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AF9" w:rsidRPr="00B3434F" w:rsidRDefault="008B0AF9" w:rsidP="008B0AF9">
      <w:pPr>
        <w:spacing w:after="207" w:line="240" w:lineRule="auto"/>
        <w:ind w:right="4"/>
        <w:jc w:val="center"/>
        <w:rPr>
          <w:rFonts w:ascii="Times New Roman" w:hAnsi="Times New Roman" w:cs="Times New Roman"/>
          <w:b/>
          <w:sz w:val="36"/>
          <w:szCs w:val="24"/>
        </w:rPr>
      </w:pPr>
      <w:r w:rsidRPr="00B3434F">
        <w:rPr>
          <w:rFonts w:ascii="Times New Roman" w:hAnsi="Times New Roman" w:cs="Times New Roman"/>
          <w:b/>
          <w:sz w:val="36"/>
          <w:szCs w:val="24"/>
        </w:rPr>
        <w:t>KIYALA HIGH SCHOOL</w:t>
      </w:r>
    </w:p>
    <w:p w:rsidR="008B0AF9" w:rsidRPr="00B3434F" w:rsidRDefault="008B0AF9" w:rsidP="008B0AF9">
      <w:pPr>
        <w:spacing w:after="207" w:line="240" w:lineRule="auto"/>
        <w:ind w:right="4"/>
        <w:jc w:val="center"/>
        <w:rPr>
          <w:rFonts w:ascii="Times New Roman" w:hAnsi="Times New Roman" w:cs="Times New Roman"/>
          <w:b/>
          <w:sz w:val="36"/>
          <w:szCs w:val="24"/>
        </w:rPr>
      </w:pPr>
      <w:r>
        <w:rPr>
          <w:rFonts w:ascii="Times New Roman" w:hAnsi="Times New Roman" w:cs="Times New Roman"/>
          <w:b/>
          <w:sz w:val="36"/>
          <w:szCs w:val="24"/>
        </w:rPr>
        <w:t>S.1</w:t>
      </w:r>
      <w:r w:rsidRPr="00B3434F">
        <w:rPr>
          <w:rFonts w:ascii="Times New Roman" w:hAnsi="Times New Roman" w:cs="Times New Roman"/>
          <w:b/>
          <w:sz w:val="36"/>
          <w:szCs w:val="24"/>
        </w:rPr>
        <w:t xml:space="preserve"> THIRD TERM TEST</w:t>
      </w:r>
    </w:p>
    <w:p w:rsidR="008B0AF9" w:rsidRDefault="008B0AF9" w:rsidP="008B0AF9">
      <w:pPr>
        <w:jc w:val="both"/>
        <w:rPr>
          <w:rFonts w:ascii="Times New Roman" w:hAnsi="Times New Roman" w:cs="Times New Roman"/>
          <w:sz w:val="24"/>
          <w:szCs w:val="24"/>
        </w:rPr>
      </w:pPr>
    </w:p>
    <w:p w:rsidR="008B0AF9" w:rsidRPr="008B0AF9" w:rsidRDefault="008B0AF9" w:rsidP="008B0AF9">
      <w:pPr>
        <w:jc w:val="both"/>
        <w:rPr>
          <w:rFonts w:ascii="Times New Roman" w:hAnsi="Times New Roman" w:cs="Times New Roman"/>
          <w:b/>
          <w:sz w:val="24"/>
          <w:szCs w:val="24"/>
        </w:rPr>
      </w:pPr>
      <w:r>
        <w:rPr>
          <w:rFonts w:ascii="Times New Roman" w:hAnsi="Times New Roman" w:cs="Times New Roman"/>
          <w:b/>
          <w:sz w:val="24"/>
          <w:szCs w:val="24"/>
        </w:rPr>
        <w:t>ITEM 1</w:t>
      </w:r>
    </w:p>
    <w:p w:rsidR="008B0AF9" w:rsidRPr="008B0AF9" w:rsidRDefault="008B0AF9" w:rsidP="008B0AF9">
      <w:pPr>
        <w:jc w:val="both"/>
        <w:rPr>
          <w:rFonts w:ascii="Times New Roman" w:hAnsi="Times New Roman" w:cs="Times New Roman"/>
          <w:sz w:val="24"/>
          <w:szCs w:val="24"/>
        </w:rPr>
      </w:pPr>
      <w:r w:rsidRPr="008B0AF9">
        <w:rPr>
          <w:rFonts w:ascii="Times New Roman" w:hAnsi="Times New Roman" w:cs="Times New Roman"/>
          <w:sz w:val="24"/>
          <w:szCs w:val="24"/>
        </w:rPr>
        <w:t>The District of Kampala is experiencing waves and waves of immigrants that enter the area day and night.  The inhabitants of the district believe that just like the migration into East Africa between 1500 – 1800AD, these immigrants have pull and push factors that are causing their migration to the District.</w:t>
      </w:r>
    </w:p>
    <w:p w:rsidR="008B0AF9" w:rsidRPr="008B0AF9" w:rsidRDefault="008B0AF9" w:rsidP="008B0AF9">
      <w:pPr>
        <w:jc w:val="both"/>
        <w:rPr>
          <w:rFonts w:ascii="Times New Roman" w:hAnsi="Times New Roman" w:cs="Times New Roman"/>
          <w:b/>
          <w:sz w:val="24"/>
          <w:szCs w:val="24"/>
        </w:rPr>
      </w:pPr>
      <w:r w:rsidRPr="008B0AF9">
        <w:rPr>
          <w:rFonts w:ascii="Times New Roman" w:hAnsi="Times New Roman" w:cs="Times New Roman"/>
          <w:b/>
          <w:sz w:val="24"/>
          <w:szCs w:val="24"/>
        </w:rPr>
        <w:t>Task</w:t>
      </w:r>
    </w:p>
    <w:p w:rsidR="008B0AF9" w:rsidRDefault="008B0AF9" w:rsidP="008B0AF9">
      <w:pPr>
        <w:jc w:val="both"/>
        <w:rPr>
          <w:rFonts w:ascii="Times New Roman" w:hAnsi="Times New Roman" w:cs="Times New Roman"/>
          <w:sz w:val="24"/>
          <w:szCs w:val="24"/>
        </w:rPr>
      </w:pPr>
      <w:r w:rsidRPr="008B0AF9">
        <w:rPr>
          <w:rFonts w:ascii="Times New Roman" w:hAnsi="Times New Roman" w:cs="Times New Roman"/>
          <w:sz w:val="24"/>
          <w:szCs w:val="24"/>
        </w:rPr>
        <w:t xml:space="preserve">Make a write up that can be used to explain to the people of Kampala regarding the causes of the above event. </w:t>
      </w:r>
    </w:p>
    <w:p w:rsidR="008B0AF9" w:rsidRPr="008B0AF9" w:rsidRDefault="008B0AF9" w:rsidP="008B0AF9">
      <w:pPr>
        <w:jc w:val="both"/>
        <w:rPr>
          <w:rFonts w:ascii="Times New Roman" w:hAnsi="Times New Roman" w:cs="Times New Roman"/>
          <w:b/>
          <w:sz w:val="24"/>
          <w:szCs w:val="24"/>
        </w:rPr>
      </w:pPr>
      <w:r w:rsidRPr="008B0AF9">
        <w:rPr>
          <w:rFonts w:ascii="Times New Roman" w:hAnsi="Times New Roman" w:cs="Times New Roman"/>
          <w:b/>
          <w:sz w:val="24"/>
          <w:szCs w:val="24"/>
        </w:rPr>
        <w:t xml:space="preserve">Introduction </w:t>
      </w:r>
    </w:p>
    <w:p w:rsidR="008B0AF9" w:rsidRPr="008B0AF9" w:rsidRDefault="008B0AF9" w:rsidP="008B0AF9">
      <w:pPr>
        <w:jc w:val="both"/>
        <w:rPr>
          <w:rFonts w:ascii="Times New Roman" w:hAnsi="Times New Roman" w:cs="Times New Roman"/>
          <w:sz w:val="24"/>
          <w:szCs w:val="24"/>
        </w:rPr>
      </w:pPr>
      <w:r w:rsidRPr="008B0AF9">
        <w:rPr>
          <w:rFonts w:ascii="Times New Roman" w:hAnsi="Times New Roman" w:cs="Times New Roman"/>
          <w:sz w:val="24"/>
          <w:szCs w:val="24"/>
        </w:rPr>
        <w:t xml:space="preserve">Migration is the movement from one are to another just like the bantu, </w:t>
      </w:r>
      <w:proofErr w:type="spellStart"/>
      <w:r w:rsidRPr="008B0AF9">
        <w:rPr>
          <w:rFonts w:ascii="Times New Roman" w:hAnsi="Times New Roman" w:cs="Times New Roman"/>
          <w:sz w:val="24"/>
          <w:szCs w:val="24"/>
        </w:rPr>
        <w:t>luo</w:t>
      </w:r>
      <w:proofErr w:type="spellEnd"/>
      <w:r w:rsidRPr="008B0AF9">
        <w:rPr>
          <w:rFonts w:ascii="Times New Roman" w:hAnsi="Times New Roman" w:cs="Times New Roman"/>
          <w:sz w:val="24"/>
          <w:szCs w:val="24"/>
        </w:rPr>
        <w:t xml:space="preserve"> and Ngoni who migrated to east Africa between 1500 and 1800AD.</w:t>
      </w:r>
    </w:p>
    <w:p w:rsidR="008B0AF9" w:rsidRPr="008B0AF9" w:rsidRDefault="008B0AF9" w:rsidP="008B0AF9">
      <w:pPr>
        <w:pStyle w:val="ListParagraph"/>
        <w:numPr>
          <w:ilvl w:val="0"/>
          <w:numId w:val="14"/>
        </w:numPr>
        <w:tabs>
          <w:tab w:val="left" w:pos="450"/>
        </w:tabs>
        <w:spacing w:line="240" w:lineRule="auto"/>
        <w:jc w:val="both"/>
        <w:rPr>
          <w:rFonts w:ascii="Times New Roman" w:hAnsi="Times New Roman" w:cs="Times New Roman"/>
          <w:sz w:val="26"/>
          <w:szCs w:val="28"/>
        </w:rPr>
      </w:pPr>
      <w:r w:rsidRPr="008B0AF9">
        <w:rPr>
          <w:rFonts w:ascii="Times New Roman" w:hAnsi="Times New Roman" w:cs="Times New Roman"/>
          <w:sz w:val="26"/>
          <w:szCs w:val="28"/>
        </w:rPr>
        <w:t>These people are migrating from different places because of political, economic and social reasons.</w:t>
      </w:r>
    </w:p>
    <w:p w:rsidR="008B0AF9" w:rsidRPr="008B0AF9" w:rsidRDefault="008B0AF9" w:rsidP="008B0AF9">
      <w:pPr>
        <w:pStyle w:val="ListParagraph"/>
        <w:numPr>
          <w:ilvl w:val="0"/>
          <w:numId w:val="14"/>
        </w:numPr>
        <w:tabs>
          <w:tab w:val="left" w:pos="450"/>
        </w:tabs>
        <w:spacing w:line="240" w:lineRule="auto"/>
        <w:jc w:val="both"/>
        <w:rPr>
          <w:rFonts w:ascii="Times New Roman" w:hAnsi="Times New Roman" w:cs="Times New Roman"/>
          <w:sz w:val="26"/>
          <w:szCs w:val="28"/>
        </w:rPr>
      </w:pPr>
      <w:r w:rsidRPr="008B0AF9">
        <w:rPr>
          <w:rFonts w:ascii="Times New Roman" w:hAnsi="Times New Roman" w:cs="Times New Roman"/>
          <w:sz w:val="26"/>
          <w:szCs w:val="28"/>
        </w:rPr>
        <w:t>Some are migrating to Kampala in search for fertile soils for agriculture.</w:t>
      </w:r>
    </w:p>
    <w:p w:rsidR="008B0AF9" w:rsidRPr="008B0AF9" w:rsidRDefault="008B0AF9" w:rsidP="008B0AF9">
      <w:pPr>
        <w:pStyle w:val="ListParagraph"/>
        <w:numPr>
          <w:ilvl w:val="0"/>
          <w:numId w:val="14"/>
        </w:numPr>
        <w:tabs>
          <w:tab w:val="left" w:pos="450"/>
        </w:tabs>
        <w:spacing w:line="240" w:lineRule="auto"/>
        <w:jc w:val="both"/>
        <w:rPr>
          <w:rFonts w:ascii="Times New Roman" w:hAnsi="Times New Roman" w:cs="Times New Roman"/>
          <w:sz w:val="26"/>
          <w:szCs w:val="28"/>
        </w:rPr>
      </w:pPr>
      <w:r w:rsidRPr="008B0AF9">
        <w:rPr>
          <w:rFonts w:ascii="Times New Roman" w:hAnsi="Times New Roman" w:cs="Times New Roman"/>
          <w:sz w:val="26"/>
          <w:szCs w:val="28"/>
        </w:rPr>
        <w:t>Some are migrating to Kampala in search because they wanted to export new technology.</w:t>
      </w:r>
    </w:p>
    <w:p w:rsidR="008B0AF9" w:rsidRPr="008B0AF9" w:rsidRDefault="008B0AF9" w:rsidP="008B0AF9">
      <w:pPr>
        <w:pStyle w:val="ListParagraph"/>
        <w:numPr>
          <w:ilvl w:val="0"/>
          <w:numId w:val="14"/>
        </w:numPr>
        <w:tabs>
          <w:tab w:val="left" w:pos="450"/>
        </w:tabs>
        <w:spacing w:line="240" w:lineRule="auto"/>
        <w:jc w:val="both"/>
        <w:rPr>
          <w:rFonts w:ascii="Times New Roman" w:hAnsi="Times New Roman" w:cs="Times New Roman"/>
          <w:sz w:val="26"/>
          <w:szCs w:val="28"/>
        </w:rPr>
      </w:pPr>
      <w:r w:rsidRPr="008B0AF9">
        <w:rPr>
          <w:rFonts w:ascii="Times New Roman" w:hAnsi="Times New Roman" w:cs="Times New Roman"/>
          <w:sz w:val="26"/>
          <w:szCs w:val="28"/>
        </w:rPr>
        <w:t>The movement is due to population pressure in neighboring districts.</w:t>
      </w:r>
    </w:p>
    <w:p w:rsidR="008B0AF9" w:rsidRPr="008B0AF9" w:rsidRDefault="008B0AF9" w:rsidP="008B0AF9">
      <w:pPr>
        <w:pStyle w:val="ListParagraph"/>
        <w:numPr>
          <w:ilvl w:val="0"/>
          <w:numId w:val="14"/>
        </w:numPr>
        <w:tabs>
          <w:tab w:val="left" w:pos="450"/>
        </w:tabs>
        <w:spacing w:line="240" w:lineRule="auto"/>
        <w:jc w:val="both"/>
        <w:rPr>
          <w:rFonts w:ascii="Times New Roman" w:hAnsi="Times New Roman" w:cs="Times New Roman"/>
          <w:sz w:val="26"/>
          <w:szCs w:val="28"/>
        </w:rPr>
      </w:pPr>
      <w:r w:rsidRPr="008B0AF9">
        <w:rPr>
          <w:rFonts w:ascii="Times New Roman" w:hAnsi="Times New Roman" w:cs="Times New Roman"/>
          <w:sz w:val="26"/>
          <w:szCs w:val="28"/>
        </w:rPr>
        <w:t>Some are migrating to Kampala in due to internal conflicts like family quarrels in their cradle land.</w:t>
      </w:r>
    </w:p>
    <w:p w:rsidR="008B0AF9" w:rsidRPr="008B0AF9" w:rsidRDefault="008B0AF9" w:rsidP="008B0AF9">
      <w:pPr>
        <w:pStyle w:val="ListParagraph"/>
        <w:numPr>
          <w:ilvl w:val="0"/>
          <w:numId w:val="14"/>
        </w:numPr>
        <w:tabs>
          <w:tab w:val="left" w:pos="450"/>
        </w:tabs>
        <w:spacing w:line="240" w:lineRule="auto"/>
        <w:jc w:val="both"/>
        <w:rPr>
          <w:rFonts w:ascii="Times New Roman" w:hAnsi="Times New Roman" w:cs="Times New Roman"/>
          <w:sz w:val="26"/>
          <w:szCs w:val="28"/>
        </w:rPr>
      </w:pPr>
      <w:r w:rsidRPr="008B0AF9">
        <w:rPr>
          <w:rFonts w:ascii="Times New Roman" w:hAnsi="Times New Roman" w:cs="Times New Roman"/>
          <w:sz w:val="26"/>
          <w:szCs w:val="28"/>
        </w:rPr>
        <w:t>Some are migrating to Kampala in search due to external conflicts.</w:t>
      </w:r>
    </w:p>
    <w:p w:rsidR="008B0AF9" w:rsidRPr="008B0AF9" w:rsidRDefault="008B0AF9" w:rsidP="008B0AF9">
      <w:pPr>
        <w:pStyle w:val="ListParagraph"/>
        <w:numPr>
          <w:ilvl w:val="0"/>
          <w:numId w:val="14"/>
        </w:numPr>
        <w:tabs>
          <w:tab w:val="left" w:pos="450"/>
        </w:tabs>
        <w:spacing w:line="240" w:lineRule="auto"/>
        <w:jc w:val="both"/>
        <w:rPr>
          <w:rFonts w:ascii="Times New Roman" w:hAnsi="Times New Roman" w:cs="Times New Roman"/>
          <w:sz w:val="26"/>
          <w:szCs w:val="28"/>
        </w:rPr>
      </w:pPr>
      <w:r w:rsidRPr="008B0AF9">
        <w:rPr>
          <w:rFonts w:ascii="Times New Roman" w:hAnsi="Times New Roman" w:cs="Times New Roman"/>
          <w:sz w:val="26"/>
          <w:szCs w:val="28"/>
        </w:rPr>
        <w:t>Outbreak of Diseases like malaria, small pox, sleeping sickness and many other compelled people to migrate from their original land.</w:t>
      </w:r>
    </w:p>
    <w:p w:rsidR="008B0AF9" w:rsidRPr="008B0AF9" w:rsidRDefault="008B0AF9" w:rsidP="008B0AF9">
      <w:pPr>
        <w:pStyle w:val="ListParagraph"/>
        <w:numPr>
          <w:ilvl w:val="0"/>
          <w:numId w:val="14"/>
        </w:numPr>
        <w:tabs>
          <w:tab w:val="left" w:pos="450"/>
        </w:tabs>
        <w:spacing w:line="240" w:lineRule="auto"/>
        <w:jc w:val="both"/>
        <w:rPr>
          <w:rFonts w:ascii="Times New Roman" w:hAnsi="Times New Roman" w:cs="Times New Roman"/>
          <w:sz w:val="26"/>
          <w:szCs w:val="28"/>
        </w:rPr>
      </w:pPr>
      <w:r w:rsidRPr="008B0AF9">
        <w:rPr>
          <w:rFonts w:ascii="Times New Roman" w:hAnsi="Times New Roman" w:cs="Times New Roman"/>
          <w:sz w:val="26"/>
          <w:szCs w:val="28"/>
        </w:rPr>
        <w:t>Some are migrating to Kampala due to outbreak   of floods in their districts.</w:t>
      </w:r>
    </w:p>
    <w:p w:rsidR="008B0AF9" w:rsidRPr="008B0AF9" w:rsidRDefault="008B0AF9" w:rsidP="008B0AF9">
      <w:pPr>
        <w:pStyle w:val="ListParagraph"/>
        <w:numPr>
          <w:ilvl w:val="0"/>
          <w:numId w:val="14"/>
        </w:numPr>
        <w:tabs>
          <w:tab w:val="left" w:pos="450"/>
        </w:tabs>
        <w:spacing w:line="240" w:lineRule="auto"/>
        <w:jc w:val="both"/>
        <w:rPr>
          <w:rFonts w:ascii="Times New Roman" w:hAnsi="Times New Roman" w:cs="Times New Roman"/>
          <w:sz w:val="26"/>
          <w:szCs w:val="28"/>
        </w:rPr>
      </w:pPr>
      <w:r w:rsidRPr="008B0AF9">
        <w:rPr>
          <w:rFonts w:ascii="Times New Roman" w:hAnsi="Times New Roman" w:cs="Times New Roman"/>
          <w:sz w:val="26"/>
          <w:szCs w:val="28"/>
        </w:rPr>
        <w:t>Hostile climate conditions like drought forced some to migrate to Kampala.</w:t>
      </w:r>
    </w:p>
    <w:p w:rsidR="008B0AF9" w:rsidRPr="008B0AF9" w:rsidRDefault="008B0AF9" w:rsidP="008B0AF9">
      <w:pPr>
        <w:pStyle w:val="ListParagraph"/>
        <w:numPr>
          <w:ilvl w:val="0"/>
          <w:numId w:val="14"/>
        </w:numPr>
        <w:tabs>
          <w:tab w:val="left" w:pos="450"/>
        </w:tabs>
        <w:spacing w:line="240" w:lineRule="auto"/>
        <w:jc w:val="both"/>
        <w:rPr>
          <w:rFonts w:ascii="Times New Roman" w:hAnsi="Times New Roman" w:cs="Times New Roman"/>
          <w:sz w:val="26"/>
          <w:szCs w:val="28"/>
        </w:rPr>
      </w:pPr>
      <w:r w:rsidRPr="008B0AF9">
        <w:rPr>
          <w:rFonts w:ascii="Times New Roman" w:hAnsi="Times New Roman" w:cs="Times New Roman"/>
          <w:sz w:val="26"/>
          <w:szCs w:val="28"/>
        </w:rPr>
        <w:t>Some are migrating to Kampala in search famine which has hit their districts.</w:t>
      </w:r>
    </w:p>
    <w:p w:rsidR="008B0AF9" w:rsidRPr="008B0AF9" w:rsidRDefault="008B0AF9" w:rsidP="008B0AF9">
      <w:pPr>
        <w:pStyle w:val="ListParagraph"/>
        <w:numPr>
          <w:ilvl w:val="0"/>
          <w:numId w:val="14"/>
        </w:numPr>
        <w:tabs>
          <w:tab w:val="left" w:pos="450"/>
        </w:tabs>
        <w:spacing w:line="240" w:lineRule="auto"/>
        <w:jc w:val="both"/>
        <w:rPr>
          <w:rFonts w:ascii="Times New Roman" w:hAnsi="Times New Roman" w:cs="Times New Roman"/>
          <w:sz w:val="26"/>
          <w:szCs w:val="28"/>
        </w:rPr>
      </w:pPr>
      <w:r w:rsidRPr="008B0AF9">
        <w:rPr>
          <w:rFonts w:ascii="Times New Roman" w:hAnsi="Times New Roman" w:cs="Times New Roman"/>
          <w:sz w:val="26"/>
          <w:szCs w:val="28"/>
        </w:rPr>
        <w:t>The some are migrating to Kampala in search to love of adventure and the desire to discover things beyond their districts.</w:t>
      </w:r>
    </w:p>
    <w:p w:rsidR="008B0AF9" w:rsidRPr="008B0AF9" w:rsidRDefault="008B0AF9" w:rsidP="008B0AF9">
      <w:pPr>
        <w:pStyle w:val="ListParagraph"/>
        <w:numPr>
          <w:ilvl w:val="0"/>
          <w:numId w:val="14"/>
        </w:numPr>
        <w:tabs>
          <w:tab w:val="left" w:pos="450"/>
        </w:tabs>
        <w:spacing w:line="240" w:lineRule="auto"/>
        <w:jc w:val="both"/>
        <w:rPr>
          <w:rFonts w:ascii="Times New Roman" w:hAnsi="Times New Roman" w:cs="Times New Roman"/>
          <w:sz w:val="26"/>
          <w:szCs w:val="28"/>
        </w:rPr>
      </w:pPr>
      <w:r w:rsidRPr="008B0AF9">
        <w:rPr>
          <w:rFonts w:ascii="Times New Roman" w:hAnsi="Times New Roman" w:cs="Times New Roman"/>
          <w:sz w:val="26"/>
          <w:szCs w:val="28"/>
        </w:rPr>
        <w:t>Some have moved to seek for employment opportunities.</w:t>
      </w:r>
    </w:p>
    <w:p w:rsidR="008B0AF9" w:rsidRDefault="008B0AF9" w:rsidP="008B0AF9">
      <w:pPr>
        <w:pStyle w:val="ListParagraph"/>
        <w:jc w:val="both"/>
        <w:rPr>
          <w:rFonts w:ascii="Times New Roman" w:hAnsi="Times New Roman" w:cs="Times New Roman"/>
          <w:sz w:val="24"/>
          <w:szCs w:val="24"/>
        </w:rPr>
      </w:pPr>
      <w:r w:rsidRPr="008B0AF9">
        <w:rPr>
          <w:rFonts w:ascii="Times New Roman" w:hAnsi="Times New Roman" w:cs="Times New Roman"/>
          <w:sz w:val="26"/>
          <w:szCs w:val="28"/>
        </w:rPr>
        <w:t>Some are looking for better social services.</w:t>
      </w:r>
      <w:r w:rsidRPr="008B0AF9">
        <w:rPr>
          <w:rFonts w:ascii="Times New Roman" w:hAnsi="Times New Roman" w:cs="Times New Roman"/>
          <w:sz w:val="24"/>
          <w:szCs w:val="24"/>
        </w:rPr>
        <w:t xml:space="preserve">                                                                                             </w:t>
      </w:r>
    </w:p>
    <w:p w:rsidR="008B0AF9" w:rsidRPr="008B0AF9" w:rsidRDefault="008B0AF9" w:rsidP="008B0AF9">
      <w:pPr>
        <w:pStyle w:val="ListParagraph"/>
        <w:jc w:val="both"/>
        <w:rPr>
          <w:rFonts w:ascii="Times New Roman" w:hAnsi="Times New Roman" w:cs="Times New Roman"/>
          <w:b/>
          <w:sz w:val="24"/>
          <w:szCs w:val="24"/>
        </w:rPr>
      </w:pPr>
      <w:r w:rsidRPr="008B0AF9">
        <w:rPr>
          <w:rFonts w:ascii="Times New Roman" w:hAnsi="Times New Roman" w:cs="Times New Roman"/>
          <w:sz w:val="24"/>
          <w:szCs w:val="24"/>
        </w:rPr>
        <w:t> </w:t>
      </w:r>
      <w:r>
        <w:rPr>
          <w:rFonts w:ascii="Times New Roman" w:hAnsi="Times New Roman" w:cs="Times New Roman"/>
          <w:sz w:val="24"/>
          <w:szCs w:val="24"/>
        </w:rPr>
        <w:t xml:space="preserve">                                      </w:t>
      </w:r>
      <w:r w:rsidRPr="008B0AF9">
        <w:rPr>
          <w:rFonts w:ascii="Times New Roman" w:hAnsi="Times New Roman" w:cs="Times New Roman"/>
          <w:sz w:val="24"/>
          <w:szCs w:val="24"/>
        </w:rPr>
        <w:t> </w:t>
      </w:r>
      <w:r w:rsidRPr="008B0AF9">
        <w:rPr>
          <w:rFonts w:ascii="Times New Roman" w:hAnsi="Times New Roman" w:cs="Times New Roman"/>
          <w:b/>
          <w:sz w:val="24"/>
          <w:szCs w:val="24"/>
        </w:rPr>
        <w:t>(Any 10 will explained source = 10 scores)</w:t>
      </w:r>
    </w:p>
    <w:p w:rsidR="008B0AF9" w:rsidRPr="003D5E5D" w:rsidRDefault="002B7B4B" w:rsidP="008B0AF9">
      <w:pPr>
        <w:jc w:val="both"/>
        <w:rPr>
          <w:rFonts w:ascii="Times New Roman" w:hAnsi="Times New Roman" w:cs="Times New Roman"/>
          <w:b/>
          <w:bCs/>
          <w:sz w:val="28"/>
          <w:szCs w:val="28"/>
        </w:rPr>
      </w:pPr>
      <w:r>
        <w:rPr>
          <w:rFonts w:ascii="Times New Roman" w:hAnsi="Times New Roman" w:cs="Times New Roman"/>
          <w:b/>
          <w:bCs/>
          <w:sz w:val="28"/>
          <w:szCs w:val="28"/>
        </w:rPr>
        <w:t>Item 2</w:t>
      </w:r>
    </w:p>
    <w:p w:rsidR="008B0AF9" w:rsidRPr="007165F3" w:rsidRDefault="008B0AF9" w:rsidP="008B0AF9">
      <w:pPr>
        <w:jc w:val="both"/>
        <w:rPr>
          <w:rFonts w:ascii="Times New Roman" w:hAnsi="Times New Roman" w:cs="Times New Roman"/>
          <w:sz w:val="24"/>
          <w:szCs w:val="24"/>
        </w:rPr>
      </w:pPr>
      <w:r w:rsidRPr="007165F3">
        <w:rPr>
          <w:rFonts w:ascii="Times New Roman" w:hAnsi="Times New Roman" w:cs="Times New Roman"/>
          <w:sz w:val="24"/>
          <w:szCs w:val="24"/>
        </w:rPr>
        <w:t xml:space="preserve">One parent of a S.1 learner complained before the headteacher that although the government through National Curriculum Development Center (NCDC) reduced subjects done at O level, the subjects are still many on his small boy. The headteacher told him all the remaining subjects were left for a reason and that his boy was to benefit a lot. The parent rejected the </w:t>
      </w:r>
      <w:r w:rsidR="002B7B4B" w:rsidRPr="007165F3">
        <w:rPr>
          <w:rFonts w:ascii="Times New Roman" w:hAnsi="Times New Roman" w:cs="Times New Roman"/>
          <w:sz w:val="24"/>
          <w:szCs w:val="24"/>
        </w:rPr>
        <w:t>head teacher’s</w:t>
      </w:r>
      <w:r w:rsidRPr="007165F3">
        <w:rPr>
          <w:rFonts w:ascii="Times New Roman" w:hAnsi="Times New Roman" w:cs="Times New Roman"/>
          <w:sz w:val="24"/>
          <w:szCs w:val="24"/>
        </w:rPr>
        <w:t xml:space="preserve"> argument and wondered how history and political education will benefit his boy. The headteacher called you as one of the S.1 learners to help the parent understand why history and political education was left on the O level subject menu</w:t>
      </w:r>
    </w:p>
    <w:p w:rsidR="008B0AF9" w:rsidRPr="007165F3" w:rsidRDefault="008B0AF9" w:rsidP="008B0AF9">
      <w:pPr>
        <w:jc w:val="both"/>
        <w:rPr>
          <w:rFonts w:ascii="Times New Roman" w:hAnsi="Times New Roman" w:cs="Times New Roman"/>
          <w:b/>
          <w:bCs/>
          <w:sz w:val="24"/>
          <w:szCs w:val="24"/>
        </w:rPr>
      </w:pPr>
      <w:r w:rsidRPr="007165F3">
        <w:rPr>
          <w:rFonts w:ascii="Times New Roman" w:hAnsi="Times New Roman" w:cs="Times New Roman"/>
          <w:b/>
          <w:bCs/>
          <w:sz w:val="24"/>
          <w:szCs w:val="24"/>
        </w:rPr>
        <w:lastRenderedPageBreak/>
        <w:t>Task:</w:t>
      </w:r>
    </w:p>
    <w:p w:rsidR="008B0AF9" w:rsidRDefault="008B0AF9" w:rsidP="008B0AF9">
      <w:pPr>
        <w:jc w:val="both"/>
        <w:rPr>
          <w:rFonts w:ascii="Times New Roman" w:hAnsi="Times New Roman" w:cs="Times New Roman"/>
          <w:sz w:val="28"/>
          <w:szCs w:val="28"/>
        </w:rPr>
      </w:pPr>
      <w:r w:rsidRPr="003D5E5D">
        <w:rPr>
          <w:rFonts w:ascii="Times New Roman" w:hAnsi="Times New Roman" w:cs="Times New Roman"/>
          <w:sz w:val="28"/>
          <w:szCs w:val="28"/>
        </w:rPr>
        <w:t>Write an essay of what you are going to tell the parent</w:t>
      </w:r>
    </w:p>
    <w:p w:rsidR="008B0AF9" w:rsidRPr="007B36FA" w:rsidRDefault="008B0AF9" w:rsidP="008B0AF9">
      <w:pPr>
        <w:ind w:right="904"/>
        <w:jc w:val="both"/>
        <w:rPr>
          <w:rFonts w:ascii="Times New Roman" w:hAnsi="Times New Roman" w:cs="Times New Roman"/>
          <w:b/>
          <w:bCs/>
          <w:sz w:val="24"/>
          <w:szCs w:val="24"/>
        </w:rPr>
      </w:pPr>
      <w:r w:rsidRPr="007B36FA">
        <w:rPr>
          <w:rFonts w:ascii="Times New Roman" w:hAnsi="Times New Roman" w:cs="Times New Roman"/>
          <w:b/>
          <w:bCs/>
          <w:sz w:val="24"/>
          <w:szCs w:val="24"/>
        </w:rPr>
        <w:t>Expected responses</w:t>
      </w:r>
    </w:p>
    <w:p w:rsidR="008B0AF9" w:rsidRDefault="008B0AF9" w:rsidP="008B0AF9">
      <w:pPr>
        <w:ind w:right="904"/>
        <w:jc w:val="both"/>
        <w:rPr>
          <w:rFonts w:ascii="Times New Roman" w:hAnsi="Times New Roman" w:cs="Times New Roman"/>
          <w:b/>
          <w:bCs/>
          <w:sz w:val="24"/>
          <w:szCs w:val="24"/>
        </w:rPr>
      </w:pPr>
      <w:r w:rsidRPr="007B36FA">
        <w:rPr>
          <w:rFonts w:ascii="Times New Roman" w:hAnsi="Times New Roman" w:cs="Times New Roman"/>
          <w:b/>
          <w:bCs/>
          <w:sz w:val="24"/>
          <w:szCs w:val="24"/>
        </w:rPr>
        <w:t>Introduction</w:t>
      </w:r>
      <w:r w:rsidRPr="007B36FA">
        <w:rPr>
          <w:rFonts w:ascii="Times New Roman" w:hAnsi="Times New Roman" w:cs="Times New Roman"/>
          <w:b/>
          <w:bCs/>
          <w:sz w:val="24"/>
          <w:szCs w:val="24"/>
        </w:rPr>
        <w:tab/>
      </w:r>
      <w:r w:rsidRPr="007B36FA">
        <w:rPr>
          <w:rFonts w:ascii="Times New Roman" w:hAnsi="Times New Roman" w:cs="Times New Roman"/>
          <w:b/>
          <w:bCs/>
          <w:sz w:val="24"/>
          <w:szCs w:val="24"/>
        </w:rPr>
        <w:tab/>
      </w:r>
      <w:r w:rsidRPr="007B36FA">
        <w:rPr>
          <w:rFonts w:ascii="Times New Roman" w:hAnsi="Times New Roman" w:cs="Times New Roman"/>
          <w:b/>
          <w:bCs/>
          <w:sz w:val="24"/>
          <w:szCs w:val="24"/>
        </w:rPr>
        <w:tab/>
      </w:r>
      <w:r w:rsidRPr="007B36FA">
        <w:rPr>
          <w:rFonts w:ascii="Times New Roman" w:hAnsi="Times New Roman" w:cs="Times New Roman"/>
          <w:b/>
          <w:bCs/>
          <w:sz w:val="24"/>
          <w:szCs w:val="24"/>
        </w:rPr>
        <w:tab/>
      </w:r>
      <w:r w:rsidRPr="007B36FA">
        <w:rPr>
          <w:rFonts w:ascii="Times New Roman" w:hAnsi="Times New Roman" w:cs="Times New Roman"/>
          <w:b/>
          <w:bCs/>
          <w:sz w:val="24"/>
          <w:szCs w:val="24"/>
        </w:rPr>
        <w:tab/>
      </w:r>
      <w:r w:rsidRPr="007B36FA">
        <w:rPr>
          <w:rFonts w:ascii="Times New Roman" w:hAnsi="Times New Roman" w:cs="Times New Roman"/>
          <w:b/>
          <w:bCs/>
          <w:sz w:val="24"/>
          <w:szCs w:val="24"/>
        </w:rPr>
        <w:tab/>
      </w:r>
      <w:r w:rsidRPr="007B36FA">
        <w:rPr>
          <w:rFonts w:ascii="Times New Roman" w:hAnsi="Times New Roman" w:cs="Times New Roman"/>
          <w:b/>
          <w:bCs/>
          <w:sz w:val="24"/>
          <w:szCs w:val="24"/>
        </w:rPr>
        <w:tab/>
      </w:r>
      <w:r w:rsidRPr="007B36FA">
        <w:rPr>
          <w:rFonts w:ascii="Times New Roman" w:hAnsi="Times New Roman" w:cs="Times New Roman"/>
          <w:b/>
          <w:bCs/>
          <w:sz w:val="24"/>
          <w:szCs w:val="24"/>
        </w:rPr>
        <w:tab/>
        <w:t>02 scores</w:t>
      </w:r>
    </w:p>
    <w:p w:rsidR="008B0AF9" w:rsidRPr="00675576" w:rsidRDefault="008B0AF9" w:rsidP="008B0AF9">
      <w:pPr>
        <w:pStyle w:val="ListParagraph"/>
        <w:numPr>
          <w:ilvl w:val="0"/>
          <w:numId w:val="17"/>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The parent doesn’t know the values of studying history and political education and that’s why he is doubting whether his son can ever benefit from it</w:t>
      </w:r>
    </w:p>
    <w:p w:rsidR="008B0AF9" w:rsidRPr="00675576" w:rsidRDefault="008B0AF9" w:rsidP="008B0AF9">
      <w:pPr>
        <w:pStyle w:val="ListParagraph"/>
        <w:numPr>
          <w:ilvl w:val="0"/>
          <w:numId w:val="17"/>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History and political education refer to the study of the past to appreciate the present and predict the future</w:t>
      </w:r>
    </w:p>
    <w:p w:rsidR="008B0AF9" w:rsidRDefault="008B0AF9" w:rsidP="008B0AF9">
      <w:pPr>
        <w:pStyle w:val="ListParagraph"/>
        <w:numPr>
          <w:ilvl w:val="0"/>
          <w:numId w:val="17"/>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 xml:space="preserve">It’s a subject that combines both </w:t>
      </w:r>
      <w:r w:rsidR="002B7B4B" w:rsidRPr="00675576">
        <w:rPr>
          <w:rFonts w:ascii="Times New Roman" w:hAnsi="Times New Roman" w:cs="Times New Roman"/>
          <w:sz w:val="24"/>
          <w:szCs w:val="24"/>
        </w:rPr>
        <w:t>history and</w:t>
      </w:r>
      <w:r w:rsidRPr="00675576">
        <w:rPr>
          <w:rFonts w:ascii="Times New Roman" w:hAnsi="Times New Roman" w:cs="Times New Roman"/>
          <w:sz w:val="24"/>
          <w:szCs w:val="24"/>
        </w:rPr>
        <w:t xml:space="preserve"> political education</w:t>
      </w:r>
    </w:p>
    <w:p w:rsidR="008B0AF9" w:rsidRPr="00675576" w:rsidRDefault="008B0AF9" w:rsidP="008B0AF9">
      <w:pPr>
        <w:pStyle w:val="ListParagraph"/>
        <w:numPr>
          <w:ilvl w:val="0"/>
          <w:numId w:val="17"/>
        </w:numPr>
        <w:spacing w:after="160" w:line="259" w:lineRule="auto"/>
        <w:ind w:right="904"/>
        <w:jc w:val="both"/>
        <w:rPr>
          <w:rFonts w:ascii="Times New Roman" w:hAnsi="Times New Roman" w:cs="Times New Roman"/>
          <w:sz w:val="24"/>
          <w:szCs w:val="24"/>
        </w:rPr>
      </w:pPr>
      <w:r>
        <w:rPr>
          <w:rFonts w:ascii="Times New Roman" w:hAnsi="Times New Roman" w:cs="Times New Roman"/>
          <w:sz w:val="24"/>
          <w:szCs w:val="24"/>
        </w:rPr>
        <w:t>I would tell the parent the following as a way of convincing him that history and political education is a valuable subject</w:t>
      </w:r>
    </w:p>
    <w:p w:rsidR="008B0AF9" w:rsidRDefault="008B0AF9" w:rsidP="008B0AF9">
      <w:pPr>
        <w:ind w:right="904"/>
        <w:jc w:val="both"/>
        <w:rPr>
          <w:rFonts w:ascii="Times New Roman" w:hAnsi="Times New Roman" w:cs="Times New Roman"/>
          <w:b/>
          <w:bCs/>
          <w:sz w:val="24"/>
          <w:szCs w:val="24"/>
        </w:rPr>
      </w:pPr>
      <w:r>
        <w:rPr>
          <w:rFonts w:ascii="Times New Roman" w:hAnsi="Times New Roman" w:cs="Times New Roman"/>
          <w:b/>
          <w:bCs/>
          <w:sz w:val="24"/>
          <w:szCs w:val="24"/>
        </w:rPr>
        <w:t>Body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06 scores</w:t>
      </w:r>
    </w:p>
    <w:p w:rsidR="008B0AF9" w:rsidRPr="00675576" w:rsidRDefault="008B0AF9" w:rsidP="008B0AF9">
      <w:pPr>
        <w:numPr>
          <w:ilvl w:val="0"/>
          <w:numId w:val="16"/>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History provides important lessons from past mistakes and failures, enabling us to avoid repeating them in the future.</w:t>
      </w:r>
    </w:p>
    <w:p w:rsidR="008B0AF9" w:rsidRPr="00675576" w:rsidRDefault="008B0AF9" w:rsidP="008B0AF9">
      <w:pPr>
        <w:numPr>
          <w:ilvl w:val="0"/>
          <w:numId w:val="16"/>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 xml:space="preserve"> Studying history helps to preserve and promote cultural heritage, ensuring that the achievements and contributions of the past are remembered and celebrated. </w:t>
      </w:r>
    </w:p>
    <w:p w:rsidR="008B0AF9" w:rsidRPr="00675576" w:rsidRDefault="008B0AF9" w:rsidP="008B0AF9">
      <w:pPr>
        <w:numPr>
          <w:ilvl w:val="0"/>
          <w:numId w:val="16"/>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 xml:space="preserve">Studying history and political education help </w:t>
      </w:r>
      <w:r w:rsidR="002B7B4B" w:rsidRPr="00675576">
        <w:rPr>
          <w:rFonts w:ascii="Times New Roman" w:hAnsi="Times New Roman" w:cs="Times New Roman"/>
          <w:sz w:val="24"/>
          <w:szCs w:val="24"/>
        </w:rPr>
        <w:t>individual’s</w:t>
      </w:r>
      <w:r w:rsidRPr="00675576">
        <w:rPr>
          <w:rFonts w:ascii="Times New Roman" w:hAnsi="Times New Roman" w:cs="Times New Roman"/>
          <w:sz w:val="24"/>
          <w:szCs w:val="24"/>
        </w:rPr>
        <w:t xml:space="preserve"> separate facts from fiction and fight misinformation and propaganda found in many histor</w:t>
      </w:r>
      <w:r>
        <w:rPr>
          <w:rFonts w:ascii="Times New Roman" w:hAnsi="Times New Roman" w:cs="Times New Roman"/>
          <w:sz w:val="24"/>
          <w:szCs w:val="24"/>
        </w:rPr>
        <w:t>ical</w:t>
      </w:r>
      <w:r w:rsidRPr="00675576">
        <w:rPr>
          <w:rFonts w:ascii="Times New Roman" w:hAnsi="Times New Roman" w:cs="Times New Roman"/>
          <w:sz w:val="24"/>
          <w:szCs w:val="24"/>
        </w:rPr>
        <w:t xml:space="preserve"> narratives </w:t>
      </w:r>
    </w:p>
    <w:p w:rsidR="008B0AF9" w:rsidRPr="00675576" w:rsidRDefault="008B0AF9" w:rsidP="008B0AF9">
      <w:pPr>
        <w:ind w:right="904"/>
        <w:jc w:val="both"/>
        <w:rPr>
          <w:rFonts w:ascii="Times New Roman" w:hAnsi="Times New Roman" w:cs="Times New Roman"/>
          <w:sz w:val="24"/>
          <w:szCs w:val="24"/>
        </w:rPr>
      </w:pPr>
    </w:p>
    <w:p w:rsidR="008B0AF9" w:rsidRPr="00675576" w:rsidRDefault="008B0AF9" w:rsidP="008B0AF9">
      <w:pPr>
        <w:numPr>
          <w:ilvl w:val="0"/>
          <w:numId w:val="16"/>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History and political education promote justice by raising awareness of past and present injustices and inequalities</w:t>
      </w:r>
    </w:p>
    <w:p w:rsidR="008B0AF9" w:rsidRPr="00675576" w:rsidRDefault="008B0AF9" w:rsidP="008B0AF9">
      <w:pPr>
        <w:numPr>
          <w:ilvl w:val="0"/>
          <w:numId w:val="16"/>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History and political education promote global citizenship by promoting an understanding of international relations, global issues, and cultural diversity.</w:t>
      </w:r>
    </w:p>
    <w:p w:rsidR="008B0AF9" w:rsidRPr="00675576" w:rsidRDefault="008B0AF9" w:rsidP="008B0AF9">
      <w:pPr>
        <w:numPr>
          <w:ilvl w:val="0"/>
          <w:numId w:val="16"/>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 xml:space="preserve">Studying history inspires leadership by providing examples of courageous leaders like </w:t>
      </w:r>
      <w:proofErr w:type="spellStart"/>
      <w:r w:rsidRPr="00675576">
        <w:rPr>
          <w:rFonts w:ascii="Times New Roman" w:hAnsi="Times New Roman" w:cs="Times New Roman"/>
          <w:sz w:val="24"/>
          <w:szCs w:val="24"/>
        </w:rPr>
        <w:t>Kabalega</w:t>
      </w:r>
      <w:proofErr w:type="spellEnd"/>
      <w:r w:rsidRPr="00675576">
        <w:rPr>
          <w:rFonts w:ascii="Times New Roman" w:hAnsi="Times New Roman" w:cs="Times New Roman"/>
          <w:sz w:val="24"/>
          <w:szCs w:val="24"/>
        </w:rPr>
        <w:t xml:space="preserve"> and </w:t>
      </w:r>
      <w:proofErr w:type="spellStart"/>
      <w:r w:rsidRPr="00675576">
        <w:rPr>
          <w:rFonts w:ascii="Times New Roman" w:hAnsi="Times New Roman" w:cs="Times New Roman"/>
          <w:sz w:val="24"/>
          <w:szCs w:val="24"/>
        </w:rPr>
        <w:t>Nyerere</w:t>
      </w:r>
      <w:proofErr w:type="spellEnd"/>
      <w:r w:rsidRPr="00675576">
        <w:rPr>
          <w:rFonts w:ascii="Times New Roman" w:hAnsi="Times New Roman" w:cs="Times New Roman"/>
          <w:sz w:val="24"/>
          <w:szCs w:val="24"/>
        </w:rPr>
        <w:t xml:space="preserve"> who made a positive impact on their societies. </w:t>
      </w:r>
    </w:p>
    <w:p w:rsidR="008B0AF9" w:rsidRPr="00675576" w:rsidRDefault="008B0AF9" w:rsidP="008B0AF9">
      <w:pPr>
        <w:numPr>
          <w:ilvl w:val="0"/>
          <w:numId w:val="16"/>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 xml:space="preserve">It promotes peace by encouraging dialogue, reconciliation, and understanding between nations. </w:t>
      </w:r>
    </w:p>
    <w:p w:rsidR="008B0AF9" w:rsidRPr="00675576" w:rsidRDefault="008B0AF9" w:rsidP="008B0AF9">
      <w:pPr>
        <w:numPr>
          <w:ilvl w:val="0"/>
          <w:numId w:val="16"/>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 xml:space="preserve">Studying history encourages critical thinking skills, as it requires analyzing evidence and evaluating arguments. </w:t>
      </w:r>
    </w:p>
    <w:p w:rsidR="008B0AF9" w:rsidRPr="00675576" w:rsidRDefault="008B0AF9" w:rsidP="008B0AF9">
      <w:pPr>
        <w:numPr>
          <w:ilvl w:val="0"/>
          <w:numId w:val="16"/>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History and political education prepare students for participation in public life by equipping them with the necessary knowledge and skills for doing so.</w:t>
      </w:r>
    </w:p>
    <w:p w:rsidR="008B0AF9" w:rsidRPr="00675576" w:rsidRDefault="008B0AF9" w:rsidP="008B0AF9">
      <w:pPr>
        <w:numPr>
          <w:ilvl w:val="0"/>
          <w:numId w:val="16"/>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 xml:space="preserve">Through the teaching of history and Political Education, learners are taught and made to know about their rights, duties and responsibilities in society </w:t>
      </w:r>
    </w:p>
    <w:p w:rsidR="008B0AF9" w:rsidRPr="00675576" w:rsidRDefault="008B0AF9" w:rsidP="008B0AF9">
      <w:pPr>
        <w:numPr>
          <w:ilvl w:val="0"/>
          <w:numId w:val="16"/>
        </w:numPr>
        <w:spacing w:after="160" w:line="259" w:lineRule="auto"/>
        <w:ind w:right="904"/>
        <w:jc w:val="both"/>
        <w:rPr>
          <w:rFonts w:ascii="Times New Roman" w:hAnsi="Times New Roman" w:cs="Times New Roman"/>
          <w:sz w:val="24"/>
          <w:szCs w:val="24"/>
        </w:rPr>
      </w:pPr>
      <w:r w:rsidRPr="00675576">
        <w:rPr>
          <w:rFonts w:ascii="Times New Roman" w:hAnsi="Times New Roman" w:cs="Times New Roman"/>
          <w:sz w:val="24"/>
          <w:szCs w:val="24"/>
        </w:rPr>
        <w:t xml:space="preserve">It helps us to create unity in diversity. </w:t>
      </w:r>
    </w:p>
    <w:p w:rsidR="008B0AF9" w:rsidRPr="007B36FA" w:rsidRDefault="008B0AF9" w:rsidP="008B0AF9">
      <w:pPr>
        <w:ind w:right="904"/>
        <w:jc w:val="both"/>
        <w:rPr>
          <w:rFonts w:ascii="Times New Roman" w:hAnsi="Times New Roman" w:cs="Times New Roman"/>
          <w:b/>
          <w:bCs/>
          <w:sz w:val="24"/>
          <w:szCs w:val="24"/>
        </w:rPr>
      </w:pPr>
    </w:p>
    <w:p w:rsidR="008B0AF9" w:rsidRDefault="008B0AF9" w:rsidP="008B0AF9">
      <w:pPr>
        <w:ind w:left="360" w:right="904"/>
        <w:jc w:val="both"/>
        <w:rPr>
          <w:rFonts w:ascii="Times New Roman" w:hAnsi="Times New Roman"/>
          <w:b/>
          <w:bCs/>
          <w:sz w:val="26"/>
          <w:szCs w:val="26"/>
        </w:rPr>
      </w:pPr>
      <w:r w:rsidRPr="008E3393">
        <w:rPr>
          <w:rFonts w:ascii="Times New Roman" w:hAnsi="Times New Roman"/>
          <w:b/>
          <w:bCs/>
          <w:sz w:val="26"/>
          <w:szCs w:val="26"/>
        </w:rPr>
        <w:t>Conclusion</w:t>
      </w:r>
      <w:r w:rsidRPr="008E3393">
        <w:rPr>
          <w:rFonts w:ascii="Times New Roman" w:hAnsi="Times New Roman"/>
          <w:b/>
          <w:bCs/>
          <w:sz w:val="26"/>
          <w:szCs w:val="26"/>
        </w:rPr>
        <w:tab/>
      </w:r>
      <w:r w:rsidRPr="008E3393">
        <w:rPr>
          <w:rFonts w:ascii="Times New Roman" w:hAnsi="Times New Roman"/>
          <w:b/>
          <w:bCs/>
          <w:sz w:val="26"/>
          <w:szCs w:val="26"/>
        </w:rPr>
        <w:tab/>
      </w:r>
      <w:r w:rsidRPr="008E3393">
        <w:rPr>
          <w:rFonts w:ascii="Times New Roman" w:hAnsi="Times New Roman"/>
          <w:b/>
          <w:bCs/>
          <w:sz w:val="26"/>
          <w:szCs w:val="26"/>
        </w:rPr>
        <w:tab/>
      </w:r>
      <w:r w:rsidRPr="008E3393">
        <w:rPr>
          <w:rFonts w:ascii="Times New Roman" w:hAnsi="Times New Roman"/>
          <w:b/>
          <w:bCs/>
          <w:sz w:val="26"/>
          <w:szCs w:val="26"/>
        </w:rPr>
        <w:tab/>
      </w:r>
      <w:r w:rsidRPr="008E3393">
        <w:rPr>
          <w:rFonts w:ascii="Times New Roman" w:hAnsi="Times New Roman"/>
          <w:b/>
          <w:bCs/>
          <w:sz w:val="26"/>
          <w:szCs w:val="26"/>
        </w:rPr>
        <w:tab/>
      </w:r>
      <w:r w:rsidRPr="008E3393">
        <w:rPr>
          <w:rFonts w:ascii="Times New Roman" w:hAnsi="Times New Roman"/>
          <w:b/>
          <w:bCs/>
          <w:sz w:val="26"/>
          <w:szCs w:val="26"/>
        </w:rPr>
        <w:tab/>
      </w:r>
      <w:r w:rsidRPr="008E3393">
        <w:rPr>
          <w:rFonts w:ascii="Times New Roman" w:hAnsi="Times New Roman"/>
          <w:b/>
          <w:bCs/>
          <w:sz w:val="26"/>
          <w:szCs w:val="26"/>
        </w:rPr>
        <w:tab/>
      </w:r>
      <w:r w:rsidRPr="008E3393">
        <w:rPr>
          <w:rFonts w:ascii="Times New Roman" w:hAnsi="Times New Roman"/>
          <w:b/>
          <w:bCs/>
          <w:sz w:val="26"/>
          <w:szCs w:val="26"/>
        </w:rPr>
        <w:tab/>
        <w:t>01 score</w:t>
      </w:r>
    </w:p>
    <w:p w:rsidR="008B0AF9" w:rsidRDefault="008B0AF9" w:rsidP="008B0AF9">
      <w:pPr>
        <w:ind w:right="129"/>
        <w:jc w:val="both"/>
        <w:rPr>
          <w:rFonts w:ascii="Times New Roman" w:hAnsi="Times New Roman"/>
          <w:b/>
          <w:bCs/>
          <w:sz w:val="26"/>
          <w:szCs w:val="26"/>
        </w:rPr>
      </w:pPr>
      <w:r>
        <w:rPr>
          <w:rFonts w:ascii="Times New Roman" w:hAnsi="Times New Roman"/>
          <w:b/>
          <w:bCs/>
          <w:sz w:val="26"/>
          <w:szCs w:val="26"/>
        </w:rPr>
        <w:lastRenderedPageBreak/>
        <w:t>NCDC left the subject on the subject menu because of the above political, social and economic reasons</w:t>
      </w:r>
    </w:p>
    <w:p w:rsidR="008B0AF9" w:rsidRDefault="008B0AF9" w:rsidP="008B0AF9">
      <w:pPr>
        <w:ind w:right="129"/>
        <w:jc w:val="both"/>
        <w:rPr>
          <w:rFonts w:ascii="Times New Roman" w:hAnsi="Times New Roman" w:cs="Times New Roman"/>
          <w:sz w:val="24"/>
          <w:szCs w:val="24"/>
        </w:rPr>
      </w:pPr>
      <w:r>
        <w:rPr>
          <w:rFonts w:ascii="Times New Roman" w:hAnsi="Times New Roman" w:cs="Times New Roman"/>
          <w:sz w:val="24"/>
          <w:szCs w:val="24"/>
        </w:rPr>
        <w:t>Consider any other conclusion deemed fit</w:t>
      </w:r>
    </w:p>
    <w:p w:rsidR="008B0AF9" w:rsidRPr="00FE251D" w:rsidRDefault="008B0AF9" w:rsidP="008B0AF9">
      <w:pPr>
        <w:ind w:right="129"/>
        <w:jc w:val="both"/>
        <w:rPr>
          <w:rFonts w:ascii="Times New Roman" w:hAnsi="Times New Roman" w:cs="Times New Roman"/>
          <w:b/>
          <w:bCs/>
          <w:sz w:val="24"/>
          <w:szCs w:val="24"/>
        </w:rPr>
      </w:pPr>
      <w:r w:rsidRPr="00A950FB">
        <w:rPr>
          <w:rFonts w:ascii="Times New Roman" w:hAnsi="Times New Roman" w:cs="Times New Roman"/>
          <w:b/>
          <w:bCs/>
          <w:sz w:val="24"/>
          <w:szCs w:val="24"/>
        </w:rPr>
        <w:t>Scoring Rubric for item I</w:t>
      </w:r>
    </w:p>
    <w:tbl>
      <w:tblPr>
        <w:tblStyle w:val="TableGrid"/>
        <w:tblW w:w="11160" w:type="dxa"/>
        <w:tblInd w:w="-185" w:type="dxa"/>
        <w:tblLook w:val="04A0" w:firstRow="1" w:lastRow="0" w:firstColumn="1" w:lastColumn="0" w:noHBand="0" w:noVBand="1"/>
      </w:tblPr>
      <w:tblGrid>
        <w:gridCol w:w="820"/>
        <w:gridCol w:w="1492"/>
        <w:gridCol w:w="3088"/>
        <w:gridCol w:w="4770"/>
        <w:gridCol w:w="990"/>
      </w:tblGrid>
      <w:tr w:rsidR="008B0AF9" w:rsidRPr="007B36FA" w:rsidTr="002B7B4B">
        <w:tc>
          <w:tcPr>
            <w:tcW w:w="820" w:type="dxa"/>
          </w:tcPr>
          <w:p w:rsidR="008B0AF9" w:rsidRPr="007B36FA" w:rsidRDefault="008B0AF9" w:rsidP="008B0AF9">
            <w:pPr>
              <w:ind w:right="129"/>
              <w:jc w:val="both"/>
              <w:rPr>
                <w:rFonts w:ascii="Times New Roman" w:hAnsi="Times New Roman" w:cs="Times New Roman"/>
                <w:sz w:val="24"/>
                <w:szCs w:val="24"/>
              </w:rPr>
            </w:pPr>
            <w:r w:rsidRPr="007B36FA">
              <w:rPr>
                <w:rFonts w:ascii="Times New Roman" w:hAnsi="Times New Roman" w:cs="Times New Roman"/>
                <w:sz w:val="24"/>
                <w:szCs w:val="24"/>
              </w:rPr>
              <w:t>1</w:t>
            </w:r>
          </w:p>
        </w:tc>
        <w:tc>
          <w:tcPr>
            <w:tcW w:w="1492" w:type="dxa"/>
          </w:tcPr>
          <w:p w:rsidR="008B0AF9" w:rsidRPr="007B36FA" w:rsidRDefault="008B0AF9" w:rsidP="008B0AF9">
            <w:pPr>
              <w:ind w:right="129"/>
              <w:jc w:val="both"/>
              <w:rPr>
                <w:rFonts w:ascii="Times New Roman" w:hAnsi="Times New Roman" w:cs="Times New Roman"/>
                <w:sz w:val="24"/>
                <w:szCs w:val="24"/>
              </w:rPr>
            </w:pPr>
            <w:r w:rsidRPr="007B36FA">
              <w:rPr>
                <w:rFonts w:ascii="Times New Roman" w:hAnsi="Times New Roman" w:cs="Times New Roman"/>
                <w:sz w:val="24"/>
                <w:szCs w:val="24"/>
              </w:rPr>
              <w:t>The learner understands the pre-colonial history of East Africa</w:t>
            </w:r>
          </w:p>
        </w:tc>
        <w:tc>
          <w:tcPr>
            <w:tcW w:w="3088" w:type="dxa"/>
          </w:tcPr>
          <w:p w:rsidR="008B0AF9" w:rsidRPr="007B36FA" w:rsidRDefault="008B0AF9" w:rsidP="008B0AF9">
            <w:pPr>
              <w:ind w:right="129"/>
              <w:jc w:val="both"/>
              <w:rPr>
                <w:rFonts w:ascii="Times New Roman" w:hAnsi="Times New Roman" w:cs="Times New Roman"/>
                <w:sz w:val="24"/>
                <w:szCs w:val="24"/>
              </w:rPr>
            </w:pPr>
            <w:r w:rsidRPr="007B36FA">
              <w:rPr>
                <w:rFonts w:ascii="Times New Roman" w:hAnsi="Times New Roman" w:cs="Times New Roman"/>
                <w:sz w:val="24"/>
                <w:szCs w:val="24"/>
              </w:rPr>
              <w:t xml:space="preserve"> Provides focused relevant introduction</w:t>
            </w:r>
          </w:p>
        </w:tc>
        <w:tc>
          <w:tcPr>
            <w:tcW w:w="4770" w:type="dxa"/>
          </w:tcPr>
          <w:p w:rsidR="008B0AF9" w:rsidRPr="007B36FA" w:rsidRDefault="008B0AF9" w:rsidP="008B0AF9">
            <w:pPr>
              <w:ind w:right="129"/>
              <w:jc w:val="both"/>
              <w:rPr>
                <w:rFonts w:ascii="Times New Roman" w:hAnsi="Times New Roman" w:cs="Times New Roman"/>
                <w:sz w:val="24"/>
                <w:szCs w:val="24"/>
              </w:rPr>
            </w:pPr>
            <w:r w:rsidRPr="007B36FA">
              <w:rPr>
                <w:rFonts w:ascii="Times New Roman" w:hAnsi="Times New Roman" w:cs="Times New Roman"/>
                <w:sz w:val="24"/>
                <w:szCs w:val="24"/>
              </w:rPr>
              <w:t>Learner should be able to;</w:t>
            </w:r>
          </w:p>
          <w:p w:rsidR="008B0AF9" w:rsidRPr="002B7B4B" w:rsidRDefault="008B0AF9" w:rsidP="002B7B4B">
            <w:pPr>
              <w:spacing w:after="0" w:line="240" w:lineRule="auto"/>
              <w:ind w:right="129"/>
              <w:jc w:val="both"/>
              <w:rPr>
                <w:rFonts w:ascii="Times New Roman" w:hAnsi="Times New Roman" w:cs="Times New Roman"/>
                <w:sz w:val="24"/>
                <w:szCs w:val="24"/>
              </w:rPr>
            </w:pPr>
            <w:r w:rsidRPr="002B7B4B">
              <w:rPr>
                <w:rFonts w:ascii="Times New Roman" w:hAnsi="Times New Roman" w:cs="Times New Roman"/>
                <w:sz w:val="24"/>
                <w:szCs w:val="24"/>
              </w:rPr>
              <w:t>Identify the problem in the scenario 01 score</w:t>
            </w:r>
          </w:p>
          <w:p w:rsidR="008B0AF9" w:rsidRPr="002B7B4B" w:rsidRDefault="008B0AF9" w:rsidP="002B7B4B">
            <w:pPr>
              <w:spacing w:after="0" w:line="240" w:lineRule="auto"/>
              <w:ind w:right="129"/>
              <w:jc w:val="both"/>
              <w:rPr>
                <w:rFonts w:ascii="Times New Roman" w:hAnsi="Times New Roman" w:cs="Times New Roman"/>
                <w:sz w:val="24"/>
                <w:szCs w:val="24"/>
              </w:rPr>
            </w:pPr>
            <w:r w:rsidRPr="002B7B4B">
              <w:rPr>
                <w:rFonts w:ascii="Times New Roman" w:hAnsi="Times New Roman" w:cs="Times New Roman"/>
                <w:sz w:val="24"/>
                <w:szCs w:val="24"/>
              </w:rPr>
              <w:t>Define the concept (history and political education) and give an example 01 score</w:t>
            </w:r>
          </w:p>
        </w:tc>
        <w:tc>
          <w:tcPr>
            <w:tcW w:w="990" w:type="dxa"/>
          </w:tcPr>
          <w:p w:rsidR="008B0AF9" w:rsidRPr="007B36FA" w:rsidRDefault="008B0AF9" w:rsidP="008B0AF9">
            <w:pPr>
              <w:ind w:right="129"/>
              <w:jc w:val="both"/>
              <w:rPr>
                <w:rFonts w:ascii="Times New Roman" w:hAnsi="Times New Roman" w:cs="Times New Roman"/>
                <w:sz w:val="24"/>
                <w:szCs w:val="24"/>
              </w:rPr>
            </w:pPr>
          </w:p>
          <w:p w:rsidR="008B0AF9" w:rsidRPr="007B36FA" w:rsidRDefault="008B0AF9" w:rsidP="008B0AF9">
            <w:pPr>
              <w:ind w:right="129"/>
              <w:jc w:val="both"/>
              <w:rPr>
                <w:rFonts w:ascii="Times New Roman" w:hAnsi="Times New Roman" w:cs="Times New Roman"/>
                <w:sz w:val="24"/>
                <w:szCs w:val="24"/>
              </w:rPr>
            </w:pPr>
          </w:p>
          <w:p w:rsidR="008B0AF9" w:rsidRPr="007B36FA" w:rsidRDefault="008B0AF9" w:rsidP="008B0AF9">
            <w:pPr>
              <w:ind w:right="129"/>
              <w:jc w:val="both"/>
              <w:rPr>
                <w:rFonts w:ascii="Times New Roman" w:hAnsi="Times New Roman" w:cs="Times New Roman"/>
                <w:sz w:val="24"/>
                <w:szCs w:val="24"/>
              </w:rPr>
            </w:pPr>
            <w:r w:rsidRPr="007B36FA">
              <w:rPr>
                <w:rFonts w:ascii="Times New Roman" w:hAnsi="Times New Roman" w:cs="Times New Roman"/>
                <w:sz w:val="24"/>
                <w:szCs w:val="24"/>
              </w:rPr>
              <w:t>02 scores</w:t>
            </w:r>
          </w:p>
        </w:tc>
      </w:tr>
      <w:tr w:rsidR="008B0AF9" w:rsidRPr="007165F3" w:rsidTr="002B7B4B">
        <w:tc>
          <w:tcPr>
            <w:tcW w:w="820" w:type="dxa"/>
          </w:tcPr>
          <w:p w:rsidR="008B0AF9" w:rsidRPr="007165F3" w:rsidRDefault="008B0AF9" w:rsidP="008B0AF9">
            <w:pPr>
              <w:ind w:right="129"/>
              <w:jc w:val="both"/>
              <w:rPr>
                <w:rFonts w:ascii="Times New Roman" w:hAnsi="Times New Roman" w:cs="Times New Roman"/>
                <w:sz w:val="24"/>
                <w:szCs w:val="24"/>
              </w:rPr>
            </w:pPr>
            <w:r w:rsidRPr="007165F3">
              <w:rPr>
                <w:rFonts w:ascii="Times New Roman" w:hAnsi="Times New Roman" w:cs="Times New Roman"/>
                <w:sz w:val="24"/>
                <w:szCs w:val="24"/>
              </w:rPr>
              <w:t xml:space="preserve">2 </w:t>
            </w:r>
          </w:p>
        </w:tc>
        <w:tc>
          <w:tcPr>
            <w:tcW w:w="1492" w:type="dxa"/>
          </w:tcPr>
          <w:p w:rsidR="008B0AF9" w:rsidRPr="007165F3" w:rsidRDefault="008B0AF9" w:rsidP="008B0AF9">
            <w:pPr>
              <w:ind w:right="129"/>
              <w:jc w:val="both"/>
              <w:rPr>
                <w:rFonts w:ascii="Times New Roman" w:hAnsi="Times New Roman" w:cs="Times New Roman"/>
                <w:sz w:val="24"/>
                <w:szCs w:val="24"/>
              </w:rPr>
            </w:pPr>
            <w:r w:rsidRPr="007165F3">
              <w:rPr>
                <w:rFonts w:ascii="Times New Roman" w:hAnsi="Times New Roman" w:cs="Times New Roman"/>
                <w:sz w:val="24"/>
                <w:szCs w:val="24"/>
              </w:rPr>
              <w:t>-</w:t>
            </w:r>
          </w:p>
        </w:tc>
        <w:tc>
          <w:tcPr>
            <w:tcW w:w="3088" w:type="dxa"/>
          </w:tcPr>
          <w:p w:rsidR="008B0AF9" w:rsidRPr="007165F3" w:rsidRDefault="008B0AF9" w:rsidP="008B0AF9">
            <w:pPr>
              <w:ind w:right="129"/>
              <w:jc w:val="both"/>
              <w:rPr>
                <w:rFonts w:ascii="Times New Roman" w:hAnsi="Times New Roman" w:cs="Times New Roman"/>
                <w:sz w:val="24"/>
                <w:szCs w:val="24"/>
              </w:rPr>
            </w:pPr>
            <w:r w:rsidRPr="007165F3">
              <w:rPr>
                <w:rFonts w:ascii="Times New Roman" w:hAnsi="Times New Roman" w:cs="Times New Roman"/>
                <w:sz w:val="24"/>
                <w:szCs w:val="24"/>
              </w:rPr>
              <w:t>Explains the advantages of studying history and political education to make the parent appreciate the subject and appreciate the work done by NCDC</w:t>
            </w:r>
          </w:p>
        </w:tc>
        <w:tc>
          <w:tcPr>
            <w:tcW w:w="4770" w:type="dxa"/>
          </w:tcPr>
          <w:p w:rsidR="008B0AF9" w:rsidRPr="007165F3" w:rsidRDefault="008B0AF9" w:rsidP="008B0AF9">
            <w:pPr>
              <w:ind w:right="129"/>
              <w:jc w:val="both"/>
              <w:rPr>
                <w:rFonts w:ascii="Times New Roman" w:hAnsi="Times New Roman" w:cs="Times New Roman"/>
                <w:sz w:val="24"/>
                <w:szCs w:val="24"/>
              </w:rPr>
            </w:pPr>
            <w:r w:rsidRPr="007165F3">
              <w:rPr>
                <w:rFonts w:ascii="Times New Roman" w:hAnsi="Times New Roman" w:cs="Times New Roman"/>
                <w:sz w:val="24"/>
                <w:szCs w:val="24"/>
              </w:rPr>
              <w:t>Learner should be able to;</w:t>
            </w:r>
          </w:p>
          <w:p w:rsidR="008B0AF9" w:rsidRPr="007165F3" w:rsidRDefault="008B0AF9" w:rsidP="008B0AF9">
            <w:pPr>
              <w:pStyle w:val="ListParagraph"/>
              <w:numPr>
                <w:ilvl w:val="0"/>
                <w:numId w:val="15"/>
              </w:numPr>
              <w:spacing w:after="0" w:line="240" w:lineRule="auto"/>
              <w:ind w:right="129"/>
              <w:jc w:val="both"/>
              <w:rPr>
                <w:rFonts w:ascii="Times New Roman" w:hAnsi="Times New Roman" w:cs="Times New Roman"/>
                <w:sz w:val="24"/>
                <w:szCs w:val="24"/>
              </w:rPr>
            </w:pPr>
            <w:r w:rsidRPr="007165F3">
              <w:rPr>
                <w:rFonts w:ascii="Times New Roman" w:hAnsi="Times New Roman" w:cs="Times New Roman"/>
                <w:sz w:val="24"/>
                <w:szCs w:val="24"/>
              </w:rPr>
              <w:t>Explain 6 and above points 6 scores</w:t>
            </w:r>
          </w:p>
          <w:p w:rsidR="008B0AF9" w:rsidRPr="007165F3" w:rsidRDefault="008B0AF9" w:rsidP="008B0AF9">
            <w:pPr>
              <w:pStyle w:val="ListParagraph"/>
              <w:numPr>
                <w:ilvl w:val="0"/>
                <w:numId w:val="15"/>
              </w:numPr>
              <w:spacing w:after="0" w:line="240" w:lineRule="auto"/>
              <w:ind w:right="129"/>
              <w:jc w:val="both"/>
              <w:rPr>
                <w:rFonts w:ascii="Times New Roman" w:hAnsi="Times New Roman" w:cs="Times New Roman"/>
                <w:sz w:val="24"/>
                <w:szCs w:val="24"/>
              </w:rPr>
            </w:pPr>
            <w:r w:rsidRPr="007165F3">
              <w:rPr>
                <w:rFonts w:ascii="Times New Roman" w:hAnsi="Times New Roman" w:cs="Times New Roman"/>
                <w:sz w:val="24"/>
                <w:szCs w:val="24"/>
              </w:rPr>
              <w:t>Explain 5 points 5 scores</w:t>
            </w:r>
          </w:p>
          <w:p w:rsidR="008B0AF9" w:rsidRPr="007165F3" w:rsidRDefault="008B0AF9" w:rsidP="008B0AF9">
            <w:pPr>
              <w:pStyle w:val="ListParagraph"/>
              <w:numPr>
                <w:ilvl w:val="0"/>
                <w:numId w:val="15"/>
              </w:numPr>
              <w:spacing w:after="0" w:line="240" w:lineRule="auto"/>
              <w:ind w:right="129"/>
              <w:jc w:val="both"/>
              <w:rPr>
                <w:rFonts w:ascii="Times New Roman" w:hAnsi="Times New Roman" w:cs="Times New Roman"/>
                <w:sz w:val="24"/>
                <w:szCs w:val="24"/>
              </w:rPr>
            </w:pPr>
            <w:r w:rsidRPr="007165F3">
              <w:rPr>
                <w:rFonts w:ascii="Times New Roman" w:hAnsi="Times New Roman" w:cs="Times New Roman"/>
                <w:sz w:val="24"/>
                <w:szCs w:val="24"/>
              </w:rPr>
              <w:t>4 points 04 scores</w:t>
            </w:r>
          </w:p>
          <w:p w:rsidR="008B0AF9" w:rsidRPr="007165F3" w:rsidRDefault="008B0AF9" w:rsidP="008B0AF9">
            <w:pPr>
              <w:pStyle w:val="ListParagraph"/>
              <w:numPr>
                <w:ilvl w:val="0"/>
                <w:numId w:val="15"/>
              </w:numPr>
              <w:spacing w:after="0" w:line="240" w:lineRule="auto"/>
              <w:ind w:right="129"/>
              <w:jc w:val="both"/>
              <w:rPr>
                <w:rFonts w:ascii="Times New Roman" w:hAnsi="Times New Roman" w:cs="Times New Roman"/>
                <w:sz w:val="24"/>
                <w:szCs w:val="24"/>
              </w:rPr>
            </w:pPr>
            <w:r w:rsidRPr="007165F3">
              <w:rPr>
                <w:rFonts w:ascii="Times New Roman" w:hAnsi="Times New Roman" w:cs="Times New Roman"/>
                <w:sz w:val="24"/>
                <w:szCs w:val="24"/>
              </w:rPr>
              <w:t>Explain 3 points 03 scores</w:t>
            </w:r>
          </w:p>
          <w:p w:rsidR="008B0AF9" w:rsidRPr="007165F3" w:rsidRDefault="008B0AF9" w:rsidP="008B0AF9">
            <w:pPr>
              <w:pStyle w:val="ListParagraph"/>
              <w:numPr>
                <w:ilvl w:val="0"/>
                <w:numId w:val="15"/>
              </w:numPr>
              <w:spacing w:after="0" w:line="240" w:lineRule="auto"/>
              <w:ind w:right="129"/>
              <w:jc w:val="both"/>
              <w:rPr>
                <w:rFonts w:ascii="Times New Roman" w:hAnsi="Times New Roman" w:cs="Times New Roman"/>
                <w:sz w:val="24"/>
                <w:szCs w:val="24"/>
              </w:rPr>
            </w:pPr>
            <w:r w:rsidRPr="007165F3">
              <w:rPr>
                <w:rFonts w:ascii="Times New Roman" w:hAnsi="Times New Roman" w:cs="Times New Roman"/>
                <w:sz w:val="24"/>
                <w:szCs w:val="24"/>
              </w:rPr>
              <w:t>Explain 02 points 02 scores</w:t>
            </w:r>
          </w:p>
          <w:p w:rsidR="008B0AF9" w:rsidRPr="007165F3" w:rsidRDefault="008B0AF9" w:rsidP="008B0AF9">
            <w:pPr>
              <w:pStyle w:val="ListParagraph"/>
              <w:numPr>
                <w:ilvl w:val="0"/>
                <w:numId w:val="15"/>
              </w:numPr>
              <w:spacing w:after="0" w:line="240" w:lineRule="auto"/>
              <w:ind w:right="129"/>
              <w:jc w:val="both"/>
              <w:rPr>
                <w:rFonts w:ascii="Times New Roman" w:hAnsi="Times New Roman" w:cs="Times New Roman"/>
                <w:sz w:val="24"/>
                <w:szCs w:val="24"/>
              </w:rPr>
            </w:pPr>
            <w:r w:rsidRPr="007165F3">
              <w:rPr>
                <w:rFonts w:ascii="Times New Roman" w:hAnsi="Times New Roman" w:cs="Times New Roman"/>
                <w:sz w:val="24"/>
                <w:szCs w:val="24"/>
              </w:rPr>
              <w:t>Explain 1 point 01 score</w:t>
            </w:r>
          </w:p>
          <w:p w:rsidR="008B0AF9" w:rsidRPr="007165F3" w:rsidRDefault="008B0AF9" w:rsidP="008B0AF9">
            <w:pPr>
              <w:pStyle w:val="ListParagraph"/>
              <w:numPr>
                <w:ilvl w:val="0"/>
                <w:numId w:val="15"/>
              </w:numPr>
              <w:spacing w:after="0" w:line="240" w:lineRule="auto"/>
              <w:ind w:right="129"/>
              <w:jc w:val="both"/>
              <w:rPr>
                <w:rFonts w:ascii="Times New Roman" w:hAnsi="Times New Roman" w:cs="Times New Roman"/>
                <w:sz w:val="24"/>
                <w:szCs w:val="24"/>
              </w:rPr>
            </w:pPr>
            <w:r w:rsidRPr="007165F3">
              <w:rPr>
                <w:rFonts w:ascii="Times New Roman" w:hAnsi="Times New Roman" w:cs="Times New Roman"/>
                <w:sz w:val="24"/>
                <w:szCs w:val="24"/>
              </w:rPr>
              <w:t>No response 0 score</w:t>
            </w:r>
          </w:p>
        </w:tc>
        <w:tc>
          <w:tcPr>
            <w:tcW w:w="990" w:type="dxa"/>
          </w:tcPr>
          <w:p w:rsidR="008B0AF9" w:rsidRPr="007165F3" w:rsidRDefault="008B0AF9" w:rsidP="008B0AF9">
            <w:pPr>
              <w:ind w:right="129"/>
              <w:jc w:val="both"/>
              <w:rPr>
                <w:rFonts w:ascii="Times New Roman" w:hAnsi="Times New Roman" w:cs="Times New Roman"/>
                <w:sz w:val="24"/>
                <w:szCs w:val="24"/>
              </w:rPr>
            </w:pPr>
          </w:p>
          <w:p w:rsidR="008B0AF9" w:rsidRPr="007165F3" w:rsidRDefault="008B0AF9" w:rsidP="008B0AF9">
            <w:pPr>
              <w:ind w:right="129"/>
              <w:jc w:val="both"/>
              <w:rPr>
                <w:rFonts w:ascii="Times New Roman" w:hAnsi="Times New Roman" w:cs="Times New Roman"/>
                <w:sz w:val="24"/>
                <w:szCs w:val="24"/>
              </w:rPr>
            </w:pPr>
          </w:p>
          <w:p w:rsidR="008B0AF9" w:rsidRPr="007165F3" w:rsidRDefault="008B0AF9" w:rsidP="008B0AF9">
            <w:pPr>
              <w:ind w:right="129"/>
              <w:jc w:val="both"/>
              <w:rPr>
                <w:rFonts w:ascii="Times New Roman" w:hAnsi="Times New Roman" w:cs="Times New Roman"/>
                <w:sz w:val="24"/>
                <w:szCs w:val="24"/>
              </w:rPr>
            </w:pPr>
          </w:p>
          <w:p w:rsidR="008B0AF9" w:rsidRPr="007165F3" w:rsidRDefault="008B0AF9" w:rsidP="008B0AF9">
            <w:pPr>
              <w:ind w:right="129"/>
              <w:jc w:val="both"/>
              <w:rPr>
                <w:rFonts w:ascii="Times New Roman" w:hAnsi="Times New Roman" w:cs="Times New Roman"/>
                <w:sz w:val="24"/>
                <w:szCs w:val="24"/>
              </w:rPr>
            </w:pPr>
          </w:p>
          <w:p w:rsidR="008B0AF9" w:rsidRPr="007165F3" w:rsidRDefault="008B0AF9" w:rsidP="008B0AF9">
            <w:pPr>
              <w:ind w:right="129"/>
              <w:jc w:val="both"/>
              <w:rPr>
                <w:rFonts w:ascii="Times New Roman" w:hAnsi="Times New Roman" w:cs="Times New Roman"/>
                <w:sz w:val="24"/>
                <w:szCs w:val="24"/>
              </w:rPr>
            </w:pPr>
            <w:r w:rsidRPr="007165F3">
              <w:rPr>
                <w:rFonts w:ascii="Times New Roman" w:hAnsi="Times New Roman" w:cs="Times New Roman"/>
                <w:sz w:val="24"/>
                <w:szCs w:val="24"/>
              </w:rPr>
              <w:t>06 scores</w:t>
            </w:r>
          </w:p>
        </w:tc>
      </w:tr>
      <w:tr w:rsidR="008B0AF9" w:rsidRPr="007165F3" w:rsidTr="002B7B4B">
        <w:tc>
          <w:tcPr>
            <w:tcW w:w="820" w:type="dxa"/>
          </w:tcPr>
          <w:p w:rsidR="008B0AF9" w:rsidRPr="007165F3" w:rsidRDefault="008B0AF9" w:rsidP="008B0AF9">
            <w:pPr>
              <w:ind w:right="129"/>
              <w:jc w:val="both"/>
              <w:rPr>
                <w:rFonts w:ascii="Times New Roman" w:hAnsi="Times New Roman" w:cs="Times New Roman"/>
                <w:sz w:val="24"/>
                <w:szCs w:val="24"/>
              </w:rPr>
            </w:pPr>
            <w:r w:rsidRPr="007165F3">
              <w:rPr>
                <w:rFonts w:ascii="Times New Roman" w:hAnsi="Times New Roman" w:cs="Times New Roman"/>
                <w:sz w:val="24"/>
                <w:szCs w:val="24"/>
              </w:rPr>
              <w:t>3</w:t>
            </w:r>
          </w:p>
        </w:tc>
        <w:tc>
          <w:tcPr>
            <w:tcW w:w="1492" w:type="dxa"/>
          </w:tcPr>
          <w:p w:rsidR="008B0AF9" w:rsidRPr="007165F3" w:rsidRDefault="008B0AF9" w:rsidP="008B0AF9">
            <w:pPr>
              <w:ind w:right="129"/>
              <w:jc w:val="both"/>
              <w:rPr>
                <w:rFonts w:ascii="Times New Roman" w:hAnsi="Times New Roman" w:cs="Times New Roman"/>
                <w:sz w:val="24"/>
                <w:szCs w:val="24"/>
              </w:rPr>
            </w:pPr>
            <w:r w:rsidRPr="007165F3">
              <w:rPr>
                <w:rFonts w:ascii="Times New Roman" w:hAnsi="Times New Roman" w:cs="Times New Roman"/>
                <w:sz w:val="24"/>
                <w:szCs w:val="24"/>
              </w:rPr>
              <w:t>-</w:t>
            </w:r>
          </w:p>
        </w:tc>
        <w:tc>
          <w:tcPr>
            <w:tcW w:w="3088" w:type="dxa"/>
          </w:tcPr>
          <w:p w:rsidR="008B0AF9" w:rsidRPr="007165F3" w:rsidRDefault="008B0AF9" w:rsidP="008B0AF9">
            <w:pPr>
              <w:ind w:right="129"/>
              <w:jc w:val="both"/>
              <w:rPr>
                <w:rFonts w:ascii="Times New Roman" w:hAnsi="Times New Roman" w:cs="Times New Roman"/>
                <w:sz w:val="24"/>
                <w:szCs w:val="24"/>
              </w:rPr>
            </w:pPr>
            <w:r w:rsidRPr="007165F3">
              <w:rPr>
                <w:rFonts w:ascii="Times New Roman" w:hAnsi="Times New Roman" w:cs="Times New Roman"/>
                <w:sz w:val="24"/>
                <w:szCs w:val="24"/>
              </w:rPr>
              <w:t>Conclusion</w:t>
            </w:r>
          </w:p>
        </w:tc>
        <w:tc>
          <w:tcPr>
            <w:tcW w:w="4770" w:type="dxa"/>
          </w:tcPr>
          <w:p w:rsidR="008B0AF9" w:rsidRPr="007165F3" w:rsidRDefault="008B0AF9" w:rsidP="008B0AF9">
            <w:pPr>
              <w:ind w:right="129"/>
              <w:jc w:val="both"/>
              <w:rPr>
                <w:rFonts w:ascii="Times New Roman" w:hAnsi="Times New Roman" w:cs="Times New Roman"/>
                <w:sz w:val="24"/>
                <w:szCs w:val="24"/>
              </w:rPr>
            </w:pPr>
            <w:r w:rsidRPr="007165F3">
              <w:rPr>
                <w:rFonts w:ascii="Times New Roman" w:hAnsi="Times New Roman" w:cs="Times New Roman"/>
                <w:sz w:val="24"/>
                <w:szCs w:val="24"/>
              </w:rPr>
              <w:t>Learner gives a relevant conclusion in line with the task</w:t>
            </w:r>
          </w:p>
        </w:tc>
        <w:tc>
          <w:tcPr>
            <w:tcW w:w="990" w:type="dxa"/>
          </w:tcPr>
          <w:p w:rsidR="008B0AF9" w:rsidRPr="007165F3" w:rsidRDefault="008B0AF9" w:rsidP="008B0AF9">
            <w:pPr>
              <w:ind w:right="129"/>
              <w:jc w:val="both"/>
              <w:rPr>
                <w:rFonts w:ascii="Times New Roman" w:hAnsi="Times New Roman" w:cs="Times New Roman"/>
                <w:sz w:val="24"/>
                <w:szCs w:val="24"/>
              </w:rPr>
            </w:pPr>
            <w:r w:rsidRPr="007165F3">
              <w:rPr>
                <w:rFonts w:ascii="Times New Roman" w:hAnsi="Times New Roman" w:cs="Times New Roman"/>
                <w:sz w:val="24"/>
                <w:szCs w:val="24"/>
              </w:rPr>
              <w:t>01 score</w:t>
            </w:r>
          </w:p>
        </w:tc>
      </w:tr>
    </w:tbl>
    <w:p w:rsidR="00AA7485" w:rsidRDefault="00AA7485" w:rsidP="008B0AF9">
      <w:pPr>
        <w:spacing w:after="207" w:line="240" w:lineRule="auto"/>
        <w:ind w:right="4"/>
        <w:rPr>
          <w:rFonts w:ascii="Times New Roman" w:hAnsi="Times New Roman" w:cs="Times New Roman"/>
          <w:b/>
          <w:sz w:val="36"/>
          <w:szCs w:val="24"/>
        </w:rPr>
      </w:pPr>
    </w:p>
    <w:p w:rsidR="008F7767" w:rsidRPr="00B3434F" w:rsidRDefault="008F7767" w:rsidP="008F7767">
      <w:pPr>
        <w:spacing w:after="207" w:line="240" w:lineRule="auto"/>
        <w:ind w:right="4"/>
        <w:jc w:val="center"/>
        <w:rPr>
          <w:rFonts w:ascii="Times New Roman" w:hAnsi="Times New Roman" w:cs="Times New Roman"/>
          <w:b/>
          <w:sz w:val="36"/>
          <w:szCs w:val="24"/>
        </w:rPr>
      </w:pPr>
      <w:r w:rsidRPr="00B3434F">
        <w:rPr>
          <w:rFonts w:ascii="Times New Roman" w:hAnsi="Times New Roman" w:cs="Times New Roman"/>
          <w:b/>
          <w:sz w:val="36"/>
          <w:szCs w:val="24"/>
        </w:rPr>
        <w:t>KIYALA HIGH SCHOOL</w:t>
      </w:r>
    </w:p>
    <w:p w:rsidR="008F7767" w:rsidRPr="00B3434F" w:rsidRDefault="008F7767" w:rsidP="008F7767">
      <w:pPr>
        <w:spacing w:after="207" w:line="240" w:lineRule="auto"/>
        <w:ind w:right="4"/>
        <w:jc w:val="center"/>
        <w:rPr>
          <w:rFonts w:ascii="Times New Roman" w:hAnsi="Times New Roman" w:cs="Times New Roman"/>
          <w:b/>
          <w:sz w:val="36"/>
          <w:szCs w:val="24"/>
        </w:rPr>
      </w:pPr>
      <w:r w:rsidRPr="00B3434F">
        <w:rPr>
          <w:rFonts w:ascii="Times New Roman" w:hAnsi="Times New Roman" w:cs="Times New Roman"/>
          <w:b/>
          <w:sz w:val="36"/>
          <w:szCs w:val="24"/>
        </w:rPr>
        <w:t>S.2 THIRD TERM TEST</w:t>
      </w:r>
    </w:p>
    <w:p w:rsidR="008F7767" w:rsidRPr="00B3434F" w:rsidRDefault="008F7767" w:rsidP="008F7767">
      <w:pPr>
        <w:spacing w:after="207" w:line="240" w:lineRule="auto"/>
        <w:ind w:right="4"/>
        <w:rPr>
          <w:rFonts w:ascii="Times New Roman" w:hAnsi="Times New Roman" w:cs="Times New Roman"/>
          <w:b/>
          <w:sz w:val="24"/>
          <w:szCs w:val="24"/>
        </w:rPr>
      </w:pPr>
      <w:r w:rsidRPr="00B3434F">
        <w:rPr>
          <w:rFonts w:ascii="Times New Roman" w:hAnsi="Times New Roman" w:cs="Times New Roman"/>
          <w:b/>
          <w:sz w:val="24"/>
          <w:szCs w:val="24"/>
        </w:rPr>
        <w:t>ITEM 1</w:t>
      </w:r>
    </w:p>
    <w:p w:rsidR="008F7767" w:rsidRPr="00B3434F" w:rsidRDefault="008F7767" w:rsidP="008F7767">
      <w:pPr>
        <w:spacing w:after="207" w:line="240" w:lineRule="auto"/>
        <w:ind w:right="4"/>
        <w:rPr>
          <w:rFonts w:ascii="Times New Roman" w:hAnsi="Times New Roman" w:cs="Times New Roman"/>
          <w:sz w:val="24"/>
          <w:szCs w:val="24"/>
        </w:rPr>
      </w:pPr>
      <w:r w:rsidRPr="00B3434F">
        <w:rPr>
          <w:rFonts w:ascii="Times New Roman" w:hAnsi="Times New Roman" w:cs="Times New Roman"/>
          <w:noProof/>
          <w:sz w:val="24"/>
          <w:szCs w:val="24"/>
        </w:rPr>
        <w:drawing>
          <wp:anchor distT="0" distB="0" distL="114300" distR="114300" simplePos="0" relativeHeight="251659264" behindDoc="0" locked="0" layoutInCell="1" allowOverlap="1" wp14:anchorId="0C8962C7" wp14:editId="0D9F265E">
            <wp:simplePos x="0" y="0"/>
            <wp:positionH relativeFrom="column">
              <wp:posOffset>1038225</wp:posOffset>
            </wp:positionH>
            <wp:positionV relativeFrom="paragraph">
              <wp:posOffset>923925</wp:posOffset>
            </wp:positionV>
            <wp:extent cx="3699510" cy="1905000"/>
            <wp:effectExtent l="0" t="0" r="0" b="0"/>
            <wp:wrapNone/>
            <wp:docPr id="2" name="Picture 1296"/>
            <wp:cNvGraphicFramePr/>
            <a:graphic xmlns:a="http://schemas.openxmlformats.org/drawingml/2006/main">
              <a:graphicData uri="http://schemas.openxmlformats.org/drawingml/2006/picture">
                <pic:pic xmlns:pic="http://schemas.openxmlformats.org/drawingml/2006/picture">
                  <pic:nvPicPr>
                    <pic:cNvPr id="1296" name="Picture 1296"/>
                    <pic:cNvPicPr/>
                  </pic:nvPicPr>
                  <pic:blipFill>
                    <a:blip r:embed="rId5"/>
                    <a:stretch>
                      <a:fillRect/>
                    </a:stretch>
                  </pic:blipFill>
                  <pic:spPr>
                    <a:xfrm>
                      <a:off x="0" y="0"/>
                      <a:ext cx="3699510" cy="1905000"/>
                    </a:xfrm>
                    <a:prstGeom prst="rect">
                      <a:avLst/>
                    </a:prstGeom>
                  </pic:spPr>
                </pic:pic>
              </a:graphicData>
            </a:graphic>
            <wp14:sizeRelV relativeFrom="margin">
              <wp14:pctHeight>0</wp14:pctHeight>
            </wp14:sizeRelV>
          </wp:anchor>
        </w:drawing>
      </w:r>
      <w:r w:rsidRPr="00B3434F">
        <w:rPr>
          <w:rFonts w:ascii="Times New Roman" w:hAnsi="Times New Roman" w:cs="Times New Roman"/>
          <w:sz w:val="24"/>
          <w:szCs w:val="24"/>
        </w:rPr>
        <w:t xml:space="preserve">A section of the people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village are against activities of a Christian religious group from Germany. They petitioned the local government of the area to block its operations in their community citing challenges like noise pollution, fraud by pastors, and spread of gay-related activities among others. However, majority of the people in the area are of the view that despite the above challenges, religion plays a significant role in the development of the community as such, the Christian group should be left to carry out their activities. </w:t>
      </w:r>
    </w:p>
    <w:p w:rsidR="008F7767" w:rsidRPr="00B3434F" w:rsidRDefault="008F7767" w:rsidP="008F7767">
      <w:pPr>
        <w:spacing w:after="0" w:line="240" w:lineRule="auto"/>
        <w:ind w:left="1879"/>
        <w:rPr>
          <w:rFonts w:ascii="Times New Roman" w:hAnsi="Times New Roman" w:cs="Times New Roman"/>
          <w:sz w:val="24"/>
          <w:szCs w:val="24"/>
        </w:rPr>
      </w:pPr>
    </w:p>
    <w:p w:rsidR="008F7767" w:rsidRPr="00B3434F" w:rsidRDefault="008F7767" w:rsidP="008F7767">
      <w:pPr>
        <w:spacing w:after="0" w:line="240" w:lineRule="auto"/>
        <w:ind w:left="1879"/>
        <w:rPr>
          <w:rFonts w:ascii="Times New Roman" w:hAnsi="Times New Roman" w:cs="Times New Roman"/>
          <w:sz w:val="24"/>
          <w:szCs w:val="24"/>
        </w:rPr>
      </w:pPr>
    </w:p>
    <w:p w:rsidR="008F7767" w:rsidRPr="00B3434F" w:rsidRDefault="008F7767" w:rsidP="008F7767">
      <w:pPr>
        <w:spacing w:after="0" w:line="240" w:lineRule="auto"/>
        <w:ind w:left="1879"/>
        <w:rPr>
          <w:rFonts w:ascii="Times New Roman" w:hAnsi="Times New Roman" w:cs="Times New Roman"/>
          <w:sz w:val="24"/>
          <w:szCs w:val="24"/>
        </w:rPr>
      </w:pPr>
    </w:p>
    <w:p w:rsidR="008F7767" w:rsidRPr="00B3434F" w:rsidRDefault="008F7767" w:rsidP="008F7767">
      <w:pPr>
        <w:spacing w:after="0" w:line="240" w:lineRule="auto"/>
        <w:ind w:left="1879"/>
        <w:rPr>
          <w:rFonts w:ascii="Times New Roman" w:hAnsi="Times New Roman" w:cs="Times New Roman"/>
          <w:sz w:val="24"/>
          <w:szCs w:val="24"/>
        </w:rPr>
      </w:pPr>
    </w:p>
    <w:p w:rsidR="008F7767" w:rsidRPr="00B3434F" w:rsidRDefault="008F7767" w:rsidP="008F7767">
      <w:pPr>
        <w:spacing w:after="0" w:line="240" w:lineRule="auto"/>
        <w:ind w:left="1879"/>
        <w:rPr>
          <w:rFonts w:ascii="Times New Roman" w:hAnsi="Times New Roman" w:cs="Times New Roman"/>
          <w:sz w:val="24"/>
          <w:szCs w:val="24"/>
        </w:rPr>
      </w:pPr>
    </w:p>
    <w:p w:rsidR="008F7767" w:rsidRPr="00B3434F" w:rsidRDefault="008F7767" w:rsidP="008F7767">
      <w:pPr>
        <w:spacing w:after="0" w:line="240" w:lineRule="auto"/>
        <w:ind w:left="1879"/>
        <w:rPr>
          <w:rFonts w:ascii="Times New Roman" w:hAnsi="Times New Roman" w:cs="Times New Roman"/>
          <w:sz w:val="24"/>
          <w:szCs w:val="24"/>
        </w:rPr>
      </w:pPr>
    </w:p>
    <w:p w:rsidR="008F7767" w:rsidRPr="00B3434F" w:rsidRDefault="008F7767" w:rsidP="008F7767">
      <w:pPr>
        <w:spacing w:after="0" w:line="240" w:lineRule="auto"/>
        <w:ind w:left="1879"/>
        <w:rPr>
          <w:rFonts w:ascii="Times New Roman" w:hAnsi="Times New Roman" w:cs="Times New Roman"/>
          <w:sz w:val="24"/>
          <w:szCs w:val="24"/>
        </w:rPr>
      </w:pPr>
    </w:p>
    <w:p w:rsidR="008F7767" w:rsidRPr="00B3434F" w:rsidRDefault="008F7767" w:rsidP="008F7767">
      <w:pPr>
        <w:spacing w:after="0" w:line="240" w:lineRule="auto"/>
        <w:ind w:left="1879"/>
        <w:rPr>
          <w:rFonts w:ascii="Times New Roman" w:hAnsi="Times New Roman" w:cs="Times New Roman"/>
          <w:sz w:val="24"/>
          <w:szCs w:val="24"/>
        </w:rPr>
      </w:pPr>
    </w:p>
    <w:p w:rsidR="008F7767" w:rsidRPr="00B3434F" w:rsidRDefault="008F7767" w:rsidP="008F7767">
      <w:pPr>
        <w:spacing w:after="0" w:line="240" w:lineRule="auto"/>
        <w:rPr>
          <w:rFonts w:ascii="Times New Roman" w:eastAsia="Bookman Old Style" w:hAnsi="Times New Roman" w:cs="Times New Roman"/>
          <w:b/>
          <w:sz w:val="24"/>
          <w:szCs w:val="24"/>
        </w:rPr>
      </w:pPr>
      <w:r w:rsidRPr="00B3434F">
        <w:rPr>
          <w:rFonts w:ascii="Times New Roman" w:hAnsi="Times New Roman" w:cs="Times New Roman"/>
          <w:sz w:val="24"/>
          <w:szCs w:val="24"/>
        </w:rPr>
        <w:t xml:space="preserve">                      </w:t>
      </w:r>
    </w:p>
    <w:p w:rsidR="008F7767" w:rsidRPr="00B3434F" w:rsidRDefault="008F7767" w:rsidP="008F7767">
      <w:pPr>
        <w:spacing w:after="0" w:line="240" w:lineRule="auto"/>
        <w:rPr>
          <w:rFonts w:ascii="Times New Roman" w:hAnsi="Times New Roman" w:cs="Times New Roman"/>
          <w:b/>
          <w:sz w:val="24"/>
          <w:szCs w:val="24"/>
        </w:rPr>
      </w:pPr>
    </w:p>
    <w:p w:rsidR="008F7767" w:rsidRPr="00B3434F" w:rsidRDefault="008F7767" w:rsidP="008F7767">
      <w:pPr>
        <w:spacing w:after="0" w:line="240" w:lineRule="auto"/>
        <w:rPr>
          <w:rFonts w:ascii="Times New Roman" w:hAnsi="Times New Roman" w:cs="Times New Roman"/>
          <w:sz w:val="24"/>
          <w:szCs w:val="24"/>
        </w:rPr>
      </w:pPr>
      <w:r w:rsidRPr="00B3434F">
        <w:rPr>
          <w:rFonts w:ascii="Times New Roman" w:hAnsi="Times New Roman" w:cs="Times New Roman"/>
          <w:b/>
          <w:sz w:val="24"/>
          <w:szCs w:val="24"/>
        </w:rPr>
        <w:t xml:space="preserve">Task: </w:t>
      </w:r>
    </w:p>
    <w:p w:rsidR="008F7767" w:rsidRPr="00B3434F" w:rsidRDefault="008F7767" w:rsidP="008F7767">
      <w:pPr>
        <w:spacing w:line="240" w:lineRule="auto"/>
        <w:rPr>
          <w:rFonts w:ascii="Times New Roman" w:hAnsi="Times New Roman" w:cs="Times New Roman"/>
          <w:sz w:val="24"/>
          <w:szCs w:val="24"/>
        </w:rPr>
      </w:pPr>
      <w:r w:rsidRPr="00B3434F">
        <w:rPr>
          <w:rFonts w:ascii="Times New Roman" w:hAnsi="Times New Roman" w:cs="Times New Roman"/>
          <w:sz w:val="24"/>
          <w:szCs w:val="24"/>
        </w:rPr>
        <w:t xml:space="preserve">Write an essay to convince the people in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to welcome the activities of the Christian group.</w:t>
      </w:r>
    </w:p>
    <w:p w:rsidR="00B3434F" w:rsidRPr="00B3434F" w:rsidRDefault="00B3434F" w:rsidP="00B3434F">
      <w:pPr>
        <w:pStyle w:val="ListParagraph"/>
        <w:numPr>
          <w:ilvl w:val="0"/>
          <w:numId w:val="2"/>
        </w:numPr>
        <w:spacing w:after="125"/>
        <w:ind w:right="4"/>
        <w:rPr>
          <w:rFonts w:ascii="Times New Roman" w:hAnsi="Times New Roman" w:cs="Times New Roman"/>
          <w:sz w:val="24"/>
          <w:szCs w:val="24"/>
        </w:rPr>
      </w:pPr>
      <w:r w:rsidRPr="00B3434F">
        <w:rPr>
          <w:rFonts w:ascii="Times New Roman" w:hAnsi="Times New Roman" w:cs="Times New Roman"/>
          <w:sz w:val="24"/>
          <w:szCs w:val="24"/>
        </w:rPr>
        <w:t>The need to be addressed in the scenario is that some</w:t>
      </w:r>
      <w:bookmarkStart w:id="0" w:name="_GoBack"/>
      <w:bookmarkEnd w:id="0"/>
      <w:r w:rsidRPr="00B3434F">
        <w:rPr>
          <w:rFonts w:ascii="Times New Roman" w:hAnsi="Times New Roman" w:cs="Times New Roman"/>
          <w:sz w:val="24"/>
          <w:szCs w:val="24"/>
        </w:rPr>
        <w:t xml:space="preserve"> community members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want to block the activities of a Germany Christian group for the fear of the negative effects that come with new Christian groups. </w:t>
      </w:r>
    </w:p>
    <w:p w:rsidR="00B3434F" w:rsidRPr="00B3434F" w:rsidRDefault="00B3434F" w:rsidP="00B3434F">
      <w:pPr>
        <w:pStyle w:val="ListParagraph"/>
        <w:numPr>
          <w:ilvl w:val="0"/>
          <w:numId w:val="2"/>
        </w:numPr>
        <w:spacing w:after="148"/>
        <w:ind w:right="4"/>
        <w:rPr>
          <w:rFonts w:ascii="Times New Roman" w:hAnsi="Times New Roman" w:cs="Times New Roman"/>
          <w:sz w:val="24"/>
          <w:szCs w:val="24"/>
        </w:rPr>
      </w:pPr>
      <w:r w:rsidRPr="00B3434F">
        <w:rPr>
          <w:rFonts w:ascii="Times New Roman" w:hAnsi="Times New Roman" w:cs="Times New Roman"/>
          <w:sz w:val="24"/>
          <w:szCs w:val="24"/>
        </w:rPr>
        <w:t xml:space="preserve">This group is similar to the missionary groups that came to East Africa specifically Uganda. The protestant missionaries under the church missionary society led by Kraft and </w:t>
      </w:r>
      <w:proofErr w:type="spellStart"/>
      <w:r w:rsidRPr="00B3434F">
        <w:rPr>
          <w:rFonts w:ascii="Times New Roman" w:hAnsi="Times New Roman" w:cs="Times New Roman"/>
          <w:sz w:val="24"/>
          <w:szCs w:val="24"/>
        </w:rPr>
        <w:t>Rebmann</w:t>
      </w:r>
      <w:proofErr w:type="spellEnd"/>
      <w:r w:rsidRPr="00B3434F">
        <w:rPr>
          <w:rFonts w:ascii="Times New Roman" w:hAnsi="Times New Roman" w:cs="Times New Roman"/>
          <w:sz w:val="24"/>
          <w:szCs w:val="24"/>
        </w:rPr>
        <w:t xml:space="preserve"> and later the Catholics who comprised of the white feathers led by father </w:t>
      </w:r>
      <w:proofErr w:type="spellStart"/>
      <w:r w:rsidRPr="00B3434F">
        <w:rPr>
          <w:rFonts w:ascii="Times New Roman" w:hAnsi="Times New Roman" w:cs="Times New Roman"/>
          <w:sz w:val="24"/>
          <w:szCs w:val="24"/>
        </w:rPr>
        <w:t>Lourdel</w:t>
      </w:r>
      <w:proofErr w:type="spellEnd"/>
      <w:r w:rsidRPr="00B3434F">
        <w:rPr>
          <w:rFonts w:ascii="Times New Roman" w:hAnsi="Times New Roman" w:cs="Times New Roman"/>
          <w:sz w:val="24"/>
          <w:szCs w:val="24"/>
        </w:rPr>
        <w:t xml:space="preserve"> and Brother </w:t>
      </w:r>
      <w:proofErr w:type="spellStart"/>
      <w:r w:rsidRPr="00B3434F">
        <w:rPr>
          <w:rFonts w:ascii="Times New Roman" w:hAnsi="Times New Roman" w:cs="Times New Roman"/>
          <w:sz w:val="24"/>
          <w:szCs w:val="24"/>
        </w:rPr>
        <w:t>Ammans</w:t>
      </w:r>
      <w:proofErr w:type="spellEnd"/>
      <w:r w:rsidRPr="00B3434F">
        <w:rPr>
          <w:rFonts w:ascii="Times New Roman" w:hAnsi="Times New Roman" w:cs="Times New Roman"/>
          <w:sz w:val="24"/>
          <w:szCs w:val="24"/>
        </w:rPr>
        <w:t xml:space="preserve">. So below are some of the ways the people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shall benefit from accepting the activities of the whites from Germany.  </w:t>
      </w:r>
    </w:p>
    <w:p w:rsidR="00B3434F" w:rsidRPr="00B3434F" w:rsidRDefault="00B3434F" w:rsidP="00B3434F">
      <w:pPr>
        <w:numPr>
          <w:ilvl w:val="0"/>
          <w:numId w:val="2"/>
        </w:numPr>
        <w:spacing w:after="5" w:line="268" w:lineRule="auto"/>
        <w:ind w:right="4"/>
        <w:jc w:val="both"/>
        <w:rPr>
          <w:rFonts w:ascii="Times New Roman" w:hAnsi="Times New Roman" w:cs="Times New Roman"/>
          <w:sz w:val="24"/>
          <w:szCs w:val="24"/>
        </w:rPr>
      </w:pPr>
      <w:r w:rsidRPr="00B3434F">
        <w:rPr>
          <w:rFonts w:ascii="Times New Roman" w:hAnsi="Times New Roman" w:cs="Times New Roman"/>
          <w:sz w:val="24"/>
          <w:szCs w:val="24"/>
        </w:rPr>
        <w:t xml:space="preserve">By accepting activities of white missionaries, education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will improve. They will construct primary, secondary and higher institutions of learning hence improving the economic situations and quality of life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people. </w:t>
      </w:r>
    </w:p>
    <w:p w:rsidR="00B3434F" w:rsidRPr="00B3434F" w:rsidRDefault="00B3434F" w:rsidP="00B3434F">
      <w:pPr>
        <w:numPr>
          <w:ilvl w:val="0"/>
          <w:numId w:val="2"/>
        </w:numPr>
        <w:spacing w:after="5" w:line="268" w:lineRule="auto"/>
        <w:ind w:right="4"/>
        <w:jc w:val="both"/>
        <w:rPr>
          <w:rFonts w:ascii="Times New Roman" w:hAnsi="Times New Roman" w:cs="Times New Roman"/>
          <w:sz w:val="24"/>
          <w:szCs w:val="24"/>
        </w:rPr>
      </w:pPr>
      <w:r w:rsidRPr="00B3434F">
        <w:rPr>
          <w:rFonts w:ascii="Times New Roman" w:hAnsi="Times New Roman" w:cs="Times New Roman"/>
          <w:sz w:val="24"/>
          <w:szCs w:val="24"/>
        </w:rPr>
        <w:t xml:space="preserve">By accepting their activities, the people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village will get better healthcare. Clinics and hospitals will be constructed to combat water related diseases like dysentery, other diseases like malaria, typhoid among natives. </w:t>
      </w:r>
    </w:p>
    <w:p w:rsidR="00B3434F" w:rsidRPr="00B3434F" w:rsidRDefault="00B3434F" w:rsidP="00B3434F">
      <w:pPr>
        <w:numPr>
          <w:ilvl w:val="0"/>
          <w:numId w:val="2"/>
        </w:numPr>
        <w:spacing w:after="5" w:line="268" w:lineRule="auto"/>
        <w:ind w:right="4"/>
        <w:jc w:val="both"/>
        <w:rPr>
          <w:rFonts w:ascii="Times New Roman" w:hAnsi="Times New Roman" w:cs="Times New Roman"/>
          <w:sz w:val="24"/>
          <w:szCs w:val="24"/>
        </w:rPr>
      </w:pPr>
      <w:r w:rsidRPr="00B3434F">
        <w:rPr>
          <w:rFonts w:ascii="Times New Roman" w:hAnsi="Times New Roman" w:cs="Times New Roman"/>
          <w:sz w:val="24"/>
          <w:szCs w:val="24"/>
        </w:rPr>
        <w:t xml:space="preserve">The orphans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village are likely to be helped if the white missionaries are allowed to operate the area. Example, by providing them food and access to education. </w:t>
      </w:r>
    </w:p>
    <w:p w:rsidR="00B3434F" w:rsidRPr="00B3434F" w:rsidRDefault="00B3434F" w:rsidP="00B3434F">
      <w:pPr>
        <w:numPr>
          <w:ilvl w:val="0"/>
          <w:numId w:val="2"/>
        </w:numPr>
        <w:spacing w:after="5" w:line="268" w:lineRule="auto"/>
        <w:ind w:right="4"/>
        <w:jc w:val="both"/>
        <w:rPr>
          <w:rFonts w:ascii="Times New Roman" w:hAnsi="Times New Roman" w:cs="Times New Roman"/>
          <w:sz w:val="24"/>
          <w:szCs w:val="24"/>
        </w:rPr>
      </w:pPr>
      <w:r w:rsidRPr="00B3434F">
        <w:rPr>
          <w:rFonts w:ascii="Times New Roman" w:hAnsi="Times New Roman" w:cs="Times New Roman"/>
          <w:sz w:val="24"/>
          <w:szCs w:val="24"/>
        </w:rPr>
        <w:t xml:space="preserve">Evangelism will be accelerated in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village if the white missionaries from Germany are allowed to operate. Christianity focusing on spreading the word of God and the gospel will be promoted among residents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w:t>
      </w:r>
    </w:p>
    <w:p w:rsidR="00B3434F" w:rsidRPr="00B3434F" w:rsidRDefault="00B3434F" w:rsidP="00B3434F">
      <w:pPr>
        <w:numPr>
          <w:ilvl w:val="0"/>
          <w:numId w:val="2"/>
        </w:numPr>
        <w:spacing w:after="5" w:line="268" w:lineRule="auto"/>
        <w:ind w:right="4"/>
        <w:jc w:val="both"/>
        <w:rPr>
          <w:rFonts w:ascii="Times New Roman" w:hAnsi="Times New Roman" w:cs="Times New Roman"/>
          <w:sz w:val="24"/>
          <w:szCs w:val="24"/>
        </w:rPr>
      </w:pPr>
      <w:r w:rsidRPr="00B3434F">
        <w:rPr>
          <w:rFonts w:ascii="Times New Roman" w:hAnsi="Times New Roman" w:cs="Times New Roman"/>
          <w:sz w:val="24"/>
          <w:szCs w:val="24"/>
        </w:rPr>
        <w:t xml:space="preserve">If the village accepts the missionary activities improved agricultural methods will be introduced among the locals. Example, agro -forestry, organic farming, vertical farming, drip irrigation which will increase crop yields, enhance food security at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w:t>
      </w:r>
    </w:p>
    <w:p w:rsidR="00B3434F" w:rsidRPr="00B3434F" w:rsidRDefault="00B3434F" w:rsidP="00B3434F">
      <w:pPr>
        <w:numPr>
          <w:ilvl w:val="0"/>
          <w:numId w:val="2"/>
        </w:numPr>
        <w:spacing w:after="5" w:line="268" w:lineRule="auto"/>
        <w:ind w:right="4"/>
        <w:jc w:val="both"/>
        <w:rPr>
          <w:rFonts w:ascii="Times New Roman" w:hAnsi="Times New Roman" w:cs="Times New Roman"/>
          <w:sz w:val="24"/>
          <w:szCs w:val="24"/>
        </w:rPr>
      </w:pPr>
      <w:r w:rsidRPr="00B3434F">
        <w:rPr>
          <w:rFonts w:ascii="Times New Roman" w:hAnsi="Times New Roman" w:cs="Times New Roman"/>
          <w:sz w:val="24"/>
          <w:szCs w:val="24"/>
        </w:rPr>
        <w:t xml:space="preserve">Modern crops will be brought by the white missionary group from Germany to benefit the people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Example, cucumber, </w:t>
      </w:r>
      <w:proofErr w:type="spellStart"/>
      <w:r w:rsidRPr="00B3434F">
        <w:rPr>
          <w:rFonts w:ascii="Times New Roman" w:hAnsi="Times New Roman" w:cs="Times New Roman"/>
          <w:sz w:val="24"/>
          <w:szCs w:val="24"/>
        </w:rPr>
        <w:t>moringa</w:t>
      </w:r>
      <w:proofErr w:type="spellEnd"/>
      <w:r w:rsidRPr="00B3434F">
        <w:rPr>
          <w:rFonts w:ascii="Times New Roman" w:hAnsi="Times New Roman" w:cs="Times New Roman"/>
          <w:sz w:val="24"/>
          <w:szCs w:val="24"/>
        </w:rPr>
        <w:t xml:space="preserve">, turmeric, ginger, avocados, garlic, sunflower among others. These crops can improve nutrition, food, security and income for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farmers. </w:t>
      </w:r>
    </w:p>
    <w:p w:rsidR="00B3434F" w:rsidRPr="00B3434F" w:rsidRDefault="00B3434F" w:rsidP="00B3434F">
      <w:pPr>
        <w:numPr>
          <w:ilvl w:val="0"/>
          <w:numId w:val="2"/>
        </w:numPr>
        <w:spacing w:after="5" w:line="268" w:lineRule="auto"/>
        <w:ind w:right="4"/>
        <w:jc w:val="both"/>
        <w:rPr>
          <w:rFonts w:ascii="Times New Roman" w:hAnsi="Times New Roman" w:cs="Times New Roman"/>
          <w:sz w:val="24"/>
          <w:szCs w:val="24"/>
        </w:rPr>
      </w:pPr>
      <w:r w:rsidRPr="00B3434F">
        <w:rPr>
          <w:rFonts w:ascii="Times New Roman" w:hAnsi="Times New Roman" w:cs="Times New Roman"/>
          <w:sz w:val="24"/>
          <w:szCs w:val="24"/>
        </w:rPr>
        <w:t xml:space="preserve">The infrastructure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village will be developed by the white missionaries from Germany if given a chance to operate. Example, building wells, hospitals, schools, roads, installing solar panels, better housing and shelter, latrines among others. This will lead to sustainable development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village. </w:t>
      </w:r>
    </w:p>
    <w:p w:rsidR="00B3434F" w:rsidRPr="00B3434F" w:rsidRDefault="00B3434F" w:rsidP="00B3434F">
      <w:pPr>
        <w:numPr>
          <w:ilvl w:val="0"/>
          <w:numId w:val="2"/>
        </w:numPr>
        <w:spacing w:after="5" w:line="268" w:lineRule="auto"/>
        <w:ind w:right="4"/>
        <w:jc w:val="both"/>
        <w:rPr>
          <w:rFonts w:ascii="Times New Roman" w:hAnsi="Times New Roman" w:cs="Times New Roman"/>
          <w:sz w:val="24"/>
          <w:szCs w:val="24"/>
        </w:rPr>
      </w:pPr>
      <w:r w:rsidRPr="00B3434F">
        <w:rPr>
          <w:rFonts w:ascii="Times New Roman" w:hAnsi="Times New Roman" w:cs="Times New Roman"/>
          <w:sz w:val="24"/>
          <w:szCs w:val="24"/>
        </w:rPr>
        <w:t xml:space="preserve">White German missionaries can bring modern technology based on European standards among the residents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Example, renewables energy, water purification, digital education, digital evangelism which will empower the community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w:t>
      </w:r>
    </w:p>
    <w:p w:rsidR="00B3434F" w:rsidRPr="00B3434F" w:rsidRDefault="00B3434F" w:rsidP="00B3434F">
      <w:pPr>
        <w:numPr>
          <w:ilvl w:val="0"/>
          <w:numId w:val="2"/>
        </w:numPr>
        <w:spacing w:after="5" w:line="268" w:lineRule="auto"/>
        <w:ind w:right="4"/>
        <w:jc w:val="both"/>
        <w:rPr>
          <w:rFonts w:ascii="Times New Roman" w:hAnsi="Times New Roman" w:cs="Times New Roman"/>
          <w:sz w:val="24"/>
          <w:szCs w:val="24"/>
        </w:rPr>
      </w:pP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community will be exposed to European cultures by the German missionaries. Example, Democratic practices, empathy and kindness, transparency and accountability, respect of environment, new sports and games, humility and servant leadership and others. This will promote cultural diversity and exchange among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natives.  </w:t>
      </w:r>
    </w:p>
    <w:p w:rsidR="00B3434F" w:rsidRPr="00B3434F" w:rsidRDefault="00B3434F" w:rsidP="00B3434F">
      <w:pPr>
        <w:numPr>
          <w:ilvl w:val="0"/>
          <w:numId w:val="2"/>
        </w:numPr>
        <w:spacing w:after="5" w:line="268" w:lineRule="auto"/>
        <w:ind w:right="4"/>
        <w:jc w:val="both"/>
        <w:rPr>
          <w:rFonts w:ascii="Times New Roman" w:hAnsi="Times New Roman" w:cs="Times New Roman"/>
          <w:sz w:val="24"/>
          <w:szCs w:val="24"/>
        </w:rPr>
      </w:pPr>
      <w:r w:rsidRPr="00B3434F">
        <w:rPr>
          <w:rFonts w:ascii="Times New Roman" w:hAnsi="Times New Roman" w:cs="Times New Roman"/>
          <w:sz w:val="24"/>
          <w:szCs w:val="24"/>
        </w:rPr>
        <w:t xml:space="preserve">Welcoming white missionaries from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will be better the architecture of the area by introducing eco-friendly materials like bamboo in construction, use of low carbon cement, container architecture, building structures that can be assembled and others. Hence sustainable development of the village. </w:t>
      </w:r>
    </w:p>
    <w:p w:rsidR="00B3434F" w:rsidRPr="00B3434F" w:rsidRDefault="00B3434F" w:rsidP="00B3434F">
      <w:pPr>
        <w:numPr>
          <w:ilvl w:val="0"/>
          <w:numId w:val="2"/>
        </w:numPr>
        <w:spacing w:after="37" w:line="268" w:lineRule="auto"/>
        <w:ind w:right="4"/>
        <w:jc w:val="both"/>
        <w:rPr>
          <w:rFonts w:ascii="Times New Roman" w:hAnsi="Times New Roman" w:cs="Times New Roman"/>
          <w:sz w:val="24"/>
          <w:szCs w:val="24"/>
        </w:rPr>
      </w:pP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residents will be equipped with vocational skills and technical education through the white missionaries’ activities in the area. Example, computer skills, electrical work, plumbing, carpentry, construction and building skills, fashion and design, tailoring etc. this will empower Africans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village with practical skills to improve their livelihoods. </w:t>
      </w:r>
    </w:p>
    <w:p w:rsidR="00B3434F" w:rsidRPr="00B3434F" w:rsidRDefault="00B3434F" w:rsidP="00B3434F">
      <w:pPr>
        <w:numPr>
          <w:ilvl w:val="0"/>
          <w:numId w:val="2"/>
        </w:numPr>
        <w:spacing w:after="5" w:line="268" w:lineRule="auto"/>
        <w:ind w:right="4"/>
        <w:jc w:val="both"/>
        <w:rPr>
          <w:rFonts w:ascii="Times New Roman" w:hAnsi="Times New Roman" w:cs="Times New Roman"/>
          <w:sz w:val="24"/>
          <w:szCs w:val="24"/>
        </w:rPr>
      </w:pPr>
      <w:r w:rsidRPr="00B3434F">
        <w:rPr>
          <w:rFonts w:ascii="Times New Roman" w:hAnsi="Times New Roman" w:cs="Times New Roman"/>
          <w:sz w:val="24"/>
          <w:szCs w:val="24"/>
        </w:rPr>
        <w:lastRenderedPageBreak/>
        <w:t xml:space="preserve">More jobs/employment opportunities’ can be created in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village by the white missionary group from Germany. These Germans will train and employ, teachers, doctors, nurses, midwives, IT professionals, architects, builders, electricians, social workers, leaders among others. This will contribute to development of the village. </w:t>
      </w:r>
    </w:p>
    <w:p w:rsidR="00B3434F" w:rsidRPr="00B3434F" w:rsidRDefault="00B3434F" w:rsidP="00B3434F">
      <w:pPr>
        <w:numPr>
          <w:ilvl w:val="0"/>
          <w:numId w:val="2"/>
        </w:numPr>
        <w:spacing w:after="5" w:line="268" w:lineRule="auto"/>
        <w:ind w:right="4"/>
        <w:jc w:val="both"/>
        <w:rPr>
          <w:rFonts w:ascii="Times New Roman" w:hAnsi="Times New Roman" w:cs="Times New Roman"/>
          <w:sz w:val="24"/>
          <w:szCs w:val="24"/>
        </w:rPr>
      </w:pPr>
      <w:r w:rsidRPr="00B3434F">
        <w:rPr>
          <w:rFonts w:ascii="Times New Roman" w:hAnsi="Times New Roman" w:cs="Times New Roman"/>
          <w:sz w:val="24"/>
          <w:szCs w:val="24"/>
        </w:rPr>
        <w:t xml:space="preserve">The natives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 xml:space="preserve"> will learn a number of European languages from the German missionary group. Example, English, French, Portuguese, Spanish, German, Italian, Dutch among others. This support education and communication as well as economic opportunities among the people of </w:t>
      </w:r>
      <w:proofErr w:type="spellStart"/>
      <w:r w:rsidRPr="00B3434F">
        <w:rPr>
          <w:rFonts w:ascii="Times New Roman" w:hAnsi="Times New Roman" w:cs="Times New Roman"/>
          <w:sz w:val="24"/>
          <w:szCs w:val="24"/>
        </w:rPr>
        <w:t>Kalongo</w:t>
      </w:r>
      <w:proofErr w:type="spellEnd"/>
      <w:r w:rsidRPr="00B3434F">
        <w:rPr>
          <w:rFonts w:ascii="Times New Roman" w:hAnsi="Times New Roman" w:cs="Times New Roman"/>
          <w:sz w:val="24"/>
          <w:szCs w:val="24"/>
        </w:rPr>
        <w:t>.</w:t>
      </w:r>
    </w:p>
    <w:p w:rsidR="00B3434F" w:rsidRPr="00B3434F" w:rsidRDefault="00B3434F" w:rsidP="00B3434F">
      <w:pPr>
        <w:numPr>
          <w:ilvl w:val="0"/>
          <w:numId w:val="2"/>
        </w:numPr>
        <w:spacing w:after="5" w:line="268" w:lineRule="auto"/>
        <w:ind w:right="4"/>
        <w:jc w:val="both"/>
        <w:rPr>
          <w:rFonts w:ascii="Times New Roman" w:hAnsi="Times New Roman" w:cs="Times New Roman"/>
          <w:sz w:val="24"/>
          <w:szCs w:val="24"/>
        </w:rPr>
      </w:pPr>
      <w:r w:rsidRPr="00B3434F">
        <w:rPr>
          <w:rFonts w:ascii="Times New Roman" w:hAnsi="Times New Roman" w:cs="Times New Roman"/>
          <w:b/>
          <w:sz w:val="24"/>
          <w:szCs w:val="24"/>
        </w:rPr>
        <w:t xml:space="preserve"> A viable conclusion, in line with the task.</w:t>
      </w:r>
    </w:p>
    <w:p w:rsidR="00B3434F" w:rsidRPr="00B3434F" w:rsidRDefault="00B3434F" w:rsidP="00B3434F">
      <w:pPr>
        <w:pStyle w:val="ListParagraph"/>
        <w:numPr>
          <w:ilvl w:val="0"/>
          <w:numId w:val="2"/>
        </w:numPr>
        <w:jc w:val="both"/>
        <w:rPr>
          <w:rFonts w:ascii="Times New Roman" w:hAnsi="Times New Roman" w:cs="Times New Roman"/>
          <w:sz w:val="24"/>
          <w:szCs w:val="24"/>
        </w:rPr>
      </w:pPr>
      <w:r w:rsidRPr="00B3434F">
        <w:rPr>
          <w:rFonts w:ascii="Times New Roman" w:hAnsi="Times New Roman" w:cs="Times New Roman"/>
          <w:b/>
          <w:sz w:val="24"/>
          <w:szCs w:val="24"/>
        </w:rPr>
        <w:t xml:space="preserve">                                </w:t>
      </w:r>
      <w:proofErr w:type="gramStart"/>
      <w:r w:rsidRPr="00B3434F">
        <w:rPr>
          <w:rFonts w:ascii="Times New Roman" w:hAnsi="Times New Roman" w:cs="Times New Roman"/>
          <w:b/>
          <w:sz w:val="24"/>
          <w:szCs w:val="24"/>
        </w:rPr>
        <w:t>Scoring  grid</w:t>
      </w:r>
      <w:proofErr w:type="gramEnd"/>
    </w:p>
    <w:tbl>
      <w:tblPr>
        <w:tblStyle w:val="TableGrid"/>
        <w:tblW w:w="11250" w:type="dxa"/>
        <w:tblInd w:w="-275" w:type="dxa"/>
        <w:tblLook w:val="04A0" w:firstRow="1" w:lastRow="0" w:firstColumn="1" w:lastColumn="0" w:noHBand="0" w:noVBand="1"/>
      </w:tblPr>
      <w:tblGrid>
        <w:gridCol w:w="1710"/>
        <w:gridCol w:w="2653"/>
        <w:gridCol w:w="5177"/>
        <w:gridCol w:w="1710"/>
      </w:tblGrid>
      <w:tr w:rsidR="00B3434F" w:rsidRPr="00B3434F" w:rsidTr="00B3434F">
        <w:tc>
          <w:tcPr>
            <w:tcW w:w="1710"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 xml:space="preserve">Introduction </w:t>
            </w:r>
          </w:p>
        </w:tc>
        <w:tc>
          <w:tcPr>
            <w:tcW w:w="2653" w:type="dxa"/>
          </w:tcPr>
          <w:p w:rsidR="00B3434F" w:rsidRPr="00B3434F" w:rsidRDefault="00B3434F" w:rsidP="008B0AF9">
            <w:pPr>
              <w:pStyle w:val="ListParagraph"/>
              <w:ind w:left="0"/>
              <w:jc w:val="both"/>
              <w:rPr>
                <w:rFonts w:ascii="Times New Roman" w:hAnsi="Times New Roman" w:cs="Times New Roman"/>
                <w:sz w:val="24"/>
                <w:szCs w:val="24"/>
              </w:rPr>
            </w:pPr>
          </w:p>
        </w:tc>
        <w:tc>
          <w:tcPr>
            <w:tcW w:w="5177"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should be able to;</w:t>
            </w:r>
          </w:p>
          <w:p w:rsidR="00B3434F" w:rsidRPr="00B3434F" w:rsidRDefault="00B3434F" w:rsidP="008B0AF9">
            <w:pPr>
              <w:rPr>
                <w:rFonts w:ascii="Times New Roman" w:hAnsi="Times New Roman" w:cs="Times New Roman"/>
                <w:sz w:val="24"/>
                <w:szCs w:val="24"/>
              </w:rPr>
            </w:pPr>
            <w:r w:rsidRPr="00B3434F">
              <w:rPr>
                <w:rFonts w:ascii="Segoe UI Symbol" w:eastAsia="MS Gothic" w:hAnsi="Segoe UI Symbol" w:cs="Segoe UI Symbol"/>
                <w:sz w:val="24"/>
                <w:szCs w:val="24"/>
              </w:rPr>
              <w:t>➢</w:t>
            </w:r>
            <w:r w:rsidRPr="00B3434F">
              <w:rPr>
                <w:rFonts w:ascii="Times New Roman" w:hAnsi="Times New Roman" w:cs="Times New Roman"/>
                <w:sz w:val="24"/>
                <w:szCs w:val="24"/>
              </w:rPr>
              <w:t xml:space="preserve"> Identify a problem in the scenario (01score)</w:t>
            </w:r>
          </w:p>
          <w:p w:rsidR="00B3434F" w:rsidRPr="00B3434F" w:rsidRDefault="00B3434F" w:rsidP="008B0AF9">
            <w:pPr>
              <w:rPr>
                <w:rFonts w:ascii="Times New Roman" w:hAnsi="Times New Roman" w:cs="Times New Roman"/>
                <w:sz w:val="24"/>
                <w:szCs w:val="24"/>
              </w:rPr>
            </w:pPr>
            <w:r w:rsidRPr="00B3434F">
              <w:rPr>
                <w:rFonts w:ascii="Segoe UI Symbol" w:eastAsia="MS Gothic" w:hAnsi="Segoe UI Symbol" w:cs="Segoe UI Symbol"/>
                <w:sz w:val="24"/>
                <w:szCs w:val="24"/>
              </w:rPr>
              <w:t>➢</w:t>
            </w:r>
            <w:r w:rsidRPr="00B3434F">
              <w:rPr>
                <w:rFonts w:ascii="Times New Roman" w:hAnsi="Times New Roman" w:cs="Times New Roman"/>
                <w:sz w:val="24"/>
                <w:szCs w:val="24"/>
              </w:rPr>
              <w:t xml:space="preserve"> Give a relevant Introduction on the coming of missionaries in </w:t>
            </w:r>
            <w:proofErr w:type="spellStart"/>
            <w:r w:rsidRPr="00B3434F">
              <w:rPr>
                <w:rFonts w:ascii="Times New Roman" w:hAnsi="Times New Roman" w:cs="Times New Roman"/>
                <w:sz w:val="24"/>
                <w:szCs w:val="24"/>
              </w:rPr>
              <w:t>uganda</w:t>
            </w:r>
            <w:proofErr w:type="spellEnd"/>
            <w:r w:rsidRPr="00B3434F">
              <w:rPr>
                <w:rFonts w:ascii="Times New Roman" w:hAnsi="Times New Roman" w:cs="Times New Roman"/>
                <w:sz w:val="24"/>
                <w:szCs w:val="24"/>
              </w:rPr>
              <w:t>(01score)</w:t>
            </w:r>
          </w:p>
        </w:tc>
        <w:tc>
          <w:tcPr>
            <w:tcW w:w="1710" w:type="dxa"/>
          </w:tcPr>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Maximum scores (2scores)</w:t>
            </w:r>
          </w:p>
        </w:tc>
      </w:tr>
      <w:tr w:rsidR="00B3434F" w:rsidRPr="00B3434F" w:rsidTr="00B3434F">
        <w:tc>
          <w:tcPr>
            <w:tcW w:w="1710"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 xml:space="preserve">Body </w:t>
            </w:r>
          </w:p>
        </w:tc>
        <w:tc>
          <w:tcPr>
            <w:tcW w:w="2653"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The learner should</w:t>
            </w:r>
          </w:p>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Explain the benefits of cultural institutions.</w:t>
            </w:r>
          </w:p>
        </w:tc>
        <w:tc>
          <w:tcPr>
            <w:tcW w:w="5177"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should be able to:</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explain (9-10) benefits (05scores)</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Explain between 7-8</w:t>
            </w:r>
            <w:proofErr w:type="gramStart"/>
            <w:r w:rsidRPr="00B3434F">
              <w:rPr>
                <w:rFonts w:ascii="Times New Roman" w:hAnsi="Times New Roman" w:cs="Times New Roman"/>
                <w:sz w:val="24"/>
                <w:szCs w:val="24"/>
              </w:rPr>
              <w:t>Benefits  (</w:t>
            </w:r>
            <w:proofErr w:type="gramEnd"/>
            <w:r w:rsidRPr="00B3434F">
              <w:rPr>
                <w:rFonts w:ascii="Times New Roman" w:hAnsi="Times New Roman" w:cs="Times New Roman"/>
                <w:sz w:val="24"/>
                <w:szCs w:val="24"/>
              </w:rPr>
              <w:t>4scores)</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Explains (5-6) benefits (03scores)</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Explains (3-</w:t>
            </w:r>
            <w:proofErr w:type="gramStart"/>
            <w:r w:rsidRPr="00B3434F">
              <w:rPr>
                <w:rFonts w:ascii="Times New Roman" w:hAnsi="Times New Roman" w:cs="Times New Roman"/>
                <w:sz w:val="24"/>
                <w:szCs w:val="24"/>
              </w:rPr>
              <w:t>4)benefits</w:t>
            </w:r>
            <w:proofErr w:type="gramEnd"/>
            <w:r w:rsidRPr="00B3434F">
              <w:rPr>
                <w:rFonts w:ascii="Times New Roman" w:hAnsi="Times New Roman" w:cs="Times New Roman"/>
                <w:sz w:val="24"/>
                <w:szCs w:val="24"/>
              </w:rPr>
              <w:t xml:space="preserve">  (02score)</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Explains (1-2) benefits (01score)</w:t>
            </w:r>
          </w:p>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No response (00)</w:t>
            </w:r>
          </w:p>
        </w:tc>
        <w:tc>
          <w:tcPr>
            <w:tcW w:w="1710" w:type="dxa"/>
          </w:tcPr>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Maximum scores (05) scores</w:t>
            </w:r>
          </w:p>
        </w:tc>
      </w:tr>
      <w:tr w:rsidR="00B3434F" w:rsidRPr="00B3434F" w:rsidTr="00B3434F">
        <w:tc>
          <w:tcPr>
            <w:tcW w:w="1710"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conclusion</w:t>
            </w:r>
          </w:p>
        </w:tc>
        <w:tc>
          <w:tcPr>
            <w:tcW w:w="2653" w:type="dxa"/>
          </w:tcPr>
          <w:p w:rsidR="00B3434F" w:rsidRPr="00B3434F" w:rsidRDefault="00B3434F" w:rsidP="008B0AF9">
            <w:pPr>
              <w:pStyle w:val="ListParagraph"/>
              <w:ind w:left="0"/>
              <w:jc w:val="both"/>
              <w:rPr>
                <w:rFonts w:ascii="Times New Roman" w:hAnsi="Times New Roman" w:cs="Times New Roman"/>
                <w:sz w:val="24"/>
                <w:szCs w:val="24"/>
              </w:rPr>
            </w:pPr>
          </w:p>
        </w:tc>
        <w:tc>
          <w:tcPr>
            <w:tcW w:w="5177"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gives a relevant conclusion in line with the task. (01 score)</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No conclusion  (00 scores)</w:t>
            </w:r>
          </w:p>
        </w:tc>
        <w:tc>
          <w:tcPr>
            <w:tcW w:w="1710" w:type="dxa"/>
          </w:tcPr>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Maximum scores (01 score)</w:t>
            </w:r>
          </w:p>
        </w:tc>
      </w:tr>
      <w:tr w:rsidR="00B3434F" w:rsidRPr="00B3434F" w:rsidTr="00B3434F">
        <w:trPr>
          <w:trHeight w:val="826"/>
        </w:trPr>
        <w:tc>
          <w:tcPr>
            <w:tcW w:w="1710"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Total scores</w:t>
            </w:r>
          </w:p>
        </w:tc>
        <w:tc>
          <w:tcPr>
            <w:tcW w:w="2653" w:type="dxa"/>
          </w:tcPr>
          <w:p w:rsidR="00B3434F" w:rsidRPr="00B3434F" w:rsidRDefault="00B3434F" w:rsidP="008B0AF9">
            <w:pPr>
              <w:pStyle w:val="ListParagraph"/>
              <w:ind w:left="0"/>
              <w:jc w:val="both"/>
              <w:rPr>
                <w:rFonts w:ascii="Times New Roman" w:hAnsi="Times New Roman" w:cs="Times New Roman"/>
                <w:sz w:val="24"/>
                <w:szCs w:val="24"/>
              </w:rPr>
            </w:pPr>
          </w:p>
        </w:tc>
        <w:tc>
          <w:tcPr>
            <w:tcW w:w="5177" w:type="dxa"/>
          </w:tcPr>
          <w:p w:rsidR="00B3434F" w:rsidRPr="00B3434F" w:rsidRDefault="00B3434F" w:rsidP="008B0AF9">
            <w:pPr>
              <w:pStyle w:val="ListParagraph"/>
              <w:ind w:left="0"/>
              <w:jc w:val="both"/>
              <w:rPr>
                <w:rFonts w:ascii="Times New Roman" w:hAnsi="Times New Roman" w:cs="Times New Roman"/>
                <w:sz w:val="24"/>
                <w:szCs w:val="24"/>
              </w:rPr>
            </w:pPr>
          </w:p>
        </w:tc>
        <w:tc>
          <w:tcPr>
            <w:tcW w:w="1710" w:type="dxa"/>
          </w:tcPr>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(08 scores)</w:t>
            </w:r>
          </w:p>
        </w:tc>
      </w:tr>
    </w:tbl>
    <w:p w:rsidR="00B3434F" w:rsidRPr="00B3434F" w:rsidRDefault="00B3434F" w:rsidP="008F7767">
      <w:pPr>
        <w:spacing w:line="240" w:lineRule="auto"/>
        <w:rPr>
          <w:rFonts w:ascii="Times New Roman" w:hAnsi="Times New Roman" w:cs="Times New Roman"/>
          <w:sz w:val="24"/>
          <w:szCs w:val="24"/>
        </w:rPr>
      </w:pPr>
    </w:p>
    <w:p w:rsidR="008F7767" w:rsidRPr="00B3434F" w:rsidRDefault="008F7767" w:rsidP="008F7767">
      <w:pPr>
        <w:spacing w:line="240" w:lineRule="auto"/>
        <w:rPr>
          <w:rFonts w:ascii="Times New Roman" w:hAnsi="Times New Roman" w:cs="Times New Roman"/>
          <w:b/>
          <w:sz w:val="24"/>
          <w:szCs w:val="24"/>
        </w:rPr>
      </w:pPr>
      <w:r w:rsidRPr="00B3434F">
        <w:rPr>
          <w:rFonts w:ascii="Times New Roman" w:hAnsi="Times New Roman" w:cs="Times New Roman"/>
          <w:b/>
          <w:sz w:val="24"/>
          <w:szCs w:val="24"/>
        </w:rPr>
        <w:t>ITEM 2</w:t>
      </w:r>
    </w:p>
    <w:p w:rsidR="008F7767" w:rsidRPr="00B3434F" w:rsidRDefault="008F7767" w:rsidP="008F7767">
      <w:pPr>
        <w:spacing w:line="240" w:lineRule="auto"/>
        <w:rPr>
          <w:rFonts w:ascii="Times New Roman" w:hAnsi="Times New Roman" w:cs="Times New Roman"/>
          <w:sz w:val="24"/>
          <w:szCs w:val="24"/>
        </w:rPr>
      </w:pPr>
      <w:r w:rsidRPr="00B3434F">
        <w:rPr>
          <w:rFonts w:ascii="Times New Roman" w:hAnsi="Times New Roman" w:cs="Times New Roman"/>
          <w:noProof/>
          <w:sz w:val="24"/>
          <w:szCs w:val="24"/>
        </w:rPr>
        <w:drawing>
          <wp:anchor distT="0" distB="0" distL="114300" distR="114300" simplePos="0" relativeHeight="251661312" behindDoc="0" locked="0" layoutInCell="1" allowOverlap="1" wp14:anchorId="31D4551F" wp14:editId="39D25DEE">
            <wp:simplePos x="0" y="0"/>
            <wp:positionH relativeFrom="column">
              <wp:posOffset>1162050</wp:posOffset>
            </wp:positionH>
            <wp:positionV relativeFrom="paragraph">
              <wp:posOffset>814706</wp:posOffset>
            </wp:positionV>
            <wp:extent cx="3831590" cy="1524000"/>
            <wp:effectExtent l="0" t="0" r="0" b="0"/>
            <wp:wrapNone/>
            <wp:docPr id="1" name="Picture 1" descr="C:\Users\mk9\AppData\Local\Microsoft\Windows\Temporary Internet Files\Content.Word\slave-mar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AppData\Local\Microsoft\Windows\Temporary Internet Files\Content.Word\slave-market.jpg"/>
                    <pic:cNvPicPr>
                      <a:picLocks noChangeAspect="1" noChangeArrowheads="1"/>
                    </pic:cNvPicPr>
                  </pic:nvPicPr>
                  <pic:blipFill>
                    <a:blip r:embed="rId6"/>
                    <a:srcRect/>
                    <a:stretch>
                      <a:fillRect/>
                    </a:stretch>
                  </pic:blipFill>
                  <pic:spPr bwMode="auto">
                    <a:xfrm>
                      <a:off x="0" y="0"/>
                      <a:ext cx="3831590" cy="1524000"/>
                    </a:xfrm>
                    <a:prstGeom prst="rect">
                      <a:avLst/>
                    </a:prstGeom>
                    <a:noFill/>
                    <a:ln w="9525">
                      <a:noFill/>
                      <a:miter lim="800000"/>
                      <a:headEnd/>
                      <a:tailEnd/>
                    </a:ln>
                  </pic:spPr>
                </pic:pic>
              </a:graphicData>
            </a:graphic>
            <wp14:sizeRelV relativeFrom="margin">
              <wp14:pctHeight>0</wp14:pctHeight>
            </wp14:sizeRelV>
          </wp:anchor>
        </w:drawing>
      </w:r>
      <w:r w:rsidRPr="00B3434F">
        <w:rPr>
          <w:rFonts w:ascii="Times New Roman" w:hAnsi="Times New Roman" w:cs="Times New Roman"/>
          <w:sz w:val="24"/>
          <w:szCs w:val="24"/>
        </w:rPr>
        <w:t>During the history lesson in S.2 class, an argument broke out regarding the influence of slave trade in east Africa during the 19</w:t>
      </w:r>
      <w:proofErr w:type="gramStart"/>
      <w:r w:rsidRPr="00B3434F">
        <w:rPr>
          <w:rFonts w:ascii="Times New Roman" w:hAnsi="Times New Roman" w:cs="Times New Roman"/>
          <w:sz w:val="24"/>
          <w:szCs w:val="24"/>
          <w:vertAlign w:val="superscript"/>
        </w:rPr>
        <w:t xml:space="preserve">th  </w:t>
      </w:r>
      <w:r w:rsidRPr="00B3434F">
        <w:rPr>
          <w:rFonts w:ascii="Times New Roman" w:hAnsi="Times New Roman" w:cs="Times New Roman"/>
          <w:sz w:val="24"/>
          <w:szCs w:val="24"/>
        </w:rPr>
        <w:t>Century</w:t>
      </w:r>
      <w:proofErr w:type="gramEnd"/>
      <w:r w:rsidRPr="00B3434F">
        <w:rPr>
          <w:rFonts w:ascii="Times New Roman" w:hAnsi="Times New Roman" w:cs="Times New Roman"/>
          <w:sz w:val="24"/>
          <w:szCs w:val="24"/>
        </w:rPr>
        <w:t>. Some learners argued that the activity was entirely negative to the people of East Africa, while some mentioned that it was beneficial to some communities despite its negative effects. You have been invited to talk to the S.2 class about the topic in question.</w:t>
      </w:r>
    </w:p>
    <w:p w:rsidR="008F7767" w:rsidRPr="00B3434F" w:rsidRDefault="008F7767" w:rsidP="008F7767">
      <w:pPr>
        <w:spacing w:line="240" w:lineRule="auto"/>
        <w:rPr>
          <w:rFonts w:ascii="Times New Roman" w:hAnsi="Times New Roman" w:cs="Times New Roman"/>
          <w:sz w:val="24"/>
          <w:szCs w:val="24"/>
        </w:rPr>
      </w:pPr>
    </w:p>
    <w:p w:rsidR="008F7767" w:rsidRPr="00B3434F" w:rsidRDefault="008F7767" w:rsidP="008F7767">
      <w:pPr>
        <w:spacing w:line="240" w:lineRule="auto"/>
        <w:rPr>
          <w:rFonts w:ascii="Times New Roman" w:hAnsi="Times New Roman" w:cs="Times New Roman"/>
          <w:sz w:val="24"/>
          <w:szCs w:val="24"/>
        </w:rPr>
      </w:pPr>
    </w:p>
    <w:p w:rsidR="008F7767" w:rsidRPr="00B3434F" w:rsidRDefault="008F7767" w:rsidP="008F7767">
      <w:pPr>
        <w:spacing w:line="240" w:lineRule="auto"/>
        <w:rPr>
          <w:rFonts w:ascii="Times New Roman" w:hAnsi="Times New Roman" w:cs="Times New Roman"/>
          <w:sz w:val="24"/>
          <w:szCs w:val="24"/>
        </w:rPr>
      </w:pPr>
    </w:p>
    <w:p w:rsidR="008F7767" w:rsidRPr="00B3434F" w:rsidRDefault="008F7767" w:rsidP="008F7767">
      <w:pPr>
        <w:spacing w:line="240" w:lineRule="auto"/>
        <w:rPr>
          <w:rFonts w:ascii="Times New Roman" w:hAnsi="Times New Roman" w:cs="Times New Roman"/>
          <w:sz w:val="24"/>
          <w:szCs w:val="24"/>
        </w:rPr>
      </w:pPr>
    </w:p>
    <w:p w:rsidR="008F7767" w:rsidRPr="00B3434F" w:rsidRDefault="008F7767" w:rsidP="008F7767">
      <w:pPr>
        <w:spacing w:line="240" w:lineRule="auto"/>
        <w:rPr>
          <w:rFonts w:ascii="Times New Roman" w:hAnsi="Times New Roman" w:cs="Times New Roman"/>
          <w:b/>
          <w:sz w:val="24"/>
          <w:szCs w:val="24"/>
        </w:rPr>
      </w:pPr>
    </w:p>
    <w:p w:rsidR="008F7767" w:rsidRPr="00B3434F" w:rsidRDefault="008F7767" w:rsidP="008F7767">
      <w:pPr>
        <w:spacing w:line="240" w:lineRule="auto"/>
        <w:rPr>
          <w:rFonts w:ascii="Times New Roman" w:hAnsi="Times New Roman" w:cs="Times New Roman"/>
          <w:b/>
          <w:sz w:val="24"/>
          <w:szCs w:val="24"/>
        </w:rPr>
      </w:pPr>
      <w:r w:rsidRPr="00B3434F">
        <w:rPr>
          <w:rFonts w:ascii="Times New Roman" w:hAnsi="Times New Roman" w:cs="Times New Roman"/>
          <w:b/>
          <w:sz w:val="24"/>
          <w:szCs w:val="24"/>
        </w:rPr>
        <w:t xml:space="preserve">Task </w:t>
      </w:r>
    </w:p>
    <w:p w:rsidR="008F7767" w:rsidRPr="00B3434F" w:rsidRDefault="008F7767" w:rsidP="008F7767">
      <w:pPr>
        <w:spacing w:line="240" w:lineRule="auto"/>
        <w:rPr>
          <w:rFonts w:ascii="Times New Roman" w:hAnsi="Times New Roman" w:cs="Times New Roman"/>
          <w:sz w:val="24"/>
          <w:szCs w:val="24"/>
        </w:rPr>
      </w:pPr>
      <w:r w:rsidRPr="00B3434F">
        <w:rPr>
          <w:rFonts w:ascii="Times New Roman" w:hAnsi="Times New Roman" w:cs="Times New Roman"/>
          <w:sz w:val="24"/>
          <w:szCs w:val="24"/>
        </w:rPr>
        <w:t>Make a write up that you will use when talking to the class.</w:t>
      </w:r>
    </w:p>
    <w:p w:rsidR="00B3434F" w:rsidRDefault="00B3434F" w:rsidP="00B3434F">
      <w:pPr>
        <w:pStyle w:val="ListParagraph"/>
        <w:numPr>
          <w:ilvl w:val="0"/>
          <w:numId w:val="3"/>
        </w:numPr>
        <w:rPr>
          <w:rFonts w:ascii="Times New Roman" w:hAnsi="Times New Roman" w:cs="Times New Roman"/>
          <w:sz w:val="24"/>
          <w:szCs w:val="24"/>
        </w:rPr>
      </w:pPr>
      <w:r w:rsidRPr="00B3434F">
        <w:rPr>
          <w:rFonts w:ascii="Times New Roman" w:hAnsi="Times New Roman" w:cs="Times New Roman"/>
          <w:sz w:val="24"/>
          <w:szCs w:val="24"/>
        </w:rPr>
        <w:t xml:space="preserve">S2 students lack adequate knowledge about the impact of slave trade as such they have fallen into an argument. </w:t>
      </w:r>
    </w:p>
    <w:p w:rsidR="00B3434F" w:rsidRDefault="00B3434F" w:rsidP="00B3434F">
      <w:pPr>
        <w:pStyle w:val="ListParagraph"/>
        <w:numPr>
          <w:ilvl w:val="0"/>
          <w:numId w:val="3"/>
        </w:numPr>
        <w:rPr>
          <w:rFonts w:ascii="Times New Roman" w:hAnsi="Times New Roman" w:cs="Times New Roman"/>
          <w:sz w:val="24"/>
          <w:szCs w:val="24"/>
        </w:rPr>
      </w:pPr>
      <w:r w:rsidRPr="00B3434F">
        <w:rPr>
          <w:rFonts w:ascii="Times New Roman" w:hAnsi="Times New Roman" w:cs="Times New Roman"/>
          <w:sz w:val="24"/>
          <w:szCs w:val="24"/>
        </w:rPr>
        <w:t>Slave trade was the buying and selling of humans conducted in the interior and at the coast of east Africa.</w:t>
      </w:r>
    </w:p>
    <w:p w:rsidR="009C36DF" w:rsidRPr="00B3434F" w:rsidRDefault="009C36DF" w:rsidP="009C36DF">
      <w:pPr>
        <w:pStyle w:val="ListParagraph"/>
        <w:ind w:left="360"/>
        <w:rPr>
          <w:rFonts w:ascii="Times New Roman" w:hAnsi="Times New Roman" w:cs="Times New Roman"/>
          <w:sz w:val="24"/>
          <w:szCs w:val="24"/>
        </w:rPr>
      </w:pPr>
    </w:p>
    <w:p w:rsidR="009C36DF" w:rsidRDefault="00B3434F" w:rsidP="009C36DF">
      <w:pPr>
        <w:pStyle w:val="ListParagraph"/>
        <w:ind w:left="928"/>
        <w:rPr>
          <w:rFonts w:ascii="Times New Roman" w:hAnsi="Times New Roman" w:cs="Times New Roman"/>
          <w:b/>
          <w:sz w:val="24"/>
          <w:szCs w:val="24"/>
        </w:rPr>
      </w:pPr>
      <w:r w:rsidRPr="00B3434F">
        <w:rPr>
          <w:rFonts w:ascii="Times New Roman" w:hAnsi="Times New Roman" w:cs="Times New Roman"/>
          <w:b/>
          <w:sz w:val="24"/>
          <w:szCs w:val="24"/>
        </w:rPr>
        <w:t>Positive contributions of slave trade;</w:t>
      </w:r>
    </w:p>
    <w:p w:rsidR="009C36DF" w:rsidRDefault="00B3434F" w:rsidP="009C36DF">
      <w:pPr>
        <w:pStyle w:val="ListParagraph"/>
        <w:numPr>
          <w:ilvl w:val="0"/>
          <w:numId w:val="9"/>
        </w:numPr>
        <w:rPr>
          <w:rFonts w:ascii="Times New Roman" w:hAnsi="Times New Roman" w:cs="Times New Roman"/>
          <w:sz w:val="24"/>
          <w:szCs w:val="24"/>
        </w:rPr>
      </w:pPr>
      <w:r w:rsidRPr="009C36DF">
        <w:rPr>
          <w:rFonts w:ascii="Times New Roman" w:hAnsi="Times New Roman" w:cs="Times New Roman"/>
          <w:sz w:val="24"/>
          <w:szCs w:val="24"/>
        </w:rPr>
        <w:t>It strengthened the large and powerful states especially those with access to guns at the expense of small ones like Buganda.</w:t>
      </w:r>
    </w:p>
    <w:p w:rsidR="009C36DF" w:rsidRDefault="00B3434F" w:rsidP="009C36DF">
      <w:pPr>
        <w:pStyle w:val="ListParagraph"/>
        <w:numPr>
          <w:ilvl w:val="0"/>
          <w:numId w:val="9"/>
        </w:numPr>
        <w:rPr>
          <w:rFonts w:ascii="Times New Roman" w:hAnsi="Times New Roman" w:cs="Times New Roman"/>
          <w:sz w:val="24"/>
          <w:szCs w:val="24"/>
        </w:rPr>
      </w:pPr>
      <w:r w:rsidRPr="009C36DF">
        <w:rPr>
          <w:rFonts w:ascii="Times New Roman" w:hAnsi="Times New Roman" w:cs="Times New Roman"/>
          <w:sz w:val="24"/>
          <w:szCs w:val="24"/>
        </w:rPr>
        <w:t xml:space="preserve">Chiefs like </w:t>
      </w:r>
      <w:proofErr w:type="spellStart"/>
      <w:r w:rsidRPr="009C36DF">
        <w:rPr>
          <w:rFonts w:ascii="Times New Roman" w:hAnsi="Times New Roman" w:cs="Times New Roman"/>
          <w:sz w:val="24"/>
          <w:szCs w:val="24"/>
        </w:rPr>
        <w:t>Mirambo</w:t>
      </w:r>
      <w:proofErr w:type="spellEnd"/>
      <w:r w:rsidRPr="009C36DF">
        <w:rPr>
          <w:rFonts w:ascii="Times New Roman" w:hAnsi="Times New Roman" w:cs="Times New Roman"/>
          <w:sz w:val="24"/>
          <w:szCs w:val="24"/>
        </w:rPr>
        <w:t xml:space="preserve"> became rich and built a strong empire using wealth from the trade.</w:t>
      </w:r>
    </w:p>
    <w:p w:rsidR="009C36DF" w:rsidRDefault="00B3434F" w:rsidP="009C36DF">
      <w:pPr>
        <w:pStyle w:val="ListParagraph"/>
        <w:numPr>
          <w:ilvl w:val="0"/>
          <w:numId w:val="9"/>
        </w:numPr>
        <w:rPr>
          <w:rFonts w:ascii="Times New Roman" w:hAnsi="Times New Roman" w:cs="Times New Roman"/>
          <w:sz w:val="24"/>
          <w:szCs w:val="24"/>
        </w:rPr>
      </w:pPr>
      <w:r w:rsidRPr="009C36DF">
        <w:rPr>
          <w:rFonts w:ascii="Times New Roman" w:hAnsi="Times New Roman" w:cs="Times New Roman"/>
          <w:sz w:val="24"/>
          <w:szCs w:val="24"/>
        </w:rPr>
        <w:t>Some tribes like the Yao made it a mode of survival due to their active participation in the trade.</w:t>
      </w:r>
    </w:p>
    <w:p w:rsidR="009C36DF" w:rsidRDefault="00B3434F" w:rsidP="009C36DF">
      <w:pPr>
        <w:pStyle w:val="ListParagraph"/>
        <w:numPr>
          <w:ilvl w:val="0"/>
          <w:numId w:val="9"/>
        </w:numPr>
        <w:rPr>
          <w:rFonts w:ascii="Times New Roman" w:hAnsi="Times New Roman" w:cs="Times New Roman"/>
          <w:sz w:val="24"/>
          <w:szCs w:val="24"/>
        </w:rPr>
      </w:pPr>
      <w:r w:rsidRPr="009C36DF">
        <w:rPr>
          <w:rFonts w:ascii="Times New Roman" w:hAnsi="Times New Roman" w:cs="Times New Roman"/>
          <w:sz w:val="24"/>
          <w:szCs w:val="24"/>
        </w:rPr>
        <w:t>Kiswahili language and culture spread in east Africa by the Swahili traders that moved into the interior of east Africa.</w:t>
      </w:r>
    </w:p>
    <w:p w:rsidR="009C36DF" w:rsidRDefault="00B3434F" w:rsidP="009C36DF">
      <w:pPr>
        <w:pStyle w:val="ListParagraph"/>
        <w:numPr>
          <w:ilvl w:val="0"/>
          <w:numId w:val="9"/>
        </w:numPr>
        <w:rPr>
          <w:rFonts w:ascii="Times New Roman" w:hAnsi="Times New Roman" w:cs="Times New Roman"/>
          <w:sz w:val="24"/>
          <w:szCs w:val="24"/>
        </w:rPr>
      </w:pPr>
      <w:r w:rsidRPr="009C36DF">
        <w:rPr>
          <w:rFonts w:ascii="Times New Roman" w:hAnsi="Times New Roman" w:cs="Times New Roman"/>
          <w:sz w:val="24"/>
          <w:szCs w:val="24"/>
        </w:rPr>
        <w:t>The slave trade in East Africa led to the introduction of new crops like rice and wheat.</w:t>
      </w:r>
    </w:p>
    <w:p w:rsidR="009C36DF" w:rsidRDefault="00B3434F" w:rsidP="009C36DF">
      <w:pPr>
        <w:pStyle w:val="ListParagraph"/>
        <w:numPr>
          <w:ilvl w:val="0"/>
          <w:numId w:val="9"/>
        </w:numPr>
        <w:rPr>
          <w:rFonts w:ascii="Times New Roman" w:hAnsi="Times New Roman" w:cs="Times New Roman"/>
          <w:sz w:val="24"/>
          <w:szCs w:val="24"/>
        </w:rPr>
      </w:pPr>
      <w:r w:rsidRPr="009C36DF">
        <w:rPr>
          <w:rFonts w:ascii="Times New Roman" w:hAnsi="Times New Roman" w:cs="Times New Roman"/>
          <w:sz w:val="24"/>
          <w:szCs w:val="24"/>
        </w:rPr>
        <w:t>Plantation flourished around slave trading centers where the traders settled.</w:t>
      </w:r>
    </w:p>
    <w:p w:rsidR="009C36DF" w:rsidRDefault="00B3434F" w:rsidP="009C36DF">
      <w:pPr>
        <w:pStyle w:val="ListParagraph"/>
        <w:numPr>
          <w:ilvl w:val="0"/>
          <w:numId w:val="9"/>
        </w:numPr>
        <w:rPr>
          <w:rFonts w:ascii="Times New Roman" w:hAnsi="Times New Roman" w:cs="Times New Roman"/>
          <w:sz w:val="24"/>
          <w:szCs w:val="24"/>
        </w:rPr>
      </w:pPr>
      <w:r w:rsidRPr="009C36DF">
        <w:rPr>
          <w:rFonts w:ascii="Times New Roman" w:hAnsi="Times New Roman" w:cs="Times New Roman"/>
          <w:sz w:val="24"/>
          <w:szCs w:val="24"/>
        </w:rPr>
        <w:t>Slave routes later became major roads, railway lines and major highways.</w:t>
      </w:r>
    </w:p>
    <w:p w:rsidR="009C36DF" w:rsidRDefault="00B3434F" w:rsidP="009C36DF">
      <w:pPr>
        <w:pStyle w:val="ListParagraph"/>
        <w:numPr>
          <w:ilvl w:val="0"/>
          <w:numId w:val="9"/>
        </w:numPr>
        <w:rPr>
          <w:rFonts w:ascii="Times New Roman" w:hAnsi="Times New Roman" w:cs="Times New Roman"/>
          <w:sz w:val="24"/>
          <w:szCs w:val="24"/>
        </w:rPr>
      </w:pPr>
      <w:r w:rsidRPr="009C36DF">
        <w:rPr>
          <w:rFonts w:ascii="Times New Roman" w:hAnsi="Times New Roman" w:cs="Times New Roman"/>
          <w:sz w:val="24"/>
          <w:szCs w:val="24"/>
        </w:rPr>
        <w:t xml:space="preserve">Slave collecting centers like </w:t>
      </w:r>
      <w:proofErr w:type="spellStart"/>
      <w:r w:rsidRPr="009C36DF">
        <w:rPr>
          <w:rFonts w:ascii="Times New Roman" w:hAnsi="Times New Roman" w:cs="Times New Roman"/>
          <w:sz w:val="24"/>
          <w:szCs w:val="24"/>
        </w:rPr>
        <w:t>Tabora</w:t>
      </w:r>
      <w:proofErr w:type="spellEnd"/>
      <w:r w:rsidRPr="009C36DF">
        <w:rPr>
          <w:rFonts w:ascii="Times New Roman" w:hAnsi="Times New Roman" w:cs="Times New Roman"/>
          <w:sz w:val="24"/>
          <w:szCs w:val="24"/>
        </w:rPr>
        <w:t xml:space="preserve">, </w:t>
      </w:r>
      <w:proofErr w:type="spellStart"/>
      <w:r w:rsidRPr="009C36DF">
        <w:rPr>
          <w:rFonts w:ascii="Times New Roman" w:hAnsi="Times New Roman" w:cs="Times New Roman"/>
          <w:sz w:val="24"/>
          <w:szCs w:val="24"/>
        </w:rPr>
        <w:t>Ujiji</w:t>
      </w:r>
      <w:proofErr w:type="spellEnd"/>
      <w:r w:rsidRPr="009C36DF">
        <w:rPr>
          <w:rFonts w:ascii="Times New Roman" w:hAnsi="Times New Roman" w:cs="Times New Roman"/>
          <w:sz w:val="24"/>
          <w:szCs w:val="24"/>
        </w:rPr>
        <w:t xml:space="preserve"> later grew into big towns</w:t>
      </w:r>
    </w:p>
    <w:p w:rsidR="00B3434F" w:rsidRDefault="00B3434F" w:rsidP="00495E3A">
      <w:pPr>
        <w:pStyle w:val="ListParagraph"/>
        <w:numPr>
          <w:ilvl w:val="0"/>
          <w:numId w:val="9"/>
        </w:numPr>
        <w:rPr>
          <w:rFonts w:ascii="Times New Roman" w:hAnsi="Times New Roman" w:cs="Times New Roman"/>
          <w:sz w:val="24"/>
          <w:szCs w:val="24"/>
        </w:rPr>
      </w:pPr>
      <w:r w:rsidRPr="009C36DF">
        <w:rPr>
          <w:rFonts w:ascii="Times New Roman" w:hAnsi="Times New Roman" w:cs="Times New Roman"/>
          <w:sz w:val="24"/>
          <w:szCs w:val="24"/>
        </w:rPr>
        <w:t>Later Christianity spread to many parts of east Africa because it preached against slavery.</w:t>
      </w:r>
    </w:p>
    <w:p w:rsidR="00495E3A" w:rsidRPr="00495E3A" w:rsidRDefault="00495E3A" w:rsidP="00495E3A">
      <w:pPr>
        <w:pStyle w:val="ListParagraph"/>
        <w:ind w:left="360"/>
        <w:rPr>
          <w:rFonts w:ascii="Times New Roman" w:hAnsi="Times New Roman" w:cs="Times New Roman"/>
          <w:sz w:val="24"/>
          <w:szCs w:val="24"/>
        </w:rPr>
      </w:pPr>
    </w:p>
    <w:p w:rsidR="00B3434F" w:rsidRPr="00B3434F" w:rsidRDefault="00B3434F" w:rsidP="00B3434F">
      <w:pPr>
        <w:pStyle w:val="ListParagraph"/>
        <w:tabs>
          <w:tab w:val="left" w:pos="450"/>
        </w:tabs>
        <w:spacing w:line="240" w:lineRule="auto"/>
        <w:jc w:val="both"/>
        <w:rPr>
          <w:rFonts w:ascii="Times New Roman" w:hAnsi="Times New Roman" w:cs="Times New Roman"/>
          <w:sz w:val="24"/>
          <w:szCs w:val="24"/>
        </w:rPr>
      </w:pPr>
      <w:r w:rsidRPr="00B3434F">
        <w:rPr>
          <w:rFonts w:ascii="Times New Roman" w:hAnsi="Times New Roman" w:cs="Times New Roman"/>
          <w:b/>
          <w:sz w:val="24"/>
          <w:szCs w:val="24"/>
        </w:rPr>
        <w:t>Negative effects of slave trade</w:t>
      </w:r>
    </w:p>
    <w:p w:rsidR="00173DC4" w:rsidRDefault="00B3434F" w:rsidP="00173DC4">
      <w:pPr>
        <w:pStyle w:val="ListParagraph"/>
        <w:numPr>
          <w:ilvl w:val="0"/>
          <w:numId w:val="10"/>
        </w:numPr>
        <w:tabs>
          <w:tab w:val="left" w:pos="450"/>
        </w:tabs>
        <w:spacing w:line="240" w:lineRule="auto"/>
        <w:jc w:val="both"/>
        <w:rPr>
          <w:rFonts w:ascii="Times New Roman" w:hAnsi="Times New Roman" w:cs="Times New Roman"/>
          <w:sz w:val="24"/>
          <w:szCs w:val="24"/>
        </w:rPr>
      </w:pPr>
      <w:r w:rsidRPr="00173DC4">
        <w:rPr>
          <w:rFonts w:ascii="Times New Roman" w:hAnsi="Times New Roman" w:cs="Times New Roman"/>
          <w:sz w:val="24"/>
          <w:szCs w:val="24"/>
        </w:rPr>
        <w:t>Slave trade led to increased wars in east Africa because of the increase in raids</w:t>
      </w:r>
    </w:p>
    <w:p w:rsidR="00173DC4" w:rsidRDefault="00B3434F" w:rsidP="00173DC4">
      <w:pPr>
        <w:pStyle w:val="ListParagraph"/>
        <w:numPr>
          <w:ilvl w:val="0"/>
          <w:numId w:val="10"/>
        </w:numPr>
        <w:tabs>
          <w:tab w:val="left" w:pos="450"/>
        </w:tabs>
        <w:spacing w:line="240" w:lineRule="auto"/>
        <w:jc w:val="both"/>
        <w:rPr>
          <w:rFonts w:ascii="Times New Roman" w:hAnsi="Times New Roman" w:cs="Times New Roman"/>
          <w:sz w:val="24"/>
          <w:szCs w:val="24"/>
        </w:rPr>
      </w:pPr>
      <w:r w:rsidRPr="00173DC4">
        <w:rPr>
          <w:rFonts w:ascii="Times New Roman" w:hAnsi="Times New Roman" w:cs="Times New Roman"/>
          <w:sz w:val="24"/>
          <w:szCs w:val="24"/>
        </w:rPr>
        <w:t>Crops were burnt and people deserted their farmlands leading to famine.</w:t>
      </w:r>
    </w:p>
    <w:p w:rsidR="00173DC4" w:rsidRDefault="00B3434F" w:rsidP="00173DC4">
      <w:pPr>
        <w:pStyle w:val="ListParagraph"/>
        <w:numPr>
          <w:ilvl w:val="0"/>
          <w:numId w:val="10"/>
        </w:numPr>
        <w:tabs>
          <w:tab w:val="left" w:pos="450"/>
        </w:tabs>
        <w:spacing w:line="240" w:lineRule="auto"/>
        <w:jc w:val="both"/>
        <w:rPr>
          <w:rFonts w:ascii="Times New Roman" w:hAnsi="Times New Roman" w:cs="Times New Roman"/>
          <w:sz w:val="24"/>
          <w:szCs w:val="24"/>
        </w:rPr>
      </w:pPr>
      <w:r w:rsidRPr="00173DC4">
        <w:rPr>
          <w:rFonts w:ascii="Times New Roman" w:hAnsi="Times New Roman" w:cs="Times New Roman"/>
          <w:sz w:val="24"/>
          <w:szCs w:val="24"/>
        </w:rPr>
        <w:t>The slave trade led to massive destruction of property in East Africa.</w:t>
      </w:r>
    </w:p>
    <w:p w:rsidR="00173DC4" w:rsidRDefault="00B3434F" w:rsidP="00173DC4">
      <w:pPr>
        <w:pStyle w:val="ListParagraph"/>
        <w:numPr>
          <w:ilvl w:val="0"/>
          <w:numId w:val="10"/>
        </w:numPr>
        <w:tabs>
          <w:tab w:val="left" w:pos="450"/>
        </w:tabs>
        <w:spacing w:line="240" w:lineRule="auto"/>
        <w:jc w:val="both"/>
        <w:rPr>
          <w:rFonts w:ascii="Times New Roman" w:hAnsi="Times New Roman" w:cs="Times New Roman"/>
          <w:sz w:val="24"/>
          <w:szCs w:val="24"/>
        </w:rPr>
      </w:pPr>
      <w:r w:rsidRPr="00173DC4">
        <w:rPr>
          <w:rFonts w:ascii="Times New Roman" w:hAnsi="Times New Roman" w:cs="Times New Roman"/>
          <w:sz w:val="24"/>
          <w:szCs w:val="24"/>
        </w:rPr>
        <w:t>Traditional industry and crafts declined due to the slave trade.</w:t>
      </w:r>
    </w:p>
    <w:p w:rsidR="00173DC4" w:rsidRDefault="00B3434F" w:rsidP="00173DC4">
      <w:pPr>
        <w:pStyle w:val="ListParagraph"/>
        <w:numPr>
          <w:ilvl w:val="0"/>
          <w:numId w:val="10"/>
        </w:numPr>
        <w:tabs>
          <w:tab w:val="left" w:pos="450"/>
        </w:tabs>
        <w:spacing w:line="240" w:lineRule="auto"/>
        <w:jc w:val="both"/>
        <w:rPr>
          <w:rFonts w:ascii="Times New Roman" w:hAnsi="Times New Roman" w:cs="Times New Roman"/>
          <w:sz w:val="24"/>
          <w:szCs w:val="24"/>
        </w:rPr>
      </w:pPr>
      <w:r w:rsidRPr="00173DC4">
        <w:rPr>
          <w:rFonts w:ascii="Times New Roman" w:hAnsi="Times New Roman" w:cs="Times New Roman"/>
          <w:sz w:val="24"/>
          <w:szCs w:val="24"/>
        </w:rPr>
        <w:t>Political development was retarded because those who would have been leaders were either killed or enslaved.</w:t>
      </w:r>
    </w:p>
    <w:p w:rsidR="00173DC4" w:rsidRDefault="00B3434F" w:rsidP="00173DC4">
      <w:pPr>
        <w:pStyle w:val="ListParagraph"/>
        <w:numPr>
          <w:ilvl w:val="0"/>
          <w:numId w:val="10"/>
        </w:numPr>
        <w:tabs>
          <w:tab w:val="left" w:pos="450"/>
        </w:tabs>
        <w:spacing w:line="240" w:lineRule="auto"/>
        <w:jc w:val="both"/>
        <w:rPr>
          <w:rFonts w:ascii="Times New Roman" w:hAnsi="Times New Roman" w:cs="Times New Roman"/>
          <w:sz w:val="24"/>
          <w:szCs w:val="24"/>
        </w:rPr>
      </w:pPr>
      <w:r w:rsidRPr="00173DC4">
        <w:rPr>
          <w:rFonts w:ascii="Times New Roman" w:hAnsi="Times New Roman" w:cs="Times New Roman"/>
          <w:sz w:val="24"/>
          <w:szCs w:val="24"/>
        </w:rPr>
        <w:t>Those who had engaged in the trade became jobless when it was stopped.</w:t>
      </w:r>
    </w:p>
    <w:p w:rsidR="00173DC4" w:rsidRDefault="00B3434F" w:rsidP="00173DC4">
      <w:pPr>
        <w:pStyle w:val="ListParagraph"/>
        <w:numPr>
          <w:ilvl w:val="0"/>
          <w:numId w:val="10"/>
        </w:numPr>
        <w:tabs>
          <w:tab w:val="left" w:pos="450"/>
        </w:tabs>
        <w:spacing w:line="240" w:lineRule="auto"/>
        <w:jc w:val="both"/>
        <w:rPr>
          <w:rFonts w:ascii="Times New Roman" w:hAnsi="Times New Roman" w:cs="Times New Roman"/>
          <w:sz w:val="24"/>
          <w:szCs w:val="24"/>
        </w:rPr>
      </w:pPr>
      <w:r w:rsidRPr="00173DC4">
        <w:rPr>
          <w:rFonts w:ascii="Times New Roman" w:hAnsi="Times New Roman" w:cs="Times New Roman"/>
          <w:sz w:val="24"/>
          <w:szCs w:val="24"/>
        </w:rPr>
        <w:t>The trade led to detribalization of the societies of east Africa due to inter-tribal wars.</w:t>
      </w:r>
    </w:p>
    <w:p w:rsidR="00173DC4" w:rsidRDefault="00B3434F" w:rsidP="00173DC4">
      <w:pPr>
        <w:pStyle w:val="ListParagraph"/>
        <w:numPr>
          <w:ilvl w:val="0"/>
          <w:numId w:val="10"/>
        </w:numPr>
        <w:tabs>
          <w:tab w:val="left" w:pos="450"/>
        </w:tabs>
        <w:spacing w:line="240" w:lineRule="auto"/>
        <w:jc w:val="both"/>
        <w:rPr>
          <w:rFonts w:ascii="Times New Roman" w:hAnsi="Times New Roman" w:cs="Times New Roman"/>
          <w:sz w:val="24"/>
          <w:szCs w:val="24"/>
        </w:rPr>
      </w:pPr>
      <w:r w:rsidRPr="00173DC4">
        <w:rPr>
          <w:rFonts w:ascii="Times New Roman" w:hAnsi="Times New Roman" w:cs="Times New Roman"/>
          <w:sz w:val="24"/>
          <w:szCs w:val="24"/>
        </w:rPr>
        <w:t>Slave trade led to loss of lives of so many people due to slave raids.</w:t>
      </w:r>
    </w:p>
    <w:p w:rsidR="00B3434F" w:rsidRPr="00173DC4" w:rsidRDefault="00B3434F" w:rsidP="00173DC4">
      <w:pPr>
        <w:pStyle w:val="ListParagraph"/>
        <w:numPr>
          <w:ilvl w:val="0"/>
          <w:numId w:val="10"/>
        </w:numPr>
        <w:tabs>
          <w:tab w:val="left" w:pos="450"/>
        </w:tabs>
        <w:spacing w:line="240" w:lineRule="auto"/>
        <w:jc w:val="both"/>
        <w:rPr>
          <w:rFonts w:ascii="Times New Roman" w:hAnsi="Times New Roman" w:cs="Times New Roman"/>
          <w:sz w:val="24"/>
          <w:szCs w:val="24"/>
        </w:rPr>
      </w:pPr>
      <w:r w:rsidRPr="00173DC4">
        <w:rPr>
          <w:rFonts w:ascii="Times New Roman" w:hAnsi="Times New Roman" w:cs="Times New Roman"/>
          <w:sz w:val="24"/>
          <w:szCs w:val="24"/>
        </w:rPr>
        <w:t>The slave Traditional rulers who practiced the trade were hated and mistrusted by the local people because they were considered agents of the slave traders.</w:t>
      </w:r>
      <w:r w:rsidRPr="00173DC4">
        <w:rPr>
          <w:rFonts w:ascii="Times New Roman" w:hAnsi="Times New Roman" w:cs="Times New Roman"/>
          <w:b/>
          <w:sz w:val="24"/>
          <w:szCs w:val="24"/>
        </w:rPr>
        <w:t xml:space="preserve"> </w:t>
      </w:r>
    </w:p>
    <w:p w:rsidR="00B3434F" w:rsidRPr="00B3434F" w:rsidRDefault="00B3434F" w:rsidP="00B3434F">
      <w:pPr>
        <w:pStyle w:val="ListParagraph"/>
        <w:ind w:left="644"/>
        <w:jc w:val="center"/>
        <w:rPr>
          <w:rFonts w:ascii="Times New Roman" w:hAnsi="Times New Roman" w:cs="Times New Roman"/>
          <w:b/>
          <w:sz w:val="24"/>
          <w:szCs w:val="24"/>
        </w:rPr>
      </w:pPr>
      <w:r w:rsidRPr="00B3434F">
        <w:rPr>
          <w:rFonts w:ascii="Times New Roman" w:hAnsi="Times New Roman" w:cs="Times New Roman"/>
          <w:b/>
          <w:sz w:val="24"/>
          <w:szCs w:val="24"/>
        </w:rPr>
        <w:t>Scoring grid</w:t>
      </w:r>
    </w:p>
    <w:tbl>
      <w:tblPr>
        <w:tblStyle w:val="TableGrid"/>
        <w:tblW w:w="10890" w:type="dxa"/>
        <w:tblInd w:w="-95" w:type="dxa"/>
        <w:tblLook w:val="04A0" w:firstRow="1" w:lastRow="0" w:firstColumn="1" w:lastColumn="0" w:noHBand="0" w:noVBand="1"/>
      </w:tblPr>
      <w:tblGrid>
        <w:gridCol w:w="1673"/>
        <w:gridCol w:w="2377"/>
        <w:gridCol w:w="5310"/>
        <w:gridCol w:w="1530"/>
      </w:tblGrid>
      <w:tr w:rsidR="00B3434F" w:rsidRPr="00B3434F" w:rsidTr="00B3434F">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 xml:space="preserve">Introduction </w:t>
            </w:r>
          </w:p>
        </w:tc>
        <w:tc>
          <w:tcPr>
            <w:tcW w:w="2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3434F" w:rsidRPr="00B3434F" w:rsidRDefault="00B3434F" w:rsidP="008B0AF9">
            <w:pPr>
              <w:pStyle w:val="ListParagraph"/>
              <w:ind w:left="0"/>
              <w:jc w:val="both"/>
              <w:rPr>
                <w:rFonts w:ascii="Times New Roman" w:hAnsi="Times New Roman" w:cs="Times New Roman"/>
                <w:sz w:val="24"/>
                <w:szCs w:val="24"/>
              </w:rPr>
            </w:pP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should be able to;</w:t>
            </w:r>
          </w:p>
          <w:p w:rsidR="00B3434F" w:rsidRPr="00B3434F" w:rsidRDefault="00B3434F" w:rsidP="008B0AF9">
            <w:pPr>
              <w:rPr>
                <w:rFonts w:ascii="Times New Roman" w:hAnsi="Times New Roman" w:cs="Times New Roman"/>
                <w:sz w:val="24"/>
                <w:szCs w:val="24"/>
              </w:rPr>
            </w:pPr>
            <w:r w:rsidRPr="00B3434F">
              <w:rPr>
                <w:rFonts w:ascii="Segoe UI Symbol" w:eastAsia="MS Gothic" w:hAnsi="Segoe UI Symbol" w:cs="Segoe UI Symbol"/>
                <w:sz w:val="24"/>
                <w:szCs w:val="24"/>
              </w:rPr>
              <w:t>➢</w:t>
            </w:r>
            <w:r w:rsidRPr="00B3434F">
              <w:rPr>
                <w:rFonts w:ascii="Times New Roman" w:hAnsi="Times New Roman" w:cs="Times New Roman"/>
                <w:sz w:val="24"/>
                <w:szCs w:val="24"/>
              </w:rPr>
              <w:t xml:space="preserve"> Identify a problem in the scenario (01score)</w:t>
            </w:r>
          </w:p>
          <w:p w:rsidR="00B3434F" w:rsidRPr="00B3434F" w:rsidRDefault="00B3434F" w:rsidP="008B0AF9">
            <w:pPr>
              <w:rPr>
                <w:rFonts w:ascii="Times New Roman" w:hAnsi="Times New Roman" w:cs="Times New Roman"/>
                <w:sz w:val="24"/>
                <w:szCs w:val="24"/>
              </w:rPr>
            </w:pPr>
            <w:r w:rsidRPr="00B3434F">
              <w:rPr>
                <w:rFonts w:ascii="Segoe UI Symbol" w:eastAsia="MS Gothic" w:hAnsi="Segoe UI Symbol" w:cs="Segoe UI Symbol"/>
                <w:sz w:val="24"/>
                <w:szCs w:val="24"/>
              </w:rPr>
              <w:t>➢</w:t>
            </w:r>
            <w:r w:rsidRPr="00B3434F">
              <w:rPr>
                <w:rFonts w:ascii="Times New Roman" w:hAnsi="Times New Roman" w:cs="Times New Roman"/>
                <w:sz w:val="24"/>
                <w:szCs w:val="24"/>
              </w:rPr>
              <w:t xml:space="preserve"> Give a relevant Introduction on the coming of religion in Uganda (01score)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Maximum scores (2scores)</w:t>
            </w:r>
          </w:p>
        </w:tc>
      </w:tr>
      <w:tr w:rsidR="00B3434F" w:rsidRPr="00B3434F" w:rsidTr="00B3434F">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 xml:space="preserve">Body </w:t>
            </w:r>
          </w:p>
        </w:tc>
        <w:tc>
          <w:tcPr>
            <w:tcW w:w="23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The learner should</w:t>
            </w:r>
          </w:p>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Explain the benefits of religion.</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should be able to:</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 xml:space="preserve">explain (10-12) positive and </w:t>
            </w:r>
            <w:r w:rsidR="00F624D6" w:rsidRPr="00B3434F">
              <w:rPr>
                <w:rFonts w:ascii="Times New Roman" w:hAnsi="Times New Roman" w:cs="Times New Roman"/>
                <w:sz w:val="24"/>
                <w:szCs w:val="24"/>
              </w:rPr>
              <w:t>negative effects</w:t>
            </w:r>
            <w:r w:rsidRPr="00B3434F">
              <w:rPr>
                <w:rFonts w:ascii="Times New Roman" w:hAnsi="Times New Roman" w:cs="Times New Roman"/>
                <w:sz w:val="24"/>
                <w:szCs w:val="24"/>
              </w:rPr>
              <w:t xml:space="preserve"> of slave trade (05scores)</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 xml:space="preserve">explain (7-9) positive and </w:t>
            </w:r>
            <w:r w:rsidR="00F624D6" w:rsidRPr="00B3434F">
              <w:rPr>
                <w:rFonts w:ascii="Times New Roman" w:hAnsi="Times New Roman" w:cs="Times New Roman"/>
                <w:sz w:val="24"/>
                <w:szCs w:val="24"/>
              </w:rPr>
              <w:t>negative effects</w:t>
            </w:r>
            <w:r w:rsidRPr="00B3434F">
              <w:rPr>
                <w:rFonts w:ascii="Times New Roman" w:hAnsi="Times New Roman" w:cs="Times New Roman"/>
                <w:sz w:val="24"/>
                <w:szCs w:val="24"/>
              </w:rPr>
              <w:t xml:space="preserve"> of slave trade (04scores)</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lastRenderedPageBreak/>
              <w:t xml:space="preserve">explain (5-8) positive and </w:t>
            </w:r>
            <w:r w:rsidR="00F624D6" w:rsidRPr="00B3434F">
              <w:rPr>
                <w:rFonts w:ascii="Times New Roman" w:hAnsi="Times New Roman" w:cs="Times New Roman"/>
                <w:sz w:val="24"/>
                <w:szCs w:val="24"/>
              </w:rPr>
              <w:t>negative effects</w:t>
            </w:r>
            <w:r w:rsidRPr="00B3434F">
              <w:rPr>
                <w:rFonts w:ascii="Times New Roman" w:hAnsi="Times New Roman" w:cs="Times New Roman"/>
                <w:sz w:val="24"/>
                <w:szCs w:val="24"/>
              </w:rPr>
              <w:t xml:space="preserve"> of slave trade (03scores)</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 xml:space="preserve">explain (1-) positive and </w:t>
            </w:r>
            <w:r w:rsidR="00F624D6" w:rsidRPr="00B3434F">
              <w:rPr>
                <w:rFonts w:ascii="Times New Roman" w:hAnsi="Times New Roman" w:cs="Times New Roman"/>
                <w:sz w:val="24"/>
                <w:szCs w:val="24"/>
              </w:rPr>
              <w:t>negative effects</w:t>
            </w:r>
            <w:r w:rsidRPr="00B3434F">
              <w:rPr>
                <w:rFonts w:ascii="Times New Roman" w:hAnsi="Times New Roman" w:cs="Times New Roman"/>
                <w:sz w:val="24"/>
                <w:szCs w:val="24"/>
              </w:rPr>
              <w:t xml:space="preserve"> of slave trade (02scores)</w:t>
            </w:r>
          </w:p>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No response (00)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lastRenderedPageBreak/>
              <w:t>Maximum scores (05) scores</w:t>
            </w:r>
          </w:p>
        </w:tc>
      </w:tr>
      <w:tr w:rsidR="00B3434F" w:rsidRPr="00B3434F" w:rsidTr="00B3434F">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lastRenderedPageBreak/>
              <w:t>conclusion</w:t>
            </w:r>
          </w:p>
        </w:tc>
        <w:tc>
          <w:tcPr>
            <w:tcW w:w="2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3434F" w:rsidRPr="00B3434F" w:rsidRDefault="00B3434F" w:rsidP="008B0AF9">
            <w:pPr>
              <w:pStyle w:val="ListParagraph"/>
              <w:ind w:left="0"/>
              <w:jc w:val="both"/>
              <w:rPr>
                <w:rFonts w:ascii="Times New Roman" w:hAnsi="Times New Roman" w:cs="Times New Roman"/>
                <w:sz w:val="24"/>
                <w:szCs w:val="24"/>
              </w:rPr>
            </w:pP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gives a relevant conclusion in line with the task. (01 score)</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No conclusion  (00 scores)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Maximum scores (01 score)</w:t>
            </w:r>
          </w:p>
        </w:tc>
      </w:tr>
      <w:tr w:rsidR="00B3434F" w:rsidRPr="00B3434F" w:rsidTr="00B3434F">
        <w:trPr>
          <w:trHeight w:val="826"/>
        </w:trPr>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Total scores</w:t>
            </w:r>
          </w:p>
        </w:tc>
        <w:tc>
          <w:tcPr>
            <w:tcW w:w="2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3434F" w:rsidRPr="00B3434F" w:rsidRDefault="00B3434F" w:rsidP="008B0AF9">
            <w:pPr>
              <w:pStyle w:val="ListParagraph"/>
              <w:ind w:left="0"/>
              <w:jc w:val="both"/>
              <w:rPr>
                <w:rFonts w:ascii="Times New Roman" w:hAnsi="Times New Roman" w:cs="Times New Roman"/>
                <w:sz w:val="24"/>
                <w:szCs w:val="24"/>
              </w:rPr>
            </w:pP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3434F" w:rsidRPr="00B3434F" w:rsidRDefault="00B3434F" w:rsidP="008B0AF9">
            <w:pPr>
              <w:pStyle w:val="ListParagraph"/>
              <w:ind w:left="0"/>
              <w:jc w:val="both"/>
              <w:rPr>
                <w:rFonts w:ascii="Times New Roman" w:hAnsi="Times New Roman" w:cs="Times New Roman"/>
                <w:sz w:val="24"/>
                <w:szCs w:val="24"/>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(08 scores)</w:t>
            </w:r>
          </w:p>
        </w:tc>
      </w:tr>
    </w:tbl>
    <w:p w:rsidR="00B3434F" w:rsidRPr="00B3434F" w:rsidRDefault="00B3434F" w:rsidP="00B3434F">
      <w:pPr>
        <w:tabs>
          <w:tab w:val="left" w:pos="450"/>
        </w:tabs>
        <w:spacing w:line="240" w:lineRule="auto"/>
        <w:jc w:val="both"/>
        <w:rPr>
          <w:rFonts w:ascii="Times New Roman" w:hAnsi="Times New Roman" w:cs="Times New Roman"/>
          <w:sz w:val="24"/>
          <w:szCs w:val="24"/>
        </w:rPr>
      </w:pPr>
    </w:p>
    <w:p w:rsidR="00B3434F" w:rsidRPr="00B3434F" w:rsidRDefault="00B3434F" w:rsidP="008F7767">
      <w:pPr>
        <w:spacing w:line="240" w:lineRule="auto"/>
        <w:rPr>
          <w:rFonts w:ascii="Times New Roman" w:hAnsi="Times New Roman" w:cs="Times New Roman"/>
          <w:sz w:val="24"/>
          <w:szCs w:val="24"/>
        </w:rPr>
      </w:pPr>
    </w:p>
    <w:p w:rsidR="00815AFE" w:rsidRPr="00B3434F" w:rsidRDefault="00815AFE" w:rsidP="00815AFE">
      <w:pPr>
        <w:rPr>
          <w:rFonts w:ascii="Times New Roman" w:hAnsi="Times New Roman" w:cs="Times New Roman"/>
          <w:b/>
          <w:sz w:val="24"/>
          <w:szCs w:val="24"/>
          <w:u w:val="single"/>
        </w:rPr>
      </w:pPr>
      <w:r w:rsidRPr="00B3434F">
        <w:rPr>
          <w:rFonts w:ascii="Times New Roman" w:hAnsi="Times New Roman" w:cs="Times New Roman"/>
          <w:b/>
          <w:sz w:val="24"/>
          <w:szCs w:val="24"/>
          <w:u w:val="single"/>
        </w:rPr>
        <w:t>Item 3</w:t>
      </w:r>
    </w:p>
    <w:p w:rsidR="00815AFE" w:rsidRPr="00B3434F" w:rsidRDefault="00815AFE" w:rsidP="00815AFE">
      <w:pPr>
        <w:rPr>
          <w:rFonts w:ascii="Times New Roman" w:hAnsi="Times New Roman" w:cs="Times New Roman"/>
          <w:sz w:val="24"/>
          <w:szCs w:val="24"/>
        </w:rPr>
      </w:pPr>
      <w:r w:rsidRPr="00B3434F">
        <w:rPr>
          <w:rFonts w:ascii="Times New Roman" w:hAnsi="Times New Roman" w:cs="Times New Roman"/>
          <w:sz w:val="24"/>
          <w:szCs w:val="24"/>
        </w:rPr>
        <w:t>For over three decades, a number of people have moved to Uganda called migrants settling in different parts of the country including your community. Their coming has largely led to conflicts with the local people in the area they have settled. The local leaders of these areas have identified you to work with them to resolve this conflicts and encourage the natives to accommodate them.</w:t>
      </w:r>
    </w:p>
    <w:p w:rsidR="00815AFE" w:rsidRPr="00B3434F" w:rsidRDefault="00815AFE" w:rsidP="00815AFE">
      <w:pPr>
        <w:spacing w:line="240" w:lineRule="auto"/>
        <w:rPr>
          <w:rFonts w:ascii="Times New Roman" w:hAnsi="Times New Roman" w:cs="Times New Roman"/>
          <w:b/>
          <w:sz w:val="24"/>
          <w:szCs w:val="24"/>
        </w:rPr>
      </w:pPr>
      <w:r w:rsidRPr="00B3434F">
        <w:rPr>
          <w:rFonts w:ascii="Times New Roman" w:hAnsi="Times New Roman" w:cs="Times New Roman"/>
          <w:b/>
          <w:sz w:val="24"/>
          <w:szCs w:val="24"/>
        </w:rPr>
        <w:t>Task</w:t>
      </w:r>
    </w:p>
    <w:p w:rsidR="00815AFE" w:rsidRPr="00B3434F" w:rsidRDefault="00815AFE" w:rsidP="00815AFE">
      <w:pPr>
        <w:spacing w:line="240" w:lineRule="auto"/>
        <w:rPr>
          <w:rFonts w:ascii="Times New Roman" w:hAnsi="Times New Roman" w:cs="Times New Roman"/>
          <w:b/>
          <w:sz w:val="24"/>
          <w:szCs w:val="24"/>
        </w:rPr>
      </w:pPr>
      <w:r w:rsidRPr="00B3434F">
        <w:rPr>
          <w:rFonts w:ascii="Times New Roman" w:hAnsi="Times New Roman" w:cs="Times New Roman"/>
          <w:sz w:val="24"/>
          <w:szCs w:val="24"/>
        </w:rPr>
        <w:t>As a student of history and political education, write an essay explaining the effects of the migrants to the people of Uganda and give a resolution of what could be done to avoid this.</w:t>
      </w:r>
    </w:p>
    <w:p w:rsidR="008F7767" w:rsidRPr="00B3434F" w:rsidRDefault="008F7767" w:rsidP="008F7767">
      <w:pPr>
        <w:rPr>
          <w:rFonts w:ascii="Times New Roman" w:hAnsi="Times New Roman" w:cs="Times New Roman"/>
          <w:sz w:val="24"/>
          <w:szCs w:val="24"/>
        </w:rPr>
      </w:pPr>
    </w:p>
    <w:p w:rsidR="00B3434F" w:rsidRPr="00B3434F" w:rsidRDefault="00B3434F" w:rsidP="00B3434F">
      <w:pPr>
        <w:spacing w:after="0"/>
        <w:jc w:val="center"/>
        <w:rPr>
          <w:rFonts w:ascii="Times New Roman" w:hAnsi="Times New Roman" w:cs="Times New Roman"/>
          <w:b/>
          <w:sz w:val="24"/>
          <w:szCs w:val="24"/>
        </w:rPr>
      </w:pPr>
      <w:r w:rsidRPr="00B3434F">
        <w:rPr>
          <w:rFonts w:ascii="Times New Roman" w:hAnsi="Times New Roman" w:cs="Times New Roman"/>
          <w:b/>
          <w:sz w:val="24"/>
          <w:szCs w:val="24"/>
        </w:rPr>
        <w:t>KIYALA HIGH SCHOOL</w:t>
      </w:r>
    </w:p>
    <w:p w:rsidR="00B3434F" w:rsidRPr="00B3434F" w:rsidRDefault="00B3434F" w:rsidP="00B3434F">
      <w:pPr>
        <w:spacing w:after="0"/>
        <w:jc w:val="center"/>
        <w:rPr>
          <w:rFonts w:ascii="Times New Roman" w:hAnsi="Times New Roman" w:cs="Times New Roman"/>
          <w:b/>
          <w:sz w:val="24"/>
          <w:szCs w:val="24"/>
        </w:rPr>
      </w:pPr>
      <w:r w:rsidRPr="00B3434F">
        <w:rPr>
          <w:rFonts w:ascii="Times New Roman" w:hAnsi="Times New Roman" w:cs="Times New Roman"/>
          <w:b/>
          <w:sz w:val="24"/>
          <w:szCs w:val="24"/>
        </w:rPr>
        <w:t>S.3 THRID TERM TEST</w:t>
      </w:r>
    </w:p>
    <w:p w:rsidR="005C231D" w:rsidRPr="005C231D" w:rsidRDefault="005C231D" w:rsidP="005C231D">
      <w:pPr>
        <w:ind w:right="848"/>
        <w:rPr>
          <w:rFonts w:ascii="Times New Roman" w:hAnsi="Times New Roman" w:cs="Times New Roman"/>
          <w:b/>
          <w:sz w:val="24"/>
          <w:szCs w:val="24"/>
        </w:rPr>
      </w:pPr>
      <w:r w:rsidRPr="005C231D">
        <w:rPr>
          <w:rFonts w:ascii="Times New Roman" w:hAnsi="Times New Roman" w:cs="Times New Roman"/>
          <w:b/>
          <w:sz w:val="24"/>
          <w:szCs w:val="24"/>
        </w:rPr>
        <w:t>ITEM 1</w:t>
      </w:r>
    </w:p>
    <w:p w:rsidR="00B3434F" w:rsidRPr="005C231D" w:rsidRDefault="00B3434F" w:rsidP="005C231D">
      <w:pPr>
        <w:ind w:right="848"/>
        <w:rPr>
          <w:rFonts w:ascii="Times New Roman" w:hAnsi="Times New Roman" w:cs="Times New Roman"/>
          <w:sz w:val="24"/>
          <w:szCs w:val="24"/>
        </w:rPr>
      </w:pPr>
      <w:r w:rsidRPr="005C231D">
        <w:rPr>
          <w:rFonts w:ascii="Times New Roman" w:hAnsi="Times New Roman" w:cs="Times New Roman"/>
          <w:sz w:val="24"/>
          <w:szCs w:val="24"/>
        </w:rPr>
        <w:t xml:space="preserve">In areas of </w:t>
      </w:r>
      <w:proofErr w:type="spellStart"/>
      <w:r w:rsidRPr="005C231D">
        <w:rPr>
          <w:rFonts w:ascii="Times New Roman" w:hAnsi="Times New Roman" w:cs="Times New Roman"/>
          <w:sz w:val="24"/>
          <w:szCs w:val="24"/>
        </w:rPr>
        <w:t>Kasese</w:t>
      </w:r>
      <w:proofErr w:type="spellEnd"/>
      <w:r w:rsidRPr="005C231D">
        <w:rPr>
          <w:rFonts w:ascii="Times New Roman" w:hAnsi="Times New Roman" w:cs="Times New Roman"/>
          <w:sz w:val="24"/>
          <w:szCs w:val="24"/>
        </w:rPr>
        <w:t xml:space="preserve"> in Uganda, river </w:t>
      </w:r>
      <w:proofErr w:type="spellStart"/>
      <w:r w:rsidRPr="005C231D">
        <w:rPr>
          <w:rFonts w:ascii="Times New Roman" w:hAnsi="Times New Roman" w:cs="Times New Roman"/>
          <w:sz w:val="24"/>
          <w:szCs w:val="24"/>
        </w:rPr>
        <w:t>Nyamwamba</w:t>
      </w:r>
      <w:proofErr w:type="spellEnd"/>
      <w:r w:rsidRPr="005C231D">
        <w:rPr>
          <w:rFonts w:ascii="Times New Roman" w:hAnsi="Times New Roman" w:cs="Times New Roman"/>
          <w:sz w:val="24"/>
          <w:szCs w:val="24"/>
        </w:rPr>
        <w:t xml:space="preserve"> flooded and a lot of property was destroyed including houses, gardens, small scale industries while many of the people surrounding the river were left dead. A few who survived were relocated to neighboring districts. The children of those who died are cautiously asking themselves many questions regarding the origins of their parents and relatives and have failed to get clear responses. </w:t>
      </w:r>
    </w:p>
    <w:p w:rsidR="00B3434F" w:rsidRPr="00B3434F" w:rsidRDefault="00B3434F" w:rsidP="005C231D">
      <w:pPr>
        <w:spacing w:after="20" w:line="259" w:lineRule="auto"/>
        <w:rPr>
          <w:rFonts w:ascii="Times New Roman" w:hAnsi="Times New Roman" w:cs="Times New Roman"/>
          <w:sz w:val="24"/>
          <w:szCs w:val="24"/>
        </w:rPr>
      </w:pPr>
      <w:r w:rsidRPr="00B3434F">
        <w:rPr>
          <w:rFonts w:ascii="Times New Roman" w:hAnsi="Times New Roman" w:cs="Times New Roman"/>
          <w:b/>
          <w:sz w:val="24"/>
          <w:szCs w:val="24"/>
          <w:u w:val="single" w:color="000000"/>
        </w:rPr>
        <w:t>Task</w:t>
      </w:r>
      <w:r w:rsidRPr="00B3434F">
        <w:rPr>
          <w:rFonts w:ascii="Times New Roman" w:hAnsi="Times New Roman" w:cs="Times New Roman"/>
          <w:b/>
          <w:sz w:val="24"/>
          <w:szCs w:val="24"/>
        </w:rPr>
        <w:t xml:space="preserve">:  </w:t>
      </w:r>
    </w:p>
    <w:p w:rsidR="005C231D" w:rsidRDefault="00B3434F" w:rsidP="005C231D">
      <w:pPr>
        <w:ind w:right="672"/>
        <w:rPr>
          <w:rFonts w:ascii="Times New Roman" w:hAnsi="Times New Roman" w:cs="Times New Roman"/>
          <w:sz w:val="24"/>
          <w:szCs w:val="24"/>
        </w:rPr>
      </w:pPr>
      <w:r w:rsidRPr="00B3434F">
        <w:rPr>
          <w:rFonts w:ascii="Times New Roman" w:hAnsi="Times New Roman" w:cs="Times New Roman"/>
          <w:sz w:val="24"/>
          <w:szCs w:val="24"/>
        </w:rPr>
        <w:t xml:space="preserve">Explain to the above children the steps they should follow to achieve their desires. </w:t>
      </w:r>
    </w:p>
    <w:p w:rsidR="00B3434F" w:rsidRPr="005C231D" w:rsidRDefault="00B3434F" w:rsidP="005C231D">
      <w:pPr>
        <w:ind w:right="672"/>
        <w:rPr>
          <w:rFonts w:ascii="Times New Roman" w:hAnsi="Times New Roman" w:cs="Times New Roman"/>
          <w:b/>
          <w:sz w:val="24"/>
          <w:szCs w:val="24"/>
        </w:rPr>
      </w:pPr>
      <w:r w:rsidRPr="005C231D">
        <w:rPr>
          <w:rFonts w:ascii="Times New Roman" w:hAnsi="Times New Roman" w:cs="Times New Roman"/>
          <w:b/>
          <w:sz w:val="24"/>
          <w:szCs w:val="24"/>
        </w:rPr>
        <w:t xml:space="preserve">Expected responses; </w:t>
      </w:r>
    </w:p>
    <w:p w:rsidR="00B3434F" w:rsidRPr="00B3434F" w:rsidRDefault="00B3434F" w:rsidP="00B3434F">
      <w:pPr>
        <w:rPr>
          <w:rFonts w:ascii="Times New Roman" w:hAnsi="Times New Roman" w:cs="Times New Roman"/>
          <w:b/>
          <w:sz w:val="24"/>
          <w:szCs w:val="24"/>
        </w:rPr>
      </w:pPr>
      <w:r w:rsidRPr="00B3434F">
        <w:rPr>
          <w:rFonts w:ascii="Times New Roman" w:hAnsi="Times New Roman" w:cs="Times New Roman"/>
          <w:b/>
          <w:sz w:val="24"/>
          <w:szCs w:val="24"/>
        </w:rPr>
        <w:t xml:space="preserve">Introduction </w:t>
      </w:r>
    </w:p>
    <w:p w:rsidR="00B3434F" w:rsidRPr="00F624D6" w:rsidRDefault="00B3434F" w:rsidP="00F624D6">
      <w:pPr>
        <w:pStyle w:val="ListParagraph"/>
        <w:numPr>
          <w:ilvl w:val="0"/>
          <w:numId w:val="7"/>
        </w:numPr>
        <w:ind w:right="672"/>
        <w:rPr>
          <w:rFonts w:ascii="Times New Roman" w:hAnsi="Times New Roman" w:cs="Times New Roman"/>
          <w:sz w:val="24"/>
          <w:szCs w:val="24"/>
        </w:rPr>
      </w:pPr>
      <w:r w:rsidRPr="00F624D6">
        <w:rPr>
          <w:rFonts w:ascii="Times New Roman" w:hAnsi="Times New Roman" w:cs="Times New Roman"/>
          <w:sz w:val="24"/>
          <w:szCs w:val="24"/>
        </w:rPr>
        <w:lastRenderedPageBreak/>
        <w:t xml:space="preserve">The item taker should identify the problem in the scenario which is failure by a group of children to trace the origins of their parents and relatives who died and others displaced by the flooding of River </w:t>
      </w:r>
      <w:proofErr w:type="spellStart"/>
      <w:r w:rsidRPr="00F624D6">
        <w:rPr>
          <w:rFonts w:ascii="Times New Roman" w:hAnsi="Times New Roman" w:cs="Times New Roman"/>
          <w:sz w:val="24"/>
          <w:szCs w:val="24"/>
        </w:rPr>
        <w:t>Nyamwamba</w:t>
      </w:r>
      <w:proofErr w:type="spellEnd"/>
      <w:r w:rsidRPr="00F624D6">
        <w:rPr>
          <w:rFonts w:ascii="Times New Roman" w:hAnsi="Times New Roman" w:cs="Times New Roman"/>
          <w:sz w:val="24"/>
          <w:szCs w:val="24"/>
        </w:rPr>
        <w:t>.</w:t>
      </w:r>
    </w:p>
    <w:p w:rsidR="00B3434F" w:rsidRPr="00B3434F" w:rsidRDefault="00B3434F" w:rsidP="00B3434F">
      <w:pPr>
        <w:pStyle w:val="ListParagraph"/>
        <w:numPr>
          <w:ilvl w:val="0"/>
          <w:numId w:val="7"/>
        </w:numPr>
        <w:spacing w:after="17" w:line="248" w:lineRule="auto"/>
        <w:ind w:right="672"/>
        <w:rPr>
          <w:rFonts w:ascii="Times New Roman" w:hAnsi="Times New Roman" w:cs="Times New Roman"/>
          <w:sz w:val="24"/>
          <w:szCs w:val="24"/>
        </w:rPr>
      </w:pPr>
      <w:r w:rsidRPr="00B3434F">
        <w:rPr>
          <w:rFonts w:ascii="Times New Roman" w:hAnsi="Times New Roman" w:cs="Times New Roman"/>
          <w:sz w:val="24"/>
          <w:szCs w:val="24"/>
        </w:rPr>
        <w:t xml:space="preserve"> Therefore, there is need to suggest the steps / methods / techniques that these children can employ to trace origin of their parents and relatives by using </w:t>
      </w:r>
      <w:r w:rsidRPr="00B3434F">
        <w:rPr>
          <w:rFonts w:ascii="Times New Roman" w:hAnsi="Times New Roman" w:cs="Times New Roman"/>
          <w:b/>
          <w:sz w:val="24"/>
          <w:szCs w:val="24"/>
        </w:rPr>
        <w:t xml:space="preserve">sources of </w:t>
      </w:r>
      <w:r w:rsidR="00F624D6" w:rsidRPr="00B3434F">
        <w:rPr>
          <w:rFonts w:ascii="Times New Roman" w:hAnsi="Times New Roman" w:cs="Times New Roman"/>
          <w:b/>
          <w:sz w:val="24"/>
          <w:szCs w:val="24"/>
        </w:rPr>
        <w:t>history</w:t>
      </w:r>
      <w:r w:rsidR="00F624D6" w:rsidRPr="00B3434F">
        <w:rPr>
          <w:rFonts w:ascii="Times New Roman" w:hAnsi="Times New Roman" w:cs="Times New Roman"/>
          <w:sz w:val="24"/>
          <w:szCs w:val="24"/>
        </w:rPr>
        <w:t xml:space="preserve"> which among</w:t>
      </w:r>
      <w:r w:rsidRPr="00B3434F">
        <w:rPr>
          <w:rFonts w:ascii="Times New Roman" w:hAnsi="Times New Roman" w:cs="Times New Roman"/>
          <w:sz w:val="24"/>
          <w:szCs w:val="24"/>
        </w:rPr>
        <w:t xml:space="preserve"> </w:t>
      </w:r>
      <w:r w:rsidR="00F624D6" w:rsidRPr="00B3434F">
        <w:rPr>
          <w:rFonts w:ascii="Times New Roman" w:hAnsi="Times New Roman" w:cs="Times New Roman"/>
          <w:sz w:val="24"/>
          <w:szCs w:val="24"/>
        </w:rPr>
        <w:t>others may</w:t>
      </w:r>
      <w:r w:rsidRPr="00B3434F">
        <w:rPr>
          <w:rFonts w:ascii="Times New Roman" w:hAnsi="Times New Roman" w:cs="Times New Roman"/>
          <w:sz w:val="24"/>
          <w:szCs w:val="24"/>
        </w:rPr>
        <w:t xml:space="preserve"> include; </w:t>
      </w:r>
    </w:p>
    <w:p w:rsidR="00B3434F" w:rsidRPr="005C231D" w:rsidRDefault="00B3434F" w:rsidP="005C231D">
      <w:pPr>
        <w:spacing w:after="17" w:line="248" w:lineRule="auto"/>
        <w:ind w:right="672"/>
        <w:rPr>
          <w:rFonts w:ascii="Times New Roman" w:hAnsi="Times New Roman" w:cs="Times New Roman"/>
          <w:b/>
          <w:sz w:val="24"/>
          <w:szCs w:val="24"/>
        </w:rPr>
      </w:pPr>
      <w:r w:rsidRPr="005C231D">
        <w:rPr>
          <w:rFonts w:ascii="Times New Roman" w:hAnsi="Times New Roman" w:cs="Times New Roman"/>
          <w:b/>
          <w:sz w:val="24"/>
          <w:szCs w:val="24"/>
        </w:rPr>
        <w:t xml:space="preserve">Body </w:t>
      </w:r>
    </w:p>
    <w:p w:rsidR="00F624D6" w:rsidRDefault="00B3434F" w:rsidP="00F624D6">
      <w:pPr>
        <w:pStyle w:val="ListParagraph"/>
        <w:numPr>
          <w:ilvl w:val="0"/>
          <w:numId w:val="11"/>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Oral tradition: Here, these children can ask several people surrounding them to narrate to them about the origin of their parents and relatives. </w:t>
      </w:r>
    </w:p>
    <w:p w:rsidR="00F624D6" w:rsidRDefault="00B3434F" w:rsidP="00F624D6">
      <w:pPr>
        <w:pStyle w:val="ListParagraph"/>
        <w:numPr>
          <w:ilvl w:val="0"/>
          <w:numId w:val="11"/>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Linguistics study: They can also study the language commonalities re</w:t>
      </w:r>
      <w:r w:rsidR="00F624D6">
        <w:rPr>
          <w:rFonts w:ascii="Times New Roman" w:hAnsi="Times New Roman" w:cs="Times New Roman"/>
          <w:sz w:val="24"/>
          <w:szCs w:val="24"/>
        </w:rPr>
        <w:t>garding dialects, accents, etc.</w:t>
      </w:r>
    </w:p>
    <w:p w:rsidR="00F624D6" w:rsidRDefault="00B3434F" w:rsidP="00F624D6">
      <w:pPr>
        <w:pStyle w:val="ListParagraph"/>
        <w:numPr>
          <w:ilvl w:val="0"/>
          <w:numId w:val="11"/>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Genetics: The children can use the modern science to compare genes of the people were their ancestors first lived. </w:t>
      </w:r>
    </w:p>
    <w:p w:rsidR="00F624D6" w:rsidRDefault="00B3434F" w:rsidP="00F624D6">
      <w:pPr>
        <w:pStyle w:val="ListParagraph"/>
        <w:numPr>
          <w:ilvl w:val="0"/>
          <w:numId w:val="11"/>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Anthropology: This can also help these children to study and compare the ways of life of the people they came with to the new area and those they found where they settled. </w:t>
      </w:r>
    </w:p>
    <w:p w:rsidR="00F624D6" w:rsidRDefault="00B3434F" w:rsidP="00F624D6">
      <w:pPr>
        <w:pStyle w:val="ListParagraph"/>
        <w:numPr>
          <w:ilvl w:val="0"/>
          <w:numId w:val="11"/>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Written records regarding the areas where they came from can help these children in form of articles, books and other written information. </w:t>
      </w:r>
    </w:p>
    <w:p w:rsidR="00F624D6" w:rsidRDefault="00B3434F" w:rsidP="00F624D6">
      <w:pPr>
        <w:pStyle w:val="ListParagraph"/>
        <w:numPr>
          <w:ilvl w:val="0"/>
          <w:numId w:val="11"/>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Archaeology: They can also dig underground and study the remains to get the   historical information. </w:t>
      </w:r>
    </w:p>
    <w:p w:rsidR="00B3434F" w:rsidRPr="00F624D6" w:rsidRDefault="00B3434F" w:rsidP="00F624D6">
      <w:pPr>
        <w:pStyle w:val="ListParagraph"/>
        <w:numPr>
          <w:ilvl w:val="0"/>
          <w:numId w:val="11"/>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A viable conclusion is required.</w:t>
      </w:r>
    </w:p>
    <w:p w:rsidR="00B3434F" w:rsidRPr="00B3434F" w:rsidRDefault="00F624D6" w:rsidP="00B3434F">
      <w:pPr>
        <w:spacing w:after="127" w:line="326" w:lineRule="auto"/>
        <w:ind w:left="720" w:right="672"/>
        <w:jc w:val="center"/>
        <w:rPr>
          <w:rFonts w:ascii="Times New Roman" w:hAnsi="Times New Roman" w:cs="Times New Roman"/>
          <w:sz w:val="24"/>
          <w:szCs w:val="24"/>
        </w:rPr>
      </w:pPr>
      <w:r w:rsidRPr="00B3434F">
        <w:rPr>
          <w:rFonts w:ascii="Times New Roman" w:hAnsi="Times New Roman" w:cs="Times New Roman"/>
          <w:b/>
          <w:sz w:val="24"/>
          <w:szCs w:val="24"/>
        </w:rPr>
        <w:t>Scoring grid</w:t>
      </w:r>
    </w:p>
    <w:tbl>
      <w:tblPr>
        <w:tblStyle w:val="TableGrid"/>
        <w:tblW w:w="11160" w:type="dxa"/>
        <w:tblInd w:w="-185" w:type="dxa"/>
        <w:tblLook w:val="04A0" w:firstRow="1" w:lastRow="0" w:firstColumn="1" w:lastColumn="0" w:noHBand="0" w:noVBand="1"/>
      </w:tblPr>
      <w:tblGrid>
        <w:gridCol w:w="1523"/>
        <w:gridCol w:w="2527"/>
        <w:gridCol w:w="5310"/>
        <w:gridCol w:w="1800"/>
      </w:tblGrid>
      <w:tr w:rsidR="00B3434F" w:rsidRPr="00B3434F" w:rsidTr="00F624D6">
        <w:tc>
          <w:tcPr>
            <w:tcW w:w="1523"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 xml:space="preserve">Introduction </w:t>
            </w:r>
          </w:p>
        </w:tc>
        <w:tc>
          <w:tcPr>
            <w:tcW w:w="2527" w:type="dxa"/>
          </w:tcPr>
          <w:p w:rsidR="00B3434F" w:rsidRPr="00B3434F" w:rsidRDefault="00B3434F" w:rsidP="008B0AF9">
            <w:pPr>
              <w:pStyle w:val="ListParagraph"/>
              <w:ind w:left="0"/>
              <w:jc w:val="both"/>
              <w:rPr>
                <w:rFonts w:ascii="Times New Roman" w:hAnsi="Times New Roman" w:cs="Times New Roman"/>
                <w:sz w:val="24"/>
                <w:szCs w:val="24"/>
              </w:rPr>
            </w:pPr>
          </w:p>
        </w:tc>
        <w:tc>
          <w:tcPr>
            <w:tcW w:w="5310"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should be able to;</w:t>
            </w:r>
          </w:p>
          <w:p w:rsidR="00B3434F" w:rsidRPr="00B3434F" w:rsidRDefault="00B3434F" w:rsidP="008B0AF9">
            <w:pPr>
              <w:rPr>
                <w:rFonts w:ascii="Times New Roman" w:hAnsi="Times New Roman" w:cs="Times New Roman"/>
                <w:sz w:val="24"/>
                <w:szCs w:val="24"/>
              </w:rPr>
            </w:pPr>
            <w:r w:rsidRPr="00B3434F">
              <w:rPr>
                <w:rFonts w:ascii="Segoe UI Symbol" w:eastAsia="MS Gothic" w:hAnsi="Segoe UI Symbol" w:cs="Segoe UI Symbol"/>
                <w:sz w:val="24"/>
                <w:szCs w:val="24"/>
              </w:rPr>
              <w:t>➢</w:t>
            </w:r>
            <w:r w:rsidRPr="00B3434F">
              <w:rPr>
                <w:rFonts w:ascii="Times New Roman" w:hAnsi="Times New Roman" w:cs="Times New Roman"/>
                <w:sz w:val="24"/>
                <w:szCs w:val="24"/>
              </w:rPr>
              <w:t xml:space="preserve"> Identify a problem in the scenario (01score)</w:t>
            </w:r>
          </w:p>
          <w:p w:rsidR="00B3434F" w:rsidRPr="00B3434F" w:rsidRDefault="00B3434F" w:rsidP="008B0AF9">
            <w:pPr>
              <w:rPr>
                <w:rFonts w:ascii="Times New Roman" w:hAnsi="Times New Roman" w:cs="Times New Roman"/>
                <w:sz w:val="24"/>
                <w:szCs w:val="24"/>
              </w:rPr>
            </w:pPr>
            <w:r w:rsidRPr="00B3434F">
              <w:rPr>
                <w:rFonts w:ascii="Segoe UI Symbol" w:eastAsia="MS Gothic" w:hAnsi="Segoe UI Symbol" w:cs="Segoe UI Symbol"/>
                <w:sz w:val="24"/>
                <w:szCs w:val="24"/>
              </w:rPr>
              <w:t>➢</w:t>
            </w:r>
            <w:r w:rsidRPr="00B3434F">
              <w:rPr>
                <w:rFonts w:ascii="Times New Roman" w:hAnsi="Times New Roman" w:cs="Times New Roman"/>
                <w:sz w:val="24"/>
                <w:szCs w:val="24"/>
              </w:rPr>
              <w:t xml:space="preserve"> Give a relevant Introduction (01score)</w:t>
            </w:r>
          </w:p>
        </w:tc>
        <w:tc>
          <w:tcPr>
            <w:tcW w:w="1800" w:type="dxa"/>
          </w:tcPr>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Maximum scores (2scores)</w:t>
            </w:r>
          </w:p>
        </w:tc>
      </w:tr>
      <w:tr w:rsidR="00B3434F" w:rsidRPr="00B3434F" w:rsidTr="00F624D6">
        <w:tc>
          <w:tcPr>
            <w:tcW w:w="1523"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 xml:space="preserve">Body </w:t>
            </w:r>
          </w:p>
        </w:tc>
        <w:tc>
          <w:tcPr>
            <w:tcW w:w="2527"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The learner should</w:t>
            </w:r>
          </w:p>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Explain the techniques that these children can employ to trace origin of their parents and relatives.</w:t>
            </w:r>
          </w:p>
        </w:tc>
        <w:tc>
          <w:tcPr>
            <w:tcW w:w="5310"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should be able to:</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 xml:space="preserve">Explains (5-6) </w:t>
            </w:r>
            <w:r w:rsidR="00F624D6" w:rsidRPr="00B3434F">
              <w:rPr>
                <w:rFonts w:ascii="Times New Roman" w:hAnsi="Times New Roman" w:cs="Times New Roman"/>
                <w:sz w:val="24"/>
                <w:szCs w:val="24"/>
              </w:rPr>
              <w:t>strategies (</w:t>
            </w:r>
            <w:r w:rsidRPr="00B3434F">
              <w:rPr>
                <w:rFonts w:ascii="Times New Roman" w:hAnsi="Times New Roman" w:cs="Times New Roman"/>
                <w:sz w:val="24"/>
                <w:szCs w:val="24"/>
              </w:rPr>
              <w:t>04scores)</w:t>
            </w:r>
          </w:p>
          <w:p w:rsidR="00B3434F" w:rsidRPr="00B3434F" w:rsidRDefault="00B3434F" w:rsidP="008B0AF9">
            <w:pPr>
              <w:pStyle w:val="NoSpacing"/>
              <w:rPr>
                <w:rFonts w:ascii="Times New Roman" w:hAnsi="Times New Roman" w:cs="Times New Roman"/>
                <w:sz w:val="24"/>
                <w:szCs w:val="24"/>
              </w:rPr>
            </w:pPr>
            <w:r w:rsidRPr="00B3434F">
              <w:rPr>
                <w:rFonts w:ascii="Times New Roman" w:hAnsi="Times New Roman" w:cs="Times New Roman"/>
                <w:sz w:val="24"/>
                <w:szCs w:val="24"/>
              </w:rPr>
              <w:t>Explains (3-4) strategies (03score)</w:t>
            </w:r>
          </w:p>
          <w:p w:rsidR="00B3434F" w:rsidRPr="00B3434F" w:rsidRDefault="00B3434F" w:rsidP="008B0AF9">
            <w:pPr>
              <w:pStyle w:val="NoSpacing"/>
              <w:rPr>
                <w:rFonts w:ascii="Times New Roman" w:hAnsi="Times New Roman" w:cs="Times New Roman"/>
                <w:sz w:val="24"/>
                <w:szCs w:val="24"/>
              </w:rPr>
            </w:pPr>
            <w:r w:rsidRPr="00B3434F">
              <w:rPr>
                <w:rFonts w:ascii="Times New Roman" w:hAnsi="Times New Roman" w:cs="Times New Roman"/>
                <w:sz w:val="24"/>
                <w:szCs w:val="24"/>
              </w:rPr>
              <w:t>Explains (1-2) strategies (02score)</w:t>
            </w:r>
          </w:p>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No response (00)</w:t>
            </w:r>
          </w:p>
        </w:tc>
        <w:tc>
          <w:tcPr>
            <w:tcW w:w="1800" w:type="dxa"/>
          </w:tcPr>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Maximum scores (04) scores</w:t>
            </w:r>
          </w:p>
        </w:tc>
      </w:tr>
      <w:tr w:rsidR="00B3434F" w:rsidRPr="00B3434F" w:rsidTr="00F624D6">
        <w:tc>
          <w:tcPr>
            <w:tcW w:w="1523"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conclusion</w:t>
            </w:r>
          </w:p>
        </w:tc>
        <w:tc>
          <w:tcPr>
            <w:tcW w:w="2527" w:type="dxa"/>
          </w:tcPr>
          <w:p w:rsidR="00B3434F" w:rsidRPr="00B3434F" w:rsidRDefault="00B3434F" w:rsidP="008B0AF9">
            <w:pPr>
              <w:pStyle w:val="ListParagraph"/>
              <w:ind w:left="0"/>
              <w:jc w:val="both"/>
              <w:rPr>
                <w:rFonts w:ascii="Times New Roman" w:hAnsi="Times New Roman" w:cs="Times New Roman"/>
                <w:sz w:val="24"/>
                <w:szCs w:val="24"/>
              </w:rPr>
            </w:pPr>
          </w:p>
        </w:tc>
        <w:tc>
          <w:tcPr>
            <w:tcW w:w="5310"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gives a relevant conclusion in line with the task. (01 score)</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No conclusion  (00 scores)</w:t>
            </w:r>
          </w:p>
        </w:tc>
        <w:tc>
          <w:tcPr>
            <w:tcW w:w="1800" w:type="dxa"/>
          </w:tcPr>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Maximum scores (01score)</w:t>
            </w:r>
          </w:p>
        </w:tc>
      </w:tr>
      <w:tr w:rsidR="00B3434F" w:rsidRPr="00B3434F" w:rsidTr="00F624D6">
        <w:trPr>
          <w:trHeight w:val="826"/>
        </w:trPr>
        <w:tc>
          <w:tcPr>
            <w:tcW w:w="1523"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Total scores</w:t>
            </w:r>
          </w:p>
        </w:tc>
        <w:tc>
          <w:tcPr>
            <w:tcW w:w="2527" w:type="dxa"/>
          </w:tcPr>
          <w:p w:rsidR="00B3434F" w:rsidRPr="00B3434F" w:rsidRDefault="00B3434F" w:rsidP="008B0AF9">
            <w:pPr>
              <w:pStyle w:val="ListParagraph"/>
              <w:ind w:left="0"/>
              <w:jc w:val="both"/>
              <w:rPr>
                <w:rFonts w:ascii="Times New Roman" w:hAnsi="Times New Roman" w:cs="Times New Roman"/>
                <w:sz w:val="24"/>
                <w:szCs w:val="24"/>
              </w:rPr>
            </w:pPr>
          </w:p>
        </w:tc>
        <w:tc>
          <w:tcPr>
            <w:tcW w:w="5310" w:type="dxa"/>
          </w:tcPr>
          <w:p w:rsidR="00B3434F" w:rsidRPr="00B3434F" w:rsidRDefault="00B3434F" w:rsidP="008B0AF9">
            <w:pPr>
              <w:pStyle w:val="ListParagraph"/>
              <w:ind w:left="0"/>
              <w:jc w:val="both"/>
              <w:rPr>
                <w:rFonts w:ascii="Times New Roman" w:hAnsi="Times New Roman" w:cs="Times New Roman"/>
                <w:sz w:val="24"/>
                <w:szCs w:val="24"/>
              </w:rPr>
            </w:pPr>
          </w:p>
        </w:tc>
        <w:tc>
          <w:tcPr>
            <w:tcW w:w="1800" w:type="dxa"/>
          </w:tcPr>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w:t>
            </w:r>
            <w:r w:rsidRPr="00B3434F">
              <w:rPr>
                <w:rFonts w:ascii="Times New Roman" w:hAnsi="Times New Roman" w:cs="Times New Roman"/>
                <w:b/>
                <w:sz w:val="24"/>
                <w:szCs w:val="24"/>
              </w:rPr>
              <w:t>7</w:t>
            </w:r>
            <w:r w:rsidRPr="00B3434F">
              <w:rPr>
                <w:rFonts w:ascii="Times New Roman" w:hAnsi="Times New Roman" w:cs="Times New Roman"/>
                <w:sz w:val="24"/>
                <w:szCs w:val="24"/>
              </w:rPr>
              <w:t>scores)</w:t>
            </w:r>
          </w:p>
        </w:tc>
      </w:tr>
    </w:tbl>
    <w:p w:rsidR="00B3434F" w:rsidRPr="00B3434F" w:rsidRDefault="00B3434F" w:rsidP="00B3434F">
      <w:pPr>
        <w:pStyle w:val="ListParagraph"/>
        <w:ind w:right="672"/>
        <w:rPr>
          <w:rFonts w:ascii="Times New Roman" w:hAnsi="Times New Roman" w:cs="Times New Roman"/>
          <w:sz w:val="24"/>
          <w:szCs w:val="24"/>
        </w:rPr>
      </w:pPr>
    </w:p>
    <w:p w:rsidR="00F624D6" w:rsidRPr="005C231D" w:rsidRDefault="00F624D6" w:rsidP="00F624D6">
      <w:pPr>
        <w:spacing w:after="117" w:line="299" w:lineRule="auto"/>
        <w:ind w:right="660"/>
        <w:jc w:val="both"/>
        <w:rPr>
          <w:rFonts w:ascii="Times New Roman" w:hAnsi="Times New Roman" w:cs="Times New Roman"/>
          <w:b/>
          <w:sz w:val="24"/>
          <w:szCs w:val="24"/>
        </w:rPr>
      </w:pPr>
      <w:r w:rsidRPr="005C231D">
        <w:rPr>
          <w:rFonts w:ascii="Times New Roman" w:hAnsi="Times New Roman" w:cs="Times New Roman"/>
          <w:b/>
          <w:sz w:val="24"/>
          <w:szCs w:val="24"/>
        </w:rPr>
        <w:t>ITEM 2</w:t>
      </w:r>
    </w:p>
    <w:p w:rsidR="00B3434F" w:rsidRPr="00B3434F" w:rsidRDefault="00B3434F" w:rsidP="00F624D6">
      <w:pPr>
        <w:spacing w:after="117" w:line="299" w:lineRule="auto"/>
        <w:ind w:right="660"/>
        <w:jc w:val="both"/>
        <w:rPr>
          <w:rFonts w:ascii="Times New Roman" w:hAnsi="Times New Roman" w:cs="Times New Roman"/>
          <w:sz w:val="24"/>
          <w:szCs w:val="24"/>
        </w:rPr>
      </w:pPr>
      <w:r w:rsidRPr="00F624D6">
        <w:rPr>
          <w:rFonts w:ascii="Times New Roman" w:hAnsi="Times New Roman" w:cs="Times New Roman"/>
          <w:sz w:val="24"/>
          <w:szCs w:val="24"/>
        </w:rPr>
        <w:t xml:space="preserve">In Kilembe district, a group of foreign migrants settled in the area and took up the leadership of this district; they subjected the natives to unjust treatment which led them to untold misery and suffering. The natives </w:t>
      </w:r>
      <w:r w:rsidRPr="00F624D6">
        <w:rPr>
          <w:rFonts w:ascii="Times New Roman" w:hAnsi="Times New Roman" w:cs="Times New Roman"/>
          <w:sz w:val="24"/>
          <w:szCs w:val="24"/>
        </w:rPr>
        <w:lastRenderedPageBreak/>
        <w:t>would like to regain their independence as it is the only way this unfairness can be solved. You have been ident</w:t>
      </w:r>
      <w:r w:rsidR="00F624D6">
        <w:rPr>
          <w:rFonts w:ascii="Times New Roman" w:hAnsi="Times New Roman" w:cs="Times New Roman"/>
          <w:sz w:val="24"/>
          <w:szCs w:val="24"/>
        </w:rPr>
        <w:t>ified to educate these natives.</w:t>
      </w:r>
    </w:p>
    <w:p w:rsidR="00B3434F" w:rsidRPr="00B3434F" w:rsidRDefault="00B3434F" w:rsidP="005C231D">
      <w:pPr>
        <w:spacing w:after="20" w:line="259" w:lineRule="auto"/>
        <w:rPr>
          <w:rFonts w:ascii="Times New Roman" w:hAnsi="Times New Roman" w:cs="Times New Roman"/>
          <w:sz w:val="24"/>
          <w:szCs w:val="24"/>
        </w:rPr>
      </w:pPr>
      <w:r w:rsidRPr="00B3434F">
        <w:rPr>
          <w:rFonts w:ascii="Times New Roman" w:hAnsi="Times New Roman" w:cs="Times New Roman"/>
          <w:b/>
          <w:sz w:val="24"/>
          <w:szCs w:val="24"/>
          <w:u w:val="single" w:color="000000"/>
        </w:rPr>
        <w:t>Task</w:t>
      </w:r>
      <w:r w:rsidRPr="00B3434F">
        <w:rPr>
          <w:rFonts w:ascii="Times New Roman" w:hAnsi="Times New Roman" w:cs="Times New Roman"/>
          <w:b/>
          <w:sz w:val="24"/>
          <w:szCs w:val="24"/>
        </w:rPr>
        <w:t xml:space="preserve">:  </w:t>
      </w:r>
    </w:p>
    <w:p w:rsidR="00F624D6" w:rsidRDefault="00B3434F" w:rsidP="005C231D">
      <w:pPr>
        <w:ind w:right="672"/>
        <w:rPr>
          <w:rFonts w:ascii="Times New Roman" w:hAnsi="Times New Roman" w:cs="Times New Roman"/>
          <w:sz w:val="24"/>
          <w:szCs w:val="24"/>
        </w:rPr>
      </w:pPr>
      <w:r w:rsidRPr="00B3434F">
        <w:rPr>
          <w:rFonts w:ascii="Times New Roman" w:hAnsi="Times New Roman" w:cs="Times New Roman"/>
          <w:sz w:val="24"/>
          <w:szCs w:val="24"/>
        </w:rPr>
        <w:t xml:space="preserve">Explain ways how they can restore their status. </w:t>
      </w:r>
    </w:p>
    <w:p w:rsidR="00F624D6" w:rsidRDefault="00B3434F" w:rsidP="00F624D6">
      <w:pPr>
        <w:ind w:right="672"/>
        <w:rPr>
          <w:rFonts w:ascii="Times New Roman" w:hAnsi="Times New Roman" w:cs="Times New Roman"/>
          <w:sz w:val="24"/>
          <w:szCs w:val="24"/>
        </w:rPr>
      </w:pPr>
      <w:r w:rsidRPr="00B3434F">
        <w:rPr>
          <w:rFonts w:ascii="Times New Roman" w:hAnsi="Times New Roman" w:cs="Times New Roman"/>
          <w:b/>
          <w:sz w:val="24"/>
          <w:szCs w:val="24"/>
        </w:rPr>
        <w:t xml:space="preserve">Expected responses: </w:t>
      </w:r>
    </w:p>
    <w:p w:rsidR="00B3434F" w:rsidRPr="00B3434F" w:rsidRDefault="00B3434F" w:rsidP="00F624D6">
      <w:pPr>
        <w:ind w:right="672"/>
        <w:rPr>
          <w:rFonts w:ascii="Times New Roman" w:hAnsi="Times New Roman" w:cs="Times New Roman"/>
          <w:sz w:val="24"/>
          <w:szCs w:val="24"/>
        </w:rPr>
      </w:pPr>
      <w:r w:rsidRPr="00B3434F">
        <w:rPr>
          <w:rFonts w:ascii="Times New Roman" w:hAnsi="Times New Roman" w:cs="Times New Roman"/>
          <w:b/>
          <w:sz w:val="24"/>
          <w:szCs w:val="24"/>
        </w:rPr>
        <w:t xml:space="preserve">Introduction </w:t>
      </w:r>
    </w:p>
    <w:p w:rsidR="00B3434F" w:rsidRPr="00F624D6" w:rsidRDefault="00B3434F" w:rsidP="00F624D6">
      <w:pPr>
        <w:pStyle w:val="ListParagraph"/>
        <w:numPr>
          <w:ilvl w:val="0"/>
          <w:numId w:val="6"/>
        </w:numPr>
        <w:ind w:right="672"/>
        <w:jc w:val="both"/>
        <w:rPr>
          <w:rFonts w:ascii="Times New Roman" w:hAnsi="Times New Roman" w:cs="Times New Roman"/>
          <w:sz w:val="24"/>
          <w:szCs w:val="24"/>
        </w:rPr>
      </w:pPr>
      <w:r w:rsidRPr="00F624D6">
        <w:rPr>
          <w:rFonts w:ascii="Times New Roman" w:hAnsi="Times New Roman" w:cs="Times New Roman"/>
          <w:sz w:val="24"/>
          <w:szCs w:val="24"/>
        </w:rPr>
        <w:t>The item taker should identify the problem in the scenario which is foreign rule / colonialism and its negativity in East Africa. This is evidenced by the influx of foreigners in Kilembe district where they settled, imposed themselves as leaders and subjected the natives to unjust treatment.</w:t>
      </w:r>
    </w:p>
    <w:p w:rsidR="00B3434F" w:rsidRPr="00B3434F" w:rsidRDefault="00B3434F" w:rsidP="00B3434F">
      <w:pPr>
        <w:pStyle w:val="ListParagraph"/>
        <w:numPr>
          <w:ilvl w:val="0"/>
          <w:numId w:val="6"/>
        </w:numPr>
        <w:ind w:right="672"/>
        <w:jc w:val="both"/>
        <w:rPr>
          <w:rFonts w:ascii="Times New Roman" w:hAnsi="Times New Roman" w:cs="Times New Roman"/>
          <w:sz w:val="24"/>
          <w:szCs w:val="24"/>
        </w:rPr>
      </w:pPr>
      <w:r w:rsidRPr="00B3434F">
        <w:rPr>
          <w:rFonts w:ascii="Times New Roman" w:hAnsi="Times New Roman" w:cs="Times New Roman"/>
          <w:sz w:val="24"/>
          <w:szCs w:val="24"/>
        </w:rPr>
        <w:t>Therefore, there is need to sensitize the natives of Kilembe district about the methods / steps that can be undertaken to end this foreign control and restore their independence.</w:t>
      </w:r>
    </w:p>
    <w:p w:rsidR="00B3434F" w:rsidRPr="00B3434F" w:rsidRDefault="00B3434F" w:rsidP="00B3434F">
      <w:pPr>
        <w:pStyle w:val="ListParagraph"/>
        <w:numPr>
          <w:ilvl w:val="0"/>
          <w:numId w:val="6"/>
        </w:numPr>
        <w:ind w:right="672"/>
        <w:jc w:val="both"/>
        <w:rPr>
          <w:rFonts w:ascii="Times New Roman" w:hAnsi="Times New Roman" w:cs="Times New Roman"/>
          <w:sz w:val="24"/>
          <w:szCs w:val="24"/>
        </w:rPr>
      </w:pPr>
      <w:r w:rsidRPr="00B3434F">
        <w:rPr>
          <w:rFonts w:ascii="Times New Roman" w:hAnsi="Times New Roman" w:cs="Times New Roman"/>
          <w:sz w:val="24"/>
          <w:szCs w:val="24"/>
        </w:rPr>
        <w:t xml:space="preserve">Independence which is the state of being free external control which east Africa started on after 1945 with several nationalists joining the campaign to restore independence. </w:t>
      </w:r>
    </w:p>
    <w:p w:rsidR="00F624D6" w:rsidRDefault="00B3434F" w:rsidP="00F624D6">
      <w:pPr>
        <w:ind w:left="360" w:right="672"/>
        <w:jc w:val="both"/>
        <w:rPr>
          <w:rFonts w:ascii="Times New Roman" w:hAnsi="Times New Roman" w:cs="Times New Roman"/>
          <w:b/>
          <w:sz w:val="24"/>
          <w:szCs w:val="24"/>
        </w:rPr>
      </w:pPr>
      <w:r w:rsidRPr="00B3434F">
        <w:rPr>
          <w:rFonts w:ascii="Times New Roman" w:hAnsi="Times New Roman" w:cs="Times New Roman"/>
          <w:b/>
          <w:sz w:val="24"/>
          <w:szCs w:val="24"/>
        </w:rPr>
        <w:t xml:space="preserve">Body </w:t>
      </w:r>
    </w:p>
    <w:p w:rsidR="00F624D6" w:rsidRPr="00F624D6" w:rsidRDefault="00B3434F" w:rsidP="00F624D6">
      <w:pPr>
        <w:pStyle w:val="ListParagraph"/>
        <w:numPr>
          <w:ilvl w:val="0"/>
          <w:numId w:val="12"/>
        </w:numPr>
        <w:ind w:right="672"/>
        <w:jc w:val="both"/>
        <w:rPr>
          <w:rFonts w:ascii="Times New Roman" w:hAnsi="Times New Roman" w:cs="Times New Roman"/>
          <w:b/>
          <w:sz w:val="24"/>
          <w:szCs w:val="24"/>
        </w:rPr>
      </w:pPr>
      <w:r w:rsidRPr="00F624D6">
        <w:rPr>
          <w:rFonts w:ascii="Times New Roman" w:hAnsi="Times New Roman" w:cs="Times New Roman"/>
          <w:sz w:val="24"/>
          <w:szCs w:val="24"/>
        </w:rPr>
        <w:t xml:space="preserve">To restore their status and gain independence, the natives of Kilembe district can take up the following steps; </w:t>
      </w:r>
    </w:p>
    <w:p w:rsidR="00F624D6" w:rsidRPr="00F624D6" w:rsidRDefault="00B3434F" w:rsidP="00F624D6">
      <w:pPr>
        <w:pStyle w:val="ListParagraph"/>
        <w:numPr>
          <w:ilvl w:val="0"/>
          <w:numId w:val="12"/>
        </w:numPr>
        <w:ind w:right="672"/>
        <w:jc w:val="both"/>
        <w:rPr>
          <w:rFonts w:ascii="Times New Roman" w:hAnsi="Times New Roman" w:cs="Times New Roman"/>
          <w:b/>
          <w:sz w:val="24"/>
          <w:szCs w:val="24"/>
        </w:rPr>
      </w:pPr>
      <w:r w:rsidRPr="00F624D6">
        <w:rPr>
          <w:rFonts w:ascii="Times New Roman" w:hAnsi="Times New Roman" w:cs="Times New Roman"/>
          <w:sz w:val="24"/>
          <w:szCs w:val="24"/>
        </w:rPr>
        <w:t xml:space="preserve">They should unite and co-operate together in this struggle and denounce any form of sectarianism e.g. tribalism and ethnicity. </w:t>
      </w:r>
    </w:p>
    <w:p w:rsidR="00F624D6" w:rsidRPr="00F624D6" w:rsidRDefault="00B3434F" w:rsidP="00F624D6">
      <w:pPr>
        <w:pStyle w:val="ListParagraph"/>
        <w:numPr>
          <w:ilvl w:val="0"/>
          <w:numId w:val="12"/>
        </w:numPr>
        <w:ind w:right="672"/>
        <w:jc w:val="both"/>
        <w:rPr>
          <w:rFonts w:ascii="Times New Roman" w:hAnsi="Times New Roman" w:cs="Times New Roman"/>
          <w:b/>
          <w:sz w:val="24"/>
          <w:szCs w:val="24"/>
        </w:rPr>
      </w:pPr>
      <w:r w:rsidRPr="00F624D6">
        <w:rPr>
          <w:rFonts w:ascii="Times New Roman" w:hAnsi="Times New Roman" w:cs="Times New Roman"/>
          <w:sz w:val="24"/>
          <w:szCs w:val="24"/>
        </w:rPr>
        <w:t xml:space="preserve">Form a united front to demand for their rights and freedom. </w:t>
      </w:r>
    </w:p>
    <w:p w:rsidR="00F624D6" w:rsidRPr="00F624D6" w:rsidRDefault="00B3434F" w:rsidP="00F624D6">
      <w:pPr>
        <w:pStyle w:val="ListParagraph"/>
        <w:numPr>
          <w:ilvl w:val="0"/>
          <w:numId w:val="12"/>
        </w:numPr>
        <w:ind w:right="672"/>
        <w:jc w:val="both"/>
        <w:rPr>
          <w:rFonts w:ascii="Times New Roman" w:hAnsi="Times New Roman" w:cs="Times New Roman"/>
          <w:b/>
          <w:sz w:val="24"/>
          <w:szCs w:val="24"/>
        </w:rPr>
      </w:pPr>
      <w:r w:rsidRPr="00F624D6">
        <w:rPr>
          <w:rFonts w:ascii="Times New Roman" w:hAnsi="Times New Roman" w:cs="Times New Roman"/>
          <w:sz w:val="24"/>
          <w:szCs w:val="24"/>
        </w:rPr>
        <w:t xml:space="preserve">Adopt militarism by staging violent resistances against these foreign migrants. </w:t>
      </w:r>
    </w:p>
    <w:p w:rsidR="00F624D6" w:rsidRPr="00F624D6" w:rsidRDefault="00B3434F" w:rsidP="00F624D6">
      <w:pPr>
        <w:pStyle w:val="ListParagraph"/>
        <w:numPr>
          <w:ilvl w:val="0"/>
          <w:numId w:val="12"/>
        </w:numPr>
        <w:ind w:right="672"/>
        <w:jc w:val="both"/>
        <w:rPr>
          <w:rFonts w:ascii="Times New Roman" w:hAnsi="Times New Roman" w:cs="Times New Roman"/>
          <w:b/>
          <w:sz w:val="24"/>
          <w:szCs w:val="24"/>
        </w:rPr>
      </w:pPr>
      <w:r w:rsidRPr="00F624D6">
        <w:rPr>
          <w:rFonts w:ascii="Times New Roman" w:hAnsi="Times New Roman" w:cs="Times New Roman"/>
          <w:sz w:val="24"/>
          <w:szCs w:val="24"/>
        </w:rPr>
        <w:t xml:space="preserve">Borrow examples from successful liberation struggles in Africa e.g. the defeat of Apartheid in South Africa. </w:t>
      </w:r>
    </w:p>
    <w:p w:rsidR="00F624D6" w:rsidRPr="00F624D6" w:rsidRDefault="00B3434F" w:rsidP="00F624D6">
      <w:pPr>
        <w:pStyle w:val="ListParagraph"/>
        <w:numPr>
          <w:ilvl w:val="0"/>
          <w:numId w:val="12"/>
        </w:numPr>
        <w:ind w:right="672"/>
        <w:jc w:val="both"/>
        <w:rPr>
          <w:rFonts w:ascii="Times New Roman" w:hAnsi="Times New Roman" w:cs="Times New Roman"/>
          <w:b/>
          <w:sz w:val="24"/>
          <w:szCs w:val="24"/>
        </w:rPr>
      </w:pPr>
      <w:r w:rsidRPr="00F624D6">
        <w:rPr>
          <w:rFonts w:ascii="Times New Roman" w:hAnsi="Times New Roman" w:cs="Times New Roman"/>
          <w:sz w:val="24"/>
          <w:szCs w:val="24"/>
        </w:rPr>
        <w:t>They must acquire the knowledge and skills to compete with the immi</w:t>
      </w:r>
      <w:r w:rsidR="00F624D6">
        <w:rPr>
          <w:rFonts w:ascii="Times New Roman" w:hAnsi="Times New Roman" w:cs="Times New Roman"/>
          <w:sz w:val="24"/>
          <w:szCs w:val="24"/>
        </w:rPr>
        <w:t>grants and assert their rights.</w:t>
      </w:r>
    </w:p>
    <w:p w:rsidR="00F624D6" w:rsidRPr="00F624D6" w:rsidRDefault="00B3434F" w:rsidP="00F624D6">
      <w:pPr>
        <w:pStyle w:val="ListParagraph"/>
        <w:numPr>
          <w:ilvl w:val="0"/>
          <w:numId w:val="12"/>
        </w:numPr>
        <w:ind w:right="672"/>
        <w:jc w:val="both"/>
        <w:rPr>
          <w:rFonts w:ascii="Times New Roman" w:hAnsi="Times New Roman" w:cs="Times New Roman"/>
          <w:b/>
          <w:sz w:val="24"/>
          <w:szCs w:val="24"/>
        </w:rPr>
      </w:pPr>
      <w:r w:rsidRPr="00F624D6">
        <w:rPr>
          <w:rFonts w:ascii="Times New Roman" w:hAnsi="Times New Roman" w:cs="Times New Roman"/>
          <w:sz w:val="24"/>
          <w:szCs w:val="24"/>
        </w:rPr>
        <w:t xml:space="preserve">They should adopt non-violent resistance strategies such as peaceful protests, boycotts and civil disobedience to put pressure on the immigrants to lose their grip on power. </w:t>
      </w:r>
    </w:p>
    <w:p w:rsidR="00F624D6" w:rsidRPr="00F624D6" w:rsidRDefault="00B3434F" w:rsidP="00F624D6">
      <w:pPr>
        <w:pStyle w:val="ListParagraph"/>
        <w:numPr>
          <w:ilvl w:val="0"/>
          <w:numId w:val="12"/>
        </w:numPr>
        <w:ind w:right="672"/>
        <w:jc w:val="both"/>
        <w:rPr>
          <w:rFonts w:ascii="Times New Roman" w:hAnsi="Times New Roman" w:cs="Times New Roman"/>
          <w:b/>
          <w:sz w:val="24"/>
          <w:szCs w:val="24"/>
        </w:rPr>
      </w:pPr>
      <w:r w:rsidRPr="00F624D6">
        <w:rPr>
          <w:rFonts w:ascii="Times New Roman" w:hAnsi="Times New Roman" w:cs="Times New Roman"/>
          <w:sz w:val="24"/>
          <w:szCs w:val="24"/>
        </w:rPr>
        <w:t xml:space="preserve">The people of Kilembe should reach out to local and international organizations, government and human rights groups to raise awareness and get support for their cause. </w:t>
      </w:r>
    </w:p>
    <w:p w:rsidR="00F624D6" w:rsidRPr="00F624D6" w:rsidRDefault="00B3434F" w:rsidP="00F624D6">
      <w:pPr>
        <w:pStyle w:val="ListParagraph"/>
        <w:numPr>
          <w:ilvl w:val="0"/>
          <w:numId w:val="12"/>
        </w:numPr>
        <w:ind w:right="672"/>
        <w:jc w:val="both"/>
        <w:rPr>
          <w:rFonts w:ascii="Times New Roman" w:hAnsi="Times New Roman" w:cs="Times New Roman"/>
          <w:b/>
          <w:sz w:val="24"/>
          <w:szCs w:val="24"/>
        </w:rPr>
      </w:pPr>
      <w:r w:rsidRPr="00F624D6">
        <w:rPr>
          <w:rFonts w:ascii="Times New Roman" w:hAnsi="Times New Roman" w:cs="Times New Roman"/>
          <w:sz w:val="24"/>
          <w:szCs w:val="24"/>
        </w:rPr>
        <w:t xml:space="preserve">They should identify and develop capable leaders from within the native community to spearhead the movement and issues peacefully such as negotiations, mediation to address their grievances. </w:t>
      </w:r>
    </w:p>
    <w:p w:rsidR="00F624D6" w:rsidRPr="00F624D6" w:rsidRDefault="00B3434F" w:rsidP="00F624D6">
      <w:pPr>
        <w:pStyle w:val="ListParagraph"/>
        <w:numPr>
          <w:ilvl w:val="0"/>
          <w:numId w:val="12"/>
        </w:numPr>
        <w:ind w:right="672"/>
        <w:jc w:val="both"/>
        <w:rPr>
          <w:rFonts w:ascii="Times New Roman" w:hAnsi="Times New Roman" w:cs="Times New Roman"/>
          <w:b/>
          <w:sz w:val="24"/>
          <w:szCs w:val="24"/>
        </w:rPr>
      </w:pPr>
      <w:r w:rsidRPr="00F624D6">
        <w:rPr>
          <w:rFonts w:ascii="Times New Roman" w:hAnsi="Times New Roman" w:cs="Times New Roman"/>
          <w:sz w:val="24"/>
          <w:szCs w:val="24"/>
        </w:rPr>
        <w:t xml:space="preserve">They should develop economic independence by supporting local business, initiatives to reduce reliance on immigrants. </w:t>
      </w:r>
    </w:p>
    <w:p w:rsidR="00F624D6" w:rsidRPr="00F624D6" w:rsidRDefault="00B3434F" w:rsidP="00F624D6">
      <w:pPr>
        <w:pStyle w:val="ListParagraph"/>
        <w:numPr>
          <w:ilvl w:val="0"/>
          <w:numId w:val="12"/>
        </w:numPr>
        <w:ind w:right="672"/>
        <w:jc w:val="both"/>
        <w:rPr>
          <w:rFonts w:ascii="Times New Roman" w:hAnsi="Times New Roman" w:cs="Times New Roman"/>
          <w:b/>
          <w:sz w:val="24"/>
          <w:szCs w:val="24"/>
        </w:rPr>
      </w:pPr>
      <w:r w:rsidRPr="00F624D6">
        <w:rPr>
          <w:rFonts w:ascii="Times New Roman" w:hAnsi="Times New Roman" w:cs="Times New Roman"/>
          <w:sz w:val="24"/>
          <w:szCs w:val="24"/>
        </w:rPr>
        <w:t xml:space="preserve">They should demand for political representation in local governance and political structures to ensure their voices are heard and interests represented. The natives must remain committed to their cause and continue to push it. </w:t>
      </w:r>
    </w:p>
    <w:p w:rsidR="00B3434F" w:rsidRPr="00F624D6" w:rsidRDefault="00B3434F" w:rsidP="00F624D6">
      <w:pPr>
        <w:pStyle w:val="ListParagraph"/>
        <w:numPr>
          <w:ilvl w:val="0"/>
          <w:numId w:val="12"/>
        </w:numPr>
        <w:ind w:right="672"/>
        <w:jc w:val="both"/>
        <w:rPr>
          <w:rFonts w:ascii="Times New Roman" w:hAnsi="Times New Roman" w:cs="Times New Roman"/>
          <w:b/>
          <w:sz w:val="24"/>
          <w:szCs w:val="24"/>
        </w:rPr>
      </w:pPr>
      <w:r w:rsidRPr="00F624D6">
        <w:rPr>
          <w:rFonts w:ascii="Times New Roman" w:hAnsi="Times New Roman" w:cs="Times New Roman"/>
          <w:b/>
          <w:sz w:val="24"/>
          <w:szCs w:val="24"/>
        </w:rPr>
        <w:t xml:space="preserve">A viable conclusion is required. </w:t>
      </w:r>
    </w:p>
    <w:p w:rsidR="00B3434F" w:rsidRPr="00B3434F" w:rsidRDefault="00F624D6" w:rsidP="00B3434F">
      <w:pPr>
        <w:tabs>
          <w:tab w:val="left" w:pos="1856"/>
        </w:tabs>
        <w:ind w:right="672"/>
        <w:jc w:val="center"/>
        <w:rPr>
          <w:rFonts w:ascii="Times New Roman" w:hAnsi="Times New Roman" w:cs="Times New Roman"/>
          <w:b/>
          <w:sz w:val="24"/>
          <w:szCs w:val="24"/>
        </w:rPr>
      </w:pPr>
      <w:r w:rsidRPr="00B3434F">
        <w:rPr>
          <w:rFonts w:ascii="Times New Roman" w:hAnsi="Times New Roman" w:cs="Times New Roman"/>
          <w:b/>
          <w:sz w:val="24"/>
          <w:szCs w:val="24"/>
        </w:rPr>
        <w:t>Scoring grid</w:t>
      </w:r>
    </w:p>
    <w:tbl>
      <w:tblPr>
        <w:tblStyle w:val="TableGrid"/>
        <w:tblW w:w="10980" w:type="dxa"/>
        <w:tblInd w:w="-95" w:type="dxa"/>
        <w:tblLook w:val="04A0" w:firstRow="1" w:lastRow="0" w:firstColumn="1" w:lastColumn="0" w:noHBand="0" w:noVBand="1"/>
      </w:tblPr>
      <w:tblGrid>
        <w:gridCol w:w="1523"/>
        <w:gridCol w:w="2167"/>
        <w:gridCol w:w="5580"/>
        <w:gridCol w:w="1710"/>
      </w:tblGrid>
      <w:tr w:rsidR="00B3434F" w:rsidRPr="00B3434F" w:rsidTr="00F624D6">
        <w:tc>
          <w:tcPr>
            <w:tcW w:w="1523"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 xml:space="preserve">Introduction </w:t>
            </w:r>
          </w:p>
        </w:tc>
        <w:tc>
          <w:tcPr>
            <w:tcW w:w="2167" w:type="dxa"/>
          </w:tcPr>
          <w:p w:rsidR="00B3434F" w:rsidRPr="00B3434F" w:rsidRDefault="00B3434F" w:rsidP="008B0AF9">
            <w:pPr>
              <w:pStyle w:val="ListParagraph"/>
              <w:ind w:left="0"/>
              <w:jc w:val="both"/>
              <w:rPr>
                <w:rFonts w:ascii="Times New Roman" w:hAnsi="Times New Roman" w:cs="Times New Roman"/>
                <w:sz w:val="24"/>
                <w:szCs w:val="24"/>
              </w:rPr>
            </w:pPr>
          </w:p>
        </w:tc>
        <w:tc>
          <w:tcPr>
            <w:tcW w:w="5580"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should be able to;</w:t>
            </w:r>
          </w:p>
          <w:p w:rsidR="00B3434F" w:rsidRPr="00B3434F" w:rsidRDefault="00B3434F" w:rsidP="008B0AF9">
            <w:pPr>
              <w:rPr>
                <w:rFonts w:ascii="Times New Roman" w:hAnsi="Times New Roman" w:cs="Times New Roman"/>
                <w:sz w:val="24"/>
                <w:szCs w:val="24"/>
              </w:rPr>
            </w:pPr>
            <w:r w:rsidRPr="00B3434F">
              <w:rPr>
                <w:rFonts w:ascii="Segoe UI Symbol" w:eastAsia="MS Gothic" w:hAnsi="Segoe UI Symbol" w:cs="Segoe UI Symbol"/>
                <w:sz w:val="24"/>
                <w:szCs w:val="24"/>
              </w:rPr>
              <w:t>➢</w:t>
            </w:r>
            <w:r w:rsidRPr="00B3434F">
              <w:rPr>
                <w:rFonts w:ascii="Times New Roman" w:hAnsi="Times New Roman" w:cs="Times New Roman"/>
                <w:sz w:val="24"/>
                <w:szCs w:val="24"/>
              </w:rPr>
              <w:t xml:space="preserve"> Identify a problem in the scenario (01score)</w:t>
            </w:r>
          </w:p>
          <w:p w:rsidR="00B3434F" w:rsidRPr="00B3434F" w:rsidRDefault="00B3434F" w:rsidP="008B0AF9">
            <w:pPr>
              <w:rPr>
                <w:rFonts w:ascii="Times New Roman" w:hAnsi="Times New Roman" w:cs="Times New Roman"/>
                <w:sz w:val="24"/>
                <w:szCs w:val="24"/>
              </w:rPr>
            </w:pPr>
            <w:r w:rsidRPr="00B3434F">
              <w:rPr>
                <w:rFonts w:ascii="Segoe UI Symbol" w:eastAsia="MS Gothic" w:hAnsi="Segoe UI Symbol" w:cs="Segoe UI Symbol"/>
                <w:sz w:val="24"/>
                <w:szCs w:val="24"/>
              </w:rPr>
              <w:lastRenderedPageBreak/>
              <w:t>➢</w:t>
            </w:r>
            <w:r w:rsidRPr="00B3434F">
              <w:rPr>
                <w:rFonts w:ascii="Times New Roman" w:hAnsi="Times New Roman" w:cs="Times New Roman"/>
                <w:sz w:val="24"/>
                <w:szCs w:val="24"/>
              </w:rPr>
              <w:t xml:space="preserve"> Give a relevant Introduction (01score)</w:t>
            </w:r>
          </w:p>
        </w:tc>
        <w:tc>
          <w:tcPr>
            <w:tcW w:w="1710" w:type="dxa"/>
          </w:tcPr>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lastRenderedPageBreak/>
              <w:t>Maximum scores (2scores)</w:t>
            </w:r>
          </w:p>
        </w:tc>
      </w:tr>
      <w:tr w:rsidR="00B3434F" w:rsidRPr="00B3434F" w:rsidTr="00F624D6">
        <w:tc>
          <w:tcPr>
            <w:tcW w:w="1523"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lastRenderedPageBreak/>
              <w:t xml:space="preserve">Body </w:t>
            </w:r>
          </w:p>
        </w:tc>
        <w:tc>
          <w:tcPr>
            <w:tcW w:w="2167"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The learner should</w:t>
            </w:r>
          </w:p>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 xml:space="preserve">Explain the strategies that can be adapted to restore the independence of the people of </w:t>
            </w:r>
            <w:r w:rsidR="005C231D" w:rsidRPr="00B3434F">
              <w:rPr>
                <w:rFonts w:ascii="Times New Roman" w:hAnsi="Times New Roman" w:cs="Times New Roman"/>
                <w:sz w:val="24"/>
                <w:szCs w:val="24"/>
              </w:rPr>
              <w:t>Kilembe</w:t>
            </w:r>
            <w:r w:rsidRPr="00B3434F">
              <w:rPr>
                <w:rFonts w:ascii="Times New Roman" w:hAnsi="Times New Roman" w:cs="Times New Roman"/>
                <w:sz w:val="24"/>
                <w:szCs w:val="24"/>
              </w:rPr>
              <w:t>.</w:t>
            </w:r>
          </w:p>
        </w:tc>
        <w:tc>
          <w:tcPr>
            <w:tcW w:w="5580"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should be able to:</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explain (8-</w:t>
            </w:r>
            <w:r w:rsidR="00F624D6" w:rsidRPr="00B3434F">
              <w:rPr>
                <w:rFonts w:ascii="Times New Roman" w:hAnsi="Times New Roman" w:cs="Times New Roman"/>
                <w:sz w:val="24"/>
                <w:szCs w:val="24"/>
              </w:rPr>
              <w:t>10) strategies</w:t>
            </w:r>
            <w:r w:rsidRPr="00B3434F">
              <w:rPr>
                <w:rFonts w:ascii="Times New Roman" w:hAnsi="Times New Roman" w:cs="Times New Roman"/>
                <w:sz w:val="24"/>
                <w:szCs w:val="24"/>
              </w:rPr>
              <w:t xml:space="preserve"> (05scores)</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Explain between (6-7) strategies (4scores)</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 xml:space="preserve">Explains (4-5) </w:t>
            </w:r>
            <w:r w:rsidR="00F624D6" w:rsidRPr="00B3434F">
              <w:rPr>
                <w:rFonts w:ascii="Times New Roman" w:hAnsi="Times New Roman" w:cs="Times New Roman"/>
                <w:sz w:val="24"/>
                <w:szCs w:val="24"/>
              </w:rPr>
              <w:t>strategies (</w:t>
            </w:r>
            <w:r w:rsidRPr="00B3434F">
              <w:rPr>
                <w:rFonts w:ascii="Times New Roman" w:hAnsi="Times New Roman" w:cs="Times New Roman"/>
                <w:sz w:val="24"/>
                <w:szCs w:val="24"/>
              </w:rPr>
              <w:t>03scores)</w:t>
            </w:r>
          </w:p>
          <w:p w:rsidR="00B3434F" w:rsidRPr="00B3434F" w:rsidRDefault="00B3434F" w:rsidP="008B0AF9">
            <w:pPr>
              <w:pStyle w:val="NoSpacing"/>
              <w:rPr>
                <w:rFonts w:ascii="Times New Roman" w:hAnsi="Times New Roman" w:cs="Times New Roman"/>
                <w:sz w:val="24"/>
                <w:szCs w:val="24"/>
              </w:rPr>
            </w:pPr>
            <w:r w:rsidRPr="00B3434F">
              <w:rPr>
                <w:rFonts w:ascii="Times New Roman" w:hAnsi="Times New Roman" w:cs="Times New Roman"/>
                <w:sz w:val="24"/>
                <w:szCs w:val="24"/>
              </w:rPr>
              <w:t>Explains (2-3) strategies (02score)</w:t>
            </w:r>
          </w:p>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No response (00)</w:t>
            </w:r>
          </w:p>
        </w:tc>
        <w:tc>
          <w:tcPr>
            <w:tcW w:w="1710" w:type="dxa"/>
          </w:tcPr>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Maximum scores (05) scores</w:t>
            </w:r>
          </w:p>
        </w:tc>
      </w:tr>
      <w:tr w:rsidR="00B3434F" w:rsidRPr="00B3434F" w:rsidTr="00F624D6">
        <w:tc>
          <w:tcPr>
            <w:tcW w:w="1523"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conclusion</w:t>
            </w:r>
          </w:p>
        </w:tc>
        <w:tc>
          <w:tcPr>
            <w:tcW w:w="2167" w:type="dxa"/>
          </w:tcPr>
          <w:p w:rsidR="00B3434F" w:rsidRPr="00B3434F" w:rsidRDefault="00B3434F" w:rsidP="008B0AF9">
            <w:pPr>
              <w:pStyle w:val="ListParagraph"/>
              <w:ind w:left="0"/>
              <w:jc w:val="both"/>
              <w:rPr>
                <w:rFonts w:ascii="Times New Roman" w:hAnsi="Times New Roman" w:cs="Times New Roman"/>
                <w:sz w:val="24"/>
                <w:szCs w:val="24"/>
              </w:rPr>
            </w:pPr>
          </w:p>
        </w:tc>
        <w:tc>
          <w:tcPr>
            <w:tcW w:w="5580"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gives a relevant conclusion in line with the task. (01 score)</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No conclusion  (00 scores)</w:t>
            </w:r>
          </w:p>
        </w:tc>
        <w:tc>
          <w:tcPr>
            <w:tcW w:w="1710" w:type="dxa"/>
          </w:tcPr>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Maximum scores (01score)</w:t>
            </w:r>
          </w:p>
        </w:tc>
      </w:tr>
      <w:tr w:rsidR="00B3434F" w:rsidRPr="00B3434F" w:rsidTr="00F624D6">
        <w:trPr>
          <w:trHeight w:val="826"/>
        </w:trPr>
        <w:tc>
          <w:tcPr>
            <w:tcW w:w="1523"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Total scores</w:t>
            </w:r>
          </w:p>
        </w:tc>
        <w:tc>
          <w:tcPr>
            <w:tcW w:w="2167" w:type="dxa"/>
          </w:tcPr>
          <w:p w:rsidR="00B3434F" w:rsidRPr="00B3434F" w:rsidRDefault="00B3434F" w:rsidP="008B0AF9">
            <w:pPr>
              <w:pStyle w:val="ListParagraph"/>
              <w:ind w:left="0"/>
              <w:jc w:val="both"/>
              <w:rPr>
                <w:rFonts w:ascii="Times New Roman" w:hAnsi="Times New Roman" w:cs="Times New Roman"/>
                <w:sz w:val="24"/>
                <w:szCs w:val="24"/>
              </w:rPr>
            </w:pPr>
          </w:p>
        </w:tc>
        <w:tc>
          <w:tcPr>
            <w:tcW w:w="5580" w:type="dxa"/>
          </w:tcPr>
          <w:p w:rsidR="00B3434F" w:rsidRPr="00B3434F" w:rsidRDefault="00B3434F" w:rsidP="008B0AF9">
            <w:pPr>
              <w:pStyle w:val="ListParagraph"/>
              <w:ind w:left="0"/>
              <w:jc w:val="both"/>
              <w:rPr>
                <w:rFonts w:ascii="Times New Roman" w:hAnsi="Times New Roman" w:cs="Times New Roman"/>
                <w:sz w:val="24"/>
                <w:szCs w:val="24"/>
              </w:rPr>
            </w:pPr>
          </w:p>
        </w:tc>
        <w:tc>
          <w:tcPr>
            <w:tcW w:w="1710" w:type="dxa"/>
          </w:tcPr>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w:t>
            </w:r>
            <w:r w:rsidRPr="00B3434F">
              <w:rPr>
                <w:rFonts w:ascii="Times New Roman" w:hAnsi="Times New Roman" w:cs="Times New Roman"/>
                <w:b/>
                <w:sz w:val="24"/>
                <w:szCs w:val="24"/>
              </w:rPr>
              <w:t>8</w:t>
            </w:r>
            <w:r w:rsidRPr="00B3434F">
              <w:rPr>
                <w:rFonts w:ascii="Times New Roman" w:hAnsi="Times New Roman" w:cs="Times New Roman"/>
                <w:sz w:val="24"/>
                <w:szCs w:val="24"/>
              </w:rPr>
              <w:t>scores)</w:t>
            </w:r>
          </w:p>
        </w:tc>
      </w:tr>
    </w:tbl>
    <w:p w:rsidR="00B3434F" w:rsidRPr="00B3434F" w:rsidRDefault="00B3434F" w:rsidP="00B3434F">
      <w:pPr>
        <w:spacing w:after="47" w:line="247" w:lineRule="auto"/>
        <w:ind w:right="660"/>
        <w:jc w:val="both"/>
        <w:rPr>
          <w:rFonts w:ascii="Times New Roman" w:hAnsi="Times New Roman" w:cs="Times New Roman"/>
          <w:sz w:val="24"/>
          <w:szCs w:val="24"/>
        </w:rPr>
      </w:pPr>
    </w:p>
    <w:p w:rsidR="00B3434F" w:rsidRPr="00B3434F" w:rsidRDefault="00B3434F" w:rsidP="00B3434F">
      <w:pPr>
        <w:spacing w:after="47" w:line="247" w:lineRule="auto"/>
        <w:ind w:right="660"/>
        <w:jc w:val="both"/>
        <w:rPr>
          <w:rFonts w:ascii="Times New Roman" w:hAnsi="Times New Roman" w:cs="Times New Roman"/>
          <w:b/>
          <w:sz w:val="24"/>
          <w:szCs w:val="24"/>
        </w:rPr>
      </w:pPr>
      <w:r w:rsidRPr="00B3434F">
        <w:rPr>
          <w:rFonts w:ascii="Times New Roman" w:hAnsi="Times New Roman" w:cs="Times New Roman"/>
          <w:b/>
          <w:sz w:val="24"/>
          <w:szCs w:val="24"/>
        </w:rPr>
        <w:t xml:space="preserve">Item 3 </w:t>
      </w:r>
    </w:p>
    <w:p w:rsidR="00B3434F" w:rsidRPr="00B3434F" w:rsidRDefault="00B3434F" w:rsidP="00F624D6">
      <w:pPr>
        <w:spacing w:after="47" w:line="247" w:lineRule="auto"/>
        <w:ind w:right="660"/>
        <w:jc w:val="both"/>
        <w:rPr>
          <w:rFonts w:ascii="Times New Roman" w:hAnsi="Times New Roman" w:cs="Times New Roman"/>
          <w:sz w:val="24"/>
          <w:szCs w:val="24"/>
        </w:rPr>
      </w:pPr>
      <w:r w:rsidRPr="00B3434F">
        <w:rPr>
          <w:rFonts w:ascii="Times New Roman" w:hAnsi="Times New Roman" w:cs="Times New Roman"/>
          <w:sz w:val="24"/>
          <w:szCs w:val="24"/>
        </w:rPr>
        <w:t xml:space="preserve">The constitution of Uganda of 1997 allowed the central government to decentralize its powers to the local government. Today the local government is operating in the different districts all over the country. A number of challenges e.g. limited funds; corruption, delay of payments, lack of materials, </w:t>
      </w:r>
      <w:proofErr w:type="spellStart"/>
      <w:r w:rsidRPr="00B3434F">
        <w:rPr>
          <w:rFonts w:ascii="Times New Roman" w:hAnsi="Times New Roman" w:cs="Times New Roman"/>
          <w:sz w:val="24"/>
          <w:szCs w:val="24"/>
        </w:rPr>
        <w:t>etc</w:t>
      </w:r>
      <w:proofErr w:type="spellEnd"/>
      <w:r w:rsidRPr="00B3434F">
        <w:rPr>
          <w:rFonts w:ascii="Times New Roman" w:hAnsi="Times New Roman" w:cs="Times New Roman"/>
          <w:sz w:val="24"/>
          <w:szCs w:val="24"/>
        </w:rPr>
        <w:t xml:space="preserve"> have hindered their work.</w:t>
      </w:r>
    </w:p>
    <w:p w:rsidR="00B3434F" w:rsidRPr="00B3434F" w:rsidRDefault="00B3434F" w:rsidP="00F624D6">
      <w:pPr>
        <w:spacing w:after="1" w:line="259" w:lineRule="auto"/>
        <w:rPr>
          <w:rFonts w:ascii="Times New Roman" w:hAnsi="Times New Roman" w:cs="Times New Roman"/>
          <w:sz w:val="24"/>
          <w:szCs w:val="24"/>
        </w:rPr>
      </w:pPr>
      <w:r w:rsidRPr="00B3434F">
        <w:rPr>
          <w:rFonts w:ascii="Times New Roman" w:hAnsi="Times New Roman" w:cs="Times New Roman"/>
          <w:b/>
          <w:sz w:val="24"/>
          <w:szCs w:val="24"/>
          <w:u w:val="single" w:color="000000"/>
        </w:rPr>
        <w:t>Task</w:t>
      </w:r>
      <w:r w:rsidRPr="00B3434F">
        <w:rPr>
          <w:rFonts w:ascii="Times New Roman" w:hAnsi="Times New Roman" w:cs="Times New Roman"/>
          <w:b/>
          <w:sz w:val="24"/>
          <w:szCs w:val="24"/>
        </w:rPr>
        <w:t xml:space="preserve">:   </w:t>
      </w:r>
    </w:p>
    <w:p w:rsidR="00F624D6" w:rsidRDefault="00B3434F" w:rsidP="005C231D">
      <w:pPr>
        <w:ind w:right="672"/>
        <w:rPr>
          <w:rFonts w:ascii="Times New Roman" w:hAnsi="Times New Roman" w:cs="Times New Roman"/>
          <w:sz w:val="24"/>
          <w:szCs w:val="24"/>
        </w:rPr>
      </w:pPr>
      <w:r w:rsidRPr="00B3434F">
        <w:rPr>
          <w:rFonts w:ascii="Times New Roman" w:hAnsi="Times New Roman" w:cs="Times New Roman"/>
          <w:sz w:val="24"/>
          <w:szCs w:val="24"/>
        </w:rPr>
        <w:t xml:space="preserve">What should be done to address the above challenges? </w:t>
      </w:r>
    </w:p>
    <w:p w:rsidR="00B3434F" w:rsidRPr="00F624D6" w:rsidRDefault="00B3434F" w:rsidP="00F624D6">
      <w:pPr>
        <w:pStyle w:val="ListParagraph"/>
        <w:ind w:left="0" w:right="672"/>
        <w:rPr>
          <w:rFonts w:ascii="Times New Roman" w:hAnsi="Times New Roman" w:cs="Times New Roman"/>
          <w:sz w:val="24"/>
          <w:szCs w:val="24"/>
        </w:rPr>
      </w:pPr>
      <w:r w:rsidRPr="00F624D6">
        <w:rPr>
          <w:rFonts w:ascii="Times New Roman" w:hAnsi="Times New Roman" w:cs="Times New Roman"/>
          <w:sz w:val="24"/>
          <w:szCs w:val="24"/>
        </w:rPr>
        <w:t>The learner should identify the problem in the scenario which is challenges faced by local government.</w:t>
      </w:r>
    </w:p>
    <w:p w:rsidR="00F624D6" w:rsidRDefault="00B3434F" w:rsidP="00F624D6">
      <w:pPr>
        <w:numPr>
          <w:ilvl w:val="0"/>
          <w:numId w:val="5"/>
        </w:numPr>
        <w:spacing w:after="17" w:line="248" w:lineRule="auto"/>
        <w:ind w:right="672" w:hanging="360"/>
        <w:rPr>
          <w:rFonts w:ascii="Times New Roman" w:hAnsi="Times New Roman" w:cs="Times New Roman"/>
          <w:sz w:val="24"/>
          <w:szCs w:val="24"/>
        </w:rPr>
      </w:pPr>
      <w:r w:rsidRPr="00B3434F">
        <w:rPr>
          <w:rFonts w:ascii="Times New Roman" w:hAnsi="Times New Roman" w:cs="Times New Roman"/>
          <w:sz w:val="24"/>
          <w:szCs w:val="24"/>
        </w:rPr>
        <w:t xml:space="preserve"> The learner should also define local governments </w:t>
      </w:r>
      <w:r w:rsidRPr="00B3434F">
        <w:rPr>
          <w:rFonts w:ascii="Times New Roman" w:hAnsi="Times New Roman" w:cs="Times New Roman"/>
          <w:spacing w:val="-2"/>
          <w:sz w:val="24"/>
          <w:szCs w:val="24"/>
        </w:rPr>
        <w:t>the</w:t>
      </w:r>
      <w:r w:rsidRPr="00B3434F">
        <w:rPr>
          <w:rFonts w:ascii="Times New Roman" w:hAnsi="Times New Roman" w:cs="Times New Roman"/>
          <w:spacing w:val="-4"/>
          <w:sz w:val="24"/>
          <w:szCs w:val="24"/>
        </w:rPr>
        <w:t xml:space="preserve"> </w:t>
      </w:r>
      <w:r w:rsidRPr="00B3434F">
        <w:rPr>
          <w:rFonts w:ascii="Times New Roman" w:hAnsi="Times New Roman" w:cs="Times New Roman"/>
          <w:sz w:val="24"/>
          <w:szCs w:val="24"/>
        </w:rPr>
        <w:t>body</w:t>
      </w:r>
      <w:r w:rsidRPr="00B3434F">
        <w:rPr>
          <w:rFonts w:ascii="Times New Roman" w:hAnsi="Times New Roman" w:cs="Times New Roman"/>
          <w:spacing w:val="-3"/>
          <w:sz w:val="24"/>
          <w:szCs w:val="24"/>
        </w:rPr>
        <w:t xml:space="preserve"> </w:t>
      </w:r>
      <w:r w:rsidRPr="00B3434F">
        <w:rPr>
          <w:rFonts w:ascii="Times New Roman" w:hAnsi="Times New Roman" w:cs="Times New Roman"/>
          <w:sz w:val="24"/>
          <w:szCs w:val="24"/>
        </w:rPr>
        <w:t>that has</w:t>
      </w:r>
      <w:r w:rsidRPr="00B3434F">
        <w:rPr>
          <w:rFonts w:ascii="Times New Roman" w:hAnsi="Times New Roman" w:cs="Times New Roman"/>
          <w:spacing w:val="-1"/>
          <w:sz w:val="24"/>
          <w:szCs w:val="24"/>
        </w:rPr>
        <w:t xml:space="preserve"> </w:t>
      </w:r>
      <w:r w:rsidRPr="00B3434F">
        <w:rPr>
          <w:rFonts w:ascii="Times New Roman" w:hAnsi="Times New Roman" w:cs="Times New Roman"/>
          <w:sz w:val="24"/>
          <w:szCs w:val="24"/>
        </w:rPr>
        <w:t>a</w:t>
      </w:r>
      <w:r w:rsidRPr="00B3434F">
        <w:rPr>
          <w:rFonts w:ascii="Times New Roman" w:hAnsi="Times New Roman" w:cs="Times New Roman"/>
          <w:spacing w:val="-3"/>
          <w:sz w:val="24"/>
          <w:szCs w:val="24"/>
        </w:rPr>
        <w:t xml:space="preserve"> </w:t>
      </w:r>
      <w:r w:rsidRPr="00B3434F">
        <w:rPr>
          <w:rFonts w:ascii="Times New Roman" w:hAnsi="Times New Roman" w:cs="Times New Roman"/>
          <w:sz w:val="24"/>
          <w:szCs w:val="24"/>
        </w:rPr>
        <w:t>responsibility</w:t>
      </w:r>
      <w:r w:rsidRPr="00B3434F">
        <w:rPr>
          <w:rFonts w:ascii="Times New Roman" w:hAnsi="Times New Roman" w:cs="Times New Roman"/>
          <w:spacing w:val="-1"/>
          <w:sz w:val="24"/>
          <w:szCs w:val="24"/>
        </w:rPr>
        <w:t xml:space="preserve"> </w:t>
      </w:r>
      <w:r w:rsidRPr="00B3434F">
        <w:rPr>
          <w:rFonts w:ascii="Times New Roman" w:hAnsi="Times New Roman" w:cs="Times New Roman"/>
          <w:sz w:val="24"/>
          <w:szCs w:val="24"/>
        </w:rPr>
        <w:t>of</w:t>
      </w:r>
      <w:r w:rsidRPr="00B3434F">
        <w:rPr>
          <w:rFonts w:ascii="Times New Roman" w:hAnsi="Times New Roman" w:cs="Times New Roman"/>
          <w:spacing w:val="-1"/>
          <w:sz w:val="24"/>
          <w:szCs w:val="24"/>
        </w:rPr>
        <w:t xml:space="preserve"> </w:t>
      </w:r>
      <w:r w:rsidRPr="00B3434F">
        <w:rPr>
          <w:rFonts w:ascii="Times New Roman" w:hAnsi="Times New Roman" w:cs="Times New Roman"/>
          <w:sz w:val="24"/>
          <w:szCs w:val="24"/>
        </w:rPr>
        <w:t>administering</w:t>
      </w:r>
      <w:r w:rsidRPr="00B3434F">
        <w:rPr>
          <w:rFonts w:ascii="Times New Roman" w:hAnsi="Times New Roman" w:cs="Times New Roman"/>
          <w:spacing w:val="-1"/>
          <w:sz w:val="24"/>
          <w:szCs w:val="24"/>
        </w:rPr>
        <w:t xml:space="preserve"> </w:t>
      </w:r>
      <w:r w:rsidRPr="00B3434F">
        <w:rPr>
          <w:rFonts w:ascii="Times New Roman" w:hAnsi="Times New Roman" w:cs="Times New Roman"/>
          <w:sz w:val="24"/>
          <w:szCs w:val="24"/>
        </w:rPr>
        <w:t>a</w:t>
      </w:r>
      <w:r w:rsidRPr="00B3434F">
        <w:rPr>
          <w:rFonts w:ascii="Times New Roman" w:hAnsi="Times New Roman" w:cs="Times New Roman"/>
          <w:spacing w:val="-2"/>
          <w:sz w:val="24"/>
          <w:szCs w:val="24"/>
        </w:rPr>
        <w:t xml:space="preserve"> </w:t>
      </w:r>
      <w:r w:rsidRPr="00B3434F">
        <w:rPr>
          <w:rFonts w:ascii="Times New Roman" w:hAnsi="Times New Roman" w:cs="Times New Roman"/>
          <w:sz w:val="24"/>
          <w:szCs w:val="24"/>
        </w:rPr>
        <w:t>smaller</w:t>
      </w:r>
      <w:r w:rsidRPr="00B3434F">
        <w:rPr>
          <w:rFonts w:ascii="Times New Roman" w:hAnsi="Times New Roman" w:cs="Times New Roman"/>
          <w:spacing w:val="-1"/>
          <w:sz w:val="24"/>
          <w:szCs w:val="24"/>
        </w:rPr>
        <w:t xml:space="preserve"> </w:t>
      </w:r>
      <w:r w:rsidRPr="00B3434F">
        <w:rPr>
          <w:rFonts w:ascii="Times New Roman" w:hAnsi="Times New Roman" w:cs="Times New Roman"/>
          <w:sz w:val="24"/>
          <w:szCs w:val="24"/>
        </w:rPr>
        <w:t>geographical</w:t>
      </w:r>
      <w:r w:rsidRPr="00B3434F">
        <w:rPr>
          <w:rFonts w:ascii="Times New Roman" w:hAnsi="Times New Roman" w:cs="Times New Roman"/>
          <w:spacing w:val="-3"/>
          <w:sz w:val="24"/>
          <w:szCs w:val="24"/>
        </w:rPr>
        <w:t xml:space="preserve"> </w:t>
      </w:r>
      <w:r w:rsidRPr="00B3434F">
        <w:rPr>
          <w:rFonts w:ascii="Times New Roman" w:hAnsi="Times New Roman" w:cs="Times New Roman"/>
          <w:sz w:val="24"/>
          <w:szCs w:val="24"/>
        </w:rPr>
        <w:t>area</w:t>
      </w:r>
      <w:r w:rsidRPr="00B3434F">
        <w:rPr>
          <w:rFonts w:ascii="Times New Roman" w:hAnsi="Times New Roman" w:cs="Times New Roman"/>
          <w:spacing w:val="-58"/>
          <w:sz w:val="24"/>
          <w:szCs w:val="24"/>
        </w:rPr>
        <w:t xml:space="preserve"> </w:t>
      </w:r>
      <w:r w:rsidRPr="00B3434F">
        <w:rPr>
          <w:rFonts w:ascii="Times New Roman" w:hAnsi="Times New Roman" w:cs="Times New Roman"/>
          <w:sz w:val="24"/>
          <w:szCs w:val="24"/>
        </w:rPr>
        <w:t xml:space="preserve">on behalf of the central government. Such areas include, a village, ward, municipal council, district, city </w:t>
      </w:r>
      <w:r w:rsidR="005C231D" w:rsidRPr="00B3434F">
        <w:rPr>
          <w:rFonts w:ascii="Times New Roman" w:hAnsi="Times New Roman" w:cs="Times New Roman"/>
          <w:sz w:val="24"/>
          <w:szCs w:val="24"/>
        </w:rPr>
        <w:t>etc.</w:t>
      </w:r>
    </w:p>
    <w:p w:rsidR="00F624D6" w:rsidRDefault="00B3434F" w:rsidP="00F624D6">
      <w:p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The problems faced by these governments can be handled / solved in the following ways.</w:t>
      </w:r>
    </w:p>
    <w:p w:rsid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Training / skilling of local government officials through capacity b</w:t>
      </w:r>
      <w:r w:rsidR="00F624D6">
        <w:rPr>
          <w:rFonts w:ascii="Times New Roman" w:hAnsi="Times New Roman" w:cs="Times New Roman"/>
          <w:sz w:val="24"/>
          <w:szCs w:val="24"/>
        </w:rPr>
        <w:t>uilding workshops and seminars.</w:t>
      </w:r>
    </w:p>
    <w:p w:rsid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Increase the tax base in low governments. </w:t>
      </w:r>
    </w:p>
    <w:p w:rsid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Proper accountability and management of funds. </w:t>
      </w:r>
    </w:p>
    <w:p w:rsid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Central government should release funds on time to enable smooth running of the activities of local government. </w:t>
      </w:r>
    </w:p>
    <w:p w:rsid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Limit interference with affairs of government. </w:t>
      </w:r>
    </w:p>
    <w:p w:rsid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Encourage citizen participation in the local government. </w:t>
      </w:r>
    </w:p>
    <w:p w:rsid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Sensitize public on purpose of local government. Improving service</w:t>
      </w:r>
      <w:r w:rsidR="00F624D6">
        <w:rPr>
          <w:rFonts w:ascii="Times New Roman" w:hAnsi="Times New Roman" w:cs="Times New Roman"/>
          <w:sz w:val="24"/>
          <w:szCs w:val="24"/>
        </w:rPr>
        <w:t xml:space="preserve"> delivery to gain mass support.</w:t>
      </w:r>
    </w:p>
    <w:p w:rsid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Setting up strict laws against corruption. </w:t>
      </w:r>
    </w:p>
    <w:p w:rsid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Central government should increase funding / funds allocated to local government.</w:t>
      </w:r>
    </w:p>
    <w:p w:rsid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Encourage whistle blowing on cases of corruption. </w:t>
      </w:r>
    </w:p>
    <w:p w:rsid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Refresher course of local government staff. </w:t>
      </w:r>
    </w:p>
    <w:p w:rsid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Increasing on their salaries to avoid temptations. </w:t>
      </w:r>
    </w:p>
    <w:p w:rsid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Strengthening of office of IGG in full. </w:t>
      </w:r>
    </w:p>
    <w:p w:rsidR="00B3434F" w:rsidRPr="00F624D6" w:rsidRDefault="00B3434F" w:rsidP="00F624D6">
      <w:pPr>
        <w:pStyle w:val="ListParagraph"/>
        <w:numPr>
          <w:ilvl w:val="0"/>
          <w:numId w:val="13"/>
        </w:numPr>
        <w:spacing w:after="17" w:line="248" w:lineRule="auto"/>
        <w:ind w:right="672"/>
        <w:rPr>
          <w:rFonts w:ascii="Times New Roman" w:hAnsi="Times New Roman" w:cs="Times New Roman"/>
          <w:sz w:val="24"/>
          <w:szCs w:val="24"/>
        </w:rPr>
      </w:pPr>
      <w:r w:rsidRPr="00F624D6">
        <w:rPr>
          <w:rFonts w:ascii="Times New Roman" w:hAnsi="Times New Roman" w:cs="Times New Roman"/>
          <w:sz w:val="24"/>
          <w:szCs w:val="24"/>
        </w:rPr>
        <w:t xml:space="preserve">Encouraging public disposal of public assets. </w:t>
      </w:r>
    </w:p>
    <w:p w:rsidR="00B3434F" w:rsidRPr="00B3434F" w:rsidRDefault="00B3434F" w:rsidP="00B3434F">
      <w:pPr>
        <w:tabs>
          <w:tab w:val="left" w:pos="1856"/>
        </w:tabs>
        <w:ind w:right="672"/>
        <w:rPr>
          <w:rFonts w:ascii="Times New Roman" w:hAnsi="Times New Roman" w:cs="Times New Roman"/>
          <w:b/>
          <w:sz w:val="24"/>
          <w:szCs w:val="24"/>
        </w:rPr>
      </w:pPr>
      <w:r w:rsidRPr="00B3434F">
        <w:rPr>
          <w:rFonts w:ascii="Times New Roman" w:hAnsi="Times New Roman" w:cs="Times New Roman"/>
          <w:sz w:val="24"/>
          <w:szCs w:val="24"/>
        </w:rPr>
        <w:lastRenderedPageBreak/>
        <w:t xml:space="preserve">                                                                                         </w:t>
      </w:r>
      <w:r w:rsidR="00F624D6" w:rsidRPr="00B3434F">
        <w:rPr>
          <w:rFonts w:ascii="Times New Roman" w:hAnsi="Times New Roman" w:cs="Times New Roman"/>
          <w:b/>
          <w:sz w:val="24"/>
          <w:szCs w:val="24"/>
        </w:rPr>
        <w:t>Scoring grid</w:t>
      </w:r>
    </w:p>
    <w:tbl>
      <w:tblPr>
        <w:tblStyle w:val="TableGrid"/>
        <w:tblW w:w="11070" w:type="dxa"/>
        <w:tblInd w:w="-185" w:type="dxa"/>
        <w:tblLook w:val="04A0" w:firstRow="1" w:lastRow="0" w:firstColumn="1" w:lastColumn="0" w:noHBand="0" w:noVBand="1"/>
      </w:tblPr>
      <w:tblGrid>
        <w:gridCol w:w="1523"/>
        <w:gridCol w:w="2257"/>
        <w:gridCol w:w="4323"/>
        <w:gridCol w:w="2967"/>
      </w:tblGrid>
      <w:tr w:rsidR="00B3434F" w:rsidRPr="00B3434F" w:rsidTr="00304431">
        <w:tc>
          <w:tcPr>
            <w:tcW w:w="1523"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 xml:space="preserve">Introduction </w:t>
            </w:r>
          </w:p>
        </w:tc>
        <w:tc>
          <w:tcPr>
            <w:tcW w:w="2257" w:type="dxa"/>
          </w:tcPr>
          <w:p w:rsidR="00B3434F" w:rsidRPr="00B3434F" w:rsidRDefault="00B3434F" w:rsidP="008B0AF9">
            <w:pPr>
              <w:pStyle w:val="ListParagraph"/>
              <w:ind w:left="0"/>
              <w:jc w:val="both"/>
              <w:rPr>
                <w:rFonts w:ascii="Times New Roman" w:hAnsi="Times New Roman" w:cs="Times New Roman"/>
                <w:sz w:val="24"/>
                <w:szCs w:val="24"/>
              </w:rPr>
            </w:pPr>
          </w:p>
        </w:tc>
        <w:tc>
          <w:tcPr>
            <w:tcW w:w="4323"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should be able to;</w:t>
            </w:r>
          </w:p>
          <w:p w:rsidR="00B3434F" w:rsidRPr="00B3434F" w:rsidRDefault="00B3434F" w:rsidP="008B0AF9">
            <w:pPr>
              <w:rPr>
                <w:rFonts w:ascii="Times New Roman" w:hAnsi="Times New Roman" w:cs="Times New Roman"/>
                <w:sz w:val="24"/>
                <w:szCs w:val="24"/>
              </w:rPr>
            </w:pPr>
            <w:r w:rsidRPr="00B3434F">
              <w:rPr>
                <w:rFonts w:ascii="Segoe UI Symbol" w:eastAsia="MS Gothic" w:hAnsi="Segoe UI Symbol" w:cs="Segoe UI Symbol"/>
                <w:sz w:val="24"/>
                <w:szCs w:val="24"/>
              </w:rPr>
              <w:t>➢</w:t>
            </w:r>
            <w:r w:rsidRPr="00B3434F">
              <w:rPr>
                <w:rFonts w:ascii="Times New Roman" w:hAnsi="Times New Roman" w:cs="Times New Roman"/>
                <w:sz w:val="24"/>
                <w:szCs w:val="24"/>
              </w:rPr>
              <w:t xml:space="preserve"> Identify a problem in the scenario (01score)</w:t>
            </w:r>
          </w:p>
          <w:p w:rsidR="00B3434F" w:rsidRPr="00B3434F" w:rsidRDefault="00B3434F" w:rsidP="008B0AF9">
            <w:pPr>
              <w:rPr>
                <w:rFonts w:ascii="Times New Roman" w:hAnsi="Times New Roman" w:cs="Times New Roman"/>
                <w:sz w:val="24"/>
                <w:szCs w:val="24"/>
              </w:rPr>
            </w:pPr>
            <w:r w:rsidRPr="00B3434F">
              <w:rPr>
                <w:rFonts w:ascii="Segoe UI Symbol" w:eastAsia="MS Gothic" w:hAnsi="Segoe UI Symbol" w:cs="Segoe UI Symbol"/>
                <w:sz w:val="24"/>
                <w:szCs w:val="24"/>
              </w:rPr>
              <w:t>➢</w:t>
            </w:r>
            <w:r w:rsidRPr="00B3434F">
              <w:rPr>
                <w:rFonts w:ascii="Times New Roman" w:hAnsi="Times New Roman" w:cs="Times New Roman"/>
                <w:sz w:val="24"/>
                <w:szCs w:val="24"/>
              </w:rPr>
              <w:t xml:space="preserve"> Give a relevant Introduction (01score)</w:t>
            </w:r>
          </w:p>
        </w:tc>
        <w:tc>
          <w:tcPr>
            <w:tcW w:w="2967" w:type="dxa"/>
          </w:tcPr>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Maximum scores (2scores)</w:t>
            </w:r>
          </w:p>
        </w:tc>
      </w:tr>
      <w:tr w:rsidR="00B3434F" w:rsidRPr="00B3434F" w:rsidTr="00304431">
        <w:tc>
          <w:tcPr>
            <w:tcW w:w="1523"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 xml:space="preserve">Body </w:t>
            </w:r>
          </w:p>
        </w:tc>
        <w:tc>
          <w:tcPr>
            <w:tcW w:w="2257"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The learner should</w:t>
            </w:r>
          </w:p>
          <w:p w:rsidR="00B3434F" w:rsidRPr="00B3434F" w:rsidRDefault="00B3434F" w:rsidP="008B0AF9">
            <w:pPr>
              <w:spacing w:after="17" w:line="248" w:lineRule="auto"/>
              <w:ind w:right="672"/>
              <w:rPr>
                <w:rFonts w:ascii="Times New Roman" w:hAnsi="Times New Roman" w:cs="Times New Roman"/>
                <w:sz w:val="24"/>
                <w:szCs w:val="24"/>
              </w:rPr>
            </w:pPr>
            <w:r w:rsidRPr="00B3434F">
              <w:rPr>
                <w:rFonts w:ascii="Times New Roman" w:hAnsi="Times New Roman" w:cs="Times New Roman"/>
                <w:sz w:val="24"/>
                <w:szCs w:val="24"/>
              </w:rPr>
              <w:t>Explain the solutions challenges faced by local government.</w:t>
            </w:r>
          </w:p>
          <w:p w:rsidR="00B3434F" w:rsidRPr="00B3434F" w:rsidRDefault="00B3434F" w:rsidP="008B0AF9">
            <w:pPr>
              <w:pStyle w:val="ListParagraph"/>
              <w:ind w:left="0"/>
              <w:rPr>
                <w:rFonts w:ascii="Times New Roman" w:hAnsi="Times New Roman" w:cs="Times New Roman"/>
                <w:sz w:val="24"/>
                <w:szCs w:val="24"/>
              </w:rPr>
            </w:pPr>
          </w:p>
        </w:tc>
        <w:tc>
          <w:tcPr>
            <w:tcW w:w="4323"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should be able to:</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explain (8-10) solutions (05scores)</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Explain between (6-7) solutions (4scores)</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 xml:space="preserve">Explains (4-5) constitutional right </w:t>
            </w:r>
            <w:r w:rsidR="00304431" w:rsidRPr="00B3434F">
              <w:rPr>
                <w:rFonts w:ascii="Times New Roman" w:hAnsi="Times New Roman" w:cs="Times New Roman"/>
                <w:sz w:val="24"/>
                <w:szCs w:val="24"/>
              </w:rPr>
              <w:t>solutions (</w:t>
            </w:r>
            <w:r w:rsidRPr="00B3434F">
              <w:rPr>
                <w:rFonts w:ascii="Times New Roman" w:hAnsi="Times New Roman" w:cs="Times New Roman"/>
                <w:sz w:val="24"/>
                <w:szCs w:val="24"/>
              </w:rPr>
              <w:t>03scores)</w:t>
            </w:r>
          </w:p>
          <w:p w:rsidR="00B3434F" w:rsidRPr="00B3434F" w:rsidRDefault="00B3434F" w:rsidP="008B0AF9">
            <w:pPr>
              <w:pStyle w:val="NoSpacing"/>
              <w:rPr>
                <w:rFonts w:ascii="Times New Roman" w:hAnsi="Times New Roman" w:cs="Times New Roman"/>
                <w:sz w:val="24"/>
                <w:szCs w:val="24"/>
              </w:rPr>
            </w:pPr>
            <w:r w:rsidRPr="00B3434F">
              <w:rPr>
                <w:rFonts w:ascii="Times New Roman" w:hAnsi="Times New Roman" w:cs="Times New Roman"/>
                <w:sz w:val="24"/>
                <w:szCs w:val="24"/>
              </w:rPr>
              <w:t>Explains (2-</w:t>
            </w:r>
            <w:r w:rsidR="00304431" w:rsidRPr="00B3434F">
              <w:rPr>
                <w:rFonts w:ascii="Times New Roman" w:hAnsi="Times New Roman" w:cs="Times New Roman"/>
                <w:sz w:val="24"/>
                <w:szCs w:val="24"/>
              </w:rPr>
              <w:t>3) solutions</w:t>
            </w:r>
            <w:r w:rsidRPr="00B3434F">
              <w:rPr>
                <w:rFonts w:ascii="Times New Roman" w:hAnsi="Times New Roman" w:cs="Times New Roman"/>
                <w:sz w:val="24"/>
                <w:szCs w:val="24"/>
              </w:rPr>
              <w:t xml:space="preserve"> (02score)</w:t>
            </w:r>
          </w:p>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No response (00)</w:t>
            </w:r>
          </w:p>
        </w:tc>
        <w:tc>
          <w:tcPr>
            <w:tcW w:w="2967" w:type="dxa"/>
          </w:tcPr>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Maximum scores (05) scores</w:t>
            </w:r>
          </w:p>
        </w:tc>
      </w:tr>
      <w:tr w:rsidR="00B3434F" w:rsidRPr="00B3434F" w:rsidTr="00304431">
        <w:tc>
          <w:tcPr>
            <w:tcW w:w="1523"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conclusion</w:t>
            </w:r>
          </w:p>
        </w:tc>
        <w:tc>
          <w:tcPr>
            <w:tcW w:w="2257" w:type="dxa"/>
          </w:tcPr>
          <w:p w:rsidR="00B3434F" w:rsidRPr="00B3434F" w:rsidRDefault="00B3434F" w:rsidP="008B0AF9">
            <w:pPr>
              <w:pStyle w:val="ListParagraph"/>
              <w:ind w:left="0"/>
              <w:jc w:val="both"/>
              <w:rPr>
                <w:rFonts w:ascii="Times New Roman" w:hAnsi="Times New Roman" w:cs="Times New Roman"/>
                <w:sz w:val="24"/>
                <w:szCs w:val="24"/>
              </w:rPr>
            </w:pPr>
          </w:p>
        </w:tc>
        <w:tc>
          <w:tcPr>
            <w:tcW w:w="4323"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gives a relevant conclusion in line with the task. (01 score)</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No conclusion  (00 scores)</w:t>
            </w:r>
          </w:p>
        </w:tc>
        <w:tc>
          <w:tcPr>
            <w:tcW w:w="2967" w:type="dxa"/>
          </w:tcPr>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Maximum scores (01score)</w:t>
            </w:r>
          </w:p>
        </w:tc>
      </w:tr>
      <w:tr w:rsidR="00B3434F" w:rsidRPr="00B3434F" w:rsidTr="005C231D">
        <w:trPr>
          <w:trHeight w:val="593"/>
        </w:trPr>
        <w:tc>
          <w:tcPr>
            <w:tcW w:w="1523"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Total scores</w:t>
            </w:r>
          </w:p>
        </w:tc>
        <w:tc>
          <w:tcPr>
            <w:tcW w:w="2257" w:type="dxa"/>
          </w:tcPr>
          <w:p w:rsidR="00B3434F" w:rsidRPr="00B3434F" w:rsidRDefault="00B3434F" w:rsidP="008B0AF9">
            <w:pPr>
              <w:pStyle w:val="ListParagraph"/>
              <w:ind w:left="0"/>
              <w:jc w:val="both"/>
              <w:rPr>
                <w:rFonts w:ascii="Times New Roman" w:hAnsi="Times New Roman" w:cs="Times New Roman"/>
                <w:sz w:val="24"/>
                <w:szCs w:val="24"/>
              </w:rPr>
            </w:pPr>
          </w:p>
        </w:tc>
        <w:tc>
          <w:tcPr>
            <w:tcW w:w="4323" w:type="dxa"/>
          </w:tcPr>
          <w:p w:rsidR="00B3434F" w:rsidRPr="00B3434F" w:rsidRDefault="00B3434F" w:rsidP="008B0AF9">
            <w:pPr>
              <w:pStyle w:val="ListParagraph"/>
              <w:ind w:left="0"/>
              <w:jc w:val="both"/>
              <w:rPr>
                <w:rFonts w:ascii="Times New Roman" w:hAnsi="Times New Roman" w:cs="Times New Roman"/>
                <w:sz w:val="24"/>
                <w:szCs w:val="24"/>
              </w:rPr>
            </w:pPr>
          </w:p>
        </w:tc>
        <w:tc>
          <w:tcPr>
            <w:tcW w:w="2967" w:type="dxa"/>
          </w:tcPr>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w:t>
            </w:r>
            <w:r w:rsidRPr="00B3434F">
              <w:rPr>
                <w:rFonts w:ascii="Times New Roman" w:hAnsi="Times New Roman" w:cs="Times New Roman"/>
                <w:b/>
                <w:sz w:val="24"/>
                <w:szCs w:val="24"/>
              </w:rPr>
              <w:t>8</w:t>
            </w:r>
            <w:r w:rsidRPr="00B3434F">
              <w:rPr>
                <w:rFonts w:ascii="Times New Roman" w:hAnsi="Times New Roman" w:cs="Times New Roman"/>
                <w:sz w:val="24"/>
                <w:szCs w:val="24"/>
              </w:rPr>
              <w:t>scores)</w:t>
            </w:r>
          </w:p>
        </w:tc>
      </w:tr>
    </w:tbl>
    <w:p w:rsidR="00B3434F" w:rsidRPr="00B3434F" w:rsidRDefault="00B3434F" w:rsidP="00B3434F">
      <w:pPr>
        <w:pStyle w:val="ListParagraph"/>
        <w:jc w:val="both"/>
        <w:rPr>
          <w:rFonts w:ascii="Times New Roman" w:hAnsi="Times New Roman" w:cs="Times New Roman"/>
          <w:sz w:val="24"/>
          <w:szCs w:val="24"/>
        </w:rPr>
      </w:pPr>
    </w:p>
    <w:p w:rsidR="00B3434F" w:rsidRPr="00B3434F" w:rsidRDefault="00B3434F" w:rsidP="00B3434F">
      <w:pPr>
        <w:pStyle w:val="ListParagraph"/>
        <w:tabs>
          <w:tab w:val="left" w:pos="1856"/>
        </w:tabs>
        <w:ind w:right="672"/>
        <w:rPr>
          <w:rFonts w:ascii="Times New Roman" w:hAnsi="Times New Roman" w:cs="Times New Roman"/>
          <w:b/>
          <w:sz w:val="24"/>
          <w:szCs w:val="24"/>
        </w:rPr>
      </w:pPr>
    </w:p>
    <w:p w:rsidR="00B3434F" w:rsidRPr="00B3434F" w:rsidRDefault="00B3434F" w:rsidP="00B3434F">
      <w:pPr>
        <w:spacing w:after="17" w:line="248" w:lineRule="auto"/>
        <w:ind w:left="718" w:right="672"/>
        <w:rPr>
          <w:rFonts w:ascii="Times New Roman" w:hAnsi="Times New Roman" w:cs="Times New Roman"/>
          <w:sz w:val="24"/>
          <w:szCs w:val="24"/>
        </w:rPr>
      </w:pPr>
    </w:p>
    <w:p w:rsidR="00B3434F" w:rsidRPr="00B3434F" w:rsidRDefault="00B3434F" w:rsidP="00B3434F">
      <w:pPr>
        <w:spacing w:after="0" w:line="259" w:lineRule="auto"/>
        <w:ind w:left="358"/>
        <w:jc w:val="both"/>
        <w:rPr>
          <w:rFonts w:ascii="Times New Roman" w:hAnsi="Times New Roman" w:cs="Times New Roman"/>
          <w:sz w:val="24"/>
          <w:szCs w:val="24"/>
        </w:rPr>
      </w:pPr>
    </w:p>
    <w:p w:rsidR="00B3434F" w:rsidRPr="005C231D" w:rsidRDefault="00B3434F" w:rsidP="00B3434F">
      <w:pPr>
        <w:ind w:right="672"/>
        <w:jc w:val="both"/>
        <w:rPr>
          <w:rFonts w:ascii="Times New Roman" w:hAnsi="Times New Roman" w:cs="Times New Roman"/>
          <w:b/>
          <w:sz w:val="24"/>
          <w:szCs w:val="24"/>
        </w:rPr>
      </w:pPr>
      <w:r w:rsidRPr="005C231D">
        <w:rPr>
          <w:rFonts w:ascii="Times New Roman" w:hAnsi="Times New Roman" w:cs="Times New Roman"/>
          <w:b/>
          <w:sz w:val="24"/>
          <w:szCs w:val="24"/>
        </w:rPr>
        <w:t>Item 4</w:t>
      </w:r>
    </w:p>
    <w:p w:rsidR="00B3434F" w:rsidRPr="00B3434F" w:rsidRDefault="00B3434F" w:rsidP="00B3434F">
      <w:pPr>
        <w:ind w:right="672"/>
        <w:jc w:val="both"/>
        <w:rPr>
          <w:rFonts w:ascii="Times New Roman" w:hAnsi="Times New Roman" w:cs="Times New Roman"/>
          <w:sz w:val="24"/>
          <w:szCs w:val="24"/>
        </w:rPr>
      </w:pPr>
      <w:r w:rsidRPr="00B3434F">
        <w:rPr>
          <w:rFonts w:ascii="Times New Roman" w:hAnsi="Times New Roman" w:cs="Times New Roman"/>
          <w:sz w:val="24"/>
          <w:szCs w:val="24"/>
        </w:rPr>
        <w:t>In Uganda, a recent survey revealed a significant lack of awareness among citizens about their constitutional rights, especially in preparation for the upcoming general elections. In response, a dedicated group of educators is organizing a nation-wide awareness campaign. This campaign aims to empower individuals by increasing their understanding of constitutional rights, and you have been tasked with participating in this important initiative.</w:t>
      </w:r>
    </w:p>
    <w:p w:rsidR="005C231D" w:rsidRDefault="00B3434F" w:rsidP="005C231D">
      <w:pPr>
        <w:spacing w:line="240" w:lineRule="auto"/>
        <w:ind w:right="672"/>
        <w:rPr>
          <w:rFonts w:ascii="Times New Roman" w:hAnsi="Times New Roman" w:cs="Times New Roman"/>
          <w:b/>
          <w:sz w:val="24"/>
          <w:szCs w:val="24"/>
        </w:rPr>
      </w:pPr>
      <w:r w:rsidRPr="005C231D">
        <w:rPr>
          <w:rFonts w:ascii="Times New Roman" w:hAnsi="Times New Roman" w:cs="Times New Roman"/>
          <w:b/>
          <w:sz w:val="24"/>
          <w:szCs w:val="24"/>
        </w:rPr>
        <w:t xml:space="preserve">Task: </w:t>
      </w:r>
    </w:p>
    <w:p w:rsidR="00B3434F" w:rsidRPr="005C231D" w:rsidRDefault="00B3434F" w:rsidP="005C231D">
      <w:pPr>
        <w:spacing w:line="240" w:lineRule="auto"/>
        <w:ind w:right="672"/>
        <w:rPr>
          <w:rFonts w:ascii="Times New Roman" w:hAnsi="Times New Roman" w:cs="Times New Roman"/>
          <w:b/>
          <w:sz w:val="24"/>
          <w:szCs w:val="24"/>
        </w:rPr>
      </w:pPr>
      <w:r w:rsidRPr="005C231D">
        <w:rPr>
          <w:rFonts w:ascii="Times New Roman" w:hAnsi="Times New Roman" w:cs="Times New Roman"/>
          <w:b/>
          <w:sz w:val="24"/>
          <w:szCs w:val="24"/>
        </w:rPr>
        <w:t>Write an essay with key aspects to educate the people in the above nation-wide campaigns.</w:t>
      </w:r>
    </w:p>
    <w:p w:rsidR="00B3434F" w:rsidRPr="005C231D" w:rsidRDefault="00B3434F" w:rsidP="005C231D">
      <w:pPr>
        <w:spacing w:line="240" w:lineRule="auto"/>
        <w:ind w:right="672"/>
        <w:rPr>
          <w:rFonts w:ascii="Times New Roman" w:hAnsi="Times New Roman" w:cs="Times New Roman"/>
          <w:b/>
          <w:sz w:val="24"/>
          <w:szCs w:val="24"/>
        </w:rPr>
      </w:pPr>
      <w:r w:rsidRPr="005C231D">
        <w:rPr>
          <w:rFonts w:ascii="Times New Roman" w:hAnsi="Times New Roman" w:cs="Times New Roman"/>
          <w:b/>
          <w:sz w:val="24"/>
          <w:szCs w:val="24"/>
        </w:rPr>
        <w:t>Expected responses for item 4.</w:t>
      </w:r>
    </w:p>
    <w:p w:rsidR="00B3434F" w:rsidRPr="005C231D" w:rsidRDefault="00B3434F" w:rsidP="005C231D">
      <w:pPr>
        <w:spacing w:line="240" w:lineRule="auto"/>
        <w:ind w:right="672"/>
        <w:rPr>
          <w:rFonts w:ascii="Times New Roman" w:hAnsi="Times New Roman" w:cs="Times New Roman"/>
          <w:b/>
          <w:sz w:val="24"/>
          <w:szCs w:val="24"/>
        </w:rPr>
      </w:pPr>
      <w:r w:rsidRPr="005C231D">
        <w:rPr>
          <w:rFonts w:ascii="Times New Roman" w:hAnsi="Times New Roman" w:cs="Times New Roman"/>
          <w:b/>
          <w:sz w:val="24"/>
          <w:szCs w:val="24"/>
        </w:rPr>
        <w:t>Introduction;</w:t>
      </w:r>
    </w:p>
    <w:p w:rsidR="00B3434F" w:rsidRPr="00B3434F" w:rsidRDefault="00B3434F" w:rsidP="00B3434F">
      <w:pPr>
        <w:ind w:right="672"/>
        <w:rPr>
          <w:rFonts w:ascii="Times New Roman" w:hAnsi="Times New Roman" w:cs="Times New Roman"/>
          <w:sz w:val="24"/>
          <w:szCs w:val="24"/>
        </w:rPr>
      </w:pPr>
      <w:r w:rsidRPr="00B3434F">
        <w:rPr>
          <w:rFonts w:ascii="Times New Roman" w:hAnsi="Times New Roman" w:cs="Times New Roman"/>
          <w:sz w:val="24"/>
          <w:szCs w:val="24"/>
        </w:rPr>
        <w:t>Identify the problem in the scenario; Lack of awareness among citizens about their constitutional rights</w:t>
      </w:r>
    </w:p>
    <w:p w:rsidR="00B3434F" w:rsidRPr="00B3434F" w:rsidRDefault="00B3434F" w:rsidP="00B3434F">
      <w:pPr>
        <w:ind w:right="672"/>
        <w:rPr>
          <w:rFonts w:ascii="Times New Roman" w:hAnsi="Times New Roman" w:cs="Times New Roman"/>
          <w:sz w:val="24"/>
          <w:szCs w:val="24"/>
        </w:rPr>
      </w:pPr>
      <w:r w:rsidRPr="00B3434F">
        <w:rPr>
          <w:rFonts w:ascii="Times New Roman" w:hAnsi="Times New Roman" w:cs="Times New Roman"/>
          <w:sz w:val="24"/>
          <w:szCs w:val="24"/>
        </w:rPr>
        <w:t xml:space="preserve">Constitutional rights are individual freedoms and protections guaranteed by the country’s constitution, which is the supreme law </w:t>
      </w:r>
      <w:r w:rsidR="005C231D" w:rsidRPr="00B3434F">
        <w:rPr>
          <w:rFonts w:ascii="Times New Roman" w:hAnsi="Times New Roman" w:cs="Times New Roman"/>
          <w:sz w:val="24"/>
          <w:szCs w:val="24"/>
        </w:rPr>
        <w:t>of the</w:t>
      </w:r>
      <w:r w:rsidRPr="00B3434F">
        <w:rPr>
          <w:rFonts w:ascii="Times New Roman" w:hAnsi="Times New Roman" w:cs="Times New Roman"/>
          <w:sz w:val="24"/>
          <w:szCs w:val="24"/>
        </w:rPr>
        <w:t xml:space="preserve"> land.</w:t>
      </w:r>
    </w:p>
    <w:p w:rsidR="00B3434F" w:rsidRPr="00B3434F" w:rsidRDefault="00B3434F" w:rsidP="00B3434F">
      <w:pPr>
        <w:ind w:right="672"/>
        <w:rPr>
          <w:rFonts w:ascii="Times New Roman" w:hAnsi="Times New Roman" w:cs="Times New Roman"/>
          <w:sz w:val="24"/>
          <w:szCs w:val="24"/>
        </w:rPr>
      </w:pPr>
      <w:r w:rsidRPr="00B3434F">
        <w:rPr>
          <w:rFonts w:ascii="Times New Roman" w:hAnsi="Times New Roman" w:cs="Times New Roman"/>
          <w:sz w:val="24"/>
          <w:szCs w:val="24"/>
        </w:rPr>
        <w:lastRenderedPageBreak/>
        <w:t xml:space="preserve"> These rights are inherent to all citizens and are designed to protect individual liberties, promote social justice and limit government power.</w:t>
      </w:r>
    </w:p>
    <w:p w:rsidR="00B3434F" w:rsidRPr="005C231D" w:rsidRDefault="00B3434F" w:rsidP="00B3434F">
      <w:pPr>
        <w:ind w:right="672"/>
        <w:rPr>
          <w:rFonts w:ascii="Times New Roman" w:hAnsi="Times New Roman" w:cs="Times New Roman"/>
          <w:b/>
          <w:sz w:val="24"/>
          <w:szCs w:val="24"/>
        </w:rPr>
      </w:pPr>
      <w:r w:rsidRPr="005C231D">
        <w:rPr>
          <w:rFonts w:ascii="Times New Roman" w:hAnsi="Times New Roman" w:cs="Times New Roman"/>
          <w:b/>
          <w:sz w:val="24"/>
          <w:szCs w:val="24"/>
        </w:rPr>
        <w:t>Body</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Freedom of speech and expression (Article 29</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privacy (Article 27)</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Freedom from discrimination Article 21</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fair trial and due process (Article28</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freedom of religion and conscience (Article 29)</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Freedom of assembly and association (Article 30)</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vote and participate in democracy</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Freedom from torture and cruel treatment 24</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life, Article22</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liberty and security of person Article 23</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equality 21</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movement and residence 31</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access information 41</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clean and healthy environment 39</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participate in cultural life 30</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access to justice 44</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education 30</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health 34</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Right to work 32</w:t>
      </w:r>
    </w:p>
    <w:p w:rsidR="00B3434F" w:rsidRPr="00B3434F" w:rsidRDefault="00B3434F" w:rsidP="00B3434F">
      <w:pPr>
        <w:pStyle w:val="ListParagraph"/>
        <w:numPr>
          <w:ilvl w:val="0"/>
          <w:numId w:val="8"/>
        </w:numPr>
        <w:ind w:right="672"/>
        <w:rPr>
          <w:rFonts w:ascii="Times New Roman" w:hAnsi="Times New Roman" w:cs="Times New Roman"/>
          <w:sz w:val="24"/>
          <w:szCs w:val="24"/>
        </w:rPr>
      </w:pPr>
      <w:r w:rsidRPr="00B3434F">
        <w:rPr>
          <w:rFonts w:ascii="Times New Roman" w:hAnsi="Times New Roman" w:cs="Times New Roman"/>
          <w:sz w:val="24"/>
          <w:szCs w:val="24"/>
        </w:rPr>
        <w:t xml:space="preserve">Logical Conclusion </w:t>
      </w:r>
    </w:p>
    <w:p w:rsidR="00B3434F" w:rsidRPr="00B3434F" w:rsidRDefault="00B3434F" w:rsidP="00B3434F">
      <w:pPr>
        <w:tabs>
          <w:tab w:val="left" w:pos="1856"/>
        </w:tabs>
        <w:ind w:right="672"/>
        <w:rPr>
          <w:rFonts w:ascii="Times New Roman" w:hAnsi="Times New Roman" w:cs="Times New Roman"/>
          <w:b/>
          <w:sz w:val="24"/>
          <w:szCs w:val="24"/>
        </w:rPr>
      </w:pPr>
      <w:r w:rsidRPr="00B3434F">
        <w:rPr>
          <w:rFonts w:ascii="Times New Roman" w:hAnsi="Times New Roman" w:cs="Times New Roman"/>
          <w:b/>
          <w:sz w:val="24"/>
          <w:szCs w:val="24"/>
        </w:rPr>
        <w:t xml:space="preserve">                                                                          Scoring grid</w:t>
      </w:r>
    </w:p>
    <w:tbl>
      <w:tblPr>
        <w:tblStyle w:val="TableGrid"/>
        <w:tblW w:w="11070" w:type="dxa"/>
        <w:tblInd w:w="-95" w:type="dxa"/>
        <w:tblLook w:val="04A0" w:firstRow="1" w:lastRow="0" w:firstColumn="1" w:lastColumn="0" w:noHBand="0" w:noVBand="1"/>
      </w:tblPr>
      <w:tblGrid>
        <w:gridCol w:w="1530"/>
        <w:gridCol w:w="2195"/>
        <w:gridCol w:w="5657"/>
        <w:gridCol w:w="1688"/>
      </w:tblGrid>
      <w:tr w:rsidR="00B3434F" w:rsidRPr="00B3434F" w:rsidTr="005C231D">
        <w:tc>
          <w:tcPr>
            <w:tcW w:w="1530"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 xml:space="preserve">Introduction </w:t>
            </w:r>
          </w:p>
        </w:tc>
        <w:tc>
          <w:tcPr>
            <w:tcW w:w="1980" w:type="dxa"/>
          </w:tcPr>
          <w:p w:rsidR="00B3434F" w:rsidRPr="00B3434F" w:rsidRDefault="00B3434F" w:rsidP="008B0AF9">
            <w:pPr>
              <w:pStyle w:val="ListParagraph"/>
              <w:ind w:left="0"/>
              <w:jc w:val="both"/>
              <w:rPr>
                <w:rFonts w:ascii="Times New Roman" w:hAnsi="Times New Roman" w:cs="Times New Roman"/>
                <w:sz w:val="24"/>
                <w:szCs w:val="24"/>
              </w:rPr>
            </w:pPr>
          </w:p>
        </w:tc>
        <w:tc>
          <w:tcPr>
            <w:tcW w:w="5850"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should be able to;</w:t>
            </w:r>
          </w:p>
          <w:p w:rsidR="00B3434F" w:rsidRPr="00B3434F" w:rsidRDefault="00B3434F" w:rsidP="008B0AF9">
            <w:pPr>
              <w:rPr>
                <w:rFonts w:ascii="Times New Roman" w:hAnsi="Times New Roman" w:cs="Times New Roman"/>
                <w:sz w:val="24"/>
                <w:szCs w:val="24"/>
              </w:rPr>
            </w:pPr>
            <w:r w:rsidRPr="00B3434F">
              <w:rPr>
                <w:rFonts w:ascii="Segoe UI Symbol" w:eastAsia="MS Gothic" w:hAnsi="Segoe UI Symbol" w:cs="Segoe UI Symbol"/>
                <w:sz w:val="24"/>
                <w:szCs w:val="24"/>
              </w:rPr>
              <w:t>➢</w:t>
            </w:r>
            <w:r w:rsidRPr="00B3434F">
              <w:rPr>
                <w:rFonts w:ascii="Times New Roman" w:hAnsi="Times New Roman" w:cs="Times New Roman"/>
                <w:sz w:val="24"/>
                <w:szCs w:val="24"/>
              </w:rPr>
              <w:t xml:space="preserve"> Identify a problem in the scenario (01score)</w:t>
            </w:r>
          </w:p>
          <w:p w:rsidR="00B3434F" w:rsidRPr="00B3434F" w:rsidRDefault="00B3434F" w:rsidP="008B0AF9">
            <w:pPr>
              <w:rPr>
                <w:rFonts w:ascii="Times New Roman" w:hAnsi="Times New Roman" w:cs="Times New Roman"/>
                <w:sz w:val="24"/>
                <w:szCs w:val="24"/>
              </w:rPr>
            </w:pPr>
            <w:r w:rsidRPr="00B3434F">
              <w:rPr>
                <w:rFonts w:ascii="Segoe UI Symbol" w:eastAsia="MS Gothic" w:hAnsi="Segoe UI Symbol" w:cs="Segoe UI Symbol"/>
                <w:sz w:val="24"/>
                <w:szCs w:val="24"/>
              </w:rPr>
              <w:t>➢</w:t>
            </w:r>
            <w:r w:rsidRPr="00B3434F">
              <w:rPr>
                <w:rFonts w:ascii="Times New Roman" w:hAnsi="Times New Roman" w:cs="Times New Roman"/>
                <w:sz w:val="24"/>
                <w:szCs w:val="24"/>
              </w:rPr>
              <w:t xml:space="preserve"> Give a relevant Introduction (01score)</w:t>
            </w:r>
          </w:p>
        </w:tc>
        <w:tc>
          <w:tcPr>
            <w:tcW w:w="1710" w:type="dxa"/>
          </w:tcPr>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Maximum scores (2scores)</w:t>
            </w:r>
          </w:p>
        </w:tc>
      </w:tr>
      <w:tr w:rsidR="00B3434F" w:rsidRPr="00B3434F" w:rsidTr="005C231D">
        <w:tc>
          <w:tcPr>
            <w:tcW w:w="1530"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 xml:space="preserve">Body </w:t>
            </w:r>
          </w:p>
        </w:tc>
        <w:tc>
          <w:tcPr>
            <w:tcW w:w="1980"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The learner should</w:t>
            </w:r>
          </w:p>
          <w:p w:rsidR="00B3434F" w:rsidRPr="00B3434F" w:rsidRDefault="00B3434F" w:rsidP="008B0AF9">
            <w:pPr>
              <w:ind w:right="672"/>
              <w:rPr>
                <w:rFonts w:ascii="Times New Roman" w:hAnsi="Times New Roman" w:cs="Times New Roman"/>
                <w:sz w:val="24"/>
                <w:szCs w:val="24"/>
              </w:rPr>
            </w:pPr>
            <w:r w:rsidRPr="00B3434F">
              <w:rPr>
                <w:rFonts w:ascii="Times New Roman" w:hAnsi="Times New Roman" w:cs="Times New Roman"/>
                <w:sz w:val="24"/>
                <w:szCs w:val="24"/>
              </w:rPr>
              <w:t>Explain the constitutional rights</w:t>
            </w:r>
          </w:p>
          <w:p w:rsidR="00B3434F" w:rsidRPr="00B3434F" w:rsidRDefault="00B3434F" w:rsidP="008B0AF9">
            <w:pPr>
              <w:pStyle w:val="ListParagraph"/>
              <w:ind w:left="0"/>
              <w:rPr>
                <w:rFonts w:ascii="Times New Roman" w:hAnsi="Times New Roman" w:cs="Times New Roman"/>
                <w:sz w:val="24"/>
                <w:szCs w:val="24"/>
              </w:rPr>
            </w:pPr>
          </w:p>
        </w:tc>
        <w:tc>
          <w:tcPr>
            <w:tcW w:w="5850"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should be able to:</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explain (8-10) constitutional rights (05scores)</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 xml:space="preserve">Explain between (6-7) constitutional </w:t>
            </w:r>
            <w:r w:rsidR="005C231D" w:rsidRPr="00B3434F">
              <w:rPr>
                <w:rFonts w:ascii="Times New Roman" w:hAnsi="Times New Roman" w:cs="Times New Roman"/>
                <w:sz w:val="24"/>
                <w:szCs w:val="24"/>
              </w:rPr>
              <w:t>rights (</w:t>
            </w:r>
            <w:r w:rsidRPr="00B3434F">
              <w:rPr>
                <w:rFonts w:ascii="Times New Roman" w:hAnsi="Times New Roman" w:cs="Times New Roman"/>
                <w:sz w:val="24"/>
                <w:szCs w:val="24"/>
              </w:rPr>
              <w:t>4scores)</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Explains (4-5) constitutional rights (03scores)</w:t>
            </w:r>
          </w:p>
          <w:p w:rsidR="00B3434F" w:rsidRPr="00B3434F" w:rsidRDefault="00B3434F" w:rsidP="008B0AF9">
            <w:pPr>
              <w:pStyle w:val="NoSpacing"/>
              <w:rPr>
                <w:rFonts w:ascii="Times New Roman" w:hAnsi="Times New Roman" w:cs="Times New Roman"/>
                <w:sz w:val="24"/>
                <w:szCs w:val="24"/>
              </w:rPr>
            </w:pPr>
            <w:r w:rsidRPr="00B3434F">
              <w:rPr>
                <w:rFonts w:ascii="Times New Roman" w:hAnsi="Times New Roman" w:cs="Times New Roman"/>
                <w:sz w:val="24"/>
                <w:szCs w:val="24"/>
              </w:rPr>
              <w:t>Explains (2-3) constitutional rights (02score)</w:t>
            </w:r>
          </w:p>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No response (00)</w:t>
            </w:r>
          </w:p>
        </w:tc>
        <w:tc>
          <w:tcPr>
            <w:tcW w:w="1710" w:type="dxa"/>
          </w:tcPr>
          <w:p w:rsidR="00B3434F" w:rsidRPr="00B3434F" w:rsidRDefault="00B3434F" w:rsidP="008B0AF9">
            <w:pPr>
              <w:pStyle w:val="ListParagraph"/>
              <w:ind w:left="0"/>
              <w:rPr>
                <w:rFonts w:ascii="Times New Roman" w:hAnsi="Times New Roman" w:cs="Times New Roman"/>
                <w:sz w:val="24"/>
                <w:szCs w:val="24"/>
              </w:rPr>
            </w:pPr>
            <w:r w:rsidRPr="00B3434F">
              <w:rPr>
                <w:rFonts w:ascii="Times New Roman" w:hAnsi="Times New Roman" w:cs="Times New Roman"/>
                <w:sz w:val="24"/>
                <w:szCs w:val="24"/>
              </w:rPr>
              <w:t>Maximum scores (05) scores</w:t>
            </w:r>
          </w:p>
        </w:tc>
      </w:tr>
      <w:tr w:rsidR="00B3434F" w:rsidRPr="00B3434F" w:rsidTr="005C231D">
        <w:tc>
          <w:tcPr>
            <w:tcW w:w="1530"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t>conclusion</w:t>
            </w:r>
          </w:p>
        </w:tc>
        <w:tc>
          <w:tcPr>
            <w:tcW w:w="1980" w:type="dxa"/>
          </w:tcPr>
          <w:p w:rsidR="00B3434F" w:rsidRPr="00B3434F" w:rsidRDefault="00B3434F" w:rsidP="008B0AF9">
            <w:pPr>
              <w:pStyle w:val="ListParagraph"/>
              <w:ind w:left="0"/>
              <w:jc w:val="both"/>
              <w:rPr>
                <w:rFonts w:ascii="Times New Roman" w:hAnsi="Times New Roman" w:cs="Times New Roman"/>
                <w:sz w:val="24"/>
                <w:szCs w:val="24"/>
              </w:rPr>
            </w:pPr>
          </w:p>
        </w:tc>
        <w:tc>
          <w:tcPr>
            <w:tcW w:w="5850" w:type="dxa"/>
          </w:tcPr>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Learner gives a relevant conclusion in line with the task. (01 score)</w:t>
            </w:r>
          </w:p>
          <w:p w:rsidR="00B3434F" w:rsidRPr="00B3434F" w:rsidRDefault="00B3434F" w:rsidP="008B0AF9">
            <w:pPr>
              <w:rPr>
                <w:rFonts w:ascii="Times New Roman" w:hAnsi="Times New Roman" w:cs="Times New Roman"/>
                <w:sz w:val="24"/>
                <w:szCs w:val="24"/>
              </w:rPr>
            </w:pPr>
            <w:r w:rsidRPr="00B3434F">
              <w:rPr>
                <w:rFonts w:ascii="Times New Roman" w:hAnsi="Times New Roman" w:cs="Times New Roman"/>
                <w:sz w:val="24"/>
                <w:szCs w:val="24"/>
              </w:rPr>
              <w:t>No conclusion  (00 scores)</w:t>
            </w:r>
          </w:p>
        </w:tc>
        <w:tc>
          <w:tcPr>
            <w:tcW w:w="1710" w:type="dxa"/>
          </w:tcPr>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Maximum scores (01score)</w:t>
            </w:r>
          </w:p>
        </w:tc>
      </w:tr>
      <w:tr w:rsidR="00B3434F" w:rsidRPr="00B3434F" w:rsidTr="005C231D">
        <w:trPr>
          <w:trHeight w:val="826"/>
        </w:trPr>
        <w:tc>
          <w:tcPr>
            <w:tcW w:w="1530" w:type="dxa"/>
          </w:tcPr>
          <w:p w:rsidR="00B3434F" w:rsidRPr="00B3434F" w:rsidRDefault="00B3434F" w:rsidP="008B0AF9">
            <w:pPr>
              <w:pStyle w:val="ListParagraph"/>
              <w:ind w:left="0"/>
              <w:jc w:val="both"/>
              <w:rPr>
                <w:rFonts w:ascii="Times New Roman" w:hAnsi="Times New Roman" w:cs="Times New Roman"/>
                <w:b/>
                <w:sz w:val="24"/>
                <w:szCs w:val="24"/>
              </w:rPr>
            </w:pPr>
            <w:r w:rsidRPr="00B3434F">
              <w:rPr>
                <w:rFonts w:ascii="Times New Roman" w:hAnsi="Times New Roman" w:cs="Times New Roman"/>
                <w:b/>
                <w:sz w:val="24"/>
                <w:szCs w:val="24"/>
              </w:rPr>
              <w:lastRenderedPageBreak/>
              <w:t>Total scores</w:t>
            </w:r>
          </w:p>
        </w:tc>
        <w:tc>
          <w:tcPr>
            <w:tcW w:w="1980" w:type="dxa"/>
          </w:tcPr>
          <w:p w:rsidR="00B3434F" w:rsidRPr="00B3434F" w:rsidRDefault="00B3434F" w:rsidP="008B0AF9">
            <w:pPr>
              <w:pStyle w:val="ListParagraph"/>
              <w:ind w:left="0"/>
              <w:jc w:val="both"/>
              <w:rPr>
                <w:rFonts w:ascii="Times New Roman" w:hAnsi="Times New Roman" w:cs="Times New Roman"/>
                <w:sz w:val="24"/>
                <w:szCs w:val="24"/>
              </w:rPr>
            </w:pPr>
          </w:p>
        </w:tc>
        <w:tc>
          <w:tcPr>
            <w:tcW w:w="5850" w:type="dxa"/>
          </w:tcPr>
          <w:p w:rsidR="00B3434F" w:rsidRPr="00B3434F" w:rsidRDefault="00B3434F" w:rsidP="008B0AF9">
            <w:pPr>
              <w:pStyle w:val="ListParagraph"/>
              <w:ind w:left="0"/>
              <w:jc w:val="both"/>
              <w:rPr>
                <w:rFonts w:ascii="Times New Roman" w:hAnsi="Times New Roman" w:cs="Times New Roman"/>
                <w:sz w:val="24"/>
                <w:szCs w:val="24"/>
              </w:rPr>
            </w:pPr>
          </w:p>
        </w:tc>
        <w:tc>
          <w:tcPr>
            <w:tcW w:w="1710" w:type="dxa"/>
          </w:tcPr>
          <w:p w:rsidR="00B3434F" w:rsidRPr="00B3434F" w:rsidRDefault="00B3434F" w:rsidP="008B0AF9">
            <w:pPr>
              <w:pStyle w:val="ListParagraph"/>
              <w:ind w:left="0"/>
              <w:jc w:val="both"/>
              <w:rPr>
                <w:rFonts w:ascii="Times New Roman" w:hAnsi="Times New Roman" w:cs="Times New Roman"/>
                <w:sz w:val="24"/>
                <w:szCs w:val="24"/>
              </w:rPr>
            </w:pPr>
            <w:r w:rsidRPr="00B3434F">
              <w:rPr>
                <w:rFonts w:ascii="Times New Roman" w:hAnsi="Times New Roman" w:cs="Times New Roman"/>
                <w:sz w:val="24"/>
                <w:szCs w:val="24"/>
              </w:rPr>
              <w:t>(</w:t>
            </w:r>
            <w:r w:rsidRPr="00B3434F">
              <w:rPr>
                <w:rFonts w:ascii="Times New Roman" w:hAnsi="Times New Roman" w:cs="Times New Roman"/>
                <w:b/>
                <w:sz w:val="24"/>
                <w:szCs w:val="24"/>
              </w:rPr>
              <w:t>8</w:t>
            </w:r>
            <w:r w:rsidRPr="00B3434F">
              <w:rPr>
                <w:rFonts w:ascii="Times New Roman" w:hAnsi="Times New Roman" w:cs="Times New Roman"/>
                <w:sz w:val="24"/>
                <w:szCs w:val="24"/>
              </w:rPr>
              <w:t>scores)</w:t>
            </w:r>
          </w:p>
        </w:tc>
      </w:tr>
    </w:tbl>
    <w:p w:rsidR="00B3434F" w:rsidRPr="00B3434F" w:rsidRDefault="00B3434F" w:rsidP="008F7767">
      <w:pPr>
        <w:rPr>
          <w:rFonts w:ascii="Times New Roman" w:hAnsi="Times New Roman" w:cs="Times New Roman"/>
        </w:rPr>
      </w:pPr>
    </w:p>
    <w:sectPr w:rsidR="00B3434F" w:rsidRPr="00B3434F" w:rsidSect="008F77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0009"/>
    <w:multiLevelType w:val="hybridMultilevel"/>
    <w:tmpl w:val="298E72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16AD3"/>
    <w:multiLevelType w:val="hybridMultilevel"/>
    <w:tmpl w:val="67AA79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A4458"/>
    <w:multiLevelType w:val="hybridMultilevel"/>
    <w:tmpl w:val="89CA883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0E0A17"/>
    <w:multiLevelType w:val="hybridMultilevel"/>
    <w:tmpl w:val="83A4D2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803ECE"/>
    <w:multiLevelType w:val="hybridMultilevel"/>
    <w:tmpl w:val="FA320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96E73"/>
    <w:multiLevelType w:val="hybridMultilevel"/>
    <w:tmpl w:val="DD1872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70862"/>
    <w:multiLevelType w:val="hybridMultilevel"/>
    <w:tmpl w:val="C400DDCA"/>
    <w:lvl w:ilvl="0" w:tplc="0409000D">
      <w:start w:val="1"/>
      <w:numFmt w:val="bullet"/>
      <w:lvlText w:val=""/>
      <w:lvlJc w:val="left"/>
      <w:pPr>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E843E51"/>
    <w:multiLevelType w:val="hybridMultilevel"/>
    <w:tmpl w:val="AE1AB5EA"/>
    <w:lvl w:ilvl="0" w:tplc="642E8FC8">
      <w:start w:val="1"/>
      <w:numFmt w:val="decimal"/>
      <w:lvlText w:val="%1."/>
      <w:lvlJc w:val="left"/>
      <w:pPr>
        <w:ind w:left="360" w:hanging="360"/>
      </w:pPr>
      <w:rPr>
        <w:rFonts w:ascii="Times New Roman" w:eastAsiaTheme="minorEastAsia" w:hAnsi="Times New Roman" w:cs="Times New Roman"/>
      </w:rPr>
    </w:lvl>
    <w:lvl w:ilvl="1" w:tplc="0E16CDBE">
      <w:start w:val="1"/>
      <w:numFmt w:val="decimal"/>
      <w:lvlText w:val="%2."/>
      <w:lvlJc w:val="left"/>
      <w:pPr>
        <w:ind w:left="568" w:hanging="360"/>
      </w:pPr>
      <w:rPr>
        <w:rFonts w:ascii="Times New Roman" w:eastAsiaTheme="minorEastAsia"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61018D"/>
    <w:multiLevelType w:val="hybridMultilevel"/>
    <w:tmpl w:val="60621ABC"/>
    <w:lvl w:ilvl="0" w:tplc="F3D0329A">
      <w:start w:val="1"/>
      <w:numFmt w:val="decimal"/>
      <w:lvlText w:val="%1."/>
      <w:lvlJc w:val="left"/>
      <w:pPr>
        <w:ind w:left="0"/>
      </w:pPr>
      <w:rPr>
        <w:rFonts w:ascii="Times New Roman" w:eastAsiaTheme="minorEastAsia"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7E8A642">
      <w:start w:val="1"/>
      <w:numFmt w:val="bullet"/>
      <w:lvlText w:val="o"/>
      <w:lvlJc w:val="left"/>
      <w:pPr>
        <w:ind w:left="36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CFCBF96">
      <w:start w:val="1"/>
      <w:numFmt w:val="bullet"/>
      <w:lvlText w:val="▪"/>
      <w:lvlJc w:val="left"/>
      <w:pPr>
        <w:ind w:left="10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5640AE">
      <w:start w:val="1"/>
      <w:numFmt w:val="bullet"/>
      <w:lvlText w:val="•"/>
      <w:lvlJc w:val="left"/>
      <w:pPr>
        <w:ind w:left="18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ED49236">
      <w:start w:val="1"/>
      <w:numFmt w:val="bullet"/>
      <w:lvlText w:val="o"/>
      <w:lvlJc w:val="left"/>
      <w:pPr>
        <w:ind w:left="25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D5A2DE4">
      <w:start w:val="1"/>
      <w:numFmt w:val="bullet"/>
      <w:lvlText w:val="▪"/>
      <w:lvlJc w:val="left"/>
      <w:pPr>
        <w:ind w:left="32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A00F5B6">
      <w:start w:val="1"/>
      <w:numFmt w:val="bullet"/>
      <w:lvlText w:val="•"/>
      <w:lvlJc w:val="left"/>
      <w:pPr>
        <w:ind w:left="39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A884F9E">
      <w:start w:val="1"/>
      <w:numFmt w:val="bullet"/>
      <w:lvlText w:val="o"/>
      <w:lvlJc w:val="left"/>
      <w:pPr>
        <w:ind w:left="46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7EA4A6">
      <w:start w:val="1"/>
      <w:numFmt w:val="bullet"/>
      <w:lvlText w:val="▪"/>
      <w:lvlJc w:val="left"/>
      <w:pPr>
        <w:ind w:left="54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3796737"/>
    <w:multiLevelType w:val="hybridMultilevel"/>
    <w:tmpl w:val="0E1E13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F35885"/>
    <w:multiLevelType w:val="hybridMultilevel"/>
    <w:tmpl w:val="AD02DB46"/>
    <w:lvl w:ilvl="0" w:tplc="B34873CC">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AD326D"/>
    <w:multiLevelType w:val="hybridMultilevel"/>
    <w:tmpl w:val="9326A2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D8788F"/>
    <w:multiLevelType w:val="hybridMultilevel"/>
    <w:tmpl w:val="A824DE06"/>
    <w:lvl w:ilvl="0" w:tplc="255A79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8295C"/>
    <w:multiLevelType w:val="hybridMultilevel"/>
    <w:tmpl w:val="DBC255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A7336"/>
    <w:multiLevelType w:val="hybridMultilevel"/>
    <w:tmpl w:val="67C43E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E7360"/>
    <w:multiLevelType w:val="hybridMultilevel"/>
    <w:tmpl w:val="EFECF2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2977BC"/>
    <w:multiLevelType w:val="hybridMultilevel"/>
    <w:tmpl w:val="374EF8A6"/>
    <w:lvl w:ilvl="0" w:tplc="8794A2A0">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5"/>
  </w:num>
  <w:num w:numId="3">
    <w:abstractNumId w:val="7"/>
  </w:num>
  <w:num w:numId="4">
    <w:abstractNumId w:val="4"/>
  </w:num>
  <w:num w:numId="5">
    <w:abstractNumId w:val="8"/>
  </w:num>
  <w:num w:numId="6">
    <w:abstractNumId w:val="16"/>
  </w:num>
  <w:num w:numId="7">
    <w:abstractNumId w:val="10"/>
  </w:num>
  <w:num w:numId="8">
    <w:abstractNumId w:val="13"/>
  </w:num>
  <w:num w:numId="9">
    <w:abstractNumId w:val="11"/>
  </w:num>
  <w:num w:numId="10">
    <w:abstractNumId w:val="3"/>
  </w:num>
  <w:num w:numId="11">
    <w:abstractNumId w:val="15"/>
  </w:num>
  <w:num w:numId="12">
    <w:abstractNumId w:val="0"/>
  </w:num>
  <w:num w:numId="13">
    <w:abstractNumId w:val="9"/>
  </w:num>
  <w:num w:numId="14">
    <w:abstractNumId w:val="6"/>
  </w:num>
  <w:num w:numId="15">
    <w:abstractNumId w:val="12"/>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767"/>
    <w:rsid w:val="00173DC4"/>
    <w:rsid w:val="002B7B4B"/>
    <w:rsid w:val="00304431"/>
    <w:rsid w:val="00314823"/>
    <w:rsid w:val="00495E3A"/>
    <w:rsid w:val="004B7AED"/>
    <w:rsid w:val="005C231D"/>
    <w:rsid w:val="00815AFE"/>
    <w:rsid w:val="008B0AF9"/>
    <w:rsid w:val="008F7767"/>
    <w:rsid w:val="009C36DF"/>
    <w:rsid w:val="00AA7485"/>
    <w:rsid w:val="00B3434F"/>
    <w:rsid w:val="00F6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CDA3"/>
  <w15:chartTrackingRefBased/>
  <w15:docId w15:val="{26EB72FC-8D2B-483F-9254-40804DD8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767"/>
    <w:pPr>
      <w:spacing w:after="200" w:line="276" w:lineRule="auto"/>
    </w:pPr>
    <w:rPr>
      <w:rFonts w:eastAsiaTheme="minorEastAsia"/>
    </w:rPr>
  </w:style>
  <w:style w:type="paragraph" w:styleId="Heading1">
    <w:name w:val="heading 1"/>
    <w:next w:val="Normal"/>
    <w:link w:val="Heading1Char"/>
    <w:uiPriority w:val="9"/>
    <w:qFormat/>
    <w:rsid w:val="00B3434F"/>
    <w:pPr>
      <w:keepNext/>
      <w:keepLines/>
      <w:spacing w:after="1"/>
      <w:ind w:left="368"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767"/>
    <w:pPr>
      <w:ind w:left="720"/>
      <w:contextualSpacing/>
    </w:pPr>
  </w:style>
  <w:style w:type="table" w:styleId="TableGrid">
    <w:name w:val="Table Grid"/>
    <w:basedOn w:val="TableNormal"/>
    <w:uiPriority w:val="39"/>
    <w:rsid w:val="00B3434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3434F"/>
    <w:rPr>
      <w:rFonts w:ascii="Times New Roman" w:eastAsia="Times New Roman" w:hAnsi="Times New Roman" w:cs="Times New Roman"/>
      <w:b/>
      <w:color w:val="000000"/>
      <w:sz w:val="28"/>
    </w:rPr>
  </w:style>
  <w:style w:type="paragraph" w:styleId="NoSpacing">
    <w:name w:val="No Spacing"/>
    <w:uiPriority w:val="1"/>
    <w:qFormat/>
    <w:rsid w:val="00B3434F"/>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3827</Words>
  <Characters>21819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2024-10-03T04:55:00Z</dcterms:created>
  <dcterms:modified xsi:type="dcterms:W3CDTF">2024-10-03T07:50:00Z</dcterms:modified>
</cp:coreProperties>
</file>