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422" w:rsidRPr="00C87410" w:rsidRDefault="001B5012" w:rsidP="001B5012">
      <w:pPr>
        <w:jc w:val="center"/>
        <w:rPr>
          <w:rFonts w:ascii="Times New Roman" w:hAnsi="Times New Roman" w:cs="Times New Roman"/>
          <w:b/>
          <w:sz w:val="28"/>
        </w:rPr>
      </w:pPr>
      <w:r w:rsidRPr="00C87410">
        <w:rPr>
          <w:rFonts w:ascii="Times New Roman" w:hAnsi="Times New Roman" w:cs="Times New Roman"/>
          <w:b/>
          <w:sz w:val="28"/>
        </w:rPr>
        <w:t>S.6 DIVINITY PAPER ONE</w:t>
      </w:r>
    </w:p>
    <w:p w:rsidR="002330FC" w:rsidRDefault="002330FC" w:rsidP="001B501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TOPICAL</w:t>
      </w:r>
    </w:p>
    <w:p w:rsidR="001B5012" w:rsidRPr="00C87410" w:rsidRDefault="001B5012" w:rsidP="001B5012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C87410">
        <w:rPr>
          <w:rFonts w:ascii="Times New Roman" w:hAnsi="Times New Roman" w:cs="Times New Roman"/>
          <w:b/>
          <w:sz w:val="28"/>
        </w:rPr>
        <w:t xml:space="preserve"> TEST</w:t>
      </w:r>
    </w:p>
    <w:p w:rsidR="001B5012" w:rsidRPr="00C87410" w:rsidRDefault="001B5012" w:rsidP="001B5012">
      <w:pPr>
        <w:jc w:val="center"/>
        <w:rPr>
          <w:rFonts w:ascii="Times New Roman" w:hAnsi="Times New Roman" w:cs="Times New Roman"/>
          <w:b/>
          <w:sz w:val="28"/>
        </w:rPr>
      </w:pPr>
      <w:r w:rsidRPr="00C87410">
        <w:rPr>
          <w:rFonts w:ascii="Times New Roman" w:hAnsi="Times New Roman" w:cs="Times New Roman"/>
          <w:b/>
          <w:sz w:val="28"/>
        </w:rPr>
        <w:t>PROPHETIC BOOKS</w:t>
      </w:r>
    </w:p>
    <w:p w:rsidR="001B5012" w:rsidRPr="00C87410" w:rsidRDefault="001B5012" w:rsidP="001B5012">
      <w:pPr>
        <w:rPr>
          <w:rFonts w:ascii="Times New Roman" w:hAnsi="Times New Roman" w:cs="Times New Roman"/>
          <w:b/>
          <w:sz w:val="24"/>
        </w:rPr>
      </w:pPr>
      <w:r w:rsidRPr="00C87410">
        <w:rPr>
          <w:rFonts w:ascii="Times New Roman" w:hAnsi="Times New Roman" w:cs="Times New Roman"/>
          <w:b/>
          <w:sz w:val="24"/>
        </w:rPr>
        <w:t>Attempt four questions</w:t>
      </w:r>
    </w:p>
    <w:p w:rsidR="001B5012" w:rsidRPr="00C87410" w:rsidRDefault="001B5012" w:rsidP="00C87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87410">
        <w:rPr>
          <w:rFonts w:ascii="Times New Roman" w:hAnsi="Times New Roman" w:cs="Times New Roman"/>
          <w:sz w:val="28"/>
        </w:rPr>
        <w:t>a) “Prophet Amos in his ministry began with the condemnation of the neighboring states</w:t>
      </w:r>
      <w:r w:rsidR="00C87410" w:rsidRPr="00C87410">
        <w:rPr>
          <w:rFonts w:ascii="Times New Roman" w:hAnsi="Times New Roman" w:cs="Times New Roman"/>
          <w:sz w:val="28"/>
        </w:rPr>
        <w:t xml:space="preserve"> an</w:t>
      </w:r>
      <w:r w:rsidR="002330FC">
        <w:rPr>
          <w:rFonts w:ascii="Times New Roman" w:hAnsi="Times New Roman" w:cs="Times New Roman"/>
          <w:sz w:val="28"/>
        </w:rPr>
        <w:t>d</w:t>
      </w:r>
      <w:r w:rsidRPr="00C87410">
        <w:rPr>
          <w:rFonts w:ascii="Times New Roman" w:hAnsi="Times New Roman" w:cs="Times New Roman"/>
          <w:sz w:val="28"/>
        </w:rPr>
        <w:t xml:space="preserve"> also the Israelites for their continued sinning against God” Discuss</w:t>
      </w:r>
    </w:p>
    <w:p w:rsidR="001B5012" w:rsidRPr="00C87410" w:rsidRDefault="001B5012" w:rsidP="00C87410">
      <w:pPr>
        <w:pStyle w:val="ListParagraph"/>
        <w:rPr>
          <w:rFonts w:ascii="Times New Roman" w:hAnsi="Times New Roman" w:cs="Times New Roman"/>
          <w:sz w:val="28"/>
        </w:rPr>
      </w:pPr>
      <w:r w:rsidRPr="00C87410">
        <w:rPr>
          <w:rFonts w:ascii="Times New Roman" w:hAnsi="Times New Roman" w:cs="Times New Roman"/>
          <w:sz w:val="28"/>
        </w:rPr>
        <w:t>b) Despite the fact that Amos was a prophet of doom, there ar</w:t>
      </w:r>
      <w:r w:rsidR="00C87410" w:rsidRPr="00C87410">
        <w:rPr>
          <w:rFonts w:ascii="Times New Roman" w:hAnsi="Times New Roman" w:cs="Times New Roman"/>
          <w:sz w:val="28"/>
        </w:rPr>
        <w:t xml:space="preserve">e some features of hope in his </w:t>
      </w:r>
      <w:r w:rsidRPr="00C87410">
        <w:rPr>
          <w:rFonts w:ascii="Times New Roman" w:hAnsi="Times New Roman" w:cs="Times New Roman"/>
          <w:sz w:val="28"/>
        </w:rPr>
        <w:t>prophecy. Discuss</w:t>
      </w:r>
    </w:p>
    <w:p w:rsidR="001B5012" w:rsidRPr="00C87410" w:rsidRDefault="001B5012" w:rsidP="001B5012">
      <w:pPr>
        <w:rPr>
          <w:rFonts w:ascii="Times New Roman" w:hAnsi="Times New Roman" w:cs="Times New Roman"/>
          <w:sz w:val="28"/>
        </w:rPr>
      </w:pPr>
    </w:p>
    <w:p w:rsidR="001B5012" w:rsidRPr="00C87410" w:rsidRDefault="001B5012" w:rsidP="001B5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87410">
        <w:rPr>
          <w:rFonts w:ascii="Times New Roman" w:hAnsi="Times New Roman" w:cs="Times New Roman"/>
          <w:sz w:val="28"/>
        </w:rPr>
        <w:t>a) “The call of Amos is traced in the 5 visions “ comment</w:t>
      </w:r>
    </w:p>
    <w:p w:rsidR="001B5012" w:rsidRPr="00C87410" w:rsidRDefault="001B5012" w:rsidP="001B5012">
      <w:pPr>
        <w:pStyle w:val="ListParagraph"/>
        <w:rPr>
          <w:rFonts w:ascii="Times New Roman" w:hAnsi="Times New Roman" w:cs="Times New Roman"/>
          <w:sz w:val="28"/>
        </w:rPr>
      </w:pPr>
      <w:r w:rsidRPr="00C87410">
        <w:rPr>
          <w:rFonts w:ascii="Times New Roman" w:hAnsi="Times New Roman" w:cs="Times New Roman"/>
          <w:sz w:val="28"/>
        </w:rPr>
        <w:t>b) Explain Amos’ teaching about the day of the Lord.</w:t>
      </w:r>
    </w:p>
    <w:p w:rsidR="001B5012" w:rsidRPr="00C87410" w:rsidRDefault="001B5012" w:rsidP="001B5012">
      <w:pPr>
        <w:pStyle w:val="ListParagraph"/>
        <w:rPr>
          <w:rFonts w:ascii="Times New Roman" w:hAnsi="Times New Roman" w:cs="Times New Roman"/>
          <w:sz w:val="28"/>
        </w:rPr>
      </w:pPr>
    </w:p>
    <w:p w:rsidR="001B5012" w:rsidRPr="00C87410" w:rsidRDefault="001B5012" w:rsidP="001B5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87410">
        <w:rPr>
          <w:rFonts w:ascii="Times New Roman" w:hAnsi="Times New Roman" w:cs="Times New Roman"/>
          <w:sz w:val="28"/>
        </w:rPr>
        <w:t>a) Explain the complaints which God had against the priest in the book of Hosea</w:t>
      </w:r>
    </w:p>
    <w:p w:rsidR="001B5012" w:rsidRPr="00C87410" w:rsidRDefault="001B5012" w:rsidP="001B5012">
      <w:pPr>
        <w:pStyle w:val="ListParagraph"/>
        <w:rPr>
          <w:rFonts w:ascii="Times New Roman" w:hAnsi="Times New Roman" w:cs="Times New Roman"/>
          <w:sz w:val="28"/>
        </w:rPr>
      </w:pPr>
      <w:r w:rsidRPr="00C87410">
        <w:rPr>
          <w:rFonts w:ascii="Times New Roman" w:hAnsi="Times New Roman" w:cs="Times New Roman"/>
          <w:sz w:val="28"/>
        </w:rPr>
        <w:t>b) How relevant is Hosea’s teaching for the Modern Priest</w:t>
      </w:r>
    </w:p>
    <w:p w:rsidR="001B5012" w:rsidRPr="00C87410" w:rsidRDefault="001B5012" w:rsidP="001B5012">
      <w:pPr>
        <w:pStyle w:val="ListParagraph"/>
        <w:rPr>
          <w:rFonts w:ascii="Times New Roman" w:hAnsi="Times New Roman" w:cs="Times New Roman"/>
          <w:sz w:val="28"/>
        </w:rPr>
      </w:pPr>
    </w:p>
    <w:p w:rsidR="001B5012" w:rsidRPr="00C87410" w:rsidRDefault="001B5012" w:rsidP="001B5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87410">
        <w:rPr>
          <w:rFonts w:ascii="Times New Roman" w:hAnsi="Times New Roman" w:cs="Times New Roman"/>
          <w:sz w:val="28"/>
        </w:rPr>
        <w:t>a) Illustrate how Hosea’s message experience reflect God’s experience with the Israelites.</w:t>
      </w:r>
    </w:p>
    <w:p w:rsidR="001B5012" w:rsidRPr="00C87410" w:rsidRDefault="001B5012" w:rsidP="001B5012">
      <w:pPr>
        <w:pStyle w:val="ListParagraph"/>
        <w:rPr>
          <w:rFonts w:ascii="Times New Roman" w:hAnsi="Times New Roman" w:cs="Times New Roman"/>
          <w:sz w:val="28"/>
        </w:rPr>
      </w:pPr>
      <w:r w:rsidRPr="00C87410">
        <w:rPr>
          <w:rFonts w:ascii="Times New Roman" w:hAnsi="Times New Roman" w:cs="Times New Roman"/>
          <w:sz w:val="28"/>
        </w:rPr>
        <w:t xml:space="preserve">b) </w:t>
      </w:r>
      <w:r w:rsidR="00B71373" w:rsidRPr="00C87410">
        <w:rPr>
          <w:rFonts w:ascii="Times New Roman" w:hAnsi="Times New Roman" w:cs="Times New Roman"/>
          <w:sz w:val="28"/>
        </w:rPr>
        <w:t>Describe Hosea’s message of Judgment to the People of Israel.</w:t>
      </w:r>
      <w:r w:rsidRPr="00C87410">
        <w:rPr>
          <w:rFonts w:ascii="Times New Roman" w:hAnsi="Times New Roman" w:cs="Times New Roman"/>
          <w:sz w:val="28"/>
        </w:rPr>
        <w:t xml:space="preserve"> </w:t>
      </w:r>
    </w:p>
    <w:p w:rsidR="00B71373" w:rsidRPr="00C87410" w:rsidRDefault="00B71373" w:rsidP="001B5012">
      <w:pPr>
        <w:pStyle w:val="ListParagraph"/>
        <w:rPr>
          <w:rFonts w:ascii="Times New Roman" w:hAnsi="Times New Roman" w:cs="Times New Roman"/>
          <w:sz w:val="28"/>
        </w:rPr>
      </w:pPr>
    </w:p>
    <w:p w:rsidR="00B71373" w:rsidRPr="00C87410" w:rsidRDefault="00C87410" w:rsidP="00B71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87410">
        <w:rPr>
          <w:rFonts w:ascii="Times New Roman" w:hAnsi="Times New Roman" w:cs="Times New Roman"/>
          <w:sz w:val="28"/>
        </w:rPr>
        <w:t>a) Why was Hosea against the sacrifices of the Israelites</w:t>
      </w:r>
    </w:p>
    <w:p w:rsidR="00C87410" w:rsidRPr="00C87410" w:rsidRDefault="00C87410" w:rsidP="00C87410">
      <w:pPr>
        <w:pStyle w:val="ListParagraph"/>
        <w:rPr>
          <w:rFonts w:ascii="Times New Roman" w:hAnsi="Times New Roman" w:cs="Times New Roman"/>
          <w:sz w:val="28"/>
        </w:rPr>
      </w:pPr>
      <w:r w:rsidRPr="00C87410">
        <w:rPr>
          <w:rFonts w:ascii="Times New Roman" w:hAnsi="Times New Roman" w:cs="Times New Roman"/>
          <w:sz w:val="28"/>
        </w:rPr>
        <w:t xml:space="preserve">b) Show the nature of man and God in relation to the work of Hosea </w:t>
      </w:r>
    </w:p>
    <w:p w:rsidR="00C87410" w:rsidRPr="00C87410" w:rsidRDefault="00C87410" w:rsidP="00C87410">
      <w:pPr>
        <w:pStyle w:val="ListParagraph"/>
        <w:rPr>
          <w:rFonts w:ascii="Times New Roman" w:hAnsi="Times New Roman" w:cs="Times New Roman"/>
          <w:sz w:val="28"/>
        </w:rPr>
      </w:pPr>
    </w:p>
    <w:p w:rsidR="00C87410" w:rsidRPr="00C87410" w:rsidRDefault="00C87410" w:rsidP="00C87410">
      <w:pPr>
        <w:pStyle w:val="ListParagraph"/>
        <w:rPr>
          <w:rFonts w:ascii="Times New Roman" w:hAnsi="Times New Roman" w:cs="Times New Roman"/>
          <w:sz w:val="24"/>
        </w:rPr>
      </w:pPr>
    </w:p>
    <w:p w:rsidR="00C87410" w:rsidRPr="00C87410" w:rsidRDefault="00C87410" w:rsidP="00C8741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C87410">
        <w:rPr>
          <w:rFonts w:ascii="Times New Roman" w:hAnsi="Times New Roman" w:cs="Times New Roman"/>
          <w:b/>
          <w:sz w:val="24"/>
        </w:rPr>
        <w:t>“YOUR FUTURE STARTS WITH YOU”</w:t>
      </w:r>
    </w:p>
    <w:sectPr w:rsidR="00C87410" w:rsidRPr="00C8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64047"/>
    <w:multiLevelType w:val="hybridMultilevel"/>
    <w:tmpl w:val="DC3E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58"/>
    <w:rsid w:val="00125C58"/>
    <w:rsid w:val="001B5012"/>
    <w:rsid w:val="002330FC"/>
    <w:rsid w:val="00B71373"/>
    <w:rsid w:val="00C87410"/>
    <w:rsid w:val="00D2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1B866-F00B-409A-8933-D3807528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5</cp:revision>
  <dcterms:created xsi:type="dcterms:W3CDTF">2009-11-04T22:51:00Z</dcterms:created>
  <dcterms:modified xsi:type="dcterms:W3CDTF">2009-11-04T23:28:00Z</dcterms:modified>
</cp:coreProperties>
</file>