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Chemistry practical, episode 15</w:t>
      </w:r>
    </w:p>
    <w:p>
      <w:pPr>
        <w:pStyle w:val="style0"/>
        <w:rPr/>
      </w:pPr>
      <w:r>
        <w:rPr>
          <w:lang w:val="en-US"/>
        </w:rPr>
        <w:t xml:space="preserve">A variety of food products processed in Uganda were found to be containing hydrogen peroxide toxins . This implicates a great risk to the consumers hence a need to decompose the toxin during the processing stage. Food and processing industrial managers were advised by UNBS to import one of the substances among A, B and C to be used to boast the decomposition of this toxic substance. </w:t>
      </w:r>
    </w:p>
    <w:p>
      <w:pPr>
        <w:pStyle w:val="style0"/>
        <w:rPr/>
      </w:pPr>
      <w:r>
        <w:rPr>
          <w:lang w:val="en-US"/>
        </w:rPr>
        <w:t>Task;</w:t>
      </w:r>
    </w:p>
    <w:p>
      <w:pPr>
        <w:pStyle w:val="style0"/>
        <w:rPr/>
      </w:pPr>
      <w:r>
        <w:rPr>
          <w:lang w:val="en-US"/>
        </w:rPr>
        <w:t>Given samples of substances and hydrogen peroxide, carry out an investigation on substances to establish a relevant recommendation for the managers.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Confidentials</w:t>
      </w:r>
    </w:p>
    <w:p>
      <w:pPr>
        <w:pStyle w:val="style0"/>
        <w:rPr/>
      </w:pPr>
      <w:r>
        <w:rPr>
          <w:lang w:val="en-US"/>
        </w:rPr>
        <w:t>Hydrogen peroxide</w:t>
      </w:r>
    </w:p>
    <w:p>
      <w:pPr>
        <w:pStyle w:val="style0"/>
        <w:rPr/>
      </w:pPr>
      <w:r>
        <w:rPr>
          <w:lang w:val="en-US"/>
        </w:rPr>
        <w:t>Test tubes</w:t>
      </w:r>
    </w:p>
    <w:p>
      <w:pPr>
        <w:pStyle w:val="style0"/>
        <w:rPr/>
      </w:pPr>
      <w:r>
        <w:rPr>
          <w:lang w:val="en-US"/>
        </w:rPr>
        <w:t>Measuring cylinder</w:t>
      </w:r>
    </w:p>
    <w:p>
      <w:pPr>
        <w:pStyle w:val="style0"/>
        <w:rPr/>
      </w:pPr>
      <w:r>
        <w:rPr>
          <w:lang w:val="en-US"/>
        </w:rPr>
        <w:t>Stop clock</w:t>
      </w:r>
    </w:p>
    <w:p>
      <w:pPr>
        <w:pStyle w:val="style0"/>
        <w:rPr/>
      </w:pPr>
      <w:r>
        <w:rPr>
          <w:lang w:val="en-US"/>
        </w:rPr>
        <w:t>Substances; A; Copper (Ii) oxide, B; manganese iv oxide, C ;zinc oxide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114</Words>
  <Characters>603</Characters>
  <Application>WPS Office</Application>
  <Paragraphs>15</Paragraphs>
  <CharactersWithSpaces>708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2024-08-11T18:24:51Z</dcterms:created>
  <dc:creator>TECNO BF6</dc:creator>
  <lastModifiedBy>TECNO BF6</lastModifiedBy>
  <dcterms:modified xsi:type="dcterms:W3CDTF">2024-08-11T18:52:56Z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133fb0eca6e448caa6a6dc537128440a</vt:lpwstr>
  </property>
</Properties>
</file>