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F6" w:rsidRPr="00314BF6" w:rsidRDefault="00314BF6" w:rsidP="00314BF6">
      <w:pPr>
        <w:spacing w:after="0" w:line="240" w:lineRule="auto"/>
        <w:jc w:val="center"/>
        <w:rPr>
          <w:rFonts w:ascii="Baskerville Old Face" w:eastAsiaTheme="minorHAnsi" w:hAnsi="Baskerville Old Face" w:cstheme="minorBidi"/>
          <w:b/>
          <w:sz w:val="40"/>
          <w:szCs w:val="48"/>
        </w:rPr>
      </w:pPr>
      <w:r w:rsidRPr="00314BF6">
        <w:rPr>
          <w:rFonts w:asciiTheme="minorHAnsi" w:eastAsiaTheme="minorHAnsi" w:hAnsiTheme="minorHAnsi" w:cstheme="minorBidi"/>
          <w:noProof/>
        </w:rPr>
        <w:drawing>
          <wp:anchor distT="0" distB="0" distL="114300" distR="114300" simplePos="0" relativeHeight="251659264" behindDoc="1" locked="0" layoutInCell="1" allowOverlap="1" wp14:anchorId="12856C7F" wp14:editId="239FF54B">
            <wp:simplePos x="0" y="0"/>
            <wp:positionH relativeFrom="column">
              <wp:posOffset>9525</wp:posOffset>
            </wp:positionH>
            <wp:positionV relativeFrom="paragraph">
              <wp:posOffset>-313690</wp:posOffset>
            </wp:positionV>
            <wp:extent cx="1285875" cy="1400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144" t="6287" r="10284" b="6857"/>
                    <a:stretch>
                      <a:fillRect/>
                    </a:stretch>
                  </pic:blipFill>
                  <pic:spPr bwMode="auto">
                    <a:xfrm>
                      <a:off x="0" y="0"/>
                      <a:ext cx="1285875" cy="1400175"/>
                    </a:xfrm>
                    <a:prstGeom prst="rect">
                      <a:avLst/>
                    </a:prstGeom>
                    <a:noFill/>
                  </pic:spPr>
                </pic:pic>
              </a:graphicData>
            </a:graphic>
            <wp14:sizeRelH relativeFrom="page">
              <wp14:pctWidth>0</wp14:pctWidth>
            </wp14:sizeRelH>
            <wp14:sizeRelV relativeFrom="page">
              <wp14:pctHeight>0</wp14:pctHeight>
            </wp14:sizeRelV>
          </wp:anchor>
        </w:drawing>
      </w:r>
      <w:r>
        <w:rPr>
          <w:rFonts w:ascii="Baskerville Old Face" w:eastAsiaTheme="minorHAnsi" w:hAnsi="Baskerville Old Face" w:cstheme="minorBidi"/>
          <w:b/>
          <w:sz w:val="40"/>
          <w:szCs w:val="48"/>
        </w:rPr>
        <w:t xml:space="preserve">                  </w:t>
      </w:r>
      <w:r w:rsidRPr="00314BF6">
        <w:rPr>
          <w:rFonts w:ascii="Baskerville Old Face" w:eastAsiaTheme="minorHAnsi" w:hAnsi="Baskerville Old Face" w:cstheme="minorBidi"/>
          <w:b/>
          <w:sz w:val="40"/>
          <w:szCs w:val="48"/>
        </w:rPr>
        <w:t>NOBLE MAYOMBO MEMORIAL SEED SECONDARY SCHOOL</w:t>
      </w:r>
    </w:p>
    <w:p w:rsidR="003017BA" w:rsidRDefault="00105380" w:rsidP="00314BF6">
      <w:pPr>
        <w:pStyle w:val="NoSpacing"/>
        <w:spacing w:line="360" w:lineRule="auto"/>
        <w:jc w:val="center"/>
        <w:rPr>
          <w:rFonts w:ascii="Cambria" w:hAnsi="Cambria"/>
          <w:b/>
          <w:sz w:val="24"/>
          <w:szCs w:val="24"/>
        </w:rPr>
      </w:pPr>
      <w:r>
        <w:rPr>
          <w:rFonts w:ascii="Cambria" w:hAnsi="Cambria"/>
          <w:b/>
          <w:sz w:val="24"/>
          <w:szCs w:val="24"/>
        </w:rPr>
        <w:t>Uganda Advanced Certificate of Education</w:t>
      </w:r>
    </w:p>
    <w:p w:rsidR="00314BF6" w:rsidRDefault="00314BF6" w:rsidP="00314BF6">
      <w:pPr>
        <w:pStyle w:val="NoSpacing"/>
        <w:spacing w:line="360" w:lineRule="auto"/>
        <w:jc w:val="center"/>
        <w:rPr>
          <w:rFonts w:ascii="Cambria" w:hAnsi="Cambria"/>
          <w:b/>
          <w:sz w:val="24"/>
          <w:szCs w:val="24"/>
        </w:rPr>
      </w:pPr>
      <w:r>
        <w:rPr>
          <w:rFonts w:ascii="Cambria" w:hAnsi="Cambria"/>
          <w:b/>
          <w:sz w:val="24"/>
          <w:szCs w:val="24"/>
        </w:rPr>
        <w:t>S101/1</w:t>
      </w:r>
    </w:p>
    <w:p w:rsidR="003017BA" w:rsidRDefault="00105380" w:rsidP="00314BF6">
      <w:pPr>
        <w:pStyle w:val="NoSpacing"/>
        <w:spacing w:line="360" w:lineRule="auto"/>
        <w:jc w:val="center"/>
        <w:rPr>
          <w:rFonts w:ascii="Cambria" w:hAnsi="Cambria"/>
          <w:b/>
          <w:sz w:val="24"/>
          <w:szCs w:val="24"/>
        </w:rPr>
      </w:pPr>
      <w:r>
        <w:rPr>
          <w:rFonts w:ascii="Cambria" w:hAnsi="Cambria"/>
          <w:b/>
          <w:sz w:val="24"/>
          <w:szCs w:val="24"/>
        </w:rPr>
        <w:t>GENERAL PAPER</w:t>
      </w:r>
    </w:p>
    <w:p w:rsidR="003017BA" w:rsidRDefault="00105380" w:rsidP="00314BF6">
      <w:pPr>
        <w:pStyle w:val="NoSpacing"/>
        <w:spacing w:line="360" w:lineRule="auto"/>
        <w:jc w:val="center"/>
        <w:rPr>
          <w:rFonts w:ascii="Cambria" w:hAnsi="Cambria"/>
          <w:sz w:val="24"/>
          <w:szCs w:val="24"/>
        </w:rPr>
      </w:pPr>
      <w:r>
        <w:rPr>
          <w:rFonts w:ascii="Cambria" w:hAnsi="Cambria"/>
          <w:sz w:val="24"/>
          <w:szCs w:val="24"/>
        </w:rPr>
        <w:t>Paper 1</w:t>
      </w:r>
    </w:p>
    <w:p w:rsidR="003017BA" w:rsidRDefault="00105380" w:rsidP="00314BF6">
      <w:pPr>
        <w:pStyle w:val="NoSpacing"/>
        <w:spacing w:line="360" w:lineRule="auto"/>
        <w:jc w:val="center"/>
        <w:rPr>
          <w:rFonts w:ascii="Cambria" w:hAnsi="Cambria"/>
          <w:b/>
          <w:sz w:val="24"/>
          <w:szCs w:val="24"/>
        </w:rPr>
      </w:pPr>
      <w:r>
        <w:rPr>
          <w:rFonts w:ascii="Cambria" w:hAnsi="Cambria"/>
          <w:b/>
          <w:sz w:val="24"/>
          <w:szCs w:val="24"/>
        </w:rPr>
        <w:t>2 Hours 40 Minutes</w:t>
      </w:r>
    </w:p>
    <w:p w:rsidR="003017BA" w:rsidRDefault="00105380">
      <w:pPr>
        <w:pStyle w:val="NoSpacing"/>
        <w:spacing w:line="360" w:lineRule="auto"/>
        <w:jc w:val="both"/>
        <w:rPr>
          <w:rFonts w:ascii="Cambria" w:hAnsi="Cambria"/>
          <w:b/>
          <w:sz w:val="24"/>
          <w:szCs w:val="24"/>
        </w:rPr>
      </w:pPr>
      <w:r>
        <w:rPr>
          <w:rFonts w:ascii="Cambria" w:hAnsi="Cambria"/>
          <w:b/>
          <w:sz w:val="24"/>
          <w:szCs w:val="24"/>
        </w:rPr>
        <w:t xml:space="preserve">INSTRUCTIONS TO CANDIDATES </w:t>
      </w:r>
    </w:p>
    <w:p w:rsidR="003017BA" w:rsidRDefault="00105380">
      <w:pPr>
        <w:pStyle w:val="NoSpacing"/>
        <w:numPr>
          <w:ilvl w:val="0"/>
          <w:numId w:val="1"/>
        </w:numPr>
        <w:spacing w:line="360" w:lineRule="auto"/>
        <w:rPr>
          <w:rFonts w:ascii="Cambria" w:hAnsi="Cambria"/>
          <w:sz w:val="24"/>
          <w:szCs w:val="24"/>
        </w:rPr>
      </w:pPr>
      <w:r>
        <w:rPr>
          <w:rFonts w:ascii="Cambria" w:hAnsi="Cambria"/>
          <w:i/>
          <w:sz w:val="24"/>
          <w:szCs w:val="24"/>
        </w:rPr>
        <w:t xml:space="preserve">A total of </w:t>
      </w:r>
      <w:r>
        <w:rPr>
          <w:rFonts w:ascii="Cambria" w:hAnsi="Cambria"/>
          <w:b/>
          <w:i/>
          <w:sz w:val="24"/>
          <w:szCs w:val="24"/>
        </w:rPr>
        <w:t>2 hours</w:t>
      </w:r>
      <w:r>
        <w:rPr>
          <w:rFonts w:ascii="Cambria" w:hAnsi="Cambria"/>
          <w:i/>
          <w:sz w:val="24"/>
          <w:szCs w:val="24"/>
        </w:rPr>
        <w:t xml:space="preserve"> and </w:t>
      </w:r>
      <w:r>
        <w:rPr>
          <w:rFonts w:ascii="Cambria" w:hAnsi="Cambria"/>
          <w:b/>
          <w:i/>
          <w:sz w:val="24"/>
          <w:szCs w:val="24"/>
        </w:rPr>
        <w:t>40 minutes</w:t>
      </w:r>
      <w:r>
        <w:rPr>
          <w:rFonts w:ascii="Cambria" w:hAnsi="Cambria"/>
          <w:i/>
          <w:sz w:val="24"/>
          <w:szCs w:val="24"/>
        </w:rPr>
        <w:t xml:space="preserve"> includes </w:t>
      </w:r>
      <w:r>
        <w:rPr>
          <w:rFonts w:ascii="Cambria" w:hAnsi="Cambria"/>
          <w:b/>
          <w:i/>
          <w:sz w:val="24"/>
          <w:szCs w:val="24"/>
        </w:rPr>
        <w:t>10 minutes</w:t>
      </w:r>
      <w:r>
        <w:rPr>
          <w:rFonts w:ascii="Cambria" w:hAnsi="Cambria"/>
          <w:i/>
          <w:sz w:val="24"/>
          <w:szCs w:val="24"/>
        </w:rPr>
        <w:t xml:space="preserve"> for you to study the question before you begin your answer.</w:t>
      </w:r>
    </w:p>
    <w:p w:rsidR="003017BA" w:rsidRDefault="00105380">
      <w:pPr>
        <w:pStyle w:val="NoSpacing"/>
        <w:numPr>
          <w:ilvl w:val="0"/>
          <w:numId w:val="1"/>
        </w:numPr>
        <w:spacing w:line="360" w:lineRule="auto"/>
        <w:rPr>
          <w:rFonts w:ascii="Cambria" w:hAnsi="Cambria"/>
          <w:sz w:val="24"/>
          <w:szCs w:val="24"/>
        </w:rPr>
      </w:pPr>
      <w:r>
        <w:rPr>
          <w:rFonts w:ascii="Cambria" w:hAnsi="Cambria"/>
          <w:i/>
          <w:sz w:val="24"/>
          <w:szCs w:val="24"/>
        </w:rPr>
        <w:t xml:space="preserve">Answer </w:t>
      </w:r>
      <w:r>
        <w:rPr>
          <w:rFonts w:ascii="Cambria" w:hAnsi="Cambria"/>
          <w:b/>
          <w:i/>
          <w:sz w:val="24"/>
          <w:szCs w:val="24"/>
        </w:rPr>
        <w:t xml:space="preserve">two </w:t>
      </w:r>
      <w:r>
        <w:rPr>
          <w:rFonts w:ascii="Cambria" w:hAnsi="Cambria"/>
          <w:i/>
          <w:sz w:val="24"/>
          <w:szCs w:val="24"/>
        </w:rPr>
        <w:t xml:space="preserve">questions, which must be chosen as follows; </w:t>
      </w:r>
      <w:r>
        <w:rPr>
          <w:rFonts w:ascii="Cambria" w:hAnsi="Cambria"/>
          <w:b/>
          <w:i/>
          <w:sz w:val="24"/>
          <w:szCs w:val="24"/>
        </w:rPr>
        <w:t xml:space="preserve">one </w:t>
      </w:r>
      <w:r>
        <w:rPr>
          <w:rFonts w:ascii="Cambria" w:hAnsi="Cambria"/>
          <w:i/>
          <w:sz w:val="24"/>
          <w:szCs w:val="24"/>
        </w:rPr>
        <w:t xml:space="preserve">from section </w:t>
      </w:r>
      <w:r>
        <w:rPr>
          <w:rFonts w:ascii="Cambria" w:hAnsi="Cambria"/>
          <w:b/>
          <w:i/>
          <w:sz w:val="24"/>
          <w:szCs w:val="24"/>
        </w:rPr>
        <w:t>A</w:t>
      </w:r>
      <w:r>
        <w:rPr>
          <w:rFonts w:ascii="Cambria" w:hAnsi="Cambria"/>
          <w:i/>
          <w:sz w:val="24"/>
          <w:szCs w:val="24"/>
        </w:rPr>
        <w:t xml:space="preserve"> and </w:t>
      </w:r>
      <w:r>
        <w:rPr>
          <w:rFonts w:ascii="Cambria" w:hAnsi="Cambria"/>
          <w:b/>
          <w:i/>
          <w:sz w:val="24"/>
          <w:szCs w:val="24"/>
        </w:rPr>
        <w:t xml:space="preserve">one </w:t>
      </w:r>
      <w:r>
        <w:rPr>
          <w:rFonts w:ascii="Cambria" w:hAnsi="Cambria"/>
          <w:i/>
          <w:sz w:val="24"/>
          <w:szCs w:val="24"/>
        </w:rPr>
        <w:t xml:space="preserve">questions from section </w:t>
      </w:r>
      <w:r>
        <w:rPr>
          <w:rFonts w:ascii="Cambria" w:hAnsi="Cambria"/>
          <w:b/>
          <w:i/>
          <w:sz w:val="24"/>
          <w:szCs w:val="24"/>
        </w:rPr>
        <w:t>B.</w:t>
      </w:r>
    </w:p>
    <w:p w:rsidR="003017BA" w:rsidRDefault="00105380">
      <w:pPr>
        <w:pStyle w:val="NoSpacing"/>
        <w:numPr>
          <w:ilvl w:val="0"/>
          <w:numId w:val="1"/>
        </w:numPr>
        <w:spacing w:line="360" w:lineRule="auto"/>
        <w:rPr>
          <w:rFonts w:ascii="Cambria" w:hAnsi="Cambria"/>
          <w:i/>
          <w:sz w:val="24"/>
          <w:szCs w:val="24"/>
        </w:rPr>
      </w:pPr>
      <w:r>
        <w:rPr>
          <w:rFonts w:ascii="Cambria" w:hAnsi="Cambria"/>
          <w:i/>
          <w:sz w:val="24"/>
          <w:szCs w:val="24"/>
        </w:rPr>
        <w:t>Answers to each question must begin on a fresh page.</w:t>
      </w:r>
    </w:p>
    <w:p w:rsidR="003017BA" w:rsidRDefault="00105380">
      <w:pPr>
        <w:pStyle w:val="NoSpacing"/>
        <w:numPr>
          <w:ilvl w:val="0"/>
          <w:numId w:val="1"/>
        </w:numPr>
        <w:spacing w:line="360" w:lineRule="auto"/>
        <w:rPr>
          <w:rFonts w:ascii="Cambria" w:hAnsi="Cambria"/>
          <w:i/>
          <w:sz w:val="24"/>
          <w:szCs w:val="24"/>
        </w:rPr>
      </w:pPr>
      <w:r>
        <w:rPr>
          <w:rFonts w:ascii="Cambria" w:hAnsi="Cambria"/>
          <w:i/>
          <w:sz w:val="24"/>
          <w:szCs w:val="24"/>
        </w:rPr>
        <w:t>You are advised to spend</w:t>
      </w:r>
      <w:r>
        <w:rPr>
          <w:rFonts w:ascii="Cambria" w:hAnsi="Cambria"/>
          <w:i/>
          <w:sz w:val="24"/>
          <w:szCs w:val="24"/>
        </w:rPr>
        <w:t xml:space="preserve"> your time between the two questions.</w:t>
      </w:r>
    </w:p>
    <w:p w:rsidR="003017BA" w:rsidRDefault="00105380">
      <w:pPr>
        <w:pStyle w:val="NoSpacing"/>
        <w:numPr>
          <w:ilvl w:val="0"/>
          <w:numId w:val="1"/>
        </w:numPr>
        <w:spacing w:line="360" w:lineRule="auto"/>
        <w:rPr>
          <w:rFonts w:ascii="Cambria" w:hAnsi="Cambria"/>
          <w:i/>
          <w:sz w:val="24"/>
          <w:szCs w:val="24"/>
        </w:rPr>
      </w:pPr>
      <w:r>
        <w:rPr>
          <w:rFonts w:ascii="Cambria" w:hAnsi="Cambria"/>
          <w:i/>
          <w:sz w:val="24"/>
          <w:szCs w:val="24"/>
        </w:rPr>
        <w:t>All questions carry equal marks.</w:t>
      </w:r>
    </w:p>
    <w:p w:rsidR="003017BA" w:rsidRDefault="00105380" w:rsidP="00314BF6">
      <w:pPr>
        <w:pStyle w:val="NoSpacing"/>
        <w:spacing w:line="360" w:lineRule="auto"/>
        <w:jc w:val="center"/>
        <w:rPr>
          <w:rFonts w:ascii="Cambria" w:hAnsi="Cambria"/>
          <w:b/>
          <w:sz w:val="24"/>
          <w:szCs w:val="24"/>
        </w:rPr>
      </w:pPr>
      <w:r>
        <w:rPr>
          <w:rFonts w:ascii="Cambria" w:hAnsi="Cambria"/>
          <w:b/>
          <w:sz w:val="24"/>
          <w:szCs w:val="24"/>
        </w:rPr>
        <w:t>SECTION A</w:t>
      </w:r>
    </w:p>
    <w:p w:rsidR="003017BA" w:rsidRDefault="00105380">
      <w:pPr>
        <w:pStyle w:val="NoSpacing"/>
        <w:spacing w:line="360" w:lineRule="auto"/>
        <w:jc w:val="center"/>
        <w:rPr>
          <w:rFonts w:ascii="Cambria" w:hAnsi="Cambria"/>
          <w:b/>
          <w:i/>
          <w:sz w:val="24"/>
          <w:szCs w:val="24"/>
        </w:rPr>
      </w:pPr>
      <w:r>
        <w:rPr>
          <w:rFonts w:ascii="Cambria" w:hAnsi="Cambria"/>
          <w:i/>
          <w:sz w:val="24"/>
          <w:szCs w:val="24"/>
        </w:rPr>
        <w:t>Choose</w:t>
      </w:r>
      <w:r>
        <w:rPr>
          <w:rFonts w:ascii="Cambria" w:hAnsi="Cambria"/>
          <w:b/>
          <w:i/>
          <w:sz w:val="24"/>
          <w:szCs w:val="24"/>
        </w:rPr>
        <w:t xml:space="preserve"> one </w:t>
      </w:r>
      <w:r>
        <w:rPr>
          <w:rFonts w:ascii="Cambria" w:hAnsi="Cambria"/>
          <w:i/>
          <w:sz w:val="24"/>
          <w:szCs w:val="24"/>
        </w:rPr>
        <w:t>question from this section and write an essay between 500-800 words</w:t>
      </w:r>
    </w:p>
    <w:p w:rsidR="003017BA" w:rsidRDefault="00105380">
      <w:pPr>
        <w:pStyle w:val="NoSpacing"/>
        <w:numPr>
          <w:ilvl w:val="0"/>
          <w:numId w:val="2"/>
        </w:numPr>
        <w:spacing w:line="360" w:lineRule="auto"/>
        <w:rPr>
          <w:rFonts w:ascii="Cambria" w:hAnsi="Cambria"/>
          <w:sz w:val="24"/>
          <w:szCs w:val="24"/>
        </w:rPr>
      </w:pPr>
      <w:r>
        <w:rPr>
          <w:rFonts w:ascii="Cambria" w:hAnsi="Cambria"/>
          <w:sz w:val="24"/>
          <w:szCs w:val="24"/>
        </w:rPr>
        <w:t xml:space="preserve">Discuss the major environmental problems facing your community today.     </w:t>
      </w:r>
      <w:r>
        <w:rPr>
          <w:rFonts w:ascii="Cambria" w:hAnsi="Cambria"/>
          <w:b/>
          <w:i/>
          <w:sz w:val="24"/>
          <w:szCs w:val="24"/>
        </w:rPr>
        <w:t>(50marks)</w:t>
      </w:r>
    </w:p>
    <w:p w:rsidR="003017BA" w:rsidRDefault="00105380">
      <w:pPr>
        <w:pStyle w:val="NoSpacing"/>
        <w:numPr>
          <w:ilvl w:val="0"/>
          <w:numId w:val="2"/>
        </w:numPr>
        <w:spacing w:line="360" w:lineRule="auto"/>
        <w:rPr>
          <w:rFonts w:ascii="Cambria" w:hAnsi="Cambria"/>
          <w:sz w:val="24"/>
          <w:szCs w:val="24"/>
        </w:rPr>
      </w:pPr>
      <w:r>
        <w:rPr>
          <w:rFonts w:ascii="Cambria" w:hAnsi="Cambria"/>
          <w:sz w:val="24"/>
          <w:szCs w:val="24"/>
        </w:rPr>
        <w:t xml:space="preserve">To what extent has religion improved morality in society today? </w:t>
      </w:r>
      <w:r>
        <w:rPr>
          <w:rFonts w:ascii="Cambria" w:hAnsi="Cambria"/>
          <w:sz w:val="24"/>
          <w:szCs w:val="24"/>
        </w:rPr>
        <w:tab/>
      </w:r>
      <w:r>
        <w:rPr>
          <w:rFonts w:ascii="Cambria" w:hAnsi="Cambria"/>
          <w:sz w:val="24"/>
          <w:szCs w:val="24"/>
        </w:rPr>
        <w:tab/>
        <w:t xml:space="preserve">   </w:t>
      </w:r>
      <w:r>
        <w:rPr>
          <w:rFonts w:ascii="Cambria" w:hAnsi="Cambria"/>
          <w:b/>
          <w:i/>
          <w:sz w:val="24"/>
          <w:szCs w:val="24"/>
        </w:rPr>
        <w:t>(50marks)</w:t>
      </w:r>
    </w:p>
    <w:p w:rsidR="003017BA" w:rsidRDefault="00105380">
      <w:pPr>
        <w:pStyle w:val="NoSpacing"/>
        <w:numPr>
          <w:ilvl w:val="0"/>
          <w:numId w:val="2"/>
        </w:numPr>
        <w:spacing w:line="360" w:lineRule="auto"/>
        <w:rPr>
          <w:rFonts w:ascii="Cambria" w:hAnsi="Cambria"/>
          <w:sz w:val="24"/>
          <w:szCs w:val="24"/>
        </w:rPr>
      </w:pPr>
      <w:r>
        <w:rPr>
          <w:rFonts w:ascii="Cambria" w:hAnsi="Cambria"/>
          <w:sz w:val="24"/>
          <w:szCs w:val="24"/>
        </w:rPr>
        <w:t xml:space="preserve">Examine the causes and consequences of poor hygiene in Ugandan slums.    </w:t>
      </w:r>
      <w:r>
        <w:rPr>
          <w:rFonts w:ascii="Cambria" w:hAnsi="Cambria"/>
          <w:b/>
          <w:i/>
          <w:sz w:val="24"/>
          <w:szCs w:val="24"/>
        </w:rPr>
        <w:t>(50marks)</w:t>
      </w:r>
    </w:p>
    <w:p w:rsidR="003017BA" w:rsidRDefault="00105380">
      <w:pPr>
        <w:pStyle w:val="NoSpacing"/>
        <w:numPr>
          <w:ilvl w:val="0"/>
          <w:numId w:val="2"/>
        </w:numPr>
        <w:spacing w:line="360" w:lineRule="auto"/>
        <w:rPr>
          <w:rFonts w:ascii="Cambria" w:hAnsi="Cambria"/>
          <w:sz w:val="24"/>
          <w:szCs w:val="24"/>
        </w:rPr>
      </w:pPr>
      <w:r>
        <w:rPr>
          <w:rFonts w:ascii="Cambria" w:hAnsi="Cambria"/>
          <w:sz w:val="24"/>
          <w:szCs w:val="24"/>
        </w:rPr>
        <w:t xml:space="preserve">Justify the view that Uganda is indeed the pearl of Africa. </w:t>
      </w:r>
      <w:r>
        <w:rPr>
          <w:rFonts w:ascii="Cambria" w:hAnsi="Cambria"/>
          <w:sz w:val="24"/>
          <w:szCs w:val="24"/>
        </w:rPr>
        <w:tab/>
      </w:r>
      <w:r>
        <w:rPr>
          <w:rFonts w:ascii="Cambria" w:hAnsi="Cambria"/>
          <w:sz w:val="24"/>
          <w:szCs w:val="24"/>
        </w:rPr>
        <w:tab/>
      </w:r>
      <w:r>
        <w:rPr>
          <w:rFonts w:ascii="Cambria" w:hAnsi="Cambria"/>
          <w:sz w:val="24"/>
          <w:szCs w:val="24"/>
        </w:rPr>
        <w:tab/>
        <w:t xml:space="preserve">   </w:t>
      </w:r>
      <w:r>
        <w:rPr>
          <w:rFonts w:ascii="Cambria" w:hAnsi="Cambria"/>
          <w:b/>
          <w:i/>
          <w:sz w:val="24"/>
          <w:szCs w:val="24"/>
        </w:rPr>
        <w:t>(50marks)</w:t>
      </w:r>
    </w:p>
    <w:p w:rsidR="003017BA" w:rsidRDefault="00105380" w:rsidP="00314BF6">
      <w:pPr>
        <w:pStyle w:val="NoSpacing"/>
        <w:spacing w:line="360" w:lineRule="auto"/>
        <w:jc w:val="center"/>
        <w:rPr>
          <w:rFonts w:ascii="Cambria" w:hAnsi="Cambria"/>
          <w:b/>
          <w:sz w:val="24"/>
          <w:szCs w:val="24"/>
        </w:rPr>
      </w:pPr>
      <w:r>
        <w:rPr>
          <w:rFonts w:ascii="Cambria" w:hAnsi="Cambria"/>
          <w:b/>
          <w:sz w:val="24"/>
          <w:szCs w:val="24"/>
        </w:rPr>
        <w:t>SECTION B</w:t>
      </w:r>
    </w:p>
    <w:p w:rsidR="003017BA" w:rsidRDefault="00105380">
      <w:pPr>
        <w:pStyle w:val="NoSpacing"/>
        <w:numPr>
          <w:ilvl w:val="0"/>
          <w:numId w:val="2"/>
        </w:numPr>
        <w:spacing w:line="360" w:lineRule="auto"/>
        <w:rPr>
          <w:rFonts w:ascii="Cambria" w:hAnsi="Cambria"/>
          <w:i/>
          <w:sz w:val="24"/>
          <w:szCs w:val="24"/>
        </w:rPr>
      </w:pPr>
      <w:r>
        <w:rPr>
          <w:rFonts w:ascii="Cambria" w:hAnsi="Cambria"/>
          <w:i/>
          <w:sz w:val="24"/>
          <w:szCs w:val="24"/>
        </w:rPr>
        <w:t>Study t</w:t>
      </w:r>
      <w:r>
        <w:rPr>
          <w:rFonts w:ascii="Cambria" w:hAnsi="Cambria"/>
          <w:i/>
          <w:sz w:val="24"/>
          <w:szCs w:val="24"/>
        </w:rPr>
        <w:t>he following information carefully and answer the questions that follow.</w:t>
      </w:r>
    </w:p>
    <w:p w:rsidR="003017BA" w:rsidRDefault="00105380">
      <w:pPr>
        <w:pStyle w:val="NoSpacing"/>
        <w:spacing w:line="360" w:lineRule="auto"/>
        <w:ind w:left="7920"/>
        <w:rPr>
          <w:rFonts w:ascii="Cambria" w:hAnsi="Cambria"/>
          <w:b/>
          <w:i/>
          <w:sz w:val="24"/>
          <w:szCs w:val="24"/>
        </w:rPr>
      </w:pPr>
      <w:r>
        <w:rPr>
          <w:rFonts w:ascii="Cambria" w:hAnsi="Cambria"/>
          <w:b/>
          <w:i/>
          <w:sz w:val="24"/>
          <w:szCs w:val="24"/>
        </w:rPr>
        <w:t>(50marks)</w:t>
      </w:r>
    </w:p>
    <w:p w:rsidR="003017BA" w:rsidRDefault="00105380">
      <w:pPr>
        <w:pStyle w:val="NoSpacing"/>
        <w:spacing w:line="360" w:lineRule="auto"/>
        <w:rPr>
          <w:rFonts w:ascii="Cambria" w:hAnsi="Cambria"/>
          <w:sz w:val="24"/>
          <w:szCs w:val="24"/>
        </w:rPr>
      </w:pPr>
      <w:r>
        <w:rPr>
          <w:rFonts w:ascii="Cambria" w:hAnsi="Cambria"/>
          <w:sz w:val="24"/>
          <w:szCs w:val="24"/>
        </w:rPr>
        <w:t>After a very competitive football season across Europe and Asia, different star players and coaches are now contemplating the future of their career. Some skilled players fr</w:t>
      </w:r>
      <w:r>
        <w:rPr>
          <w:rFonts w:ascii="Cambria" w:hAnsi="Cambria"/>
          <w:sz w:val="24"/>
          <w:szCs w:val="24"/>
        </w:rPr>
        <w:t>om the first division will see themselves play in big teams. Others might retire from their football clubs in Europe for more lucrative, thoughtless popular clubs in America. Sports betting will go in recess in the meantime.</w:t>
      </w:r>
    </w:p>
    <w:p w:rsidR="003017BA" w:rsidRDefault="00105380">
      <w:pPr>
        <w:pStyle w:val="NoSpacing"/>
        <w:spacing w:line="360" w:lineRule="auto"/>
        <w:rPr>
          <w:rFonts w:ascii="Cambria" w:hAnsi="Cambria"/>
          <w:sz w:val="24"/>
          <w:szCs w:val="24"/>
        </w:rPr>
      </w:pPr>
      <w:r>
        <w:rPr>
          <w:rFonts w:ascii="Cambria" w:hAnsi="Cambria"/>
          <w:sz w:val="24"/>
          <w:szCs w:val="24"/>
        </w:rPr>
        <w:t>The specific target leagues for</w:t>
      </w:r>
      <w:r>
        <w:rPr>
          <w:rFonts w:ascii="Cambria" w:hAnsi="Cambria"/>
          <w:sz w:val="24"/>
          <w:szCs w:val="24"/>
        </w:rPr>
        <w:t xml:space="preserve"> the players are;</w:t>
      </w:r>
    </w:p>
    <w:p w:rsidR="003017BA" w:rsidRDefault="00105380">
      <w:pPr>
        <w:pStyle w:val="NoSpacing"/>
        <w:numPr>
          <w:ilvl w:val="0"/>
          <w:numId w:val="3"/>
        </w:numPr>
        <w:spacing w:line="360" w:lineRule="auto"/>
        <w:rPr>
          <w:rFonts w:ascii="Cambria" w:hAnsi="Cambria"/>
          <w:sz w:val="24"/>
          <w:szCs w:val="24"/>
        </w:rPr>
      </w:pPr>
      <w:r>
        <w:rPr>
          <w:rFonts w:ascii="Cambria" w:hAnsi="Cambria"/>
          <w:sz w:val="24"/>
          <w:szCs w:val="24"/>
        </w:rPr>
        <w:lastRenderedPageBreak/>
        <w:t xml:space="preserve">The Spanish La Liga </w:t>
      </w:r>
    </w:p>
    <w:p w:rsidR="003017BA" w:rsidRDefault="00105380">
      <w:pPr>
        <w:pStyle w:val="NoSpacing"/>
        <w:numPr>
          <w:ilvl w:val="0"/>
          <w:numId w:val="3"/>
        </w:numPr>
        <w:spacing w:line="360" w:lineRule="auto"/>
        <w:rPr>
          <w:rFonts w:ascii="Cambria" w:hAnsi="Cambria"/>
          <w:sz w:val="24"/>
          <w:szCs w:val="24"/>
        </w:rPr>
      </w:pPr>
      <w:r>
        <w:rPr>
          <w:rFonts w:ascii="Cambria" w:hAnsi="Cambria"/>
          <w:sz w:val="24"/>
          <w:szCs w:val="24"/>
        </w:rPr>
        <w:t xml:space="preserve">The English Premier League </w:t>
      </w:r>
    </w:p>
    <w:p w:rsidR="003017BA" w:rsidRDefault="00105380">
      <w:pPr>
        <w:pStyle w:val="NoSpacing"/>
        <w:numPr>
          <w:ilvl w:val="0"/>
          <w:numId w:val="3"/>
        </w:numPr>
        <w:spacing w:line="360" w:lineRule="auto"/>
        <w:rPr>
          <w:rFonts w:ascii="Cambria" w:hAnsi="Cambria"/>
          <w:sz w:val="24"/>
          <w:szCs w:val="24"/>
        </w:rPr>
      </w:pPr>
      <w:r>
        <w:rPr>
          <w:rFonts w:ascii="Cambria" w:hAnsi="Cambria"/>
          <w:sz w:val="24"/>
          <w:szCs w:val="24"/>
        </w:rPr>
        <w:t xml:space="preserve">The Bundesliga </w:t>
      </w:r>
    </w:p>
    <w:p w:rsidR="003017BA" w:rsidRDefault="00105380">
      <w:pPr>
        <w:pStyle w:val="NoSpacing"/>
        <w:numPr>
          <w:ilvl w:val="0"/>
          <w:numId w:val="3"/>
        </w:numPr>
        <w:spacing w:line="360" w:lineRule="auto"/>
        <w:rPr>
          <w:rFonts w:ascii="Cambria" w:hAnsi="Cambria"/>
          <w:sz w:val="24"/>
          <w:szCs w:val="24"/>
        </w:rPr>
      </w:pPr>
      <w:r>
        <w:rPr>
          <w:rFonts w:ascii="Cambria" w:hAnsi="Cambria"/>
          <w:sz w:val="24"/>
          <w:szCs w:val="24"/>
        </w:rPr>
        <w:t>Serie A.</w:t>
      </w:r>
    </w:p>
    <w:p w:rsidR="003017BA" w:rsidRDefault="00105380">
      <w:pPr>
        <w:pStyle w:val="NoSpacing"/>
        <w:spacing w:line="360" w:lineRule="auto"/>
        <w:rPr>
          <w:rFonts w:ascii="Cambria" w:hAnsi="Cambria"/>
          <w:sz w:val="24"/>
          <w:szCs w:val="24"/>
        </w:rPr>
      </w:pPr>
      <w:r>
        <w:rPr>
          <w:rFonts w:ascii="Cambria" w:hAnsi="Cambria"/>
          <w:sz w:val="24"/>
          <w:szCs w:val="24"/>
        </w:rPr>
        <w:t>For one to play in any of the above, the required qualities in order of merit are;</w:t>
      </w:r>
    </w:p>
    <w:p w:rsidR="003017BA" w:rsidRDefault="00105380">
      <w:pPr>
        <w:pStyle w:val="NoSpacing"/>
        <w:numPr>
          <w:ilvl w:val="0"/>
          <w:numId w:val="4"/>
        </w:numPr>
        <w:spacing w:line="360" w:lineRule="auto"/>
        <w:rPr>
          <w:rFonts w:ascii="Cambria" w:hAnsi="Cambria"/>
          <w:sz w:val="24"/>
          <w:szCs w:val="24"/>
        </w:rPr>
      </w:pPr>
      <w:r>
        <w:rPr>
          <w:rFonts w:ascii="Cambria" w:hAnsi="Cambria"/>
          <w:sz w:val="24"/>
          <w:szCs w:val="24"/>
        </w:rPr>
        <w:t xml:space="preserve">Know dribbling skills </w:t>
      </w:r>
    </w:p>
    <w:p w:rsidR="003017BA" w:rsidRDefault="00105380">
      <w:pPr>
        <w:pStyle w:val="NoSpacing"/>
        <w:numPr>
          <w:ilvl w:val="0"/>
          <w:numId w:val="4"/>
        </w:numPr>
        <w:spacing w:line="360" w:lineRule="auto"/>
        <w:rPr>
          <w:rFonts w:ascii="Cambria" w:hAnsi="Cambria"/>
          <w:sz w:val="24"/>
          <w:szCs w:val="24"/>
        </w:rPr>
      </w:pPr>
      <w:r>
        <w:rPr>
          <w:rFonts w:ascii="Cambria" w:hAnsi="Cambria"/>
          <w:sz w:val="24"/>
          <w:szCs w:val="24"/>
        </w:rPr>
        <w:t>Be a striker, shoot the ball and score in the net.</w:t>
      </w:r>
    </w:p>
    <w:p w:rsidR="003017BA" w:rsidRDefault="00105380">
      <w:pPr>
        <w:pStyle w:val="NoSpacing"/>
        <w:numPr>
          <w:ilvl w:val="0"/>
          <w:numId w:val="4"/>
        </w:numPr>
        <w:spacing w:line="360" w:lineRule="auto"/>
        <w:rPr>
          <w:rFonts w:ascii="Cambria" w:hAnsi="Cambria"/>
          <w:sz w:val="24"/>
          <w:szCs w:val="24"/>
        </w:rPr>
      </w:pPr>
      <w:r>
        <w:rPr>
          <w:rFonts w:ascii="Cambria" w:hAnsi="Cambria"/>
          <w:sz w:val="24"/>
          <w:szCs w:val="24"/>
        </w:rPr>
        <w:t>Be able</w:t>
      </w:r>
      <w:r>
        <w:rPr>
          <w:rFonts w:ascii="Cambria" w:hAnsi="Cambria"/>
          <w:sz w:val="24"/>
          <w:szCs w:val="24"/>
        </w:rPr>
        <w:t xml:space="preserve"> to speak several languages </w:t>
      </w:r>
    </w:p>
    <w:p w:rsidR="003017BA" w:rsidRDefault="00105380">
      <w:pPr>
        <w:pStyle w:val="NoSpacing"/>
        <w:numPr>
          <w:ilvl w:val="0"/>
          <w:numId w:val="4"/>
        </w:numPr>
        <w:spacing w:line="360" w:lineRule="auto"/>
        <w:rPr>
          <w:rFonts w:ascii="Cambria" w:hAnsi="Cambria"/>
          <w:sz w:val="24"/>
          <w:szCs w:val="24"/>
        </w:rPr>
      </w:pPr>
      <w:r>
        <w:rPr>
          <w:rFonts w:ascii="Cambria" w:hAnsi="Cambria"/>
          <w:sz w:val="24"/>
          <w:szCs w:val="24"/>
        </w:rPr>
        <w:t>Be a fast runner.</w:t>
      </w:r>
    </w:p>
    <w:p w:rsidR="003017BA" w:rsidRDefault="00105380">
      <w:pPr>
        <w:pStyle w:val="NoSpacing"/>
        <w:spacing w:line="360" w:lineRule="auto"/>
        <w:rPr>
          <w:rFonts w:ascii="Cambria" w:hAnsi="Cambria"/>
          <w:sz w:val="24"/>
          <w:szCs w:val="24"/>
        </w:rPr>
      </w:pPr>
      <w:r>
        <w:rPr>
          <w:rFonts w:ascii="Cambria" w:hAnsi="Cambria"/>
          <w:sz w:val="24"/>
          <w:szCs w:val="24"/>
        </w:rPr>
        <w:t>Below are the names of some prominent players and their qualities;</w:t>
      </w:r>
    </w:p>
    <w:p w:rsidR="003017BA" w:rsidRDefault="00105380">
      <w:pPr>
        <w:pStyle w:val="NoSpacing"/>
        <w:numPr>
          <w:ilvl w:val="0"/>
          <w:numId w:val="5"/>
        </w:numPr>
        <w:spacing w:line="360" w:lineRule="auto"/>
        <w:rPr>
          <w:rFonts w:ascii="Cambria" w:hAnsi="Cambria"/>
          <w:sz w:val="24"/>
          <w:szCs w:val="24"/>
        </w:rPr>
      </w:pPr>
      <w:r>
        <w:rPr>
          <w:rFonts w:ascii="Cambria" w:hAnsi="Cambria"/>
          <w:sz w:val="24"/>
          <w:szCs w:val="24"/>
        </w:rPr>
        <w:t>Messi – a striker, shoots the ball and hardly misses the net.</w:t>
      </w:r>
    </w:p>
    <w:p w:rsidR="003017BA" w:rsidRDefault="00105380">
      <w:pPr>
        <w:pStyle w:val="NoSpacing"/>
        <w:numPr>
          <w:ilvl w:val="0"/>
          <w:numId w:val="5"/>
        </w:numPr>
        <w:spacing w:line="360" w:lineRule="auto"/>
        <w:rPr>
          <w:rFonts w:ascii="Cambria" w:hAnsi="Cambria"/>
          <w:sz w:val="24"/>
          <w:szCs w:val="24"/>
        </w:rPr>
      </w:pPr>
      <w:r>
        <w:rPr>
          <w:rFonts w:ascii="Cambria" w:hAnsi="Cambria"/>
          <w:sz w:val="24"/>
          <w:szCs w:val="24"/>
        </w:rPr>
        <w:t>Ronaldo – a fast runner, dribbles well and a linguist</w:t>
      </w:r>
    </w:p>
    <w:p w:rsidR="003017BA" w:rsidRDefault="00105380">
      <w:pPr>
        <w:pStyle w:val="NoSpacing"/>
        <w:numPr>
          <w:ilvl w:val="0"/>
          <w:numId w:val="5"/>
        </w:numPr>
        <w:spacing w:line="360" w:lineRule="auto"/>
        <w:rPr>
          <w:rFonts w:ascii="Cambria" w:hAnsi="Cambria"/>
          <w:sz w:val="24"/>
          <w:szCs w:val="24"/>
        </w:rPr>
      </w:pPr>
      <w:r>
        <w:rPr>
          <w:rFonts w:ascii="Cambria" w:hAnsi="Cambria"/>
          <w:sz w:val="24"/>
          <w:szCs w:val="24"/>
        </w:rPr>
        <w:t>San Chez – dribbles well, shoots, scores and a fast runner.</w:t>
      </w:r>
    </w:p>
    <w:p w:rsidR="003017BA" w:rsidRDefault="00105380">
      <w:pPr>
        <w:pStyle w:val="NoSpacing"/>
        <w:numPr>
          <w:ilvl w:val="0"/>
          <w:numId w:val="5"/>
        </w:numPr>
        <w:spacing w:line="360" w:lineRule="auto"/>
        <w:rPr>
          <w:rFonts w:ascii="Cambria" w:hAnsi="Cambria"/>
          <w:sz w:val="24"/>
          <w:szCs w:val="24"/>
        </w:rPr>
      </w:pPr>
      <w:r>
        <w:rPr>
          <w:rFonts w:ascii="Cambria" w:hAnsi="Cambria"/>
          <w:sz w:val="24"/>
          <w:szCs w:val="24"/>
        </w:rPr>
        <w:t>Robben – a linguist, fast runner, a quick thinker and strong winger.</w:t>
      </w:r>
    </w:p>
    <w:p w:rsidR="003017BA" w:rsidRDefault="00105380">
      <w:pPr>
        <w:pStyle w:val="NoSpacing"/>
        <w:numPr>
          <w:ilvl w:val="0"/>
          <w:numId w:val="5"/>
        </w:numPr>
        <w:spacing w:line="360" w:lineRule="auto"/>
        <w:rPr>
          <w:rFonts w:ascii="Cambria" w:hAnsi="Cambria"/>
          <w:sz w:val="24"/>
          <w:szCs w:val="24"/>
        </w:rPr>
      </w:pPr>
      <w:r>
        <w:rPr>
          <w:rFonts w:ascii="Cambria" w:hAnsi="Cambria"/>
          <w:sz w:val="24"/>
          <w:szCs w:val="24"/>
        </w:rPr>
        <w:t>Gerald – a striker and deadly shooter, dribbles well, a quick thinker and strong winger.</w:t>
      </w:r>
    </w:p>
    <w:p w:rsidR="003017BA" w:rsidRDefault="00105380">
      <w:pPr>
        <w:pStyle w:val="NoSpacing"/>
        <w:spacing w:line="360" w:lineRule="auto"/>
        <w:rPr>
          <w:rFonts w:ascii="Cambria" w:hAnsi="Cambria"/>
          <w:sz w:val="24"/>
          <w:szCs w:val="24"/>
        </w:rPr>
      </w:pPr>
      <w:r>
        <w:rPr>
          <w:rFonts w:ascii="Cambria" w:hAnsi="Cambria"/>
          <w:sz w:val="24"/>
          <w:szCs w:val="24"/>
        </w:rPr>
        <w:t xml:space="preserve">The various duties required to play a </w:t>
      </w:r>
      <w:r>
        <w:rPr>
          <w:rFonts w:ascii="Cambria" w:hAnsi="Cambria"/>
          <w:sz w:val="24"/>
          <w:szCs w:val="24"/>
        </w:rPr>
        <w:t>successful game are as follows</w:t>
      </w:r>
    </w:p>
    <w:p w:rsidR="003017BA" w:rsidRDefault="00105380">
      <w:pPr>
        <w:pStyle w:val="NoSpacing"/>
        <w:numPr>
          <w:ilvl w:val="0"/>
          <w:numId w:val="6"/>
        </w:numPr>
        <w:spacing w:line="360" w:lineRule="auto"/>
        <w:rPr>
          <w:rFonts w:ascii="Cambria" w:hAnsi="Cambria"/>
          <w:sz w:val="24"/>
          <w:szCs w:val="24"/>
        </w:rPr>
      </w:pPr>
      <w:r>
        <w:rPr>
          <w:rFonts w:ascii="Cambria" w:hAnsi="Cambria"/>
          <w:sz w:val="24"/>
          <w:szCs w:val="24"/>
        </w:rPr>
        <w:t xml:space="preserve">Defender </w:t>
      </w:r>
    </w:p>
    <w:p w:rsidR="003017BA" w:rsidRDefault="00105380">
      <w:pPr>
        <w:pStyle w:val="NoSpacing"/>
        <w:numPr>
          <w:ilvl w:val="0"/>
          <w:numId w:val="6"/>
        </w:numPr>
        <w:spacing w:line="360" w:lineRule="auto"/>
        <w:rPr>
          <w:rFonts w:ascii="Cambria" w:hAnsi="Cambria"/>
          <w:sz w:val="24"/>
          <w:szCs w:val="24"/>
        </w:rPr>
      </w:pPr>
      <w:r>
        <w:rPr>
          <w:rFonts w:ascii="Cambria" w:hAnsi="Cambria"/>
          <w:sz w:val="24"/>
          <w:szCs w:val="24"/>
        </w:rPr>
        <w:t>Dribbler</w:t>
      </w:r>
    </w:p>
    <w:p w:rsidR="003017BA" w:rsidRDefault="00105380">
      <w:pPr>
        <w:pStyle w:val="NoSpacing"/>
        <w:numPr>
          <w:ilvl w:val="0"/>
          <w:numId w:val="6"/>
        </w:numPr>
        <w:spacing w:line="360" w:lineRule="auto"/>
        <w:rPr>
          <w:rFonts w:ascii="Cambria" w:hAnsi="Cambria"/>
          <w:sz w:val="24"/>
          <w:szCs w:val="24"/>
        </w:rPr>
      </w:pPr>
      <w:r>
        <w:rPr>
          <w:rFonts w:ascii="Cambria" w:hAnsi="Cambria"/>
          <w:sz w:val="24"/>
          <w:szCs w:val="24"/>
        </w:rPr>
        <w:t xml:space="preserve">Attacker </w:t>
      </w:r>
    </w:p>
    <w:p w:rsidR="003017BA" w:rsidRDefault="00105380">
      <w:pPr>
        <w:pStyle w:val="NoSpacing"/>
        <w:numPr>
          <w:ilvl w:val="0"/>
          <w:numId w:val="6"/>
        </w:numPr>
        <w:spacing w:line="360" w:lineRule="auto"/>
        <w:rPr>
          <w:rFonts w:ascii="Cambria" w:hAnsi="Cambria"/>
          <w:sz w:val="24"/>
          <w:szCs w:val="24"/>
        </w:rPr>
      </w:pPr>
      <w:r>
        <w:rPr>
          <w:rFonts w:ascii="Cambria" w:hAnsi="Cambria"/>
          <w:sz w:val="24"/>
          <w:szCs w:val="24"/>
        </w:rPr>
        <w:t xml:space="preserve">Scorer </w:t>
      </w:r>
    </w:p>
    <w:p w:rsidR="003017BA" w:rsidRDefault="00105380">
      <w:pPr>
        <w:pStyle w:val="NoSpacing"/>
        <w:spacing w:line="360" w:lineRule="auto"/>
        <w:rPr>
          <w:rFonts w:ascii="Cambria" w:hAnsi="Cambria"/>
          <w:b/>
          <w:sz w:val="24"/>
          <w:szCs w:val="24"/>
        </w:rPr>
      </w:pPr>
      <w:r>
        <w:rPr>
          <w:rFonts w:ascii="Cambria" w:hAnsi="Cambria"/>
          <w:b/>
          <w:sz w:val="24"/>
          <w:szCs w:val="24"/>
        </w:rPr>
        <w:t xml:space="preserve">Questions </w:t>
      </w:r>
    </w:p>
    <w:p w:rsidR="003017BA" w:rsidRDefault="00105380">
      <w:pPr>
        <w:pStyle w:val="NoSpacing"/>
        <w:numPr>
          <w:ilvl w:val="0"/>
          <w:numId w:val="7"/>
        </w:numPr>
        <w:spacing w:line="360" w:lineRule="auto"/>
        <w:rPr>
          <w:rFonts w:ascii="Cambria" w:hAnsi="Cambria"/>
          <w:sz w:val="24"/>
          <w:szCs w:val="24"/>
        </w:rPr>
      </w:pPr>
      <w:r>
        <w:rPr>
          <w:rFonts w:ascii="Cambria" w:hAnsi="Cambria"/>
          <w:sz w:val="24"/>
          <w:szCs w:val="24"/>
        </w:rPr>
        <w:t>Which one of the above players has the overall qualities? Show how you arrive at your answer.</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(12marks)</w:t>
      </w:r>
    </w:p>
    <w:p w:rsidR="003017BA" w:rsidRDefault="00105380">
      <w:pPr>
        <w:pStyle w:val="NoSpacing"/>
        <w:numPr>
          <w:ilvl w:val="0"/>
          <w:numId w:val="7"/>
        </w:numPr>
        <w:spacing w:line="360" w:lineRule="auto"/>
        <w:rPr>
          <w:rFonts w:ascii="Cambria" w:hAnsi="Cambria"/>
          <w:sz w:val="24"/>
          <w:szCs w:val="24"/>
        </w:rPr>
      </w:pPr>
      <w:r>
        <w:rPr>
          <w:rFonts w:ascii="Cambria" w:hAnsi="Cambria"/>
          <w:sz w:val="24"/>
          <w:szCs w:val="24"/>
        </w:rPr>
        <w:t xml:space="preserve">Assign each player a role based on his qualities.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(08marks)</w:t>
      </w:r>
    </w:p>
    <w:p w:rsidR="003017BA" w:rsidRDefault="00105380">
      <w:pPr>
        <w:pStyle w:val="NoSpacing"/>
        <w:numPr>
          <w:ilvl w:val="0"/>
          <w:numId w:val="7"/>
        </w:numPr>
        <w:spacing w:line="360" w:lineRule="auto"/>
        <w:rPr>
          <w:rFonts w:ascii="Cambria" w:hAnsi="Cambria"/>
          <w:sz w:val="24"/>
          <w:szCs w:val="24"/>
        </w:rPr>
      </w:pPr>
      <w:r>
        <w:rPr>
          <w:rFonts w:ascii="Cambria" w:hAnsi="Cambria"/>
          <w:sz w:val="24"/>
          <w:szCs w:val="24"/>
        </w:rPr>
        <w:t>If the player you had assigned as striker has an injury, during the match, who would replace him as a substitute? Give a reason for your answer.</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(06marks)</w:t>
      </w:r>
    </w:p>
    <w:p w:rsidR="003017BA" w:rsidRDefault="00105380">
      <w:pPr>
        <w:pStyle w:val="NoSpacing"/>
        <w:numPr>
          <w:ilvl w:val="0"/>
          <w:numId w:val="7"/>
        </w:numPr>
        <w:spacing w:line="360" w:lineRule="auto"/>
        <w:rPr>
          <w:rFonts w:ascii="Cambria" w:hAnsi="Cambria"/>
          <w:sz w:val="24"/>
          <w:szCs w:val="24"/>
        </w:rPr>
      </w:pPr>
      <w:r>
        <w:rPr>
          <w:rFonts w:ascii="Cambria" w:hAnsi="Cambria"/>
          <w:sz w:val="24"/>
          <w:szCs w:val="24"/>
        </w:rPr>
        <w:t xml:space="preserve">Explain the causes and effects of increased betting activities among the youths in your country.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(14marks)</w:t>
      </w:r>
    </w:p>
    <w:p w:rsidR="003017BA" w:rsidRPr="00314BF6" w:rsidRDefault="00105380" w:rsidP="00314BF6">
      <w:pPr>
        <w:pStyle w:val="NoSpacing"/>
        <w:spacing w:line="360" w:lineRule="auto"/>
        <w:ind w:left="7200"/>
        <w:rPr>
          <w:rFonts w:ascii="Cambria" w:hAnsi="Cambria"/>
          <w:b/>
          <w:i/>
          <w:sz w:val="24"/>
          <w:szCs w:val="24"/>
        </w:rPr>
      </w:pPr>
      <w:r>
        <w:rPr>
          <w:rFonts w:ascii="Cambria" w:hAnsi="Cambria"/>
          <w:b/>
          <w:i/>
          <w:sz w:val="24"/>
          <w:szCs w:val="24"/>
        </w:rPr>
        <w:t>S.P.G.E = (10marks)</w:t>
      </w:r>
    </w:p>
    <w:p w:rsidR="003017BA" w:rsidRDefault="00105380">
      <w:pPr>
        <w:pStyle w:val="NoSpacing"/>
        <w:numPr>
          <w:ilvl w:val="0"/>
          <w:numId w:val="2"/>
        </w:numPr>
        <w:spacing w:line="360" w:lineRule="auto"/>
        <w:rPr>
          <w:rFonts w:ascii="Cambria" w:hAnsi="Cambria"/>
          <w:sz w:val="24"/>
          <w:szCs w:val="24"/>
        </w:rPr>
      </w:pPr>
      <w:r>
        <w:rPr>
          <w:rFonts w:ascii="Cambria" w:hAnsi="Cambria"/>
          <w:i/>
          <w:sz w:val="24"/>
          <w:szCs w:val="24"/>
        </w:rPr>
        <w:lastRenderedPageBreak/>
        <w:t xml:space="preserve">Read the passage below and answer the questions that follow using your own worlds wherever possible. </w:t>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b/>
          <w:i/>
          <w:sz w:val="24"/>
          <w:szCs w:val="24"/>
        </w:rPr>
        <w:t>(50marks)</w:t>
      </w:r>
    </w:p>
    <w:p w:rsidR="003017BA" w:rsidRDefault="00105380">
      <w:pPr>
        <w:pStyle w:val="NoSpacing"/>
        <w:spacing w:line="360" w:lineRule="auto"/>
        <w:jc w:val="both"/>
        <w:rPr>
          <w:rFonts w:ascii="Cambria" w:hAnsi="Cambria"/>
          <w:b/>
          <w:sz w:val="24"/>
          <w:szCs w:val="24"/>
        </w:rPr>
      </w:pPr>
      <w:r>
        <w:rPr>
          <w:rFonts w:ascii="Cambria" w:hAnsi="Cambria"/>
          <w:sz w:val="24"/>
          <w:szCs w:val="24"/>
        </w:rPr>
        <w:t xml:space="preserve">THE VERY word emotion suggests </w:t>
      </w:r>
      <w:r>
        <w:rPr>
          <w:rFonts w:ascii="Cambria" w:hAnsi="Cambria"/>
          <w:b/>
          <w:sz w:val="24"/>
          <w:szCs w:val="24"/>
        </w:rPr>
        <w:t xml:space="preserve">agitation </w:t>
      </w:r>
      <w:r>
        <w:rPr>
          <w:rFonts w:ascii="Cambria" w:hAnsi="Cambria"/>
          <w:sz w:val="24"/>
          <w:szCs w:val="24"/>
        </w:rPr>
        <w:t>and excitement. And there is a tendency to think of emot</w:t>
      </w:r>
      <w:r>
        <w:rPr>
          <w:rFonts w:ascii="Cambria" w:hAnsi="Cambria"/>
          <w:sz w:val="24"/>
          <w:szCs w:val="24"/>
        </w:rPr>
        <w:t xml:space="preserve">ions as though they were </w:t>
      </w:r>
      <w:r>
        <w:rPr>
          <w:rFonts w:ascii="Cambria" w:hAnsi="Cambria"/>
          <w:b/>
          <w:sz w:val="24"/>
          <w:szCs w:val="24"/>
        </w:rPr>
        <w:t xml:space="preserve">disembodied </w:t>
      </w:r>
      <w:r>
        <w:rPr>
          <w:rFonts w:ascii="Cambria" w:hAnsi="Cambria"/>
          <w:sz w:val="24"/>
          <w:szCs w:val="24"/>
        </w:rPr>
        <w:t xml:space="preserve">forces which in some mysterious ways arise from their depths to seize the individual and place him at their mercy. </w:t>
      </w:r>
      <w:r>
        <w:rPr>
          <w:rFonts w:ascii="Cambria" w:hAnsi="Cambria"/>
          <w:b/>
          <w:sz w:val="24"/>
          <w:szCs w:val="24"/>
        </w:rPr>
        <w:t>Adolescence, accordingly, is considered to be a highly emotional period of development – “a crazy, mixed</w:t>
      </w:r>
      <w:r>
        <w:rPr>
          <w:rFonts w:ascii="Cambria" w:hAnsi="Cambria"/>
          <w:b/>
          <w:sz w:val="24"/>
          <w:szCs w:val="24"/>
        </w:rPr>
        <w:t xml:space="preserve"> – up period.” </w:t>
      </w:r>
    </w:p>
    <w:p w:rsidR="003017BA" w:rsidRDefault="00105380">
      <w:pPr>
        <w:pStyle w:val="NoSpacing"/>
        <w:spacing w:line="360" w:lineRule="auto"/>
        <w:jc w:val="both"/>
        <w:rPr>
          <w:rFonts w:ascii="Cambria" w:hAnsi="Cambria"/>
          <w:sz w:val="24"/>
          <w:szCs w:val="24"/>
        </w:rPr>
      </w:pPr>
      <w:r>
        <w:rPr>
          <w:rFonts w:ascii="Cambria" w:hAnsi="Cambria"/>
          <w:sz w:val="24"/>
          <w:szCs w:val="24"/>
        </w:rPr>
        <w:t xml:space="preserve">This extreme view exaggerates the dramatic and disturbing aspects of emotion. It fails to acknowledge that much of the emotional life of the normal adolescent is calm, deep, and constructive. The </w:t>
      </w:r>
      <w:r>
        <w:rPr>
          <w:rFonts w:ascii="Cambria" w:hAnsi="Cambria"/>
          <w:b/>
          <w:sz w:val="24"/>
          <w:szCs w:val="24"/>
        </w:rPr>
        <w:t xml:space="preserve">inconspicuous manifestations </w:t>
      </w:r>
      <w:r>
        <w:rPr>
          <w:rFonts w:ascii="Cambria" w:hAnsi="Cambria"/>
          <w:sz w:val="24"/>
          <w:szCs w:val="24"/>
        </w:rPr>
        <w:t>of emotion need</w:t>
      </w:r>
      <w:r>
        <w:rPr>
          <w:rFonts w:ascii="Cambria" w:hAnsi="Cambria"/>
          <w:sz w:val="24"/>
          <w:szCs w:val="24"/>
        </w:rPr>
        <w:t xml:space="preserve"> greater recognition. Emotions are not </w:t>
      </w:r>
      <w:r>
        <w:rPr>
          <w:rFonts w:ascii="Cambria" w:hAnsi="Cambria"/>
          <w:b/>
          <w:sz w:val="24"/>
          <w:szCs w:val="24"/>
        </w:rPr>
        <w:t xml:space="preserve">foreign intrusions; </w:t>
      </w:r>
      <w:r>
        <w:rPr>
          <w:rFonts w:ascii="Cambria" w:hAnsi="Cambria"/>
          <w:sz w:val="24"/>
          <w:szCs w:val="24"/>
        </w:rPr>
        <w:t xml:space="preserve">they are part and parcel of the unitary action system. This complex action system constantly assumes changing patterns of tensions and of motor preparedness. An emotion is essentially a feeling of </w:t>
      </w:r>
      <w:r>
        <w:rPr>
          <w:rFonts w:ascii="Cambria" w:hAnsi="Cambria"/>
          <w:sz w:val="24"/>
          <w:szCs w:val="24"/>
        </w:rPr>
        <w:t>motor attitude, whether it is in form of anger, fear, affection, or serenity. These specific feelings are responses to immediate situations. In their boundless variety they reflect the life experiences and above all the maturity of the individual.</w:t>
      </w:r>
    </w:p>
    <w:p w:rsidR="003017BA" w:rsidRDefault="00105380">
      <w:pPr>
        <w:pStyle w:val="NoSpacing"/>
        <w:spacing w:line="360" w:lineRule="auto"/>
        <w:jc w:val="both"/>
        <w:rPr>
          <w:rFonts w:ascii="Cambria" w:hAnsi="Cambria"/>
          <w:sz w:val="24"/>
          <w:szCs w:val="24"/>
        </w:rPr>
      </w:pPr>
      <w:r>
        <w:rPr>
          <w:rFonts w:ascii="Cambria" w:hAnsi="Cambria"/>
          <w:i/>
          <w:sz w:val="24"/>
          <w:szCs w:val="24"/>
        </w:rPr>
        <w:t xml:space="preserve">Emotions grow. </w:t>
      </w:r>
      <w:r>
        <w:rPr>
          <w:rFonts w:ascii="Cambria" w:hAnsi="Cambria"/>
          <w:sz w:val="24"/>
          <w:szCs w:val="24"/>
        </w:rPr>
        <w:t>They are not fixed entities. They change with age throughout infancy, childhood, and youth. Even a baby can teach us something about the innate nature of these developmental changes, which continue into the years from ten to sixteen. Compare</w:t>
      </w:r>
      <w:r>
        <w:rPr>
          <w:rFonts w:ascii="Cambria" w:hAnsi="Cambria"/>
          <w:sz w:val="24"/>
          <w:szCs w:val="24"/>
        </w:rPr>
        <w:t xml:space="preserve"> for example, the emotional maturity of a typical infant of 28weeks and at 32 weeks of age. At 28 weeks the infant is generally in good equilibrium and presents an amiable union of </w:t>
      </w:r>
      <w:r>
        <w:rPr>
          <w:rFonts w:ascii="Cambria" w:hAnsi="Cambria"/>
          <w:b/>
          <w:sz w:val="24"/>
          <w:szCs w:val="24"/>
        </w:rPr>
        <w:t xml:space="preserve">self-contentedness, </w:t>
      </w:r>
      <w:r>
        <w:rPr>
          <w:rFonts w:ascii="Cambria" w:hAnsi="Cambria"/>
          <w:sz w:val="24"/>
          <w:szCs w:val="24"/>
        </w:rPr>
        <w:t>contentment, and sociability. He discriminates stranger</w:t>
      </w:r>
      <w:r>
        <w:rPr>
          <w:rFonts w:ascii="Cambria" w:hAnsi="Cambria"/>
          <w:sz w:val="24"/>
          <w:szCs w:val="24"/>
        </w:rPr>
        <w:t xml:space="preserve">s, but adapts to them. He has himself well in hand, both in attitudes and activities. At 32 weeks of age, however, he is not so self-contained; his face often wears a questioning, half-bewildered expression. He is less forthright; he shows a </w:t>
      </w:r>
      <w:r>
        <w:rPr>
          <w:rFonts w:ascii="Cambria" w:hAnsi="Cambria"/>
          <w:b/>
          <w:sz w:val="24"/>
          <w:szCs w:val="24"/>
        </w:rPr>
        <w:t>greater tentat</w:t>
      </w:r>
      <w:r>
        <w:rPr>
          <w:rFonts w:ascii="Cambria" w:hAnsi="Cambria"/>
          <w:b/>
          <w:sz w:val="24"/>
          <w:szCs w:val="24"/>
        </w:rPr>
        <w:t xml:space="preserve">iveness </w:t>
      </w:r>
      <w:r>
        <w:rPr>
          <w:rFonts w:ascii="Cambria" w:hAnsi="Cambria"/>
          <w:sz w:val="24"/>
          <w:szCs w:val="24"/>
        </w:rPr>
        <w:t>in unaccustomed situations, and needs more time to adjust to them. He looks with new penetration at the movement of people around him. He is more conscious of sounds. He seems much more sensitive than he has a month ago. He is quiet, watchful, ofte</w:t>
      </w:r>
      <w:r>
        <w:rPr>
          <w:rFonts w:ascii="Cambria" w:hAnsi="Cambria"/>
          <w:sz w:val="24"/>
          <w:szCs w:val="24"/>
        </w:rPr>
        <w:t>n withdrawn.</w:t>
      </w:r>
    </w:p>
    <w:p w:rsidR="003017BA" w:rsidRDefault="00105380">
      <w:pPr>
        <w:pStyle w:val="NoSpacing"/>
        <w:spacing w:line="360" w:lineRule="auto"/>
        <w:jc w:val="both"/>
        <w:rPr>
          <w:rFonts w:ascii="Cambria" w:hAnsi="Cambria"/>
          <w:sz w:val="24"/>
          <w:szCs w:val="24"/>
        </w:rPr>
      </w:pPr>
      <w:r>
        <w:rPr>
          <w:rFonts w:ascii="Cambria" w:hAnsi="Cambria"/>
          <w:sz w:val="24"/>
          <w:szCs w:val="24"/>
        </w:rPr>
        <w:t>Such a remarkable change in the patterning of emotion is a common growth phenomenon in childhood and adolescence. This is a kind of change which cannot be ascribed to sheer environmental factors. The change comes from within. It comes natural</w:t>
      </w:r>
      <w:r>
        <w:rPr>
          <w:rFonts w:ascii="Cambria" w:hAnsi="Cambria"/>
          <w:sz w:val="24"/>
          <w:szCs w:val="24"/>
        </w:rPr>
        <w:t xml:space="preserve">ly through hidden, </w:t>
      </w:r>
      <w:r>
        <w:rPr>
          <w:rFonts w:ascii="Cambria" w:hAnsi="Cambria"/>
          <w:sz w:val="24"/>
          <w:szCs w:val="24"/>
        </w:rPr>
        <w:lastRenderedPageBreak/>
        <w:t xml:space="preserve">innate processes of growth. Similar changes in sensitiveness occur throughout the adolescence </w:t>
      </w:r>
      <w:r>
        <w:rPr>
          <w:rFonts w:ascii="Cambria" w:hAnsi="Cambria"/>
          <w:b/>
          <w:sz w:val="24"/>
          <w:szCs w:val="24"/>
        </w:rPr>
        <w:t xml:space="preserve">maturation of emotions. </w:t>
      </w:r>
      <w:r>
        <w:rPr>
          <w:rFonts w:ascii="Cambria" w:hAnsi="Cambria"/>
          <w:sz w:val="24"/>
          <w:szCs w:val="24"/>
        </w:rPr>
        <w:t>The developmental trends of these basis changes are outlined in the growth of gradients assembled in the present chapte</w:t>
      </w:r>
      <w:r>
        <w:rPr>
          <w:rFonts w:ascii="Cambria" w:hAnsi="Cambria"/>
          <w:sz w:val="24"/>
          <w:szCs w:val="24"/>
        </w:rPr>
        <w:t>r.</w:t>
      </w:r>
    </w:p>
    <w:p w:rsidR="003017BA" w:rsidRDefault="00105380">
      <w:pPr>
        <w:pStyle w:val="NoSpacing"/>
        <w:spacing w:line="360" w:lineRule="auto"/>
        <w:jc w:val="both"/>
        <w:rPr>
          <w:rFonts w:ascii="Cambria" w:hAnsi="Cambria"/>
          <w:sz w:val="24"/>
          <w:szCs w:val="24"/>
        </w:rPr>
      </w:pPr>
      <w:r>
        <w:rPr>
          <w:rFonts w:ascii="Cambria" w:hAnsi="Cambria"/>
          <w:sz w:val="24"/>
          <w:szCs w:val="24"/>
        </w:rPr>
        <w:t>The gradients show that the climate of emotion alters somewhat from year to year in concordance with the advance in general maturity level. There are certain persisting emotional characteristics which can be referred to inborn temperament. There are ot</w:t>
      </w:r>
      <w:r>
        <w:rPr>
          <w:rFonts w:ascii="Cambria" w:hAnsi="Cambria"/>
          <w:sz w:val="24"/>
          <w:szCs w:val="24"/>
        </w:rPr>
        <w:t>her characteristics which trace to recent and remote real life experiences. But underlying and prevailing these distinctive traits there are sequences and patterns which are intrinsically developmental. They are shared by adolescents of comparable maturity</w:t>
      </w:r>
      <w:r>
        <w:rPr>
          <w:rFonts w:ascii="Cambria" w:hAnsi="Cambria"/>
          <w:sz w:val="24"/>
          <w:szCs w:val="24"/>
        </w:rPr>
        <w:t>. Making due allowance for individual differences of temperament. It is possible to look for maturity signs which indicate whether or not a given youth emotionally, is growing up. We may ask, even though we cannot answer, does he act his age emotionally?</w:t>
      </w:r>
    </w:p>
    <w:p w:rsidR="003017BA" w:rsidRDefault="00105380">
      <w:pPr>
        <w:pStyle w:val="NoSpacing"/>
        <w:spacing w:line="360" w:lineRule="auto"/>
        <w:jc w:val="both"/>
        <w:rPr>
          <w:rFonts w:ascii="Cambria" w:hAnsi="Cambria"/>
          <w:sz w:val="24"/>
          <w:szCs w:val="24"/>
        </w:rPr>
      </w:pPr>
      <w:r>
        <w:rPr>
          <w:rFonts w:ascii="Cambria" w:hAnsi="Cambria"/>
          <w:sz w:val="24"/>
          <w:szCs w:val="24"/>
        </w:rPr>
        <w:t>Here we may recall our concept of “emotional behavior” (and also the sensitiveness of the 32 week-old infant). Emotion is essentially a personal feeling of motor attitudes evoked by the situations of daily living. As the action system changes from age to a</w:t>
      </w:r>
      <w:r>
        <w:rPr>
          <w:rFonts w:ascii="Cambria" w:hAnsi="Cambria"/>
          <w:sz w:val="24"/>
          <w:szCs w:val="24"/>
        </w:rPr>
        <w:t xml:space="preserve">ge, so do the situations and the responsive behavior. The direction, the shape, and the sequences of change are not </w:t>
      </w:r>
      <w:r>
        <w:rPr>
          <w:rFonts w:ascii="Cambria" w:hAnsi="Cambria"/>
          <w:b/>
          <w:sz w:val="24"/>
          <w:szCs w:val="24"/>
        </w:rPr>
        <w:t xml:space="preserve">fortuitous. </w:t>
      </w:r>
      <w:r>
        <w:rPr>
          <w:rFonts w:ascii="Cambria" w:hAnsi="Cambria"/>
          <w:sz w:val="24"/>
          <w:szCs w:val="24"/>
        </w:rPr>
        <w:t>They are consistent enough to warrant the conclusion that emotional behavior develops stage by stage, and just as structured and</w:t>
      </w:r>
      <w:r>
        <w:rPr>
          <w:rFonts w:ascii="Cambria" w:hAnsi="Cambria"/>
          <w:sz w:val="24"/>
          <w:szCs w:val="24"/>
        </w:rPr>
        <w:t xml:space="preserve"> patterned as walking, seeing, talking, manipulating and thinking. At times, however, an emotion may be charged with the elemental wildness and primitiveness which demands special controls and interpretation.</w:t>
      </w:r>
    </w:p>
    <w:p w:rsidR="003017BA" w:rsidRDefault="00105380">
      <w:pPr>
        <w:pStyle w:val="NoSpacing"/>
        <w:spacing w:line="360" w:lineRule="auto"/>
        <w:jc w:val="both"/>
        <w:rPr>
          <w:rFonts w:ascii="Cambria" w:hAnsi="Cambria"/>
          <w:sz w:val="24"/>
          <w:szCs w:val="24"/>
        </w:rPr>
      </w:pPr>
      <w:r>
        <w:rPr>
          <w:rFonts w:ascii="Cambria" w:hAnsi="Cambria"/>
          <w:sz w:val="24"/>
          <w:szCs w:val="24"/>
        </w:rPr>
        <w:t>For simplification we have characterized the m</w:t>
      </w:r>
      <w:r>
        <w:rPr>
          <w:rFonts w:ascii="Cambria" w:hAnsi="Cambria"/>
          <w:sz w:val="24"/>
          <w:szCs w:val="24"/>
        </w:rPr>
        <w:t>aturity traits of seven age zones with key adjectives and phrases, which have many implications as to the general course of emotional development. “Ten is casual and easygoing. Eleven is sensitive and self-assertive. Twelve is outgoing and balanced. Thirte</w:t>
      </w:r>
      <w:r>
        <w:rPr>
          <w:rFonts w:ascii="Cambria" w:hAnsi="Cambria"/>
          <w:sz w:val="24"/>
          <w:szCs w:val="24"/>
        </w:rPr>
        <w:t xml:space="preserve">en is withdrawn and inwardized. fourteen, expansive and </w:t>
      </w:r>
      <w:r>
        <w:rPr>
          <w:rFonts w:ascii="Cambria" w:hAnsi="Cambria"/>
          <w:b/>
          <w:sz w:val="24"/>
          <w:szCs w:val="24"/>
        </w:rPr>
        <w:t xml:space="preserve">exuberant. </w:t>
      </w:r>
      <w:r>
        <w:rPr>
          <w:rFonts w:ascii="Cambria" w:hAnsi="Cambria"/>
          <w:sz w:val="24"/>
          <w:szCs w:val="24"/>
        </w:rPr>
        <w:t>Fifteen, restless and apathetic. Sixteen, friendly and well adjusted. This is compressed thumbnail summary, but despite over-simplification it gives a just impression of the over-all semi-r</w:t>
      </w:r>
      <w:r>
        <w:rPr>
          <w:rFonts w:ascii="Cambria" w:hAnsi="Cambria"/>
          <w:sz w:val="24"/>
          <w:szCs w:val="24"/>
        </w:rPr>
        <w:t>hythmic fluctuations which mark the advancing cycle of emotional growth between the nodal ages of ten and sixteen.</w:t>
      </w:r>
    </w:p>
    <w:p w:rsidR="003017BA" w:rsidRDefault="00105380">
      <w:pPr>
        <w:pStyle w:val="NoSpacing"/>
        <w:spacing w:line="360" w:lineRule="auto"/>
        <w:jc w:val="both"/>
        <w:rPr>
          <w:rFonts w:ascii="Cambria" w:hAnsi="Cambria"/>
          <w:b/>
          <w:sz w:val="24"/>
          <w:szCs w:val="24"/>
        </w:rPr>
      </w:pPr>
      <w:r>
        <w:rPr>
          <w:rFonts w:ascii="Cambria" w:hAnsi="Cambria"/>
          <w:sz w:val="24"/>
          <w:szCs w:val="24"/>
        </w:rPr>
        <w:t>The transformations which take place between the cycle of seven years are remarkable in variety and extent. Each year releases new emotional</w:t>
      </w:r>
      <w:r>
        <w:rPr>
          <w:rFonts w:ascii="Cambria" w:hAnsi="Cambria"/>
          <w:sz w:val="24"/>
          <w:szCs w:val="24"/>
        </w:rPr>
        <w:t xml:space="preserve"> potential, resulting in readjustments </w:t>
      </w:r>
      <w:r>
        <w:rPr>
          <w:rFonts w:ascii="Cambria" w:hAnsi="Cambria"/>
          <w:sz w:val="24"/>
          <w:szCs w:val="24"/>
        </w:rPr>
        <w:lastRenderedPageBreak/>
        <w:t>between the changing organisms and the expanding environment. Emotions thus become both symptoms and creative forces in the continuing drama of development. Their influence is not restricted to intense and vivid episo</w:t>
      </w:r>
      <w:r>
        <w:rPr>
          <w:rFonts w:ascii="Cambria" w:hAnsi="Cambria"/>
          <w:sz w:val="24"/>
          <w:szCs w:val="24"/>
        </w:rPr>
        <w:t xml:space="preserve">de. Mild, intimate and secret states of feeling, which recur </w:t>
      </w:r>
      <w:r>
        <w:rPr>
          <w:rFonts w:ascii="Cambria" w:hAnsi="Cambria"/>
          <w:b/>
          <w:sz w:val="24"/>
          <w:szCs w:val="24"/>
        </w:rPr>
        <w:t>spontaneously</w:t>
      </w:r>
      <w:r>
        <w:rPr>
          <w:rFonts w:ascii="Cambria" w:hAnsi="Cambria"/>
          <w:sz w:val="24"/>
          <w:szCs w:val="24"/>
        </w:rPr>
        <w:t xml:space="preserve"> and</w:t>
      </w:r>
      <w:r>
        <w:rPr>
          <w:rFonts w:ascii="Cambria" w:hAnsi="Cambria"/>
          <w:b/>
          <w:sz w:val="24"/>
          <w:szCs w:val="24"/>
        </w:rPr>
        <w:t xml:space="preserve"> compulsively, </w:t>
      </w:r>
      <w:r>
        <w:rPr>
          <w:rFonts w:ascii="Cambria" w:hAnsi="Cambria"/>
          <w:sz w:val="24"/>
          <w:szCs w:val="24"/>
        </w:rPr>
        <w:t xml:space="preserve">also play a role in patterning of adolescent personality. There are, moreover, voluntary forms of feeling, which a youth summons up in his </w:t>
      </w:r>
      <w:r>
        <w:rPr>
          <w:rFonts w:ascii="Cambria" w:hAnsi="Cambria"/>
          <w:b/>
          <w:sz w:val="24"/>
          <w:szCs w:val="24"/>
        </w:rPr>
        <w:t xml:space="preserve">ruminations </w:t>
      </w:r>
      <w:r>
        <w:rPr>
          <w:rFonts w:ascii="Cambria" w:hAnsi="Cambria"/>
          <w:sz w:val="24"/>
          <w:szCs w:val="24"/>
        </w:rPr>
        <w:t>and his effo</w:t>
      </w:r>
      <w:r>
        <w:rPr>
          <w:rFonts w:ascii="Cambria" w:hAnsi="Cambria"/>
          <w:sz w:val="24"/>
          <w:szCs w:val="24"/>
        </w:rPr>
        <w:t xml:space="preserve">rts at self-control. These feelings are of moral development significance. </w:t>
      </w:r>
      <w:r>
        <w:rPr>
          <w:rFonts w:ascii="Cambria" w:hAnsi="Cambria"/>
          <w:b/>
          <w:sz w:val="24"/>
          <w:szCs w:val="24"/>
        </w:rPr>
        <w:t xml:space="preserve">As the self-matures, emotions behavior matures. </w:t>
      </w:r>
    </w:p>
    <w:p w:rsidR="003017BA" w:rsidRDefault="00105380">
      <w:pPr>
        <w:pStyle w:val="NoSpacing"/>
        <w:spacing w:line="360" w:lineRule="auto"/>
        <w:jc w:val="both"/>
        <w:rPr>
          <w:rFonts w:ascii="Cambria" w:hAnsi="Cambria"/>
          <w:b/>
          <w:sz w:val="24"/>
          <w:szCs w:val="24"/>
        </w:rPr>
      </w:pPr>
      <w:r>
        <w:rPr>
          <w:rFonts w:ascii="Cambria" w:hAnsi="Cambria"/>
          <w:b/>
          <w:sz w:val="24"/>
          <w:szCs w:val="24"/>
        </w:rPr>
        <w:t xml:space="preserve">Questions </w:t>
      </w:r>
    </w:p>
    <w:p w:rsidR="003017BA" w:rsidRDefault="00105380">
      <w:pPr>
        <w:pStyle w:val="NoSpacing"/>
        <w:numPr>
          <w:ilvl w:val="0"/>
          <w:numId w:val="8"/>
        </w:numPr>
        <w:spacing w:line="360" w:lineRule="auto"/>
        <w:jc w:val="both"/>
        <w:rPr>
          <w:rFonts w:ascii="Cambria" w:hAnsi="Cambria"/>
          <w:sz w:val="24"/>
          <w:szCs w:val="24"/>
        </w:rPr>
      </w:pPr>
      <w:r>
        <w:rPr>
          <w:rFonts w:ascii="Cambria" w:hAnsi="Cambria"/>
          <w:sz w:val="24"/>
          <w:szCs w:val="24"/>
        </w:rPr>
        <w:t xml:space="preserve">Suggest an appropriate title for the passage.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8"/>
        </w:numPr>
        <w:spacing w:line="360" w:lineRule="auto"/>
        <w:jc w:val="both"/>
        <w:rPr>
          <w:rFonts w:ascii="Cambria" w:hAnsi="Cambria"/>
          <w:sz w:val="24"/>
          <w:szCs w:val="24"/>
        </w:rPr>
      </w:pPr>
      <w:r>
        <w:rPr>
          <w:rFonts w:ascii="Cambria" w:hAnsi="Cambria"/>
          <w:sz w:val="24"/>
          <w:szCs w:val="24"/>
        </w:rPr>
        <w:t>What do the following expressions mean according to the wri</w:t>
      </w:r>
      <w:r>
        <w:rPr>
          <w:rFonts w:ascii="Cambria" w:hAnsi="Cambria"/>
          <w:sz w:val="24"/>
          <w:szCs w:val="24"/>
        </w:rPr>
        <w:t xml:space="preserve">ter. </w:t>
      </w:r>
    </w:p>
    <w:p w:rsidR="003017BA" w:rsidRDefault="00105380">
      <w:pPr>
        <w:pStyle w:val="NoSpacing"/>
        <w:numPr>
          <w:ilvl w:val="0"/>
          <w:numId w:val="9"/>
        </w:numPr>
        <w:spacing w:line="360" w:lineRule="auto"/>
        <w:jc w:val="both"/>
        <w:rPr>
          <w:rFonts w:ascii="Cambria" w:hAnsi="Cambria"/>
          <w:sz w:val="24"/>
          <w:szCs w:val="24"/>
        </w:rPr>
      </w:pPr>
      <w:r>
        <w:rPr>
          <w:rFonts w:ascii="Cambria" w:hAnsi="Cambria"/>
          <w:i/>
          <w:sz w:val="24"/>
          <w:szCs w:val="24"/>
        </w:rPr>
        <w:t xml:space="preserve">Adolescence, accordingly, is considered to be a highly emotional period of development, - “a crazy mixed – up period. </w:t>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b/>
          <w:i/>
          <w:sz w:val="24"/>
          <w:szCs w:val="24"/>
        </w:rPr>
        <w:t>(03marks)</w:t>
      </w:r>
      <w:r>
        <w:rPr>
          <w:rFonts w:ascii="Cambria" w:hAnsi="Cambria"/>
          <w:i/>
          <w:sz w:val="24"/>
          <w:szCs w:val="24"/>
        </w:rPr>
        <w:t xml:space="preserve"> </w:t>
      </w:r>
    </w:p>
    <w:p w:rsidR="003017BA" w:rsidRDefault="00105380">
      <w:pPr>
        <w:pStyle w:val="NoSpacing"/>
        <w:numPr>
          <w:ilvl w:val="0"/>
          <w:numId w:val="9"/>
        </w:numPr>
        <w:spacing w:line="360" w:lineRule="auto"/>
        <w:jc w:val="both"/>
        <w:rPr>
          <w:rFonts w:ascii="Cambria" w:hAnsi="Cambria"/>
          <w:sz w:val="24"/>
          <w:szCs w:val="24"/>
        </w:rPr>
      </w:pPr>
      <w:r>
        <w:rPr>
          <w:rFonts w:ascii="Cambria" w:hAnsi="Cambria"/>
          <w:i/>
          <w:sz w:val="24"/>
          <w:szCs w:val="24"/>
        </w:rPr>
        <w:t xml:space="preserve">As the self-matures, emotional behavior matures. </w:t>
      </w:r>
      <w:r>
        <w:rPr>
          <w:rFonts w:ascii="Cambria" w:hAnsi="Cambria"/>
          <w:i/>
          <w:sz w:val="24"/>
          <w:szCs w:val="24"/>
        </w:rPr>
        <w:tab/>
      </w:r>
      <w:r>
        <w:rPr>
          <w:rFonts w:ascii="Cambria" w:hAnsi="Cambria"/>
          <w:b/>
          <w:i/>
          <w:sz w:val="24"/>
          <w:szCs w:val="24"/>
        </w:rPr>
        <w:tab/>
      </w:r>
      <w:r>
        <w:rPr>
          <w:rFonts w:ascii="Cambria" w:hAnsi="Cambria"/>
          <w:b/>
          <w:i/>
          <w:sz w:val="24"/>
          <w:szCs w:val="24"/>
        </w:rPr>
        <w:tab/>
        <w:t>(03marks)</w:t>
      </w:r>
    </w:p>
    <w:p w:rsidR="003017BA" w:rsidRDefault="00105380" w:rsidP="00314BF6">
      <w:pPr>
        <w:pStyle w:val="NoSpacing"/>
        <w:spacing w:line="360" w:lineRule="auto"/>
        <w:jc w:val="both"/>
        <w:rPr>
          <w:rFonts w:ascii="Cambria" w:hAnsi="Cambria"/>
          <w:sz w:val="24"/>
          <w:szCs w:val="24"/>
        </w:rPr>
      </w:pPr>
      <w:r>
        <w:rPr>
          <w:rFonts w:ascii="Cambria" w:hAnsi="Cambria"/>
          <w:sz w:val="24"/>
          <w:szCs w:val="24"/>
        </w:rPr>
        <w:t xml:space="preserve">In about 100 words, summarize the author’s intention </w:t>
      </w:r>
      <w:r>
        <w:rPr>
          <w:rFonts w:ascii="Cambria" w:hAnsi="Cambria"/>
          <w:sz w:val="24"/>
          <w:szCs w:val="24"/>
        </w:rPr>
        <w:t>in the text.</w:t>
      </w:r>
      <w:r>
        <w:rPr>
          <w:rFonts w:ascii="Cambria" w:hAnsi="Cambria"/>
          <w:sz w:val="24"/>
          <w:szCs w:val="24"/>
        </w:rPr>
        <w:tab/>
      </w:r>
      <w:r>
        <w:rPr>
          <w:rFonts w:ascii="Cambria" w:hAnsi="Cambria"/>
          <w:sz w:val="24"/>
          <w:szCs w:val="24"/>
        </w:rPr>
        <w:tab/>
      </w:r>
      <w:r>
        <w:rPr>
          <w:rFonts w:ascii="Cambria" w:hAnsi="Cambria"/>
          <w:b/>
          <w:i/>
          <w:sz w:val="24"/>
          <w:szCs w:val="24"/>
        </w:rPr>
        <w:t>(12marks)</w:t>
      </w:r>
    </w:p>
    <w:p w:rsidR="003017BA" w:rsidRDefault="00105380">
      <w:pPr>
        <w:pStyle w:val="NoSpacing"/>
        <w:numPr>
          <w:ilvl w:val="0"/>
          <w:numId w:val="8"/>
        </w:numPr>
        <w:spacing w:line="360" w:lineRule="auto"/>
        <w:jc w:val="both"/>
        <w:rPr>
          <w:rFonts w:ascii="Cambria" w:hAnsi="Cambria"/>
          <w:sz w:val="24"/>
          <w:szCs w:val="24"/>
        </w:rPr>
      </w:pPr>
      <w:r>
        <w:rPr>
          <w:rFonts w:ascii="Cambria" w:hAnsi="Cambria"/>
          <w:sz w:val="24"/>
          <w:szCs w:val="24"/>
        </w:rPr>
        <w:t>What do the following words mean as used in the passage.</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……………..agitation……………</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....................disembodied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…………inconspicuous manifestations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 foreign intrusions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………..self-centeredness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………maturation of emotions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…………greater tentativeness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…………exuberant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………..spontaneously and compulsively…………</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017BA" w:rsidRPr="00314BF6" w:rsidRDefault="00105380">
      <w:pPr>
        <w:pStyle w:val="NoSpacing"/>
        <w:numPr>
          <w:ilvl w:val="0"/>
          <w:numId w:val="10"/>
        </w:numPr>
        <w:spacing w:line="360" w:lineRule="auto"/>
        <w:jc w:val="both"/>
        <w:rPr>
          <w:rFonts w:ascii="Cambria" w:hAnsi="Cambria"/>
          <w:sz w:val="24"/>
          <w:szCs w:val="24"/>
        </w:rPr>
      </w:pPr>
      <w:r>
        <w:rPr>
          <w:rFonts w:ascii="Cambria" w:hAnsi="Cambria"/>
          <w:sz w:val="24"/>
          <w:szCs w:val="24"/>
        </w:rPr>
        <w:t>………..ruminations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b/>
          <w:i/>
          <w:sz w:val="24"/>
          <w:szCs w:val="24"/>
        </w:rPr>
        <w:t>(02marks)</w:t>
      </w:r>
    </w:p>
    <w:p w:rsidR="00314BF6" w:rsidRDefault="00314BF6" w:rsidP="00314BF6">
      <w:pPr>
        <w:pStyle w:val="NoSpacing"/>
        <w:spacing w:line="360" w:lineRule="auto"/>
        <w:ind w:left="1080"/>
        <w:jc w:val="both"/>
        <w:rPr>
          <w:rFonts w:ascii="Cambria" w:hAnsi="Cambria"/>
          <w:sz w:val="24"/>
          <w:szCs w:val="24"/>
        </w:rPr>
      </w:pPr>
    </w:p>
    <w:p w:rsidR="003017BA" w:rsidRDefault="003017BA">
      <w:pPr>
        <w:pStyle w:val="NoSpacing"/>
        <w:spacing w:line="360" w:lineRule="auto"/>
        <w:jc w:val="both"/>
        <w:rPr>
          <w:rFonts w:ascii="Cambria" w:hAnsi="Cambria"/>
          <w:b/>
          <w:i/>
          <w:sz w:val="24"/>
          <w:szCs w:val="24"/>
        </w:rPr>
      </w:pPr>
    </w:p>
    <w:p w:rsidR="00314BF6" w:rsidRPr="00314BF6" w:rsidRDefault="00DD7293">
      <w:pPr>
        <w:pStyle w:val="NoSpacing"/>
        <w:spacing w:line="360" w:lineRule="auto"/>
        <w:jc w:val="center"/>
        <w:rPr>
          <w:rFonts w:ascii="Cambria" w:hAnsi="Cambria"/>
          <w:b/>
          <w:i/>
          <w:sz w:val="44"/>
          <w:szCs w:val="44"/>
        </w:rPr>
      </w:pPr>
      <w:r>
        <w:rPr>
          <w:rFonts w:ascii="Cambria" w:hAnsi="Cambria"/>
          <w:b/>
          <w:i/>
          <w:sz w:val="44"/>
          <w:szCs w:val="44"/>
        </w:rPr>
        <w:t xml:space="preserve">THE </w:t>
      </w:r>
      <w:bookmarkStart w:id="0" w:name="_GoBack"/>
      <w:bookmarkEnd w:id="0"/>
      <w:r w:rsidR="00105380" w:rsidRPr="00314BF6">
        <w:rPr>
          <w:rFonts w:ascii="Cambria" w:hAnsi="Cambria"/>
          <w:b/>
          <w:i/>
          <w:sz w:val="44"/>
          <w:szCs w:val="44"/>
        </w:rPr>
        <w:t>End -</w:t>
      </w:r>
      <w:r w:rsidR="00314BF6" w:rsidRPr="00314BF6">
        <w:rPr>
          <w:rFonts w:ascii="Cambria" w:hAnsi="Cambria"/>
          <w:b/>
          <w:i/>
          <w:sz w:val="44"/>
          <w:szCs w:val="44"/>
        </w:rPr>
        <w:t xml:space="preserve">    </w:t>
      </w:r>
    </w:p>
    <w:p w:rsidR="003017BA" w:rsidRPr="00314BF6" w:rsidRDefault="00314BF6" w:rsidP="00314BF6">
      <w:pPr>
        <w:pStyle w:val="NoSpacing"/>
        <w:spacing w:line="360" w:lineRule="auto"/>
        <w:jc w:val="center"/>
        <w:rPr>
          <w:rFonts w:ascii="Cambria" w:hAnsi="Cambria"/>
          <w:sz w:val="24"/>
          <w:szCs w:val="24"/>
        </w:rPr>
      </w:pPr>
      <w:r>
        <w:rPr>
          <w:rFonts w:ascii="Cambria" w:hAnsi="Cambria"/>
          <w:b/>
          <w:i/>
          <w:sz w:val="24"/>
          <w:szCs w:val="24"/>
        </w:rPr>
        <w:t xml:space="preserve">“WELCOME TO ‘A LEVEL” GOOD LUCK         </w:t>
      </w:r>
    </w:p>
    <w:p w:rsidR="003017BA" w:rsidRDefault="003017BA" w:rsidP="00314BF6">
      <w:pPr>
        <w:pStyle w:val="NoSpacing"/>
        <w:spacing w:line="360" w:lineRule="auto"/>
        <w:rPr>
          <w:rFonts w:ascii="Cambria" w:hAnsi="Cambria"/>
          <w:sz w:val="24"/>
          <w:szCs w:val="24"/>
        </w:rPr>
      </w:pPr>
    </w:p>
    <w:sectPr w:rsidR="00301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380" w:rsidRDefault="00105380">
      <w:pPr>
        <w:spacing w:after="0" w:line="240" w:lineRule="auto"/>
      </w:pPr>
      <w:r>
        <w:separator/>
      </w:r>
    </w:p>
  </w:endnote>
  <w:endnote w:type="continuationSeparator" w:id="0">
    <w:p w:rsidR="00105380" w:rsidRDefault="0010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7BA" w:rsidRDefault="00DD7293">
    <w:pPr>
      <w:pStyle w:val="Footer"/>
      <w:pBdr>
        <w:top w:val="thinThickSmallGap" w:sz="24" w:space="1" w:color="622423"/>
      </w:pBdr>
      <w:rPr>
        <w:rFonts w:ascii="Cambria" w:eastAsia="SimSun" w:hAnsi="Cambria"/>
        <w:i/>
      </w:rPr>
    </w:pPr>
    <w:r>
      <w:rPr>
        <w:rFonts w:ascii="Cambria" w:eastAsia="SimSun" w:hAnsi="Cambria"/>
        <w:i/>
      </w:rPr>
      <w:tab/>
    </w:r>
  </w:p>
  <w:p w:rsidR="003017BA" w:rsidRDefault="00DD7293" w:rsidP="00DD7293">
    <w:pPr>
      <w:pStyle w:val="Footer"/>
      <w:tabs>
        <w:tab w:val="clear" w:pos="4680"/>
        <w:tab w:val="clear" w:pos="9360"/>
        <w:tab w:val="left" w:pos="2222"/>
      </w:tabs>
      <w:rPr>
        <w:i/>
      </w:rPr>
    </w:pP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380" w:rsidRDefault="00105380">
      <w:pPr>
        <w:spacing w:after="0" w:line="240" w:lineRule="auto"/>
      </w:pPr>
      <w:r>
        <w:separator/>
      </w:r>
    </w:p>
  </w:footnote>
  <w:footnote w:type="continuationSeparator" w:id="0">
    <w:p w:rsidR="00105380" w:rsidRDefault="00105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9E28E5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10168A6C"/>
    <w:lvl w:ilvl="0" w:tplc="B7B65DAC">
      <w:start w:val="2"/>
      <w:numFmt w:val="bullet"/>
      <w:lvlText w:val=""/>
      <w:lvlJc w:val="left"/>
      <w:pPr>
        <w:ind w:left="360" w:hanging="360"/>
      </w:pPr>
      <w:rPr>
        <w:rFonts w:ascii="Symbol" w:eastAsia="Calibri" w:hAnsi="Symbol" w:cs="SimSu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84AE86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8A6A8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27CC189A"/>
    <w:lvl w:ilvl="0" w:tplc="526679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1ACC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A3E4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A7E5820"/>
    <w:lvl w:ilvl="0" w:tplc="68EEE3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F8BA7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CD62A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2"/>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BA"/>
    <w:rsid w:val="00105380"/>
    <w:rsid w:val="003017BA"/>
    <w:rsid w:val="00314BF6"/>
    <w:rsid w:val="00DD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dolline</dc:creator>
  <cp:lastModifiedBy>NOBLE MAYOMBO</cp:lastModifiedBy>
  <cp:revision>19</cp:revision>
  <cp:lastPrinted>2016-05-12T12:45:00Z</cp:lastPrinted>
  <dcterms:created xsi:type="dcterms:W3CDTF">2016-05-12T11:29:00Z</dcterms:created>
  <dcterms:modified xsi:type="dcterms:W3CDTF">2024-04-06T19:25:00Z</dcterms:modified>
</cp:coreProperties>
</file>