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C03" w:rsidRDefault="00255C03" w:rsidP="00B2177A">
      <w:pPr>
        <w:spacing w:line="360" w:lineRule="auto"/>
        <w:jc w:val="center"/>
        <w:rPr>
          <w:rFonts w:ascii="Comic Sans MS" w:hAnsi="Comic Sans MS"/>
          <w:b/>
          <w:sz w:val="24"/>
          <w:szCs w:val="24"/>
        </w:rPr>
      </w:pPr>
      <w:bookmarkStart w:id="0" w:name="_GoBack"/>
      <w:bookmarkEnd w:id="0"/>
    </w:p>
    <w:p w:rsidR="00B2177A" w:rsidRPr="00DD793B" w:rsidRDefault="00B2177A" w:rsidP="00B2177A">
      <w:pPr>
        <w:spacing w:line="360" w:lineRule="auto"/>
        <w:jc w:val="center"/>
        <w:rPr>
          <w:rFonts w:ascii="Comic Sans MS" w:hAnsi="Comic Sans MS"/>
          <w:b/>
          <w:sz w:val="24"/>
          <w:szCs w:val="24"/>
        </w:rPr>
      </w:pPr>
      <w:r w:rsidRPr="00DD793B">
        <w:rPr>
          <w:rFonts w:ascii="Comic Sans MS" w:hAnsi="Comic Sans MS"/>
          <w:b/>
          <w:sz w:val="24"/>
          <w:szCs w:val="24"/>
        </w:rPr>
        <w:t>TR WATAAKA DERICK INNOCENT</w:t>
      </w:r>
    </w:p>
    <w:p w:rsidR="00B2177A" w:rsidRPr="00DD793B" w:rsidRDefault="00B2177A" w:rsidP="00B2177A">
      <w:pPr>
        <w:spacing w:line="360" w:lineRule="auto"/>
        <w:jc w:val="center"/>
        <w:rPr>
          <w:rFonts w:ascii="Comic Sans MS" w:hAnsi="Comic Sans MS"/>
          <w:b/>
          <w:sz w:val="24"/>
          <w:szCs w:val="24"/>
        </w:rPr>
      </w:pPr>
      <w:r w:rsidRPr="00DD793B">
        <w:rPr>
          <w:rFonts w:ascii="Comic Sans MS" w:hAnsi="Comic Sans MS"/>
          <w:b/>
          <w:sz w:val="24"/>
          <w:szCs w:val="24"/>
        </w:rPr>
        <w:t>PROPOSED GUIDE</w:t>
      </w:r>
    </w:p>
    <w:p w:rsidR="00B2177A" w:rsidRPr="00DD793B" w:rsidRDefault="00B2177A" w:rsidP="00B2177A">
      <w:pPr>
        <w:spacing w:line="360" w:lineRule="auto"/>
        <w:jc w:val="center"/>
        <w:rPr>
          <w:rFonts w:ascii="Comic Sans MS" w:hAnsi="Comic Sans MS"/>
          <w:b/>
          <w:sz w:val="24"/>
          <w:szCs w:val="24"/>
        </w:rPr>
      </w:pPr>
      <w:r w:rsidRPr="00DD793B">
        <w:rPr>
          <w:rFonts w:ascii="Comic Sans MS" w:hAnsi="Comic Sans MS"/>
          <w:b/>
          <w:sz w:val="24"/>
          <w:szCs w:val="24"/>
        </w:rPr>
        <w:t>Uganda Advanced Certificate of Education</w:t>
      </w:r>
    </w:p>
    <w:p w:rsidR="00B2177A" w:rsidRPr="00DD793B" w:rsidRDefault="00B2177A" w:rsidP="00B2177A">
      <w:pPr>
        <w:spacing w:line="360" w:lineRule="auto"/>
        <w:jc w:val="center"/>
        <w:rPr>
          <w:rFonts w:ascii="Comic Sans MS" w:hAnsi="Comic Sans MS"/>
          <w:b/>
          <w:sz w:val="24"/>
          <w:szCs w:val="24"/>
        </w:rPr>
      </w:pPr>
      <w:r w:rsidRPr="00DD793B">
        <w:rPr>
          <w:rFonts w:ascii="Comic Sans MS" w:hAnsi="Comic Sans MS"/>
          <w:b/>
          <w:sz w:val="24"/>
          <w:szCs w:val="24"/>
        </w:rPr>
        <w:t>BIOLOGY P530/2</w:t>
      </w:r>
    </w:p>
    <w:p w:rsidR="00B2177A" w:rsidRPr="00DD793B" w:rsidRDefault="00B2177A" w:rsidP="00B2177A">
      <w:pPr>
        <w:spacing w:line="360" w:lineRule="auto"/>
        <w:jc w:val="center"/>
        <w:rPr>
          <w:rFonts w:ascii="Comic Sans MS" w:hAnsi="Comic Sans MS"/>
          <w:b/>
          <w:sz w:val="24"/>
          <w:szCs w:val="24"/>
        </w:rPr>
      </w:pPr>
      <w:r w:rsidRPr="00DD793B">
        <w:rPr>
          <w:rFonts w:ascii="Comic Sans MS" w:hAnsi="Comic Sans MS"/>
          <w:b/>
          <w:sz w:val="24"/>
          <w:szCs w:val="24"/>
        </w:rPr>
        <w:t>TIME: 2½ HOURS</w:t>
      </w:r>
    </w:p>
    <w:p w:rsidR="00B2177A" w:rsidRPr="00DD793B" w:rsidRDefault="00B2177A" w:rsidP="00B2177A">
      <w:pPr>
        <w:spacing w:line="360" w:lineRule="auto"/>
        <w:jc w:val="both"/>
        <w:rPr>
          <w:rFonts w:ascii="Comic Sans MS" w:hAnsi="Comic Sans MS"/>
          <w:b/>
          <w:sz w:val="24"/>
          <w:szCs w:val="24"/>
        </w:rPr>
      </w:pPr>
      <w:r w:rsidRPr="00DD793B">
        <w:rPr>
          <w:rFonts w:ascii="Comic Sans MS" w:hAnsi="Comic Sans MS"/>
          <w:b/>
          <w:sz w:val="24"/>
          <w:szCs w:val="24"/>
        </w:rPr>
        <w:t xml:space="preserve">INSTRUCTIONS TO CANDIDATES </w:t>
      </w:r>
    </w:p>
    <w:p w:rsidR="00B2177A" w:rsidRPr="00DD793B" w:rsidRDefault="00B2177A" w:rsidP="00B2177A">
      <w:pPr>
        <w:spacing w:line="360" w:lineRule="auto"/>
        <w:jc w:val="both"/>
        <w:rPr>
          <w:rFonts w:ascii="Comic Sans MS" w:hAnsi="Comic Sans MS"/>
          <w:b/>
          <w:i/>
          <w:sz w:val="24"/>
          <w:szCs w:val="24"/>
        </w:rPr>
      </w:pPr>
      <w:r w:rsidRPr="00DD793B">
        <w:rPr>
          <w:rFonts w:ascii="Comic Sans MS" w:hAnsi="Comic Sans MS"/>
          <w:i/>
          <w:sz w:val="24"/>
          <w:szCs w:val="24"/>
        </w:rPr>
        <w:t xml:space="preserve">Question one in sections </w:t>
      </w:r>
      <w:r w:rsidRPr="00DD793B">
        <w:rPr>
          <w:rFonts w:ascii="Comic Sans MS" w:hAnsi="Comic Sans MS"/>
          <w:b/>
          <w:i/>
          <w:sz w:val="24"/>
          <w:szCs w:val="24"/>
        </w:rPr>
        <w:t>A</w:t>
      </w:r>
      <w:r w:rsidRPr="00DD793B">
        <w:rPr>
          <w:rFonts w:ascii="Comic Sans MS" w:hAnsi="Comic Sans MS"/>
          <w:i/>
          <w:sz w:val="24"/>
          <w:szCs w:val="24"/>
        </w:rPr>
        <w:t xml:space="preserve"> is compulsory and any three questions in section </w:t>
      </w:r>
      <w:r w:rsidRPr="00DD793B">
        <w:rPr>
          <w:rFonts w:ascii="Comic Sans MS" w:hAnsi="Comic Sans MS"/>
          <w:b/>
          <w:i/>
          <w:sz w:val="24"/>
          <w:szCs w:val="24"/>
        </w:rPr>
        <w:t>B</w:t>
      </w:r>
    </w:p>
    <w:p w:rsidR="00B2177A" w:rsidRPr="00DD793B" w:rsidRDefault="00B2177A" w:rsidP="00B2177A">
      <w:pPr>
        <w:spacing w:line="360" w:lineRule="auto"/>
        <w:jc w:val="center"/>
        <w:rPr>
          <w:rFonts w:ascii="Comic Sans MS" w:hAnsi="Comic Sans MS"/>
          <w:i/>
          <w:sz w:val="24"/>
          <w:szCs w:val="24"/>
        </w:rPr>
      </w:pPr>
      <w:r w:rsidRPr="00DD793B">
        <w:rPr>
          <w:rFonts w:ascii="Comic Sans MS" w:hAnsi="Comic Sans MS" w:cs="Times New Roman"/>
          <w:b/>
          <w:color w:val="000000"/>
          <w:sz w:val="24"/>
          <w:szCs w:val="24"/>
        </w:rPr>
        <w:t>SECTION A</w:t>
      </w:r>
    </w:p>
    <w:p w:rsidR="00B2177A" w:rsidRDefault="00B2177A" w:rsidP="00B2177A">
      <w:pPr>
        <w:spacing w:line="360" w:lineRule="auto"/>
        <w:jc w:val="center"/>
        <w:rPr>
          <w:rFonts w:ascii="Times New Roman" w:hAnsi="Times New Roman" w:cs="Times New Roman"/>
        </w:rPr>
      </w:pPr>
      <w:r w:rsidRPr="00DD793B">
        <w:rPr>
          <w:rFonts w:ascii="Comic Sans MS" w:hAnsi="Comic Sans MS" w:cs="Times New Roman"/>
          <w:sz w:val="24"/>
          <w:szCs w:val="24"/>
        </w:rPr>
        <w:t>The graph below shows changes in the standing crop biomass of producers, primary consumers and certain environmental</w:t>
      </w:r>
      <w:r w:rsidRPr="00DD793B">
        <w:rPr>
          <w:rFonts w:ascii="Comic Sans MS" w:hAnsi="Comic Sans MS"/>
          <w:i/>
          <w:sz w:val="24"/>
          <w:szCs w:val="24"/>
        </w:rPr>
        <w:t xml:space="preserve"> </w:t>
      </w:r>
      <w:r w:rsidRPr="00DD793B">
        <w:rPr>
          <w:rFonts w:ascii="Comic Sans MS" w:hAnsi="Comic Sans MS" w:cs="Times New Roman"/>
          <w:sz w:val="24"/>
          <w:szCs w:val="24"/>
        </w:rPr>
        <w:t xml:space="preserve">Variable in </w:t>
      </w:r>
      <w:r>
        <w:rPr>
          <w:rFonts w:ascii="Comic Sans MS" w:hAnsi="Comic Sans MS" w:cs="Times New Roman"/>
          <w:sz w:val="24"/>
          <w:szCs w:val="24"/>
        </w:rPr>
        <w:t xml:space="preserve">a lake during the course of one </w:t>
      </w:r>
      <w:r w:rsidRPr="00DD793B">
        <w:rPr>
          <w:rFonts w:ascii="Comic Sans MS" w:hAnsi="Comic Sans MS" w:cs="Times New Roman"/>
          <w:sz w:val="24"/>
          <w:szCs w:val="24"/>
        </w:rPr>
        <w:t>year. Study the curves and answer the questions that follow</w:t>
      </w:r>
      <w:r>
        <w:rPr>
          <w:rFonts w:ascii="Times New Roman" w:hAnsi="Times New Roman" w:cs="Times New Roman"/>
        </w:rPr>
        <w:t>.</w:t>
      </w:r>
    </w:p>
    <w:p w:rsidR="008E7A76" w:rsidRDefault="00B2177A" w:rsidP="00B2177A">
      <w:pPr>
        <w:autoSpaceDE w:val="0"/>
        <w:autoSpaceDN w:val="0"/>
        <w:adjustRightInd w:val="0"/>
        <w:spacing w:after="0" w:line="240" w:lineRule="auto"/>
        <w:rPr>
          <w:rFonts w:ascii="Comic Sans MS" w:hAnsi="Comic Sans MS" w:cs="Times New Roman"/>
          <w:b/>
          <w:bCs/>
        </w:rPr>
      </w:pPr>
      <w:r>
        <w:rPr>
          <w:rFonts w:ascii="Times New Roman" w:hAnsi="Times New Roman" w:cs="Times New Roman"/>
          <w:noProof/>
        </w:rPr>
        <w:drawing>
          <wp:inline distT="0" distB="0" distL="0" distR="0" wp14:anchorId="19866E92" wp14:editId="554CA51D">
            <wp:extent cx="4025735" cy="266601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68" cy="2666164"/>
                    </a:xfrm>
                    <a:prstGeom prst="rect">
                      <a:avLst/>
                    </a:prstGeom>
                    <a:noFill/>
                    <a:ln>
                      <a:noFill/>
                    </a:ln>
                  </pic:spPr>
                </pic:pic>
              </a:graphicData>
            </a:graphic>
          </wp:inline>
        </w:drawing>
      </w:r>
    </w:p>
    <w:p w:rsidR="008E7A76" w:rsidRDefault="008E7A76" w:rsidP="00B2177A">
      <w:pPr>
        <w:autoSpaceDE w:val="0"/>
        <w:autoSpaceDN w:val="0"/>
        <w:adjustRightInd w:val="0"/>
        <w:spacing w:after="0" w:line="240" w:lineRule="auto"/>
        <w:rPr>
          <w:rFonts w:ascii="Comic Sans MS" w:hAnsi="Comic Sans MS" w:cs="Times New Roman"/>
          <w:b/>
          <w:bCs/>
        </w:rPr>
      </w:pPr>
      <w:r>
        <w:rPr>
          <w:rFonts w:ascii="Comic Sans MS" w:hAnsi="Comic Sans MS" w:cs="Times New Roman"/>
          <w:b/>
          <w:bCs/>
        </w:rPr>
        <w:t>(</w:t>
      </w:r>
      <w:proofErr w:type="gramStart"/>
      <w:r>
        <w:rPr>
          <w:rFonts w:ascii="Comic Sans MS" w:hAnsi="Comic Sans MS" w:cs="Times New Roman"/>
          <w:b/>
          <w:bCs/>
        </w:rPr>
        <w:t>a</w:t>
      </w:r>
      <w:proofErr w:type="gramEnd"/>
      <w:r>
        <w:rPr>
          <w:rFonts w:ascii="Comic Sans MS" w:hAnsi="Comic Sans MS" w:cs="Times New Roman"/>
          <w:b/>
          <w:bCs/>
        </w:rPr>
        <w:t xml:space="preserve">).Describe the changes in the </w:t>
      </w:r>
      <w:r w:rsidR="00B2177A" w:rsidRPr="00DD793B">
        <w:rPr>
          <w:rFonts w:ascii="Comic Sans MS" w:hAnsi="Comic Sans MS" w:cs="Times New Roman"/>
          <w:b/>
          <w:bCs/>
        </w:rPr>
        <w:t xml:space="preserve">standing crop biomass of consumers and producers </w:t>
      </w:r>
    </w:p>
    <w:p w:rsidR="00B2177A" w:rsidRPr="008E7A76" w:rsidRDefault="003964B1" w:rsidP="00B2177A">
      <w:pPr>
        <w:autoSpaceDE w:val="0"/>
        <w:autoSpaceDN w:val="0"/>
        <w:adjustRightInd w:val="0"/>
        <w:spacing w:after="0" w:line="240" w:lineRule="auto"/>
        <w:rPr>
          <w:rFonts w:ascii="Comic Sans MS" w:hAnsi="Comic Sans MS" w:cs="Times New Roman"/>
          <w:b/>
          <w:bCs/>
        </w:rPr>
      </w:pPr>
      <w:r>
        <w:rPr>
          <w:rFonts w:ascii="Comic Sans MS" w:hAnsi="Comic Sans MS" w:cs="Times New Roman"/>
          <w:b/>
          <w:bCs/>
          <w:i/>
          <w:iCs/>
        </w:rPr>
        <w:t>(06</w:t>
      </w:r>
      <w:r w:rsidR="00B2177A" w:rsidRPr="00DD793B">
        <w:rPr>
          <w:rFonts w:ascii="Comic Sans MS" w:hAnsi="Comic Sans MS" w:cs="Times New Roman"/>
          <w:b/>
          <w:bCs/>
          <w:i/>
          <w:iCs/>
        </w:rPr>
        <w:t xml:space="preserve"> marks)</w:t>
      </w:r>
    </w:p>
    <w:p w:rsidR="00B2177A" w:rsidRPr="00DD793B" w:rsidRDefault="00B2177A" w:rsidP="00B2177A">
      <w:pPr>
        <w:autoSpaceDE w:val="0"/>
        <w:autoSpaceDN w:val="0"/>
        <w:adjustRightInd w:val="0"/>
        <w:spacing w:after="0" w:line="240" w:lineRule="auto"/>
        <w:rPr>
          <w:rFonts w:ascii="Comic Sans MS" w:hAnsi="Comic Sans MS" w:cs="Times New Roman"/>
          <w:b/>
          <w:bCs/>
        </w:rPr>
      </w:pPr>
      <w:r w:rsidRPr="00DD793B">
        <w:rPr>
          <w:rFonts w:ascii="Comic Sans MS" w:hAnsi="Comic Sans MS" w:cs="Times New Roman"/>
          <w:b/>
          <w:bCs/>
        </w:rPr>
        <w:t>Standing crop biomass of consumers</w:t>
      </w:r>
    </w:p>
    <w:p w:rsidR="00B2177A" w:rsidRPr="00DD793B" w:rsidRDefault="00B2177A" w:rsidP="00B2177A">
      <w:pPr>
        <w:autoSpaceDE w:val="0"/>
        <w:autoSpaceDN w:val="0"/>
        <w:adjustRightInd w:val="0"/>
        <w:spacing w:after="0" w:line="240" w:lineRule="auto"/>
        <w:rPr>
          <w:rFonts w:ascii="Comic Sans MS" w:hAnsi="Comic Sans MS" w:cs="Times New Roman"/>
        </w:rPr>
      </w:pPr>
      <w:r>
        <w:rPr>
          <w:rFonts w:ascii="Comic Sans MS" w:hAnsi="Comic Sans MS" w:cs="Times New Roman"/>
        </w:rPr>
        <w:t xml:space="preserve">From January to </w:t>
      </w:r>
      <w:proofErr w:type="spellStart"/>
      <w:r>
        <w:rPr>
          <w:rFonts w:ascii="Comic Sans MS" w:hAnsi="Comic Sans MS" w:cs="Times New Roman"/>
        </w:rPr>
        <w:t>February</w:t>
      </w:r>
      <w:proofErr w:type="gramStart"/>
      <w:r>
        <w:rPr>
          <w:rFonts w:ascii="Comic Sans MS" w:hAnsi="Comic Sans MS" w:cs="Times New Roman"/>
        </w:rPr>
        <w:t>;</w:t>
      </w:r>
      <w:r w:rsidRPr="00DD793B">
        <w:rPr>
          <w:rFonts w:ascii="Comic Sans MS" w:hAnsi="Comic Sans MS" w:cs="Times New Roman"/>
        </w:rPr>
        <w:t>the</w:t>
      </w:r>
      <w:proofErr w:type="spellEnd"/>
      <w:proofErr w:type="gramEnd"/>
      <w:r w:rsidRPr="00DD793B">
        <w:rPr>
          <w:rFonts w:ascii="Comic Sans MS" w:hAnsi="Comic Sans MS" w:cs="Times New Roman"/>
        </w:rPr>
        <w:t xml:space="preserve"> standing crop biomass increased gradually; </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March to May; the standing crop biomass increased rapidly; to a peak;</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lastRenderedPageBreak/>
        <w:t xml:space="preserve">From June to July; standing crop biomass decreased rapidly; </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July to mid-September; the standing crop biomass remained constant</w:t>
      </w:r>
      <w:r>
        <w:rPr>
          <w:rFonts w:ascii="Comic Sans MS" w:hAnsi="Comic Sans MS" w:cs="Times New Roman"/>
        </w:rPr>
        <w:t>;</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mid-September to mid-December, it decreased gradually; and then remained constant towards the end of December;</w:t>
      </w:r>
    </w:p>
    <w:p w:rsidR="00B2177A" w:rsidRPr="00DD793B" w:rsidRDefault="00B2177A" w:rsidP="00B2177A">
      <w:pPr>
        <w:autoSpaceDE w:val="0"/>
        <w:autoSpaceDN w:val="0"/>
        <w:adjustRightInd w:val="0"/>
        <w:spacing w:after="0" w:line="240" w:lineRule="auto"/>
        <w:rPr>
          <w:rFonts w:ascii="Comic Sans MS" w:hAnsi="Comic Sans MS" w:cs="Times New Roman"/>
          <w:b/>
          <w:bCs/>
        </w:rPr>
      </w:pPr>
      <w:r w:rsidRPr="00DD793B">
        <w:rPr>
          <w:rFonts w:ascii="Comic Sans MS" w:hAnsi="Comic Sans MS" w:cs="Times New Roman"/>
          <w:b/>
          <w:bCs/>
        </w:rPr>
        <w:t>Standing crop biomass of producers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From January to mid-February; standing crop biomass of the producers increased gradually; </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February to March; standing crop biomass of the producers increased rapidly; to a peak;</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April to May; standing crop biomass decreased rapidly;</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May to June, the standing crop biomass of the producers decreased gradually;</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July to mid-august, the standing crop biomass of the producers increased gradually; to another peak;</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mid-August to mid-December; standing crop biomass decreased gradually and then remained constant towards the end of December;</w:t>
      </w:r>
    </w:p>
    <w:p w:rsidR="00B2177A" w:rsidRPr="00DD793B" w:rsidRDefault="00B0075B" w:rsidP="00B2177A">
      <w:pPr>
        <w:autoSpaceDE w:val="0"/>
        <w:autoSpaceDN w:val="0"/>
        <w:adjustRightInd w:val="0"/>
        <w:spacing w:after="0" w:line="240" w:lineRule="auto"/>
        <w:rPr>
          <w:rFonts w:ascii="Comic Sans MS" w:hAnsi="Comic Sans MS" w:cs="Times New Roman"/>
          <w:b/>
          <w:bCs/>
        </w:rPr>
      </w:pPr>
      <w:r>
        <w:rPr>
          <w:rFonts w:ascii="Comic Sans MS" w:hAnsi="Comic Sans MS" w:cs="Times New Roman"/>
          <w:b/>
          <w:bCs/>
        </w:rPr>
        <w:t xml:space="preserve">(b)(i).Explain </w:t>
      </w:r>
      <w:r w:rsidR="00B2177A" w:rsidRPr="00DD793B">
        <w:rPr>
          <w:rFonts w:ascii="Comic Sans MS" w:hAnsi="Comic Sans MS" w:cs="Times New Roman"/>
          <w:b/>
          <w:bCs/>
        </w:rPr>
        <w:t>the observed changes in the physical factors in the river?</w:t>
      </w:r>
      <w:r w:rsidR="00B2177A">
        <w:rPr>
          <w:rFonts w:ascii="Comic Sans MS" w:hAnsi="Comic Sans MS" w:cs="Times New Roman"/>
          <w:b/>
          <w:bCs/>
        </w:rPr>
        <w:t xml:space="preserve">   </w:t>
      </w:r>
      <w:r>
        <w:rPr>
          <w:rFonts w:ascii="Comic Sans MS" w:hAnsi="Comic Sans MS" w:cs="Times New Roman"/>
          <w:b/>
          <w:bCs/>
        </w:rPr>
        <w:t xml:space="preserve">                (10Marks)</w:t>
      </w:r>
      <w:r w:rsidR="00B2177A">
        <w:rPr>
          <w:rFonts w:ascii="Comic Sans MS" w:hAnsi="Comic Sans MS" w:cs="Times New Roman"/>
          <w:b/>
          <w:bCs/>
        </w:rPr>
        <w:t xml:space="preserve">                                        </w:t>
      </w:r>
      <w:r w:rsidR="00115179">
        <w:rPr>
          <w:rFonts w:ascii="Comic Sans MS" w:hAnsi="Comic Sans MS" w:cs="Times New Roman"/>
          <w:b/>
          <w:bCs/>
        </w:rPr>
        <w:t xml:space="preserve">               </w:t>
      </w:r>
      <w:r w:rsidR="00A06A57">
        <w:rPr>
          <w:rFonts w:ascii="Comic Sans MS" w:hAnsi="Comic Sans MS" w:cs="Times New Roman"/>
          <w:b/>
          <w:bCs/>
        </w:rPr>
        <w:t xml:space="preserve">              </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bCs/>
        </w:rPr>
        <w:t xml:space="preserve">From January to July, light and temperature increased; to attain their peaks because it’s a sunny season; </w:t>
      </w:r>
      <w:r w:rsidRPr="00DD793B">
        <w:rPr>
          <w:rFonts w:ascii="Comic Sans MS" w:hAnsi="Comic Sans MS" w:cs="Times New Roman"/>
        </w:rPr>
        <w:t xml:space="preserve">the sky is clear; quantity of light is high; there are also few organisms at the surface of the water; due to unfavorable temperatures for their cell metabolism; light energy from the sun is absorbed by water; rapidly warming up the water and the temperature of the water body increases; therefore an increase in light implies an increase in water temperature; </w:t>
      </w:r>
    </w:p>
    <w:p w:rsidR="00B2177A" w:rsidRPr="00DD793B" w:rsidRDefault="00B2177A" w:rsidP="00B2177A">
      <w:pPr>
        <w:autoSpaceDE w:val="0"/>
        <w:autoSpaceDN w:val="0"/>
        <w:adjustRightInd w:val="0"/>
        <w:spacing w:after="0" w:line="240" w:lineRule="auto"/>
        <w:rPr>
          <w:rFonts w:ascii="Comic Sans MS" w:hAnsi="Comic Sans MS" w:cs="Times New Roman"/>
          <w:bCs/>
        </w:rPr>
      </w:pPr>
      <w:r w:rsidRPr="00DD793B">
        <w:rPr>
          <w:rFonts w:ascii="Comic Sans MS" w:hAnsi="Comic Sans MS" w:cs="Times New Roman"/>
        </w:rPr>
        <w:t xml:space="preserve">From July to mid-august Temperature remains constant when there is a balance between heat loss by evaporation; and heat gain from the sun’s light rays striking the water body;. </w:t>
      </w:r>
    </w:p>
    <w:p w:rsidR="00B2177A" w:rsidRPr="00DD793B" w:rsidRDefault="00B2177A" w:rsidP="00B2177A">
      <w:pPr>
        <w:autoSpaceDE w:val="0"/>
        <w:autoSpaceDN w:val="0"/>
        <w:adjustRightInd w:val="0"/>
        <w:spacing w:after="0" w:line="240" w:lineRule="auto"/>
        <w:rPr>
          <w:rFonts w:ascii="Comic Sans MS" w:hAnsi="Comic Sans MS" w:cs="Times New Roman"/>
        </w:rPr>
      </w:pP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mid-august to December, light and temperature decreases; because it’s the rainy season; cold rain water; mixes with the river water cooling it; clouds also cover-up the sky impeding some light rays from reaching the lake and therefore reducing on the amount of light received/light penetration and the temperature of the water body, also more organisms at the water surface reduces light penetration into the water body due to favorable temperature for their cell metabolism</w:t>
      </w:r>
    </w:p>
    <w:p w:rsidR="00B2177A" w:rsidRPr="00DD793B" w:rsidRDefault="00B2177A" w:rsidP="00B2177A">
      <w:pPr>
        <w:autoSpaceDE w:val="0"/>
        <w:autoSpaceDN w:val="0"/>
        <w:adjustRightInd w:val="0"/>
        <w:spacing w:after="0" w:line="240" w:lineRule="auto"/>
        <w:rPr>
          <w:rFonts w:ascii="Comic Sans MS" w:hAnsi="Comic Sans MS" w:cs="Times New Roman"/>
          <w:b/>
          <w:bCs/>
        </w:rPr>
      </w:pPr>
      <w:r w:rsidRPr="00DD793B">
        <w:rPr>
          <w:rFonts w:ascii="Comic Sans MS" w:hAnsi="Comic Sans MS" w:cs="Times New Roman"/>
          <w:b/>
          <w:bCs/>
        </w:rPr>
        <w:t xml:space="preserve"> (b)(ii).What is the importance of increased light penetration into the water body to the ecosystem in the river?</w:t>
      </w:r>
      <w:r>
        <w:rPr>
          <w:rFonts w:ascii="Comic Sans MS" w:hAnsi="Comic Sans MS" w:cs="Times New Roman"/>
          <w:b/>
          <w:bCs/>
        </w:rPr>
        <w:t xml:space="preserve">                          </w:t>
      </w:r>
      <w:r w:rsidR="00115179">
        <w:rPr>
          <w:rFonts w:ascii="Comic Sans MS" w:hAnsi="Comic Sans MS" w:cs="Times New Roman"/>
          <w:b/>
          <w:bCs/>
        </w:rPr>
        <w:t xml:space="preserve">                             </w:t>
      </w:r>
      <w:r w:rsidR="00B0075B">
        <w:rPr>
          <w:rFonts w:ascii="Comic Sans MS" w:hAnsi="Comic Sans MS" w:cs="Times New Roman"/>
          <w:b/>
          <w:bCs/>
        </w:rPr>
        <w:t xml:space="preserve">                                 </w:t>
      </w:r>
      <w:r w:rsidR="00115179">
        <w:rPr>
          <w:rFonts w:ascii="Comic Sans MS" w:hAnsi="Comic Sans MS" w:cs="Times New Roman"/>
          <w:b/>
          <w:bCs/>
        </w:rPr>
        <w:t>(04</w:t>
      </w:r>
      <w:r>
        <w:rPr>
          <w:rFonts w:ascii="Comic Sans MS" w:hAnsi="Comic Sans MS" w:cs="Times New Roman"/>
          <w:b/>
          <w:bCs/>
        </w:rPr>
        <w:t>marks)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It increases the rate of photosynthesis; increasing productivity in the river;</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Increases the number of producers in the river ecosystem; availing energy to higher trophic levels;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Light energy warms up the water; providing a suitable temperature for breeding of the organisms;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Increased light penetration affecting the seasonal rhythms such as mating and migration of organisms;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Warming up the water can decrease the amount of dissolved oxygen in the river water;</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Increases visibility in the river serving both the predator and prey to escape from being eaten or to find food, shelter, and mates.</w:t>
      </w:r>
    </w:p>
    <w:p w:rsidR="00B2177A" w:rsidRPr="00DD793B" w:rsidRDefault="00B2177A" w:rsidP="00B2177A">
      <w:pPr>
        <w:autoSpaceDE w:val="0"/>
        <w:autoSpaceDN w:val="0"/>
        <w:adjustRightInd w:val="0"/>
        <w:spacing w:after="0" w:line="240" w:lineRule="auto"/>
        <w:rPr>
          <w:rFonts w:ascii="Comic Sans MS" w:hAnsi="Comic Sans MS" w:cs="Times New Roman"/>
          <w:b/>
          <w:bCs/>
        </w:rPr>
      </w:pPr>
      <w:r w:rsidRPr="00DD793B">
        <w:rPr>
          <w:rFonts w:ascii="Comic Sans MS" w:hAnsi="Comic Sans MS" w:cs="Times New Roman"/>
          <w:b/>
          <w:bCs/>
        </w:rPr>
        <w:t>(c).Explain the relationship between producers and</w:t>
      </w:r>
    </w:p>
    <w:p w:rsidR="00B2177A" w:rsidRPr="00DD793B" w:rsidRDefault="00B2177A" w:rsidP="00B2177A">
      <w:pPr>
        <w:autoSpaceDE w:val="0"/>
        <w:autoSpaceDN w:val="0"/>
        <w:adjustRightInd w:val="0"/>
        <w:spacing w:after="0" w:line="240" w:lineRule="auto"/>
        <w:rPr>
          <w:rFonts w:ascii="Comic Sans MS" w:hAnsi="Comic Sans MS" w:cs="Times New Roman"/>
          <w:b/>
          <w:bCs/>
          <w:i/>
          <w:iCs/>
        </w:rPr>
      </w:pPr>
      <w:r w:rsidRPr="00DD793B">
        <w:rPr>
          <w:rFonts w:ascii="Comic Sans MS" w:hAnsi="Comic Sans MS" w:cs="Times New Roman"/>
          <w:b/>
          <w:bCs/>
        </w:rPr>
        <w:t>(i).nutrients</w:t>
      </w:r>
      <w:r>
        <w:rPr>
          <w:rFonts w:ascii="Comic Sans MS" w:hAnsi="Comic Sans MS" w:cs="Times New Roman"/>
          <w:b/>
          <w:bCs/>
        </w:rPr>
        <w:t xml:space="preserve"> </w:t>
      </w:r>
      <w:r w:rsidRPr="00DD793B">
        <w:rPr>
          <w:rFonts w:ascii="Comic Sans MS" w:hAnsi="Comic Sans MS" w:cs="Times New Roman"/>
          <w:b/>
          <w:bCs/>
        </w:rPr>
        <w:t xml:space="preserve">   </w:t>
      </w:r>
      <w:r>
        <w:rPr>
          <w:rFonts w:ascii="Comic Sans MS" w:hAnsi="Comic Sans MS" w:cs="Times New Roman"/>
          <w:b/>
          <w:bCs/>
        </w:rPr>
        <w:t xml:space="preserve">                                        </w:t>
      </w:r>
      <w:r w:rsidR="00A06A57">
        <w:rPr>
          <w:rFonts w:ascii="Comic Sans MS" w:hAnsi="Comic Sans MS" w:cs="Times New Roman"/>
          <w:b/>
          <w:bCs/>
        </w:rPr>
        <w:t xml:space="preserve">                             </w:t>
      </w:r>
      <w:r w:rsidR="00B0075B">
        <w:rPr>
          <w:rFonts w:ascii="Comic Sans MS" w:hAnsi="Comic Sans MS" w:cs="Times New Roman"/>
          <w:b/>
          <w:bCs/>
        </w:rPr>
        <w:t xml:space="preserve">               </w:t>
      </w:r>
      <w:r w:rsidR="00A06A57">
        <w:rPr>
          <w:rFonts w:ascii="Comic Sans MS" w:hAnsi="Comic Sans MS" w:cs="Times New Roman"/>
          <w:b/>
          <w:bCs/>
        </w:rPr>
        <w:t>(05</w:t>
      </w:r>
      <w:r>
        <w:rPr>
          <w:rFonts w:ascii="Comic Sans MS" w:hAnsi="Comic Sans MS" w:cs="Times New Roman"/>
          <w:b/>
          <w:bCs/>
        </w:rPr>
        <w:t>marks)</w:t>
      </w:r>
      <w:r w:rsidRPr="00DD793B">
        <w:rPr>
          <w:rFonts w:ascii="Comic Sans MS" w:hAnsi="Comic Sans MS" w:cs="Times New Roman"/>
          <w:b/>
          <w:bCs/>
        </w:rPr>
        <w:t xml:space="preserve">                                                                                   </w:t>
      </w:r>
      <w:r>
        <w:rPr>
          <w:rFonts w:ascii="Comic Sans MS" w:hAnsi="Comic Sans MS" w:cs="Times New Roman"/>
          <w:b/>
          <w:bCs/>
        </w:rPr>
        <w:t xml:space="preserve">                              </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January to mid-march, as the amount of the nutrients decreased, the number of producers increased; because produ</w:t>
      </w:r>
      <w:r>
        <w:rPr>
          <w:rFonts w:ascii="Comic Sans MS" w:hAnsi="Comic Sans MS" w:cs="Times New Roman"/>
        </w:rPr>
        <w:t>cers fe</w:t>
      </w:r>
      <w:r w:rsidRPr="00DD793B">
        <w:rPr>
          <w:rFonts w:ascii="Comic Sans MS" w:hAnsi="Comic Sans MS" w:cs="Times New Roman"/>
        </w:rPr>
        <w:t>d on nutrients for their survival;</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From mid-April to mid-march, as the amount of nutrients decreased, the number of producers also decreased because of the many producers; which over fed on the nutrients, due to competition for the available nutrients, some producers were deprived off the nutrients and died.</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From October to December, as the amount of the nutrients increase, the number of producers decreased; because it’s a rainy season; the sky is covered by the clouds; low light penetration; low light </w:t>
      </w:r>
      <w:r w:rsidRPr="00DD793B">
        <w:rPr>
          <w:rFonts w:ascii="Comic Sans MS" w:hAnsi="Comic Sans MS" w:cs="Times New Roman"/>
        </w:rPr>
        <w:lastRenderedPageBreak/>
        <w:t>absorption by the water; low temperature and therefore unfavorable temperature for the metabolic activities in the producers resulting into death of some producers.</w:t>
      </w:r>
    </w:p>
    <w:p w:rsidR="00B2177A" w:rsidRPr="00DD793B" w:rsidRDefault="00B2177A" w:rsidP="00B2177A">
      <w:pPr>
        <w:autoSpaceDE w:val="0"/>
        <w:autoSpaceDN w:val="0"/>
        <w:adjustRightInd w:val="0"/>
        <w:spacing w:after="0" w:line="240" w:lineRule="auto"/>
        <w:rPr>
          <w:rFonts w:ascii="Comic Sans MS" w:hAnsi="Comic Sans MS" w:cs="Times New Roman"/>
          <w:b/>
          <w:bCs/>
          <w:i/>
          <w:iCs/>
        </w:rPr>
      </w:pPr>
      <w:r w:rsidRPr="00DD793B">
        <w:rPr>
          <w:rFonts w:ascii="Comic Sans MS" w:hAnsi="Comic Sans MS" w:cs="Times New Roman"/>
          <w:b/>
          <w:bCs/>
        </w:rPr>
        <w:t xml:space="preserve"> (ii).primary consumers    </w:t>
      </w:r>
      <w:r>
        <w:rPr>
          <w:rFonts w:ascii="Comic Sans MS" w:hAnsi="Comic Sans MS" w:cs="Times New Roman"/>
          <w:b/>
          <w:bCs/>
        </w:rPr>
        <w:t xml:space="preserve">                                                        </w:t>
      </w:r>
      <w:r w:rsidRPr="00DD793B">
        <w:rPr>
          <w:rFonts w:ascii="Comic Sans MS" w:hAnsi="Comic Sans MS" w:cs="Times New Roman"/>
          <w:b/>
          <w:bCs/>
        </w:rPr>
        <w:t xml:space="preserve"> </w:t>
      </w:r>
      <w:r w:rsidR="00B0075B">
        <w:rPr>
          <w:rFonts w:ascii="Comic Sans MS" w:hAnsi="Comic Sans MS" w:cs="Times New Roman"/>
          <w:b/>
          <w:bCs/>
        </w:rPr>
        <w:t xml:space="preserve">               </w:t>
      </w:r>
      <w:r w:rsidR="00A06A57">
        <w:rPr>
          <w:rFonts w:ascii="Comic Sans MS" w:hAnsi="Comic Sans MS" w:cs="Times New Roman"/>
          <w:b/>
          <w:bCs/>
        </w:rPr>
        <w:t>(05</w:t>
      </w:r>
      <w:r>
        <w:rPr>
          <w:rFonts w:ascii="Comic Sans MS" w:hAnsi="Comic Sans MS" w:cs="Times New Roman"/>
          <w:b/>
          <w:bCs/>
        </w:rPr>
        <w:t>marks)</w:t>
      </w:r>
      <w:r w:rsidRPr="00DD793B">
        <w:rPr>
          <w:rFonts w:ascii="Comic Sans MS" w:hAnsi="Comic Sans MS" w:cs="Times New Roman"/>
          <w:b/>
          <w:bCs/>
        </w:rPr>
        <w:t xml:space="preserve">                                                                                                       </w:t>
      </w:r>
    </w:p>
    <w:p w:rsidR="00B2177A" w:rsidRDefault="00B2177A" w:rsidP="00B2177A">
      <w:pPr>
        <w:autoSpaceDE w:val="0"/>
        <w:autoSpaceDN w:val="0"/>
        <w:adjustRightInd w:val="0"/>
        <w:spacing w:after="0" w:line="240" w:lineRule="auto"/>
        <w:rPr>
          <w:rFonts w:ascii="Comic Sans MS" w:hAnsi="Comic Sans MS" w:cs="Times New Roman"/>
        </w:rPr>
      </w:pPr>
      <w:r>
        <w:rPr>
          <w:rFonts w:ascii="Comic Sans MS" w:hAnsi="Comic Sans MS" w:cs="Times New Roman"/>
        </w:rPr>
        <w:t>From January to mid-April as the number of</w:t>
      </w:r>
      <w:r w:rsidRPr="00DD793B">
        <w:rPr>
          <w:rFonts w:ascii="Comic Sans MS" w:hAnsi="Comic Sans MS" w:cs="Times New Roman"/>
        </w:rPr>
        <w:t xml:space="preserve"> producers increase, primary consumers </w:t>
      </w:r>
      <w:r>
        <w:rPr>
          <w:rFonts w:ascii="Comic Sans MS" w:hAnsi="Comic Sans MS" w:cs="Times New Roman"/>
        </w:rPr>
        <w:t xml:space="preserve">also </w:t>
      </w:r>
      <w:r w:rsidRPr="00DD793B">
        <w:rPr>
          <w:rFonts w:ascii="Comic Sans MS" w:hAnsi="Comic Sans MS" w:cs="Times New Roman"/>
        </w:rPr>
        <w:t>increase</w:t>
      </w:r>
      <w:r>
        <w:rPr>
          <w:rFonts w:ascii="Comic Sans MS" w:hAnsi="Comic Sans MS" w:cs="Times New Roman"/>
        </w:rPr>
        <w:t>d ;</w:t>
      </w:r>
      <w:r w:rsidRPr="00DD793B">
        <w:rPr>
          <w:rFonts w:ascii="Comic Sans MS" w:hAnsi="Comic Sans MS" w:cs="Times New Roman"/>
        </w:rPr>
        <w:t>because primary producers depend on producers for food an</w:t>
      </w:r>
      <w:r>
        <w:rPr>
          <w:rFonts w:ascii="Comic Sans MS" w:hAnsi="Comic Sans MS" w:cs="Times New Roman"/>
        </w:rPr>
        <w:t>d oxygen;</w:t>
      </w:r>
      <w:r w:rsidRPr="00DD793B">
        <w:rPr>
          <w:rFonts w:ascii="Comic Sans MS" w:hAnsi="Comic Sans MS" w:cs="Times New Roman"/>
        </w:rPr>
        <w:t xml:space="preserve"> Increase in producers produce </w:t>
      </w:r>
      <w:r>
        <w:rPr>
          <w:rFonts w:ascii="Comic Sans MS" w:hAnsi="Comic Sans MS" w:cs="Times New Roman"/>
        </w:rPr>
        <w:t xml:space="preserve">more food and oxygen available </w:t>
      </w:r>
      <w:r w:rsidRPr="00DD793B">
        <w:rPr>
          <w:rFonts w:ascii="Comic Sans MS" w:hAnsi="Comic Sans MS" w:cs="Times New Roman"/>
        </w:rPr>
        <w:t xml:space="preserve">for consumption by consumers </w:t>
      </w:r>
      <w:r>
        <w:rPr>
          <w:rFonts w:ascii="Comic Sans MS" w:hAnsi="Comic Sans MS" w:cs="Times New Roman"/>
        </w:rPr>
        <w:t>;.</w:t>
      </w:r>
    </w:p>
    <w:p w:rsidR="00B2177A" w:rsidRPr="00DD793B" w:rsidRDefault="00B2177A" w:rsidP="00B2177A">
      <w:pPr>
        <w:autoSpaceDE w:val="0"/>
        <w:autoSpaceDN w:val="0"/>
        <w:adjustRightInd w:val="0"/>
        <w:spacing w:after="0" w:line="240" w:lineRule="auto"/>
        <w:rPr>
          <w:rFonts w:ascii="Comic Sans MS" w:hAnsi="Comic Sans MS" w:cs="Times New Roman"/>
        </w:rPr>
      </w:pPr>
      <w:r>
        <w:rPr>
          <w:rFonts w:ascii="Comic Sans MS" w:hAnsi="Comic Sans MS" w:cs="Times New Roman"/>
        </w:rPr>
        <w:t>From mid-September to mid-December as the number of</w:t>
      </w:r>
      <w:r w:rsidRPr="00DD793B">
        <w:rPr>
          <w:rFonts w:ascii="Comic Sans MS" w:hAnsi="Comic Sans MS" w:cs="Times New Roman"/>
        </w:rPr>
        <w:t xml:space="preserve"> producers </w:t>
      </w:r>
      <w:r>
        <w:rPr>
          <w:rFonts w:ascii="Comic Sans MS" w:hAnsi="Comic Sans MS" w:cs="Times New Roman"/>
        </w:rPr>
        <w:t xml:space="preserve"> decrease, the number of primary consumers also decrease; due to death of some consumers ;as a result of  competition </w:t>
      </w:r>
      <w:r w:rsidRPr="00380B6F">
        <w:rPr>
          <w:rFonts w:ascii="Comic Sans MS" w:hAnsi="Comic Sans MS" w:cs="Times New Roman"/>
        </w:rPr>
        <w:t xml:space="preserve"> </w:t>
      </w:r>
      <w:r w:rsidRPr="00DD793B">
        <w:rPr>
          <w:rFonts w:ascii="Comic Sans MS" w:hAnsi="Comic Sans MS" w:cs="Times New Roman"/>
        </w:rPr>
        <w:t xml:space="preserve">for </w:t>
      </w:r>
      <w:r>
        <w:rPr>
          <w:rFonts w:ascii="Comic Sans MS" w:hAnsi="Comic Sans MS" w:cs="Times New Roman"/>
        </w:rPr>
        <w:t>few producers;</w:t>
      </w:r>
      <w:r w:rsidRPr="00DD793B">
        <w:rPr>
          <w:rFonts w:ascii="Comic Sans MS" w:hAnsi="Comic Sans MS" w:cs="Times New Roman"/>
        </w:rPr>
        <w:t xml:space="preserve"> </w:t>
      </w:r>
    </w:p>
    <w:p w:rsidR="00B2177A" w:rsidRPr="00DD793B" w:rsidRDefault="00B2177A" w:rsidP="00B2177A">
      <w:pPr>
        <w:autoSpaceDE w:val="0"/>
        <w:autoSpaceDN w:val="0"/>
        <w:adjustRightInd w:val="0"/>
        <w:spacing w:after="0" w:line="240" w:lineRule="auto"/>
        <w:rPr>
          <w:rFonts w:ascii="Comic Sans MS" w:hAnsi="Comic Sans MS" w:cs="Times New Roman"/>
          <w:b/>
          <w:bCs/>
        </w:rPr>
      </w:pPr>
      <w:r w:rsidRPr="00DD793B">
        <w:rPr>
          <w:rFonts w:ascii="Comic Sans MS" w:hAnsi="Comic Sans MS" w:cs="Times New Roman"/>
          <w:b/>
          <w:bCs/>
        </w:rPr>
        <w:t>(</w:t>
      </w:r>
      <w:proofErr w:type="gramStart"/>
      <w:r w:rsidRPr="00DD793B">
        <w:rPr>
          <w:rFonts w:ascii="Comic Sans MS" w:hAnsi="Comic Sans MS" w:cs="Times New Roman"/>
          <w:b/>
          <w:bCs/>
        </w:rPr>
        <w:t>d</w:t>
      </w:r>
      <w:proofErr w:type="gramEnd"/>
      <w:r w:rsidRPr="00DD793B">
        <w:rPr>
          <w:rFonts w:ascii="Comic Sans MS" w:hAnsi="Comic Sans MS" w:cs="Times New Roman"/>
          <w:b/>
          <w:bCs/>
        </w:rPr>
        <w:t>).Suggest the</w:t>
      </w:r>
    </w:p>
    <w:p w:rsidR="00B2177A" w:rsidRPr="00DD793B" w:rsidRDefault="00B2177A" w:rsidP="00B2177A">
      <w:pPr>
        <w:autoSpaceDE w:val="0"/>
        <w:autoSpaceDN w:val="0"/>
        <w:adjustRightInd w:val="0"/>
        <w:spacing w:after="0" w:line="240" w:lineRule="auto"/>
        <w:rPr>
          <w:rFonts w:ascii="Comic Sans MS" w:hAnsi="Comic Sans MS" w:cs="Times New Roman"/>
          <w:b/>
          <w:bCs/>
          <w:i/>
          <w:iCs/>
        </w:rPr>
      </w:pPr>
      <w:r w:rsidRPr="00DD793B">
        <w:rPr>
          <w:rFonts w:ascii="Comic Sans MS" w:hAnsi="Comic Sans MS" w:cs="Times New Roman"/>
          <w:b/>
          <w:bCs/>
        </w:rPr>
        <w:t xml:space="preserve">(i).probable sources of nutrients in the lake </w:t>
      </w:r>
      <w:r>
        <w:rPr>
          <w:rFonts w:ascii="Comic Sans MS" w:hAnsi="Comic Sans MS" w:cs="Times New Roman"/>
          <w:b/>
          <w:bCs/>
        </w:rPr>
        <w:t xml:space="preserve">                                 </w:t>
      </w:r>
      <w:r w:rsidR="00B0075B">
        <w:rPr>
          <w:rFonts w:ascii="Comic Sans MS" w:hAnsi="Comic Sans MS" w:cs="Times New Roman"/>
          <w:b/>
          <w:bCs/>
        </w:rPr>
        <w:t xml:space="preserve">               </w:t>
      </w:r>
      <w:r>
        <w:rPr>
          <w:rFonts w:ascii="Comic Sans MS" w:hAnsi="Comic Sans MS" w:cs="Times New Roman"/>
          <w:b/>
          <w:bCs/>
        </w:rPr>
        <w:t xml:space="preserve">  </w:t>
      </w:r>
      <w:r w:rsidR="008E7A76">
        <w:rPr>
          <w:rFonts w:ascii="Comic Sans MS" w:hAnsi="Comic Sans MS" w:cs="Times New Roman"/>
          <w:b/>
          <w:bCs/>
          <w:i/>
          <w:iCs/>
        </w:rPr>
        <w:t>(02</w:t>
      </w:r>
      <w:r w:rsidRPr="00DD793B">
        <w:rPr>
          <w:rFonts w:ascii="Comic Sans MS" w:hAnsi="Comic Sans MS" w:cs="Times New Roman"/>
          <w:b/>
          <w:bCs/>
          <w:i/>
          <w:iCs/>
        </w:rPr>
        <w:t xml:space="preserve"> marks)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Decomposition of dead organisms in the lake</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Drainage of nutrients into the lake by the feeding river</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 Nutrient falling in with rain </w:t>
      </w:r>
      <w:proofErr w:type="spellStart"/>
      <w:r w:rsidRPr="00DD793B">
        <w:rPr>
          <w:rFonts w:ascii="Comic Sans MS" w:hAnsi="Comic Sans MS" w:cs="Times New Roman"/>
        </w:rPr>
        <w:t>eg</w:t>
      </w:r>
      <w:proofErr w:type="spellEnd"/>
      <w:r w:rsidRPr="00DD793B">
        <w:rPr>
          <w:rFonts w:ascii="Comic Sans MS" w:hAnsi="Comic Sans MS" w:cs="Times New Roman"/>
        </w:rPr>
        <w:t xml:space="preserve"> nitrates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Dissolution of the underlying lakes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Fertilizer washout from farms into lakes</w:t>
      </w:r>
    </w:p>
    <w:p w:rsidR="00B2177A" w:rsidRPr="00DD793B" w:rsidRDefault="00B2177A" w:rsidP="00B2177A">
      <w:pPr>
        <w:autoSpaceDE w:val="0"/>
        <w:autoSpaceDN w:val="0"/>
        <w:adjustRightInd w:val="0"/>
        <w:spacing w:after="0" w:line="240" w:lineRule="auto"/>
        <w:rPr>
          <w:rFonts w:ascii="Comic Sans MS" w:hAnsi="Comic Sans MS" w:cs="Times New Roman"/>
          <w:b/>
          <w:bCs/>
          <w:i/>
          <w:iCs/>
        </w:rPr>
      </w:pPr>
      <w:r w:rsidRPr="00DD793B">
        <w:rPr>
          <w:rFonts w:ascii="Comic Sans MS" w:hAnsi="Comic Sans MS" w:cs="Times New Roman"/>
          <w:b/>
          <w:bCs/>
        </w:rPr>
        <w:t xml:space="preserve">(ii).reasons for the rapid rise in the nutrients up to the end of the year </w:t>
      </w:r>
      <w:r>
        <w:rPr>
          <w:rFonts w:ascii="Comic Sans MS" w:hAnsi="Comic Sans MS" w:cs="Times New Roman"/>
          <w:b/>
          <w:bCs/>
        </w:rPr>
        <w:t xml:space="preserve">  </w:t>
      </w:r>
      <w:r w:rsidR="00B0075B">
        <w:rPr>
          <w:rFonts w:ascii="Comic Sans MS" w:hAnsi="Comic Sans MS" w:cs="Times New Roman"/>
          <w:b/>
          <w:bCs/>
        </w:rPr>
        <w:t xml:space="preserve">               </w:t>
      </w:r>
      <w:r w:rsidR="008E7A76">
        <w:rPr>
          <w:rFonts w:ascii="Comic Sans MS" w:hAnsi="Comic Sans MS" w:cs="Times New Roman"/>
          <w:b/>
          <w:bCs/>
          <w:i/>
          <w:iCs/>
        </w:rPr>
        <w:t>(02</w:t>
      </w:r>
      <w:r w:rsidRPr="00DD793B">
        <w:rPr>
          <w:rFonts w:ascii="Comic Sans MS" w:hAnsi="Comic Sans MS" w:cs="Times New Roman"/>
          <w:b/>
          <w:bCs/>
          <w:i/>
          <w:iCs/>
        </w:rPr>
        <w:t xml:space="preserve"> marks)</w:t>
      </w:r>
    </w:p>
    <w:p w:rsidR="00B2177A" w:rsidRPr="00DD793B" w:rsidRDefault="00B2177A" w:rsidP="00B2177A">
      <w:pPr>
        <w:pStyle w:val="ListParagraph"/>
        <w:numPr>
          <w:ilvl w:val="0"/>
          <w:numId w:val="12"/>
        </w:num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Death of producers adds nutrients after decomposition; </w:t>
      </w:r>
    </w:p>
    <w:p w:rsidR="00B2177A" w:rsidRPr="00DD793B" w:rsidRDefault="00B2177A" w:rsidP="00B2177A">
      <w:pPr>
        <w:pStyle w:val="ListParagraph"/>
        <w:numPr>
          <w:ilvl w:val="0"/>
          <w:numId w:val="12"/>
        </w:num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Decrease in producers which would have consumed the nutrients. </w:t>
      </w:r>
    </w:p>
    <w:p w:rsidR="00B2177A" w:rsidRPr="00DD793B" w:rsidRDefault="00B2177A" w:rsidP="00B2177A">
      <w:pPr>
        <w:pStyle w:val="ListParagraph"/>
        <w:numPr>
          <w:ilvl w:val="0"/>
          <w:numId w:val="12"/>
        </w:num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Death of primary producers adds nutrients after their decomposition. </w:t>
      </w:r>
    </w:p>
    <w:p w:rsidR="00B2177A" w:rsidRPr="00DD793B" w:rsidRDefault="00B2177A" w:rsidP="00B2177A">
      <w:pPr>
        <w:pStyle w:val="ListParagraph"/>
        <w:numPr>
          <w:ilvl w:val="0"/>
          <w:numId w:val="12"/>
        </w:num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 xml:space="preserve">A low temperature reduces respiration resulting in a decrease in nutrient consumption. </w:t>
      </w:r>
    </w:p>
    <w:p w:rsidR="00B2177A" w:rsidRPr="00DD793B" w:rsidRDefault="00B2177A" w:rsidP="00B2177A">
      <w:pPr>
        <w:pStyle w:val="ListParagraph"/>
        <w:numPr>
          <w:ilvl w:val="0"/>
          <w:numId w:val="12"/>
        </w:num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Low light intensity lowers the photosynthetic rate; resulting in a decrease in nutrient consumption.</w:t>
      </w:r>
    </w:p>
    <w:p w:rsidR="00B2177A" w:rsidRPr="00DD793B" w:rsidRDefault="00B2177A" w:rsidP="00B2177A">
      <w:pPr>
        <w:autoSpaceDE w:val="0"/>
        <w:autoSpaceDN w:val="0"/>
        <w:adjustRightInd w:val="0"/>
        <w:spacing w:after="0" w:line="240" w:lineRule="auto"/>
        <w:rPr>
          <w:rFonts w:ascii="Comic Sans MS" w:hAnsi="Comic Sans MS" w:cs="Times New Roman"/>
        </w:rPr>
      </w:pPr>
    </w:p>
    <w:p w:rsidR="00B2177A" w:rsidRPr="00DD793B" w:rsidRDefault="00336171" w:rsidP="00B2177A">
      <w:pPr>
        <w:autoSpaceDE w:val="0"/>
        <w:autoSpaceDN w:val="0"/>
        <w:adjustRightInd w:val="0"/>
        <w:spacing w:after="0" w:line="240" w:lineRule="auto"/>
        <w:rPr>
          <w:rFonts w:ascii="Comic Sans MS" w:hAnsi="Comic Sans MS" w:cs="Times New Roman"/>
          <w:b/>
          <w:bCs/>
        </w:rPr>
      </w:pPr>
      <w:r>
        <w:rPr>
          <w:rFonts w:ascii="Comic Sans MS" w:hAnsi="Comic Sans MS" w:cs="Times New Roman"/>
          <w:b/>
          <w:bCs/>
        </w:rPr>
        <w:t>(e</w:t>
      </w:r>
      <w:r w:rsidR="00B2177A" w:rsidRPr="00DD793B">
        <w:rPr>
          <w:rFonts w:ascii="Comic Sans MS" w:hAnsi="Comic Sans MS" w:cs="Times New Roman"/>
          <w:b/>
          <w:bCs/>
        </w:rPr>
        <w:t>)(i).Predict what would happen to the ecosystem if the prevailing conditions continue for yet another year</w:t>
      </w:r>
      <w:r w:rsidR="00B2177A">
        <w:rPr>
          <w:rFonts w:ascii="Comic Sans MS" w:hAnsi="Comic Sans MS" w:cs="Times New Roman"/>
          <w:b/>
          <w:bCs/>
        </w:rPr>
        <w:t xml:space="preserve">.                                                              </w:t>
      </w:r>
      <w:r w:rsidR="00B0075B">
        <w:rPr>
          <w:rFonts w:ascii="Comic Sans MS" w:hAnsi="Comic Sans MS" w:cs="Times New Roman"/>
          <w:b/>
          <w:bCs/>
        </w:rPr>
        <w:t xml:space="preserve">                      </w:t>
      </w:r>
      <w:r w:rsidR="00B2177A">
        <w:rPr>
          <w:rFonts w:ascii="Comic Sans MS" w:hAnsi="Comic Sans MS" w:cs="Times New Roman"/>
          <w:b/>
          <w:bCs/>
        </w:rPr>
        <w:t>(02marks)</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Nutrients will decrease gradually ten fluctuate around a constant; Light intensity will decrease gradually and fluctuate around a constant; Producers and consumers will increase gradually; and fluctuate around a constant.</w:t>
      </w:r>
    </w:p>
    <w:p w:rsidR="00B2177A" w:rsidRPr="00DD793B" w:rsidRDefault="00336171" w:rsidP="00B2177A">
      <w:pPr>
        <w:autoSpaceDE w:val="0"/>
        <w:autoSpaceDN w:val="0"/>
        <w:adjustRightInd w:val="0"/>
        <w:spacing w:after="0" w:line="240" w:lineRule="auto"/>
        <w:rPr>
          <w:rFonts w:ascii="Comic Sans MS" w:hAnsi="Comic Sans MS" w:cs="Times New Roman"/>
          <w:b/>
          <w:bCs/>
          <w:i/>
          <w:iCs/>
        </w:rPr>
      </w:pPr>
      <w:r>
        <w:rPr>
          <w:rFonts w:ascii="Comic Sans MS" w:hAnsi="Comic Sans MS" w:cs="Times New Roman"/>
          <w:b/>
          <w:bCs/>
        </w:rPr>
        <w:t>(e</w:t>
      </w:r>
      <w:r w:rsidR="00B2177A" w:rsidRPr="00DD793B">
        <w:rPr>
          <w:rFonts w:ascii="Comic Sans MS" w:hAnsi="Comic Sans MS" w:cs="Times New Roman"/>
          <w:b/>
          <w:bCs/>
        </w:rPr>
        <w:t xml:space="preserve">)(ii).Explain your answer </w:t>
      </w:r>
      <w:r w:rsidR="00B2177A">
        <w:rPr>
          <w:rFonts w:ascii="Comic Sans MS" w:hAnsi="Comic Sans MS" w:cs="Times New Roman"/>
          <w:b/>
          <w:bCs/>
        </w:rPr>
        <w:t xml:space="preserve">                     </w:t>
      </w:r>
      <w:r>
        <w:rPr>
          <w:rFonts w:ascii="Comic Sans MS" w:hAnsi="Comic Sans MS" w:cs="Times New Roman"/>
          <w:b/>
          <w:bCs/>
        </w:rPr>
        <w:t xml:space="preserve">                               </w:t>
      </w:r>
      <w:r w:rsidR="00B2177A">
        <w:rPr>
          <w:rFonts w:ascii="Comic Sans MS" w:hAnsi="Comic Sans MS" w:cs="Times New Roman"/>
          <w:b/>
          <w:bCs/>
        </w:rPr>
        <w:t xml:space="preserve">  </w:t>
      </w:r>
      <w:r w:rsidR="00B0075B">
        <w:rPr>
          <w:rFonts w:ascii="Comic Sans MS" w:hAnsi="Comic Sans MS" w:cs="Times New Roman"/>
          <w:b/>
          <w:bCs/>
        </w:rPr>
        <w:t xml:space="preserve">              </w:t>
      </w:r>
      <w:r w:rsidR="00B2177A">
        <w:rPr>
          <w:rFonts w:ascii="Comic Sans MS" w:hAnsi="Comic Sans MS" w:cs="Times New Roman"/>
          <w:b/>
          <w:bCs/>
        </w:rPr>
        <w:t xml:space="preserve"> </w:t>
      </w:r>
      <w:r w:rsidR="00A06A57">
        <w:rPr>
          <w:rFonts w:ascii="Comic Sans MS" w:hAnsi="Comic Sans MS" w:cs="Times New Roman"/>
          <w:b/>
          <w:bCs/>
          <w:i/>
          <w:iCs/>
        </w:rPr>
        <w:t>(03</w:t>
      </w:r>
      <w:r w:rsidR="00B2177A" w:rsidRPr="00DD793B">
        <w:rPr>
          <w:rFonts w:ascii="Comic Sans MS" w:hAnsi="Comic Sans MS" w:cs="Times New Roman"/>
          <w:b/>
          <w:bCs/>
          <w:i/>
          <w:iCs/>
        </w:rPr>
        <w:t xml:space="preserve"> marks)</w:t>
      </w:r>
    </w:p>
    <w:p w:rsidR="00B2177A" w:rsidRPr="00DD793B" w:rsidRDefault="00B2177A" w:rsidP="00B2177A">
      <w:pPr>
        <w:autoSpaceDE w:val="0"/>
        <w:autoSpaceDN w:val="0"/>
        <w:adjustRightInd w:val="0"/>
        <w:spacing w:after="0" w:line="240" w:lineRule="auto"/>
        <w:rPr>
          <w:rFonts w:ascii="Comic Sans MS" w:hAnsi="Comic Sans MS" w:cs="Times New Roman"/>
        </w:rPr>
      </w:pPr>
      <w:proofErr w:type="spellStart"/>
      <w:r w:rsidRPr="00DD793B">
        <w:rPr>
          <w:rFonts w:ascii="Comic Sans MS" w:hAnsi="Comic Sans MS" w:cs="Times New Roman"/>
        </w:rPr>
        <w:t>Phytoplanktons</w:t>
      </w:r>
      <w:proofErr w:type="spellEnd"/>
      <w:r w:rsidRPr="00DD793B">
        <w:rPr>
          <w:rFonts w:ascii="Comic Sans MS" w:hAnsi="Comic Sans MS" w:cs="Times New Roman"/>
        </w:rPr>
        <w:t xml:space="preserve"> and so the consumers increase gradually; Increase in producers might shield the submerged photosynthetic phytoplankton; reducing light infiltration; and oxygen dissolution from the atmosphere into the lake;</w:t>
      </w:r>
    </w:p>
    <w:p w:rsidR="00B2177A" w:rsidRPr="00DD793B" w:rsidRDefault="00B2177A" w:rsidP="00B2177A">
      <w:pPr>
        <w:autoSpaceDE w:val="0"/>
        <w:autoSpaceDN w:val="0"/>
        <w:adjustRightInd w:val="0"/>
        <w:spacing w:after="0" w:line="240" w:lineRule="auto"/>
        <w:rPr>
          <w:rFonts w:ascii="Comic Sans MS" w:hAnsi="Comic Sans MS" w:cs="Times New Roman"/>
        </w:rPr>
      </w:pPr>
      <w:r w:rsidRPr="00DD793B">
        <w:rPr>
          <w:rFonts w:ascii="Comic Sans MS" w:hAnsi="Comic Sans MS" w:cs="Times New Roman"/>
        </w:rPr>
        <w:t>Consumers will be deprived of oxygen; leading to their death and decay</w:t>
      </w:r>
      <w:proofErr w:type="gramStart"/>
      <w:r w:rsidRPr="00DD793B">
        <w:rPr>
          <w:rFonts w:ascii="Comic Sans MS" w:hAnsi="Comic Sans MS" w:cs="Times New Roman"/>
        </w:rPr>
        <w:t>;.</w:t>
      </w:r>
      <w:proofErr w:type="gramEnd"/>
      <w:r w:rsidRPr="00DD793B">
        <w:rPr>
          <w:rFonts w:ascii="Comic Sans MS" w:hAnsi="Comic Sans MS" w:cs="Times New Roman"/>
        </w:rPr>
        <w:t xml:space="preserve"> Decrease in light penetration reduces temperature too; causing decay of producers hence resulting in an increase in level of toxins in the water body; which may render the ecosystem unfavorable for life.</w:t>
      </w:r>
    </w:p>
    <w:p w:rsidR="00B2177A" w:rsidRPr="00DD793B" w:rsidRDefault="00B2177A" w:rsidP="00B2177A">
      <w:pPr>
        <w:jc w:val="center"/>
        <w:rPr>
          <w:rFonts w:ascii="Comic Sans MS" w:hAnsi="Comic Sans MS"/>
          <w:b/>
        </w:rPr>
      </w:pPr>
    </w:p>
    <w:p w:rsidR="00B2177A" w:rsidRPr="00DD793B" w:rsidRDefault="00B2177A" w:rsidP="00B2177A">
      <w:pPr>
        <w:jc w:val="center"/>
        <w:rPr>
          <w:rFonts w:ascii="Comic Sans MS" w:hAnsi="Comic Sans MS"/>
          <w:b/>
        </w:rPr>
      </w:pPr>
      <w:r w:rsidRPr="00DD793B">
        <w:rPr>
          <w:rFonts w:ascii="Comic Sans MS" w:hAnsi="Comic Sans MS"/>
          <w:b/>
        </w:rPr>
        <w:t>SECTIONB</w:t>
      </w:r>
    </w:p>
    <w:p w:rsidR="00B2177A" w:rsidRPr="00DD793B" w:rsidRDefault="00B2177A" w:rsidP="00B2177A">
      <w:pPr>
        <w:autoSpaceDE w:val="0"/>
        <w:autoSpaceDN w:val="0"/>
        <w:adjustRightInd w:val="0"/>
        <w:spacing w:after="0" w:line="240" w:lineRule="auto"/>
        <w:rPr>
          <w:rFonts w:ascii="Comic Sans MS" w:hAnsi="Comic Sans MS" w:cs="TimesNewRomanPS-BoldMT"/>
          <w:b/>
          <w:bCs/>
        </w:rPr>
      </w:pPr>
      <w:r w:rsidRPr="00DD793B">
        <w:rPr>
          <w:rFonts w:ascii="Comic Sans MS" w:hAnsi="Comic Sans MS" w:cs="TimesNewRomanPSMT"/>
        </w:rPr>
        <w:t>5. (</w:t>
      </w:r>
      <w:proofErr w:type="gramStart"/>
      <w:r w:rsidRPr="00DD793B">
        <w:rPr>
          <w:rFonts w:ascii="Comic Sans MS" w:hAnsi="Comic Sans MS" w:cs="TimesNewRomanPSMT"/>
        </w:rPr>
        <w:t>a</w:t>
      </w:r>
      <w:proofErr w:type="gramEnd"/>
      <w:r w:rsidRPr="00DD793B">
        <w:rPr>
          <w:rFonts w:ascii="Comic Sans MS" w:hAnsi="Comic Sans MS" w:cs="TimesNewRomanPSMT"/>
        </w:rPr>
        <w:t xml:space="preserve">) </w:t>
      </w:r>
      <w:r w:rsidRPr="00DD793B">
        <w:rPr>
          <w:rFonts w:ascii="Comic Sans MS" w:hAnsi="Comic Sans MS" w:cs="TimesNewRomanPS-BoldMT"/>
          <w:b/>
          <w:bCs/>
        </w:rPr>
        <w:t>Comparison of structure of cardiac and skeletal muscle</w:t>
      </w:r>
    </w:p>
    <w:p w:rsidR="00B2177A" w:rsidRPr="00DD793B" w:rsidRDefault="00B2177A" w:rsidP="00B2177A">
      <w:pPr>
        <w:autoSpaceDE w:val="0"/>
        <w:autoSpaceDN w:val="0"/>
        <w:adjustRightInd w:val="0"/>
        <w:spacing w:after="0" w:line="240" w:lineRule="auto"/>
        <w:rPr>
          <w:rFonts w:ascii="Comic Sans MS" w:hAnsi="Comic Sans MS" w:cs="TimesNewRomanPS-BoldMT"/>
          <w:b/>
          <w:bCs/>
        </w:rPr>
      </w:pPr>
      <w:r w:rsidRPr="00DD793B">
        <w:rPr>
          <w:rFonts w:ascii="Comic Sans MS" w:hAnsi="Comic Sans MS" w:cs="TimesNewRomanPS-BoldMT"/>
          <w:b/>
          <w:bCs/>
        </w:rPr>
        <w:t>Similarities</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BoldMT"/>
          <w:b/>
          <w:bCs/>
        </w:rPr>
      </w:pPr>
      <w:r w:rsidRPr="00DD793B">
        <w:rPr>
          <w:rFonts w:ascii="Comic Sans MS" w:hAnsi="Comic Sans MS" w:cs="TimesNewRomanPSMT"/>
        </w:rPr>
        <w:t>Both are covered by a sarcolemma;</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Both have cross striations/stripped;</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 xml:space="preserve">Both are made up of fine </w:t>
      </w:r>
      <w:proofErr w:type="spellStart"/>
      <w:r w:rsidRPr="00DD793B">
        <w:rPr>
          <w:rFonts w:ascii="Comic Sans MS" w:hAnsi="Comic Sans MS" w:cs="TimesNewRomanPSMT"/>
        </w:rPr>
        <w:t>fibres</w:t>
      </w:r>
      <w:proofErr w:type="spellEnd"/>
      <w:r w:rsidRPr="00DD793B">
        <w:rPr>
          <w:rFonts w:ascii="Comic Sans MS" w:hAnsi="Comic Sans MS" w:cs="TimesNewRomanPSMT"/>
        </w:rPr>
        <w:t>/myofibrils;</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lastRenderedPageBreak/>
        <w:t>In both each myofibril is made up filaments; of actin and myosin filaments;</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 xml:space="preserve">Both have </w:t>
      </w:r>
      <w:r w:rsidRPr="00DD793B">
        <w:rPr>
          <w:rFonts w:ascii="Comic Sans MS" w:hAnsi="Comic Sans MS" w:cs="TimesNewRomanPS-BoldMT"/>
          <w:b/>
          <w:bCs/>
        </w:rPr>
        <w:t xml:space="preserve">numerous </w:t>
      </w:r>
      <w:r w:rsidRPr="00DD793B">
        <w:rPr>
          <w:rFonts w:ascii="Comic Sans MS" w:hAnsi="Comic Sans MS" w:cs="TimesNewRomanPSMT"/>
        </w:rPr>
        <w:t>mitochondria;</w:t>
      </w:r>
    </w:p>
    <w:p w:rsidR="00B2177A" w:rsidRPr="00DD793B" w:rsidRDefault="00B2177A" w:rsidP="00B2177A">
      <w:pPr>
        <w:pStyle w:val="ListParagraph"/>
        <w:numPr>
          <w:ilvl w:val="0"/>
          <w:numId w:val="11"/>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 xml:space="preserve">Both are supplied with </w:t>
      </w:r>
      <w:r w:rsidRPr="00DD793B">
        <w:rPr>
          <w:rFonts w:ascii="Comic Sans MS" w:hAnsi="Comic Sans MS" w:cs="TimesNewRomanPS-BoldMT"/>
          <w:b/>
          <w:bCs/>
        </w:rPr>
        <w:t xml:space="preserve">numerous </w:t>
      </w:r>
      <w:r w:rsidRPr="00DD793B">
        <w:rPr>
          <w:rFonts w:ascii="Comic Sans MS" w:hAnsi="Comic Sans MS" w:cs="TimesNewRomanPSMT"/>
        </w:rPr>
        <w:t>blood vessels/highly vascularized;</w:t>
      </w:r>
    </w:p>
    <w:p w:rsidR="00B2177A" w:rsidRPr="00DD793B" w:rsidRDefault="00B2177A" w:rsidP="00B2177A">
      <w:pPr>
        <w:pStyle w:val="ListParagraph"/>
        <w:numPr>
          <w:ilvl w:val="0"/>
          <w:numId w:val="11"/>
        </w:numPr>
        <w:rPr>
          <w:rFonts w:ascii="Comic Sans MS" w:hAnsi="Comic Sans MS" w:cs="TimesNewRomanPSMT"/>
        </w:rPr>
      </w:pPr>
      <w:r w:rsidRPr="00DD793B">
        <w:rPr>
          <w:rFonts w:ascii="Comic Sans MS" w:hAnsi="Comic Sans MS" w:cs="TimesNewRomanPSMT"/>
        </w:rPr>
        <w:t>Both are cylindrical;</w:t>
      </w:r>
    </w:p>
    <w:p w:rsidR="00B2177A" w:rsidRPr="00DD793B" w:rsidRDefault="00B2177A" w:rsidP="00B2177A">
      <w:pPr>
        <w:rPr>
          <w:rFonts w:ascii="Comic Sans MS" w:hAnsi="Comic Sans MS"/>
        </w:rPr>
      </w:pPr>
      <w:r w:rsidRPr="00DD793B">
        <w:rPr>
          <w:rFonts w:ascii="Comic Sans MS" w:hAnsi="Comic Sans MS"/>
        </w:rPr>
        <w:t>b. Differences</w:t>
      </w:r>
    </w:p>
    <w:tbl>
      <w:tblPr>
        <w:tblStyle w:val="TableGrid"/>
        <w:tblW w:w="0" w:type="auto"/>
        <w:tblLook w:val="04A0" w:firstRow="1" w:lastRow="0" w:firstColumn="1" w:lastColumn="0" w:noHBand="0" w:noVBand="1"/>
      </w:tblPr>
      <w:tblGrid>
        <w:gridCol w:w="4788"/>
        <w:gridCol w:w="4788"/>
      </w:tblGrid>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Cardiac muscle</w:t>
            </w:r>
          </w:p>
        </w:tc>
        <w:tc>
          <w:tcPr>
            <w:tcW w:w="4788" w:type="dxa"/>
          </w:tcPr>
          <w:p w:rsidR="00B2177A" w:rsidRPr="00DD793B" w:rsidRDefault="00B2177A" w:rsidP="007B1860">
            <w:pPr>
              <w:rPr>
                <w:rFonts w:ascii="Comic Sans MS" w:hAnsi="Comic Sans MS"/>
              </w:rPr>
            </w:pPr>
            <w:proofErr w:type="spellStart"/>
            <w:r w:rsidRPr="00DD793B">
              <w:rPr>
                <w:rFonts w:ascii="Comic Sans MS" w:hAnsi="Comic Sans MS"/>
              </w:rPr>
              <w:t>Skelental</w:t>
            </w:r>
            <w:proofErr w:type="spellEnd"/>
            <w:r w:rsidRPr="00DD793B">
              <w:rPr>
                <w:rFonts w:ascii="Comic Sans MS" w:hAnsi="Comic Sans MS"/>
              </w:rPr>
              <w:t xml:space="preserve"> muscle</w:t>
            </w:r>
          </w:p>
        </w:tc>
      </w:tr>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Has one/two nuclei</w:t>
            </w:r>
          </w:p>
        </w:tc>
        <w:tc>
          <w:tcPr>
            <w:tcW w:w="4788" w:type="dxa"/>
          </w:tcPr>
          <w:p w:rsidR="00B2177A" w:rsidRPr="00DD793B" w:rsidRDefault="00B2177A" w:rsidP="007B1860">
            <w:pPr>
              <w:rPr>
                <w:rFonts w:ascii="Comic Sans MS" w:hAnsi="Comic Sans MS"/>
              </w:rPr>
            </w:pPr>
            <w:r w:rsidRPr="00DD793B">
              <w:rPr>
                <w:rFonts w:ascii="Comic Sans MS" w:hAnsi="Comic Sans MS"/>
              </w:rPr>
              <w:t>Many nuclei</w:t>
            </w:r>
          </w:p>
        </w:tc>
      </w:tr>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 xml:space="preserve">Nucleus is central in each muscle </w:t>
            </w:r>
            <w:proofErr w:type="spellStart"/>
            <w:r w:rsidRPr="00DD793B">
              <w:rPr>
                <w:rFonts w:ascii="Comic Sans MS" w:hAnsi="Comic Sans MS"/>
              </w:rPr>
              <w:t>fibre</w:t>
            </w:r>
            <w:proofErr w:type="spellEnd"/>
          </w:p>
        </w:tc>
        <w:tc>
          <w:tcPr>
            <w:tcW w:w="4788" w:type="dxa"/>
          </w:tcPr>
          <w:p w:rsidR="00B2177A" w:rsidRPr="00DD793B" w:rsidRDefault="00B2177A" w:rsidP="007B1860">
            <w:pPr>
              <w:rPr>
                <w:rFonts w:ascii="Comic Sans MS" w:hAnsi="Comic Sans MS"/>
              </w:rPr>
            </w:pPr>
            <w:r w:rsidRPr="00DD793B">
              <w:rPr>
                <w:rFonts w:ascii="Comic Sans MS" w:hAnsi="Comic Sans MS"/>
              </w:rPr>
              <w:t xml:space="preserve">Nucleus is periphery in muscle </w:t>
            </w:r>
            <w:proofErr w:type="spellStart"/>
            <w:r w:rsidRPr="00DD793B">
              <w:rPr>
                <w:rFonts w:ascii="Comic Sans MS" w:hAnsi="Comic Sans MS"/>
              </w:rPr>
              <w:t>fibre</w:t>
            </w:r>
            <w:proofErr w:type="spellEnd"/>
          </w:p>
        </w:tc>
      </w:tr>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Has intercalated discs</w:t>
            </w:r>
          </w:p>
        </w:tc>
        <w:tc>
          <w:tcPr>
            <w:tcW w:w="4788" w:type="dxa"/>
          </w:tcPr>
          <w:p w:rsidR="00B2177A" w:rsidRPr="00DD793B" w:rsidRDefault="00B2177A" w:rsidP="007B1860">
            <w:pPr>
              <w:rPr>
                <w:rFonts w:ascii="Comic Sans MS" w:hAnsi="Comic Sans MS"/>
              </w:rPr>
            </w:pPr>
            <w:r w:rsidRPr="00DD793B">
              <w:rPr>
                <w:rFonts w:ascii="Comic Sans MS" w:hAnsi="Comic Sans MS"/>
              </w:rPr>
              <w:t>No intercalated discs</w:t>
            </w:r>
          </w:p>
        </w:tc>
      </w:tr>
      <w:tr w:rsidR="00B2177A" w:rsidRPr="00DD793B" w:rsidTr="007B1860">
        <w:tc>
          <w:tcPr>
            <w:tcW w:w="4788" w:type="dxa"/>
          </w:tcPr>
          <w:p w:rsidR="00B2177A" w:rsidRPr="00DD793B" w:rsidRDefault="00B2177A" w:rsidP="007B1860">
            <w:pPr>
              <w:rPr>
                <w:rFonts w:ascii="Comic Sans MS" w:hAnsi="Comic Sans MS"/>
              </w:rPr>
            </w:pPr>
            <w:proofErr w:type="spellStart"/>
            <w:r w:rsidRPr="00DD793B">
              <w:rPr>
                <w:rFonts w:ascii="Comic Sans MS" w:hAnsi="Comic Sans MS"/>
              </w:rPr>
              <w:t>Fibres</w:t>
            </w:r>
            <w:proofErr w:type="spellEnd"/>
            <w:r w:rsidRPr="00DD793B">
              <w:rPr>
                <w:rFonts w:ascii="Comic Sans MS" w:hAnsi="Comic Sans MS"/>
              </w:rPr>
              <w:t xml:space="preserve"> branch and cross connect with each other forming a complex net-like arrangement</w:t>
            </w:r>
          </w:p>
        </w:tc>
        <w:tc>
          <w:tcPr>
            <w:tcW w:w="4788" w:type="dxa"/>
          </w:tcPr>
          <w:p w:rsidR="00B2177A" w:rsidRPr="00DD793B" w:rsidRDefault="00B2177A" w:rsidP="007B1860">
            <w:pPr>
              <w:rPr>
                <w:rFonts w:ascii="Comic Sans MS" w:hAnsi="Comic Sans MS"/>
              </w:rPr>
            </w:pPr>
            <w:proofErr w:type="spellStart"/>
            <w:r w:rsidRPr="00DD793B">
              <w:rPr>
                <w:rFonts w:ascii="Comic Sans MS" w:hAnsi="Comic Sans MS"/>
              </w:rPr>
              <w:t>Fibres</w:t>
            </w:r>
            <w:proofErr w:type="spellEnd"/>
            <w:r w:rsidRPr="00DD793B">
              <w:rPr>
                <w:rFonts w:ascii="Comic Sans MS" w:hAnsi="Comic Sans MS"/>
              </w:rPr>
              <w:t xml:space="preserve"> are not branched</w:t>
            </w:r>
          </w:p>
        </w:tc>
      </w:tr>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Innervated from within the heart muscle(SAN)</w:t>
            </w:r>
          </w:p>
        </w:tc>
        <w:tc>
          <w:tcPr>
            <w:tcW w:w="4788" w:type="dxa"/>
          </w:tcPr>
          <w:p w:rsidR="00B2177A" w:rsidRPr="00DD793B" w:rsidRDefault="00B2177A" w:rsidP="007B1860">
            <w:pPr>
              <w:rPr>
                <w:rFonts w:ascii="Comic Sans MS" w:hAnsi="Comic Sans MS"/>
              </w:rPr>
            </w:pPr>
            <w:r w:rsidRPr="00DD793B">
              <w:rPr>
                <w:rFonts w:ascii="Comic Sans MS" w:hAnsi="Comic Sans MS"/>
              </w:rPr>
              <w:t>Innervated by the voluntary part of the nervous system</w:t>
            </w:r>
          </w:p>
        </w:tc>
      </w:tr>
      <w:tr w:rsidR="00B2177A" w:rsidRPr="00DD793B" w:rsidTr="007B1860">
        <w:tc>
          <w:tcPr>
            <w:tcW w:w="4788" w:type="dxa"/>
          </w:tcPr>
          <w:p w:rsidR="00B2177A" w:rsidRPr="00DD793B" w:rsidRDefault="00B2177A" w:rsidP="007B1860">
            <w:pPr>
              <w:rPr>
                <w:rFonts w:ascii="Comic Sans MS" w:hAnsi="Comic Sans MS"/>
              </w:rPr>
            </w:pPr>
            <w:r w:rsidRPr="00DD793B">
              <w:rPr>
                <w:rFonts w:ascii="Comic Sans MS" w:hAnsi="Comic Sans MS"/>
              </w:rPr>
              <w:t>Muscle cells are shorter</w:t>
            </w:r>
          </w:p>
        </w:tc>
        <w:tc>
          <w:tcPr>
            <w:tcW w:w="4788" w:type="dxa"/>
          </w:tcPr>
          <w:p w:rsidR="00B2177A" w:rsidRPr="00DD793B" w:rsidRDefault="00B2177A" w:rsidP="007B1860">
            <w:pPr>
              <w:rPr>
                <w:rFonts w:ascii="Comic Sans MS" w:hAnsi="Comic Sans MS"/>
              </w:rPr>
            </w:pPr>
            <w:r w:rsidRPr="00DD793B">
              <w:rPr>
                <w:rFonts w:ascii="Comic Sans MS" w:hAnsi="Comic Sans MS"/>
              </w:rPr>
              <w:t>Muscle cells are longer</w:t>
            </w:r>
          </w:p>
        </w:tc>
      </w:tr>
    </w:tbl>
    <w:p w:rsidR="00B2177A" w:rsidRPr="00DD793B" w:rsidRDefault="00B2177A" w:rsidP="00B2177A">
      <w:pPr>
        <w:rPr>
          <w:rFonts w:ascii="Comic Sans MS" w:hAnsi="Comic Sans MS"/>
        </w:rPr>
      </w:pPr>
    </w:p>
    <w:p w:rsidR="00B2177A" w:rsidRPr="00DD793B" w:rsidRDefault="00B2177A" w:rsidP="00B2177A">
      <w:pPr>
        <w:autoSpaceDE w:val="0"/>
        <w:autoSpaceDN w:val="0"/>
        <w:adjustRightInd w:val="0"/>
        <w:spacing w:after="0" w:line="240" w:lineRule="auto"/>
        <w:rPr>
          <w:rFonts w:ascii="Comic Sans MS" w:hAnsi="Comic Sans MS" w:cs="TimesNewRomanPS-BoldMT"/>
          <w:b/>
          <w:bCs/>
        </w:rPr>
      </w:pPr>
      <w:r w:rsidRPr="00DD793B">
        <w:rPr>
          <w:rFonts w:ascii="Comic Sans MS" w:hAnsi="Comic Sans MS" w:cs="TimesNewRomanPSMT"/>
        </w:rPr>
        <w:t xml:space="preserve">(b) </w:t>
      </w:r>
      <w:r w:rsidRPr="00DD793B">
        <w:rPr>
          <w:rFonts w:ascii="Comic Sans MS" w:hAnsi="Comic Sans MS" w:cs="TimesNewRomanPS-BoldMT"/>
          <w:b/>
          <w:bCs/>
        </w:rPr>
        <w:t>Adaptations of muscles</w:t>
      </w:r>
    </w:p>
    <w:p w:rsidR="00B2177A" w:rsidRPr="00DD793B" w:rsidRDefault="00B2177A" w:rsidP="00B2177A">
      <w:pPr>
        <w:autoSpaceDE w:val="0"/>
        <w:autoSpaceDN w:val="0"/>
        <w:adjustRightInd w:val="0"/>
        <w:spacing w:after="0" w:line="240" w:lineRule="auto"/>
        <w:rPr>
          <w:rFonts w:ascii="Comic Sans MS" w:hAnsi="Comic Sans MS" w:cs="TimesNewRomanPSMT"/>
        </w:rPr>
      </w:pPr>
    </w:p>
    <w:p w:rsidR="00B2177A" w:rsidRPr="00DD793B" w:rsidRDefault="00B2177A" w:rsidP="00B2177A">
      <w:pPr>
        <w:autoSpaceDE w:val="0"/>
        <w:autoSpaceDN w:val="0"/>
        <w:adjustRightInd w:val="0"/>
        <w:spacing w:after="0" w:line="240" w:lineRule="auto"/>
        <w:rPr>
          <w:rFonts w:ascii="Comic Sans MS" w:hAnsi="Comic Sans MS" w:cs="TimesNewRomanPS-BoldMT"/>
          <w:b/>
          <w:bCs/>
        </w:rPr>
      </w:pPr>
      <w:r w:rsidRPr="00DD793B">
        <w:rPr>
          <w:rFonts w:ascii="Comic Sans MS" w:hAnsi="Comic Sans MS" w:cs="TimesNewRomanPSMT"/>
        </w:rPr>
        <w:t xml:space="preserve">(i) </w:t>
      </w:r>
      <w:r w:rsidRPr="00DD793B">
        <w:rPr>
          <w:rFonts w:ascii="Comic Sans MS" w:hAnsi="Comic Sans MS" w:cs="TimesNewRomanPS-BoldMT"/>
          <w:b/>
          <w:bCs/>
        </w:rPr>
        <w:t>Cardiac muscles</w:t>
      </w:r>
    </w:p>
    <w:p w:rsidR="00B2177A" w:rsidRPr="00DD793B" w:rsidRDefault="00B2177A" w:rsidP="00B2177A">
      <w:pPr>
        <w:pStyle w:val="ListParagraph"/>
        <w:numPr>
          <w:ilvl w:val="0"/>
          <w:numId w:val="10"/>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 xml:space="preserve">Has many mitochondria that release energy for continuous </w:t>
      </w:r>
      <w:r w:rsidR="002963B9" w:rsidRPr="00DD793B">
        <w:rPr>
          <w:rFonts w:ascii="Comic Sans MS" w:hAnsi="Comic Sans MS" w:cs="TimesNewRomanPSMT"/>
        </w:rPr>
        <w:t>contraction</w:t>
      </w:r>
      <w:r w:rsidRPr="00DD793B">
        <w:rPr>
          <w:rFonts w:ascii="Comic Sans MS" w:hAnsi="Comic Sans MS" w:cs="TimesNewRomanPSMT"/>
        </w:rPr>
        <w:t>;</w:t>
      </w:r>
    </w:p>
    <w:p w:rsidR="00B2177A" w:rsidRPr="00255C03" w:rsidRDefault="00B2177A" w:rsidP="00B2177A">
      <w:pPr>
        <w:pStyle w:val="ListParagraph"/>
        <w:numPr>
          <w:ilvl w:val="0"/>
          <w:numId w:val="10"/>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Cardiac muscle has SAN in the heart muscle which enables the heart contract</w:t>
      </w:r>
      <w:r w:rsidR="00255C03">
        <w:rPr>
          <w:rFonts w:ascii="Comic Sans MS" w:hAnsi="Comic Sans MS" w:cs="TimesNewRomanPSMT"/>
        </w:rPr>
        <w:t xml:space="preserve"> </w:t>
      </w:r>
      <w:r w:rsidRPr="00255C03">
        <w:rPr>
          <w:rFonts w:ascii="Comic Sans MS" w:hAnsi="Comic Sans MS" w:cs="TimesNewRomanPSMT"/>
        </w:rPr>
        <w:t>rhythmically;</w:t>
      </w:r>
    </w:p>
    <w:p w:rsidR="00B2177A" w:rsidRPr="00255C03" w:rsidRDefault="00B2177A" w:rsidP="00B2177A">
      <w:pPr>
        <w:pStyle w:val="ListParagraph"/>
        <w:numPr>
          <w:ilvl w:val="0"/>
          <w:numId w:val="9"/>
        </w:numPr>
        <w:autoSpaceDE w:val="0"/>
        <w:autoSpaceDN w:val="0"/>
        <w:adjustRightInd w:val="0"/>
        <w:spacing w:after="0" w:line="240" w:lineRule="auto"/>
        <w:rPr>
          <w:rFonts w:ascii="Comic Sans MS" w:hAnsi="Comic Sans MS" w:cs="TimesNewRomanPSMT"/>
        </w:rPr>
      </w:pPr>
      <w:r w:rsidRPr="00DD793B">
        <w:rPr>
          <w:rFonts w:ascii="Comic Sans MS" w:hAnsi="Comic Sans MS" w:cs="TimesNewRomanPSMT"/>
        </w:rPr>
        <w:t>It is richly supplied with blood capillaries to supply enough oxygen and nutrients for</w:t>
      </w:r>
      <w:r w:rsidR="00255C03">
        <w:rPr>
          <w:rFonts w:ascii="Comic Sans MS" w:hAnsi="Comic Sans MS" w:cs="TimesNewRomanPSMT"/>
        </w:rPr>
        <w:t xml:space="preserve"> </w:t>
      </w:r>
      <w:r w:rsidRPr="00255C03">
        <w:rPr>
          <w:rFonts w:ascii="Comic Sans MS" w:hAnsi="Comic Sans MS" w:cs="TimesNewRomanPSMT"/>
        </w:rPr>
        <w:t>muscles continuous contraction;</w:t>
      </w:r>
    </w:p>
    <w:p w:rsidR="00B2177A" w:rsidRPr="00255C03" w:rsidRDefault="00B2177A" w:rsidP="00B2177A">
      <w:pPr>
        <w:pStyle w:val="ListParagraph"/>
        <w:numPr>
          <w:ilvl w:val="0"/>
          <w:numId w:val="8"/>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It has interconnections by intercalated discs which makes the muscle </w:t>
      </w:r>
      <w:proofErr w:type="spellStart"/>
      <w:r w:rsidRPr="00DD793B">
        <w:rPr>
          <w:rFonts w:ascii="Comic Sans MS" w:eastAsia="SymbolMT" w:hAnsi="Comic Sans MS" w:cs="TimesNewRomanPSMT"/>
        </w:rPr>
        <w:t>fibres</w:t>
      </w:r>
      <w:proofErr w:type="spellEnd"/>
      <w:r w:rsidRPr="00DD793B">
        <w:rPr>
          <w:rFonts w:ascii="Comic Sans MS" w:eastAsia="SymbolMT" w:hAnsi="Comic Sans MS" w:cs="TimesNewRomanPSMT"/>
        </w:rPr>
        <w:t xml:space="preserve"> a network</w:t>
      </w:r>
      <w:r w:rsidR="00255C03">
        <w:rPr>
          <w:rFonts w:ascii="Comic Sans MS" w:eastAsia="SymbolMT" w:hAnsi="Comic Sans MS" w:cs="TimesNewRomanPSMT"/>
        </w:rPr>
        <w:t xml:space="preserve"> </w:t>
      </w:r>
      <w:r w:rsidRPr="00255C03">
        <w:rPr>
          <w:rFonts w:ascii="Comic Sans MS" w:eastAsia="SymbolMT" w:hAnsi="Comic Sans MS" w:cs="TimesNewRomanPSMT"/>
        </w:rPr>
        <w:t>for quick impulse transmission throughout the heart muscle to cause rhythmic</w:t>
      </w:r>
      <w:r w:rsidR="00255C03">
        <w:rPr>
          <w:rFonts w:ascii="Comic Sans MS" w:eastAsia="SymbolMT" w:hAnsi="Comic Sans MS" w:cs="TimesNewRomanPSMT"/>
        </w:rPr>
        <w:t xml:space="preserve"> </w:t>
      </w:r>
      <w:r w:rsidRPr="00255C03">
        <w:rPr>
          <w:rFonts w:ascii="Comic Sans MS" w:eastAsia="SymbolMT" w:hAnsi="Comic Sans MS" w:cs="TimesNewRomanPSMT"/>
        </w:rPr>
        <w:t>contractions;</w:t>
      </w:r>
    </w:p>
    <w:p w:rsidR="00B2177A" w:rsidRPr="00255C03" w:rsidRDefault="00B2177A" w:rsidP="00B8768E">
      <w:pPr>
        <w:pStyle w:val="ListParagraph"/>
        <w:numPr>
          <w:ilvl w:val="0"/>
          <w:numId w:val="7"/>
        </w:numPr>
        <w:tabs>
          <w:tab w:val="left" w:pos="142"/>
        </w:tabs>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It has slow contractibility than other muscles to prevent muscle fatigue/long refractory</w:t>
      </w:r>
      <w:r w:rsidR="00255C03">
        <w:rPr>
          <w:rFonts w:ascii="Comic Sans MS" w:eastAsia="SymbolMT" w:hAnsi="Comic Sans MS" w:cs="TimesNewRomanPSMT"/>
        </w:rPr>
        <w:t xml:space="preserve"> </w:t>
      </w:r>
      <w:r w:rsidRPr="00255C03">
        <w:rPr>
          <w:rFonts w:ascii="Comic Sans MS" w:eastAsia="SymbolMT" w:hAnsi="Comic Sans MS" w:cs="TimesNewRomanPSMT"/>
        </w:rPr>
        <w:t>periods avoid muscle fatigue;</w:t>
      </w:r>
    </w:p>
    <w:p w:rsidR="00B2177A" w:rsidRPr="00DD793B" w:rsidRDefault="00B2177A" w:rsidP="00B2177A">
      <w:pPr>
        <w:pStyle w:val="ListParagraph"/>
        <w:numPr>
          <w:ilvl w:val="0"/>
          <w:numId w:val="6"/>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Muscle </w:t>
      </w:r>
      <w:proofErr w:type="spellStart"/>
      <w:r w:rsidRPr="00DD793B">
        <w:rPr>
          <w:rFonts w:ascii="Comic Sans MS" w:eastAsia="SymbolMT" w:hAnsi="Comic Sans MS" w:cs="TimesNewRomanPSMT"/>
        </w:rPr>
        <w:t>fibres</w:t>
      </w:r>
      <w:proofErr w:type="spellEnd"/>
      <w:r w:rsidRPr="00DD793B">
        <w:rPr>
          <w:rFonts w:ascii="Comic Sans MS" w:eastAsia="SymbolMT" w:hAnsi="Comic Sans MS" w:cs="TimesNewRomanPSMT"/>
        </w:rPr>
        <w:t xml:space="preserve"> are arranged in such a way to allow rapid diffusion of action</w:t>
      </w:r>
    </w:p>
    <w:p w:rsidR="00B2177A" w:rsidRPr="00DD793B" w:rsidRDefault="00B2177A" w:rsidP="00B2177A">
      <w:p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Potentials/excitations from one </w:t>
      </w:r>
      <w:proofErr w:type="spellStart"/>
      <w:r w:rsidRPr="00DD793B">
        <w:rPr>
          <w:rFonts w:ascii="Comic Sans MS" w:eastAsia="SymbolMT" w:hAnsi="Comic Sans MS" w:cs="TimesNewRomanPSMT"/>
        </w:rPr>
        <w:t>fibre</w:t>
      </w:r>
      <w:proofErr w:type="spellEnd"/>
      <w:r w:rsidRPr="00DD793B">
        <w:rPr>
          <w:rFonts w:ascii="Comic Sans MS" w:eastAsia="SymbolMT" w:hAnsi="Comic Sans MS" w:cs="TimesNewRomanPSMT"/>
        </w:rPr>
        <w:t xml:space="preserve"> to another;</w:t>
      </w:r>
    </w:p>
    <w:p w:rsidR="00B2177A" w:rsidRPr="002963B9" w:rsidRDefault="00B2177A" w:rsidP="00B2177A">
      <w:pPr>
        <w:pStyle w:val="ListParagraph"/>
        <w:numPr>
          <w:ilvl w:val="0"/>
          <w:numId w:val="5"/>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There is the SAN in heart walls so that the cardiac impulses are myogenic/self-generated</w:t>
      </w:r>
      <w:r w:rsidR="002963B9">
        <w:rPr>
          <w:rFonts w:ascii="Comic Sans MS" w:eastAsia="SymbolMT" w:hAnsi="Comic Sans MS" w:cs="TimesNewRomanPSMT"/>
        </w:rPr>
        <w:t xml:space="preserve"> </w:t>
      </w:r>
      <w:r w:rsidRPr="002963B9">
        <w:rPr>
          <w:rFonts w:ascii="Comic Sans MS" w:eastAsia="SymbolMT" w:hAnsi="Comic Sans MS" w:cs="TimesNewRomanPSMT"/>
        </w:rPr>
        <w:t xml:space="preserve">within the heart itself; </w:t>
      </w:r>
    </w:p>
    <w:p w:rsidR="00B2177A" w:rsidRPr="00DD793B" w:rsidRDefault="00B2177A" w:rsidP="00B2177A">
      <w:pPr>
        <w:autoSpaceDE w:val="0"/>
        <w:autoSpaceDN w:val="0"/>
        <w:adjustRightInd w:val="0"/>
        <w:spacing w:after="0" w:line="240" w:lineRule="auto"/>
        <w:rPr>
          <w:rFonts w:ascii="Comic Sans MS" w:eastAsia="SymbolMT" w:hAnsi="Comic Sans MS" w:cs="TimesNewRomanPSMT"/>
        </w:rPr>
      </w:pPr>
    </w:p>
    <w:p w:rsidR="00B2177A" w:rsidRPr="00DD793B" w:rsidRDefault="00B2177A" w:rsidP="00B2177A">
      <w:pPr>
        <w:autoSpaceDE w:val="0"/>
        <w:autoSpaceDN w:val="0"/>
        <w:adjustRightInd w:val="0"/>
        <w:spacing w:after="0" w:line="240" w:lineRule="auto"/>
        <w:rPr>
          <w:rFonts w:ascii="Comic Sans MS" w:eastAsia="SymbolMT" w:hAnsi="Comic Sans MS" w:cs="TimesNewRomanPS-BoldMT"/>
          <w:b/>
          <w:bCs/>
        </w:rPr>
      </w:pPr>
      <w:r w:rsidRPr="00DD793B">
        <w:rPr>
          <w:rFonts w:ascii="Comic Sans MS" w:eastAsia="SymbolMT" w:hAnsi="Comic Sans MS" w:cs="TimesNewRomanPSMT"/>
        </w:rPr>
        <w:t xml:space="preserve">(ii) </w:t>
      </w:r>
      <w:r w:rsidRPr="00DD793B">
        <w:rPr>
          <w:rFonts w:ascii="Comic Sans MS" w:eastAsia="SymbolMT" w:hAnsi="Comic Sans MS" w:cs="TimesNewRomanPS-BoldMT"/>
          <w:b/>
          <w:bCs/>
        </w:rPr>
        <w:t>Skeletal muscle</w:t>
      </w:r>
    </w:p>
    <w:p w:rsidR="00B2177A" w:rsidRPr="00C676A6" w:rsidRDefault="00B2177A" w:rsidP="00B2177A">
      <w:pPr>
        <w:pStyle w:val="ListParagraph"/>
        <w:numPr>
          <w:ilvl w:val="0"/>
          <w:numId w:val="3"/>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The sarcoplasm contains numerous mitochondria for supply of ATP; and numerous</w:t>
      </w:r>
      <w:r w:rsidR="00C676A6">
        <w:rPr>
          <w:rFonts w:ascii="Comic Sans MS" w:eastAsia="SymbolMT" w:hAnsi="Comic Sans MS" w:cs="TimesNewRomanPSMT"/>
        </w:rPr>
        <w:t xml:space="preserve"> </w:t>
      </w:r>
      <w:r w:rsidRPr="00C676A6">
        <w:rPr>
          <w:rFonts w:ascii="Comic Sans MS" w:eastAsia="SymbolMT" w:hAnsi="Comic Sans MS" w:cs="TimesNewRomanPSMT"/>
        </w:rPr>
        <w:t>sarcoplasmic reticula for transportation of substrates needed for supply of energy/for</w:t>
      </w:r>
      <w:r w:rsidR="00C676A6">
        <w:rPr>
          <w:rFonts w:ascii="Comic Sans MS" w:eastAsia="SymbolMT" w:hAnsi="Comic Sans MS" w:cs="TimesNewRomanPSMT"/>
        </w:rPr>
        <w:t xml:space="preserve"> </w:t>
      </w:r>
      <w:r w:rsidRPr="00C676A6">
        <w:rPr>
          <w:rFonts w:ascii="Comic Sans MS" w:eastAsia="SymbolMT" w:hAnsi="Comic Sans MS" w:cs="TimesNewRomanPSMT"/>
        </w:rPr>
        <w:t>storage of calcium ions that initiates muscle contraction;</w:t>
      </w:r>
    </w:p>
    <w:p w:rsidR="00B2177A" w:rsidRPr="00C676A6" w:rsidRDefault="00B2177A" w:rsidP="00B2177A">
      <w:pPr>
        <w:pStyle w:val="ListParagraph"/>
        <w:numPr>
          <w:ilvl w:val="0"/>
          <w:numId w:val="2"/>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Has a rich network of blood vessels/capillaries for supply of nutrients/oxygen/removal of</w:t>
      </w:r>
      <w:r w:rsidR="00C676A6">
        <w:rPr>
          <w:rFonts w:ascii="Comic Sans MS" w:eastAsia="SymbolMT" w:hAnsi="Comic Sans MS" w:cs="TimesNewRomanPSMT"/>
        </w:rPr>
        <w:t xml:space="preserve"> </w:t>
      </w:r>
      <w:r w:rsidRPr="00C676A6">
        <w:rPr>
          <w:rFonts w:ascii="Comic Sans MS" w:eastAsia="SymbolMT" w:hAnsi="Comic Sans MS" w:cs="TimesNewRomanPSMT"/>
        </w:rPr>
        <w:t>waste products;</w:t>
      </w:r>
    </w:p>
    <w:p w:rsidR="00B2177A" w:rsidRPr="00C676A6" w:rsidRDefault="00B2177A" w:rsidP="00B2177A">
      <w:pPr>
        <w:pStyle w:val="ListParagraph"/>
        <w:numPr>
          <w:ilvl w:val="0"/>
          <w:numId w:val="1"/>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A muscle </w:t>
      </w:r>
      <w:proofErr w:type="spellStart"/>
      <w:r w:rsidRPr="00DD793B">
        <w:rPr>
          <w:rFonts w:ascii="Comic Sans MS" w:eastAsia="SymbolMT" w:hAnsi="Comic Sans MS" w:cs="TimesNewRomanPSMT"/>
        </w:rPr>
        <w:t>fibre</w:t>
      </w:r>
      <w:proofErr w:type="spellEnd"/>
      <w:r w:rsidRPr="00DD793B">
        <w:rPr>
          <w:rFonts w:ascii="Comic Sans MS" w:eastAsia="SymbolMT" w:hAnsi="Comic Sans MS" w:cs="TimesNewRomanPSMT"/>
        </w:rPr>
        <w:t xml:space="preserve"> is made up of myosin and actin filaments which slide over other to bring</w:t>
      </w:r>
      <w:r w:rsidR="00C676A6">
        <w:rPr>
          <w:rFonts w:ascii="Comic Sans MS" w:eastAsia="SymbolMT" w:hAnsi="Comic Sans MS" w:cs="TimesNewRomanPSMT"/>
        </w:rPr>
        <w:t xml:space="preserve"> </w:t>
      </w:r>
      <w:r w:rsidRPr="00C676A6">
        <w:rPr>
          <w:rFonts w:ascii="Comic Sans MS" w:eastAsia="SymbolMT" w:hAnsi="Comic Sans MS" w:cs="TimesNewRomanPSMT"/>
        </w:rPr>
        <w:t>about contractions/relaxation of the whole muscle affecting movement;</w:t>
      </w:r>
    </w:p>
    <w:p w:rsidR="00B2177A" w:rsidRPr="00C676A6" w:rsidRDefault="00B2177A" w:rsidP="00B2177A">
      <w:pPr>
        <w:pStyle w:val="ListParagraph"/>
        <w:numPr>
          <w:ilvl w:val="0"/>
          <w:numId w:val="1"/>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lastRenderedPageBreak/>
        <w:t>Supplied by voluntary nervous system via motor nerves from the brain and spinal cord to</w:t>
      </w:r>
      <w:r w:rsidR="00C676A6">
        <w:rPr>
          <w:rFonts w:ascii="Comic Sans MS" w:eastAsia="SymbolMT" w:hAnsi="Comic Sans MS" w:cs="TimesNewRomanPSMT"/>
        </w:rPr>
        <w:t xml:space="preserve"> </w:t>
      </w:r>
      <w:r w:rsidRPr="00C676A6">
        <w:rPr>
          <w:rFonts w:ascii="Comic Sans MS" w:eastAsia="SymbolMT" w:hAnsi="Comic Sans MS" w:cs="TimesNewRomanPSMT"/>
        </w:rPr>
        <w:t>convey impulses from central nervous system to muscles; when stimulated it quickly</w:t>
      </w:r>
      <w:r w:rsidR="00C676A6">
        <w:rPr>
          <w:rFonts w:ascii="Comic Sans MS" w:eastAsia="SymbolMT" w:hAnsi="Comic Sans MS" w:cs="TimesNewRomanPSMT"/>
        </w:rPr>
        <w:t xml:space="preserve"> </w:t>
      </w:r>
      <w:r w:rsidRPr="00C676A6">
        <w:rPr>
          <w:rFonts w:ascii="Comic Sans MS" w:eastAsia="SymbolMT" w:hAnsi="Comic Sans MS" w:cs="TimesNewRomanPSMT"/>
        </w:rPr>
        <w:t>contracts to effect movement in time;</w:t>
      </w:r>
    </w:p>
    <w:p w:rsidR="00B2177A" w:rsidRPr="00DD793B" w:rsidRDefault="00B2177A" w:rsidP="00B2177A">
      <w:pPr>
        <w:pStyle w:val="ListParagraph"/>
        <w:numPr>
          <w:ilvl w:val="0"/>
          <w:numId w:val="1"/>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Numerous myofibrils arranged parallel to another; to increase strength;</w:t>
      </w:r>
    </w:p>
    <w:p w:rsidR="00B2177A" w:rsidRPr="00C676A6" w:rsidRDefault="00B2177A" w:rsidP="00B2177A">
      <w:pPr>
        <w:pStyle w:val="ListParagraph"/>
        <w:numPr>
          <w:ilvl w:val="0"/>
          <w:numId w:val="1"/>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Many neuromuscular junctions throughout muscles; to make contractions more rapid and</w:t>
      </w:r>
      <w:r w:rsidR="00C676A6">
        <w:rPr>
          <w:rFonts w:ascii="Comic Sans MS" w:eastAsia="SymbolMT" w:hAnsi="Comic Sans MS" w:cs="TimesNewRomanPSMT"/>
        </w:rPr>
        <w:t xml:space="preserve"> </w:t>
      </w:r>
      <w:r w:rsidRPr="00C676A6">
        <w:rPr>
          <w:rFonts w:ascii="Comic Sans MS" w:eastAsia="SymbolMT" w:hAnsi="Comic Sans MS" w:cs="TimesNewRomanPSMT"/>
        </w:rPr>
        <w:t>powerful as fibrils contract simultaneously;</w:t>
      </w:r>
    </w:p>
    <w:p w:rsidR="00B2177A" w:rsidRPr="00C676A6" w:rsidRDefault="00B2177A" w:rsidP="00B2177A">
      <w:pPr>
        <w:pStyle w:val="ListParagraph"/>
        <w:numPr>
          <w:ilvl w:val="0"/>
          <w:numId w:val="4"/>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Have several myoglobin molecules for oxygen storage and release when oxygen levels</w:t>
      </w:r>
      <w:r w:rsidR="00C676A6">
        <w:rPr>
          <w:rFonts w:ascii="Comic Sans MS" w:eastAsia="SymbolMT" w:hAnsi="Comic Sans MS" w:cs="TimesNewRomanPSMT"/>
        </w:rPr>
        <w:t xml:space="preserve"> </w:t>
      </w:r>
      <w:r w:rsidRPr="00C676A6">
        <w:rPr>
          <w:rFonts w:ascii="Comic Sans MS" w:eastAsia="SymbolMT" w:hAnsi="Comic Sans MS" w:cs="TimesNewRomanPSMT"/>
        </w:rPr>
        <w:t>drop;</w:t>
      </w:r>
    </w:p>
    <w:p w:rsidR="00B2177A" w:rsidRPr="00DD793B" w:rsidRDefault="00B2177A" w:rsidP="00B2177A">
      <w:pPr>
        <w:pStyle w:val="ListParagraph"/>
        <w:numPr>
          <w:ilvl w:val="0"/>
          <w:numId w:val="4"/>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Phosphocreatine to regenerate phosphates required for ATP production;</w:t>
      </w:r>
    </w:p>
    <w:p w:rsidR="00B2177A" w:rsidRPr="00DD793B" w:rsidRDefault="00B2177A" w:rsidP="00B2177A">
      <w:pPr>
        <w:pStyle w:val="ListParagraph"/>
        <w:numPr>
          <w:ilvl w:val="0"/>
          <w:numId w:val="4"/>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Elongated muscle </w:t>
      </w:r>
      <w:proofErr w:type="spellStart"/>
      <w:r w:rsidRPr="00DD793B">
        <w:rPr>
          <w:rFonts w:ascii="Comic Sans MS" w:eastAsia="SymbolMT" w:hAnsi="Comic Sans MS" w:cs="TimesNewRomanPSMT"/>
        </w:rPr>
        <w:t>fibres</w:t>
      </w:r>
      <w:proofErr w:type="spellEnd"/>
      <w:r w:rsidRPr="00DD793B">
        <w:rPr>
          <w:rFonts w:ascii="Comic Sans MS" w:eastAsia="SymbolMT" w:hAnsi="Comic Sans MS" w:cs="TimesNewRomanPSMT"/>
        </w:rPr>
        <w:t xml:space="preserve"> for considerable contraction;</w:t>
      </w:r>
    </w:p>
    <w:p w:rsidR="00B2177A" w:rsidRPr="00DD793B" w:rsidRDefault="00B2177A" w:rsidP="00B2177A">
      <w:pPr>
        <w:pStyle w:val="ListParagraph"/>
        <w:numPr>
          <w:ilvl w:val="0"/>
          <w:numId w:val="4"/>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 xml:space="preserve">Parallel </w:t>
      </w:r>
      <w:proofErr w:type="spellStart"/>
      <w:r w:rsidRPr="00DD793B">
        <w:rPr>
          <w:rFonts w:ascii="Comic Sans MS" w:eastAsia="SymbolMT" w:hAnsi="Comic Sans MS" w:cs="TimesNewRomanPSMT"/>
        </w:rPr>
        <w:t>fibres</w:t>
      </w:r>
      <w:proofErr w:type="spellEnd"/>
      <w:r w:rsidRPr="00DD793B">
        <w:rPr>
          <w:rFonts w:ascii="Comic Sans MS" w:eastAsia="SymbolMT" w:hAnsi="Comic Sans MS" w:cs="TimesNewRomanPSMT"/>
        </w:rPr>
        <w:t xml:space="preserve"> for maximum contractile effect;</w:t>
      </w:r>
    </w:p>
    <w:p w:rsidR="00B2177A" w:rsidRPr="00DD793B" w:rsidRDefault="00B2177A" w:rsidP="00B2177A">
      <w:pPr>
        <w:pStyle w:val="ListParagraph"/>
        <w:numPr>
          <w:ilvl w:val="0"/>
          <w:numId w:val="4"/>
        </w:numPr>
        <w:autoSpaceDE w:val="0"/>
        <w:autoSpaceDN w:val="0"/>
        <w:adjustRightInd w:val="0"/>
        <w:spacing w:after="0" w:line="240" w:lineRule="auto"/>
        <w:rPr>
          <w:rFonts w:ascii="Comic Sans MS" w:eastAsia="SymbolMT" w:hAnsi="Comic Sans MS" w:cs="TimesNewRomanPSMT"/>
        </w:rPr>
      </w:pPr>
      <w:r w:rsidRPr="00DD793B">
        <w:rPr>
          <w:rFonts w:ascii="Comic Sans MS" w:eastAsia="SymbolMT" w:hAnsi="Comic Sans MS" w:cs="TimesNewRomanPSMT"/>
        </w:rPr>
        <w:t>Reciprocal muscles to allow antagonistic contraction;</w:t>
      </w:r>
    </w:p>
    <w:p w:rsidR="00B2177A" w:rsidRPr="00DD793B" w:rsidRDefault="00B2177A" w:rsidP="00B2177A">
      <w:pPr>
        <w:pStyle w:val="Default"/>
        <w:ind w:left="720"/>
        <w:rPr>
          <w:rFonts w:ascii="Comic Sans MS" w:hAnsi="Comic Sans MS"/>
          <w:sz w:val="22"/>
          <w:szCs w:val="22"/>
        </w:rPr>
      </w:pPr>
    </w:p>
    <w:p w:rsidR="00B2177A" w:rsidRPr="00DD793B" w:rsidRDefault="00B2177A" w:rsidP="00B2177A">
      <w:pPr>
        <w:pStyle w:val="Default"/>
        <w:ind w:left="720"/>
        <w:rPr>
          <w:rFonts w:ascii="Comic Sans MS" w:hAnsi="Comic Sans MS"/>
          <w:sz w:val="22"/>
          <w:szCs w:val="22"/>
        </w:rPr>
      </w:pPr>
      <w:proofErr w:type="gramStart"/>
      <w:r w:rsidRPr="00DD793B">
        <w:rPr>
          <w:rFonts w:ascii="Comic Sans MS" w:hAnsi="Comic Sans MS"/>
          <w:sz w:val="22"/>
          <w:szCs w:val="22"/>
        </w:rPr>
        <w:t>a</w:t>
      </w:r>
      <w:proofErr w:type="gramEnd"/>
      <w:r w:rsidRPr="00DD793B">
        <w:rPr>
          <w:rFonts w:ascii="Comic Sans MS" w:hAnsi="Comic Sans MS"/>
          <w:sz w:val="22"/>
          <w:szCs w:val="22"/>
        </w:rPr>
        <w:t xml:space="preserve">). </w:t>
      </w:r>
      <w:r w:rsidRPr="00DD793B">
        <w:rPr>
          <w:rFonts w:ascii="Comic Sans MS" w:hAnsi="Comic Sans MS"/>
          <w:b/>
          <w:bCs/>
          <w:sz w:val="22"/>
          <w:szCs w:val="22"/>
        </w:rPr>
        <w:t xml:space="preserve">Water.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It is a liquid for living things</w:t>
      </w:r>
      <w:r w:rsidRPr="00DD793B">
        <w:rPr>
          <w:rFonts w:ascii="Comic Sans MS" w:hAnsi="Comic Sans MS"/>
          <w:b/>
          <w:bCs/>
          <w:sz w:val="22"/>
          <w:szCs w:val="22"/>
        </w:rPr>
        <w:t xml:space="preserve">; </w:t>
      </w:r>
      <w:r w:rsidRPr="00DD793B">
        <w:rPr>
          <w:rFonts w:ascii="Comic Sans MS" w:hAnsi="Comic Sans MS"/>
          <w:sz w:val="22"/>
          <w:szCs w:val="22"/>
        </w:rPr>
        <w:t>and for the chemistry of life</w:t>
      </w:r>
      <w:r w:rsidRPr="00DD793B">
        <w:rPr>
          <w:rFonts w:ascii="Comic Sans MS" w:hAnsi="Comic Sans MS"/>
          <w:b/>
          <w:bCs/>
          <w:sz w:val="22"/>
          <w:szCs w:val="22"/>
        </w:rPr>
        <w:t xml:space="preserve">; </w:t>
      </w:r>
      <w:r w:rsidRPr="00DD793B">
        <w:rPr>
          <w:rFonts w:ascii="Comic Sans MS" w:hAnsi="Comic Sans MS"/>
          <w:sz w:val="22"/>
          <w:szCs w:val="22"/>
        </w:rPr>
        <w:t>because it is liquid at room temperature</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Aquatic environments are slow to change temperature where temperatures of the environment fluctuates because water has a high specific heat capacity</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Water has a high latent heat of fusion</w:t>
      </w:r>
      <w:r w:rsidRPr="00DD793B">
        <w:rPr>
          <w:rFonts w:ascii="Comic Sans MS" w:hAnsi="Comic Sans MS"/>
          <w:b/>
          <w:bCs/>
          <w:sz w:val="22"/>
          <w:szCs w:val="22"/>
        </w:rPr>
        <w:t xml:space="preserve">; </w:t>
      </w:r>
      <w:r w:rsidRPr="00DD793B">
        <w:rPr>
          <w:rFonts w:ascii="Comic Sans MS" w:hAnsi="Comic Sans MS"/>
          <w:sz w:val="22"/>
          <w:szCs w:val="22"/>
        </w:rPr>
        <w:t>contents of cells and aquatic environments are slow to freeze in cold weather</w:t>
      </w:r>
      <w:r w:rsidRPr="00DD793B">
        <w:rPr>
          <w:rFonts w:ascii="Comic Sans MS" w:hAnsi="Comic Sans MS"/>
          <w:b/>
          <w:bCs/>
          <w:sz w:val="22"/>
          <w:szCs w:val="22"/>
        </w:rPr>
        <w:t xml:space="preserve">; </w:t>
      </w:r>
      <w:r w:rsidRPr="00DD793B">
        <w:rPr>
          <w:rFonts w:ascii="Comic Sans MS" w:hAnsi="Comic Sans MS"/>
          <w:sz w:val="22"/>
          <w:szCs w:val="22"/>
        </w:rPr>
        <w:t>ice forms on the surface of water insulating the water below and when surface water freezes, aquatic life can survive below the ice because water has maximum density at 40c</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Due to high surface tension of water; it forms droplets on surfaces and runs off</w:t>
      </w:r>
      <w:r w:rsidRPr="00DD793B">
        <w:rPr>
          <w:rFonts w:ascii="Comic Sans MS" w:hAnsi="Comic Sans MS"/>
          <w:b/>
          <w:bCs/>
          <w:sz w:val="22"/>
          <w:szCs w:val="22"/>
        </w:rPr>
        <w:t xml:space="preserve">; </w:t>
      </w:r>
      <w:r w:rsidRPr="00DD793B">
        <w:rPr>
          <w:rFonts w:ascii="Comic Sans MS" w:hAnsi="Comic Sans MS"/>
          <w:sz w:val="22"/>
          <w:szCs w:val="22"/>
        </w:rPr>
        <w:t>certain animals exploit surface tension to land on and moves over surface of water</w:t>
      </w:r>
      <w:r w:rsidRPr="00DD793B">
        <w:rPr>
          <w:rFonts w:ascii="Comic Sans MS" w:hAnsi="Comic Sans MS"/>
          <w:b/>
          <w:bCs/>
          <w:sz w:val="22"/>
          <w:szCs w:val="22"/>
        </w:rPr>
        <w:t xml:space="preserve">; </w:t>
      </w:r>
      <w:r w:rsidRPr="00DD793B">
        <w:rPr>
          <w:rFonts w:ascii="Comic Sans MS" w:hAnsi="Comic Sans MS"/>
          <w:sz w:val="22"/>
          <w:szCs w:val="22"/>
        </w:rPr>
        <w:t>Water flows readily through narrow capillaries because water molecules slide over each other very easily i.e. has low viscosity</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Water is a medium for chemical reactions of life because it is a universal solvent</w:t>
      </w:r>
      <w:r w:rsidRPr="00DD793B">
        <w:rPr>
          <w:rFonts w:ascii="Comic Sans MS" w:hAnsi="Comic Sans MS"/>
          <w:b/>
          <w:bCs/>
          <w:sz w:val="22"/>
          <w:szCs w:val="22"/>
        </w:rPr>
        <w:t xml:space="preserve">; </w:t>
      </w:r>
      <w:r w:rsidRPr="00DD793B">
        <w:rPr>
          <w:rFonts w:ascii="Comic Sans MS" w:hAnsi="Comic Sans MS"/>
          <w:sz w:val="22"/>
          <w:szCs w:val="22"/>
        </w:rPr>
        <w:t xml:space="preserve">plants can photosynthesize at a depth in water because water is </w:t>
      </w:r>
      <w:proofErr w:type="spellStart"/>
      <w:r w:rsidRPr="00DD793B">
        <w:rPr>
          <w:rFonts w:ascii="Comic Sans MS" w:hAnsi="Comic Sans MS"/>
          <w:sz w:val="22"/>
          <w:szCs w:val="22"/>
        </w:rPr>
        <w:t>colourless</w:t>
      </w:r>
      <w:proofErr w:type="spellEnd"/>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Due to high latent of vaporization, water cools organisms as it vaporizes</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Water is incompressible that is, gives support to, for example, hydrostatic skeleton, and turgidity</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Water has a high density for support</w:t>
      </w:r>
      <w:r w:rsidRPr="00DD793B">
        <w:rPr>
          <w:rFonts w:ascii="Comic Sans MS" w:hAnsi="Comic Sans MS"/>
          <w:b/>
          <w:bCs/>
          <w:sz w:val="22"/>
          <w:szCs w:val="22"/>
        </w:rPr>
        <w:t xml:space="preserve">; </w:t>
      </w:r>
    </w:p>
    <w:p w:rsidR="00B2177A" w:rsidRPr="00DD793B" w:rsidRDefault="00B2177A" w:rsidP="00B2177A">
      <w:pPr>
        <w:pStyle w:val="Default"/>
        <w:numPr>
          <w:ilvl w:val="0"/>
          <w:numId w:val="4"/>
        </w:numPr>
        <w:rPr>
          <w:rFonts w:ascii="Comic Sans MS" w:hAnsi="Comic Sans MS"/>
          <w:sz w:val="22"/>
          <w:szCs w:val="22"/>
        </w:rPr>
      </w:pPr>
      <w:r w:rsidRPr="00DD793B">
        <w:rPr>
          <w:rFonts w:ascii="Comic Sans MS" w:hAnsi="Comic Sans MS"/>
          <w:sz w:val="22"/>
          <w:szCs w:val="22"/>
        </w:rPr>
        <w:t>Water has a high cohesion so that it can be lifted by properties so that with low viscosity, capillarity becomes possible</w:t>
      </w:r>
      <w:r w:rsidRPr="00DD793B">
        <w:rPr>
          <w:rFonts w:ascii="Comic Sans MS" w:hAnsi="Comic Sans MS"/>
          <w:b/>
          <w:bCs/>
          <w:sz w:val="22"/>
          <w:szCs w:val="22"/>
        </w:rPr>
        <w:t xml:space="preserve">; </w:t>
      </w:r>
      <w:r w:rsidRPr="00DD793B">
        <w:rPr>
          <w:rFonts w:ascii="Comic Sans MS" w:hAnsi="Comic Sans MS"/>
          <w:sz w:val="22"/>
          <w:szCs w:val="22"/>
        </w:rPr>
        <w:t>and also moves through extremely narrow spaces e.g. soil particle</w:t>
      </w:r>
      <w:r w:rsidRPr="00DD793B">
        <w:rPr>
          <w:rFonts w:ascii="Comic Sans MS" w:hAnsi="Comic Sans MS"/>
          <w:b/>
          <w:bCs/>
          <w:sz w:val="22"/>
          <w:szCs w:val="22"/>
        </w:rPr>
        <w:t xml:space="preserve">; </w:t>
      </w:r>
    </w:p>
    <w:p w:rsidR="0012782A" w:rsidRDefault="0012782A" w:rsidP="0012782A">
      <w:pPr>
        <w:pStyle w:val="Default"/>
        <w:rPr>
          <w:rFonts w:ascii="Comic Sans MS" w:hAnsi="Comic Sans MS"/>
          <w:sz w:val="22"/>
          <w:szCs w:val="22"/>
        </w:rPr>
      </w:pPr>
    </w:p>
    <w:p w:rsidR="00B2177A" w:rsidRPr="0071028F" w:rsidRDefault="00B2177A" w:rsidP="0012782A">
      <w:pPr>
        <w:pStyle w:val="Default"/>
        <w:rPr>
          <w:rFonts w:ascii="Comic Sans MS" w:hAnsi="Comic Sans MS" w:cs="Calibri"/>
          <w:sz w:val="22"/>
          <w:szCs w:val="22"/>
        </w:rPr>
      </w:pPr>
      <w:r w:rsidRPr="00DD793B">
        <w:rPr>
          <w:rFonts w:ascii="Comic Sans MS" w:hAnsi="Comic Sans MS"/>
          <w:sz w:val="22"/>
          <w:szCs w:val="22"/>
        </w:rPr>
        <w:t>b). Lipids are compact for a given quantity of energy than carbohydrates</w:t>
      </w:r>
      <w:r w:rsidRPr="00DD793B">
        <w:rPr>
          <w:rFonts w:ascii="Comic Sans MS" w:hAnsi="Comic Sans MS"/>
          <w:b/>
          <w:bCs/>
          <w:sz w:val="22"/>
          <w:szCs w:val="22"/>
        </w:rPr>
        <w:t xml:space="preserve">; </w:t>
      </w:r>
      <w:r w:rsidRPr="00DD793B">
        <w:rPr>
          <w:rFonts w:ascii="Comic Sans MS" w:hAnsi="Comic Sans MS"/>
          <w:sz w:val="22"/>
          <w:szCs w:val="22"/>
        </w:rPr>
        <w:t>this makes them a preferable store where an organism or part of it is to move from place to place</w:t>
      </w:r>
      <w:r w:rsidRPr="00DD793B">
        <w:rPr>
          <w:rFonts w:ascii="Comic Sans MS" w:hAnsi="Comic Sans MS"/>
          <w:b/>
          <w:bCs/>
          <w:sz w:val="22"/>
          <w:szCs w:val="22"/>
        </w:rPr>
        <w:t xml:space="preserve">; </w:t>
      </w:r>
      <w:r w:rsidRPr="00DD793B">
        <w:rPr>
          <w:rFonts w:ascii="Comic Sans MS" w:hAnsi="Comic Sans MS"/>
          <w:sz w:val="22"/>
          <w:szCs w:val="22"/>
        </w:rPr>
        <w:t>Lipids are insoluble in water hence can’t dissolve out of storage structures</w:t>
      </w:r>
      <w:r w:rsidRPr="00DD793B">
        <w:rPr>
          <w:rFonts w:ascii="Comic Sans MS" w:hAnsi="Comic Sans MS"/>
          <w:b/>
          <w:bCs/>
          <w:sz w:val="22"/>
          <w:szCs w:val="22"/>
        </w:rPr>
        <w:t xml:space="preserve">; </w:t>
      </w:r>
      <w:r w:rsidRPr="00DD793B">
        <w:rPr>
          <w:rFonts w:ascii="Comic Sans MS" w:hAnsi="Comic Sans MS"/>
          <w:sz w:val="22"/>
          <w:szCs w:val="22"/>
        </w:rPr>
        <w:t>They can release much more energy for same mass when oxidized in respiration</w:t>
      </w:r>
      <w:r w:rsidRPr="00DD793B">
        <w:rPr>
          <w:rFonts w:ascii="Comic Sans MS" w:hAnsi="Comic Sans MS"/>
          <w:b/>
          <w:bCs/>
          <w:sz w:val="22"/>
          <w:szCs w:val="22"/>
        </w:rPr>
        <w:t xml:space="preserve">; </w:t>
      </w:r>
      <w:r w:rsidRPr="00DD793B">
        <w:rPr>
          <w:rFonts w:ascii="Comic Sans MS" w:hAnsi="Comic Sans MS"/>
          <w:sz w:val="22"/>
          <w:szCs w:val="22"/>
        </w:rPr>
        <w:t>and release more metabolic water</w:t>
      </w:r>
      <w:r w:rsidRPr="00DD793B">
        <w:rPr>
          <w:rFonts w:ascii="Comic Sans MS" w:hAnsi="Comic Sans MS"/>
          <w:b/>
          <w:bCs/>
          <w:sz w:val="22"/>
          <w:szCs w:val="22"/>
        </w:rPr>
        <w:t xml:space="preserve">; </w:t>
      </w:r>
      <w:r w:rsidR="0071028F">
        <w:rPr>
          <w:rFonts w:ascii="Comic Sans MS" w:hAnsi="Comic Sans MS"/>
          <w:bCs/>
          <w:sz w:val="22"/>
          <w:szCs w:val="22"/>
        </w:rPr>
        <w:t>due to more C-H bonds; compared to an equivalent mass of carbohydrates, their breakdown produces more hydrogen atoms ;for the electron transport chain ;hence liberate more energy and water,</w:t>
      </w:r>
      <w:r w:rsidR="0071028F" w:rsidRPr="00DD793B">
        <w:rPr>
          <w:rFonts w:ascii="Comic Sans MS" w:hAnsi="Comic Sans MS"/>
          <w:sz w:val="22"/>
          <w:szCs w:val="22"/>
        </w:rPr>
        <w:t xml:space="preserve"> Lipids</w:t>
      </w:r>
      <w:r w:rsidRPr="00DD793B">
        <w:rPr>
          <w:rFonts w:ascii="Comic Sans MS" w:hAnsi="Comic Sans MS"/>
          <w:sz w:val="22"/>
          <w:szCs w:val="22"/>
        </w:rPr>
        <w:t xml:space="preserve"> can also serve other functions such as, insulation against heat loss</w:t>
      </w:r>
      <w:r w:rsidR="0071028F">
        <w:rPr>
          <w:rFonts w:ascii="Comic Sans MS" w:hAnsi="Comic Sans MS"/>
          <w:b/>
          <w:bCs/>
          <w:sz w:val="22"/>
          <w:szCs w:val="22"/>
        </w:rPr>
        <w:t>;</w:t>
      </w:r>
    </w:p>
    <w:p w:rsidR="00B2177A" w:rsidRPr="00DD793B" w:rsidRDefault="00B8768E" w:rsidP="0071028F">
      <w:pPr>
        <w:pStyle w:val="Default"/>
        <w:pageBreakBefore/>
        <w:rPr>
          <w:rFonts w:ascii="Comic Sans MS" w:hAnsi="Comic Sans MS"/>
          <w:color w:val="auto"/>
          <w:sz w:val="22"/>
          <w:szCs w:val="22"/>
        </w:rPr>
      </w:pPr>
      <w:proofErr w:type="gramStart"/>
      <w:r>
        <w:rPr>
          <w:rFonts w:ascii="Comic Sans MS" w:hAnsi="Comic Sans MS"/>
          <w:color w:val="auto"/>
          <w:sz w:val="22"/>
          <w:szCs w:val="22"/>
        </w:rPr>
        <w:lastRenderedPageBreak/>
        <w:t>s</w:t>
      </w:r>
      <w:r w:rsidR="00B2177A" w:rsidRPr="00DD793B">
        <w:rPr>
          <w:rFonts w:ascii="Comic Sans MS" w:hAnsi="Comic Sans MS"/>
          <w:color w:val="auto"/>
          <w:sz w:val="22"/>
          <w:szCs w:val="22"/>
        </w:rPr>
        <w:t>tore</w:t>
      </w:r>
      <w:proofErr w:type="gramEnd"/>
      <w:r w:rsidR="00B2177A" w:rsidRPr="00DD793B">
        <w:rPr>
          <w:rFonts w:ascii="Comic Sans MS" w:hAnsi="Comic Sans MS"/>
          <w:color w:val="auto"/>
          <w:sz w:val="22"/>
          <w:szCs w:val="22"/>
        </w:rPr>
        <w:t xml:space="preserve"> Vitamins A, D, E and K</w:t>
      </w:r>
      <w:r w:rsidR="00B2177A" w:rsidRPr="00DD793B">
        <w:rPr>
          <w:rFonts w:ascii="Comic Sans MS" w:hAnsi="Comic Sans MS"/>
          <w:b/>
          <w:bCs/>
          <w:color w:val="auto"/>
          <w:sz w:val="22"/>
          <w:szCs w:val="22"/>
        </w:rPr>
        <w:t xml:space="preserve">; </w:t>
      </w:r>
      <w:r w:rsidR="00B2177A" w:rsidRPr="00DD793B">
        <w:rPr>
          <w:rFonts w:ascii="Comic Sans MS" w:hAnsi="Comic Sans MS"/>
          <w:color w:val="auto"/>
          <w:sz w:val="22"/>
          <w:szCs w:val="22"/>
        </w:rPr>
        <w:t>Used in water proofing; Formation of cell membrane</w:t>
      </w:r>
      <w:r w:rsidR="00B2177A" w:rsidRPr="00DD793B">
        <w:rPr>
          <w:rFonts w:ascii="Comic Sans MS" w:hAnsi="Comic Sans MS"/>
          <w:b/>
          <w:bCs/>
          <w:color w:val="auto"/>
          <w:sz w:val="22"/>
          <w:szCs w:val="22"/>
        </w:rPr>
        <w:t xml:space="preserve">; </w:t>
      </w:r>
      <w:r w:rsidR="00B2177A" w:rsidRPr="00DD793B">
        <w:rPr>
          <w:rFonts w:ascii="Comic Sans MS" w:hAnsi="Comic Sans MS"/>
          <w:color w:val="auto"/>
          <w:sz w:val="22"/>
          <w:szCs w:val="22"/>
        </w:rPr>
        <w:t>contributes to buoyancy in aquatic animals</w:t>
      </w:r>
      <w:r w:rsidR="00B2177A" w:rsidRPr="00DD793B">
        <w:rPr>
          <w:rFonts w:ascii="Comic Sans MS" w:hAnsi="Comic Sans MS"/>
          <w:b/>
          <w:bCs/>
          <w:color w:val="auto"/>
          <w:sz w:val="22"/>
          <w:szCs w:val="22"/>
        </w:rPr>
        <w:t xml:space="preserve">; </w:t>
      </w:r>
      <w:r w:rsidR="00B2177A" w:rsidRPr="00DD793B">
        <w:rPr>
          <w:rFonts w:ascii="Comic Sans MS" w:hAnsi="Comic Sans MS"/>
          <w:color w:val="auto"/>
          <w:sz w:val="22"/>
          <w:szCs w:val="22"/>
        </w:rPr>
        <w:t>Cautioning / shock absorbers (protecting delicate parts)</w:t>
      </w:r>
      <w:r w:rsidR="00B2177A" w:rsidRPr="00DD793B">
        <w:rPr>
          <w:rFonts w:ascii="Comic Sans MS" w:hAnsi="Comic Sans MS"/>
          <w:b/>
          <w:bCs/>
          <w:color w:val="auto"/>
          <w:sz w:val="22"/>
          <w:szCs w:val="22"/>
        </w:rPr>
        <w:t xml:space="preserve">; </w:t>
      </w:r>
    </w:p>
    <w:p w:rsidR="0071028F" w:rsidRDefault="0071028F" w:rsidP="00B2177A">
      <w:pPr>
        <w:rPr>
          <w:rFonts w:ascii="Comic Sans MS" w:hAnsi="Comic Sans MS" w:cs="Times New Roman"/>
        </w:rPr>
      </w:pPr>
    </w:p>
    <w:p w:rsidR="00B2177A" w:rsidRPr="00DD793B" w:rsidRDefault="00B2177A" w:rsidP="00B2177A">
      <w:pPr>
        <w:rPr>
          <w:rFonts w:ascii="Comic Sans MS" w:hAnsi="Comic Sans MS"/>
        </w:rPr>
      </w:pPr>
      <w:r w:rsidRPr="00DD793B">
        <w:rPr>
          <w:rFonts w:ascii="Comic Sans MS" w:hAnsi="Comic Sans MS"/>
        </w:rPr>
        <w:t>4. a) cell organelle is a separate structure within a cell which performs specific functions ;</w:t>
      </w:r>
      <w:proofErr w:type="spellStart"/>
      <w:r w:rsidRPr="00DD793B">
        <w:rPr>
          <w:rFonts w:ascii="Comic Sans MS" w:hAnsi="Comic Sans MS"/>
        </w:rPr>
        <w:t>eg</w:t>
      </w:r>
      <w:proofErr w:type="spellEnd"/>
      <w:r w:rsidRPr="00DD793B">
        <w:rPr>
          <w:rFonts w:ascii="Comic Sans MS" w:hAnsi="Comic Sans MS"/>
        </w:rPr>
        <w:t xml:space="preserve"> mitochondrion, ;</w:t>
      </w:r>
      <w:proofErr w:type="spellStart"/>
      <w:r w:rsidRPr="00DD793B">
        <w:rPr>
          <w:rFonts w:ascii="Comic Sans MS" w:hAnsi="Comic Sans MS"/>
        </w:rPr>
        <w:t>chloroplast,lysosome</w:t>
      </w:r>
      <w:proofErr w:type="spellEnd"/>
      <w:r w:rsidRPr="00DD793B">
        <w:rPr>
          <w:rFonts w:ascii="Comic Sans MS" w:hAnsi="Comic Sans MS"/>
        </w:rPr>
        <w:t xml:space="preserve"> while cytoplasmic inclusion is an insoluble, non-living substance suspended in the cytosol of a cell not capable of any metabolic activity ;</w:t>
      </w:r>
      <w:proofErr w:type="spellStart"/>
      <w:r w:rsidRPr="00DD793B">
        <w:rPr>
          <w:rFonts w:ascii="Comic Sans MS" w:hAnsi="Comic Sans MS"/>
        </w:rPr>
        <w:t>eg</w:t>
      </w:r>
      <w:proofErr w:type="spellEnd"/>
      <w:r w:rsidRPr="00DD793B">
        <w:rPr>
          <w:rFonts w:ascii="Comic Sans MS" w:hAnsi="Comic Sans MS"/>
        </w:rPr>
        <w:t xml:space="preserve"> glycogen granules; lipid </w:t>
      </w:r>
      <w:proofErr w:type="spellStart"/>
      <w:r w:rsidRPr="00DD793B">
        <w:rPr>
          <w:rFonts w:ascii="Comic Sans MS" w:hAnsi="Comic Sans MS"/>
        </w:rPr>
        <w:t>droplets,;water</w:t>
      </w:r>
      <w:proofErr w:type="spellEnd"/>
      <w:r w:rsidRPr="00DD793B">
        <w:rPr>
          <w:rFonts w:ascii="Comic Sans MS" w:hAnsi="Comic Sans MS"/>
        </w:rPr>
        <w:t xml:space="preserve"> filled </w:t>
      </w:r>
      <w:proofErr w:type="spellStart"/>
      <w:r w:rsidRPr="00DD793B">
        <w:rPr>
          <w:rFonts w:ascii="Comic Sans MS" w:hAnsi="Comic Sans MS"/>
        </w:rPr>
        <w:t>vacuoles,;calcium</w:t>
      </w:r>
      <w:proofErr w:type="spellEnd"/>
      <w:r w:rsidRPr="00DD793B">
        <w:rPr>
          <w:rFonts w:ascii="Comic Sans MS" w:hAnsi="Comic Sans MS"/>
        </w:rPr>
        <w:t xml:space="preserve"> oxalate crystals in plant cells;.</w:t>
      </w:r>
    </w:p>
    <w:p w:rsidR="00B2177A" w:rsidRPr="00DD793B" w:rsidRDefault="00C676A6" w:rsidP="00B2177A">
      <w:pPr>
        <w:rPr>
          <w:rFonts w:ascii="Comic Sans MS" w:hAnsi="Comic Sans MS"/>
        </w:rPr>
      </w:pPr>
      <w:r>
        <w:rPr>
          <w:rFonts w:ascii="Comic Sans MS" w:hAnsi="Comic Sans MS"/>
        </w:rPr>
        <w:t>b) C</w:t>
      </w:r>
      <w:r w:rsidR="00B2177A" w:rsidRPr="00DD793B">
        <w:rPr>
          <w:rFonts w:ascii="Comic Sans MS" w:hAnsi="Comic Sans MS"/>
        </w:rPr>
        <w:t xml:space="preserve">ell membrane is made up two layers of </w:t>
      </w:r>
      <w:proofErr w:type="gramStart"/>
      <w:r w:rsidR="00B2177A" w:rsidRPr="00DD793B">
        <w:rPr>
          <w:rFonts w:ascii="Comic Sans MS" w:hAnsi="Comic Sans MS"/>
        </w:rPr>
        <w:t>phospholipids(</w:t>
      </w:r>
      <w:proofErr w:type="gramEnd"/>
      <w:r w:rsidR="00B2177A" w:rsidRPr="00DD793B">
        <w:rPr>
          <w:rFonts w:ascii="Comic Sans MS" w:hAnsi="Comic Sans MS"/>
        </w:rPr>
        <w:t xml:space="preserve">phospholipid bilayer) ;whose lipid tails face inwards of the membrane; and phosphate heads face outward;. Phosphate heads are </w:t>
      </w:r>
      <w:proofErr w:type="spellStart"/>
      <w:r w:rsidR="00B2177A" w:rsidRPr="00DD793B">
        <w:rPr>
          <w:rFonts w:ascii="Comic Sans MS" w:hAnsi="Comic Sans MS"/>
        </w:rPr>
        <w:t>polar,</w:t>
      </w:r>
      <w:proofErr w:type="gramStart"/>
      <w:r w:rsidR="00B2177A" w:rsidRPr="00DD793B">
        <w:rPr>
          <w:rFonts w:ascii="Comic Sans MS" w:hAnsi="Comic Sans MS"/>
        </w:rPr>
        <w:t>;hydrophilic</w:t>
      </w:r>
      <w:proofErr w:type="spellEnd"/>
      <w:proofErr w:type="gramEnd"/>
      <w:r w:rsidR="00B2177A" w:rsidRPr="00DD793B">
        <w:rPr>
          <w:rFonts w:ascii="Comic Sans MS" w:hAnsi="Comic Sans MS"/>
        </w:rPr>
        <w:t xml:space="preserve"> ;and form hydrogen bonds with water;. Lipid tails are nonpolar,; hydrophobic ; and are attracted to each other by hydrophobic interactions ;and van-der-Waals forces of attraction.; Extrinsic(periphery) proteins are found at the inner and outer surfaces,; some intrinsic proteins are partly embedded in anyone of the phospholipid layers ;while others span across the two phospholipid layers(trans-membrane proteins) ;some trans-membrane proteins are porous,; some proteins conjugate with short branched carbohydrates forming glycoproteins, ;some phospholipids conjugate with short branched carbohydrates forming glycolipids,; in animals cells, cholesterol squeeze between the phospholipid molecules;</w:t>
      </w:r>
    </w:p>
    <w:p w:rsidR="00B2177A" w:rsidRPr="00DD793B" w:rsidRDefault="00B2177A" w:rsidP="00B2177A">
      <w:pPr>
        <w:rPr>
          <w:rFonts w:ascii="Comic Sans MS" w:hAnsi="Comic Sans MS"/>
        </w:rPr>
      </w:pPr>
      <w:r w:rsidRPr="00DD793B">
        <w:rPr>
          <w:rFonts w:ascii="Comic Sans MS" w:hAnsi="Comic Sans MS"/>
        </w:rPr>
        <w:t xml:space="preserve">c) Ribosomes are non-membranous  organelles lining surfaces of the membranous rough endoplasmic reticulum; ribosomes provide the site where amino acids are condensed together to form a polypeptide  chains/ primary proteins; which bind on the receptor molecule of the RER that provides a channel through which the polypeptide chains enter the cisterna of the RER ;where they are transformed into other protein molecules/ secondary/tertiary/quaternary proteins ,;which are then transported in a pinched off transport vesicle to </w:t>
      </w:r>
      <w:proofErr w:type="spellStart"/>
      <w:r w:rsidRPr="00DD793B">
        <w:rPr>
          <w:rFonts w:ascii="Comic Sans MS" w:hAnsi="Comic Sans MS"/>
        </w:rPr>
        <w:t>cis</w:t>
      </w:r>
      <w:proofErr w:type="spellEnd"/>
      <w:r w:rsidRPr="00DD793B">
        <w:rPr>
          <w:rFonts w:ascii="Comic Sans MS" w:hAnsi="Comic Sans MS"/>
        </w:rPr>
        <w:t xml:space="preserve">-end of another membranous vesicle ‘Golgi-body’,;transport vesicle then fuses with the end of the </w:t>
      </w:r>
      <w:proofErr w:type="spellStart"/>
      <w:r w:rsidRPr="00DD793B">
        <w:rPr>
          <w:rFonts w:ascii="Comic Sans MS" w:hAnsi="Comic Sans MS"/>
        </w:rPr>
        <w:t>cis</w:t>
      </w:r>
      <w:proofErr w:type="spellEnd"/>
      <w:r w:rsidRPr="00DD793B">
        <w:rPr>
          <w:rFonts w:ascii="Comic Sans MS" w:hAnsi="Comic Sans MS"/>
        </w:rPr>
        <w:t>-Golgi,; a short branched carbohydrate is then added to the transformed protein; forming a glycoprotein.</w:t>
      </w:r>
    </w:p>
    <w:p w:rsidR="00502850" w:rsidRDefault="00502850"/>
    <w:p w:rsidR="00B2177A" w:rsidRDefault="00B2177A"/>
    <w:sectPr w:rsidR="00B2177A" w:rsidSect="007C44E8">
      <w:headerReference w:type="default" r:id="rId9"/>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051E" w:rsidRDefault="00BA051E" w:rsidP="00C676A6">
      <w:pPr>
        <w:spacing w:after="0" w:line="240" w:lineRule="auto"/>
      </w:pPr>
      <w:r>
        <w:separator/>
      </w:r>
    </w:p>
  </w:endnote>
  <w:endnote w:type="continuationSeparator" w:id="0">
    <w:p w:rsidR="00BA051E" w:rsidRDefault="00BA051E" w:rsidP="00C676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NewRomanPSMT">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051E" w:rsidRDefault="00BA051E" w:rsidP="00C676A6">
      <w:pPr>
        <w:spacing w:after="0" w:line="240" w:lineRule="auto"/>
      </w:pPr>
      <w:r>
        <w:separator/>
      </w:r>
    </w:p>
  </w:footnote>
  <w:footnote w:type="continuationSeparator" w:id="0">
    <w:p w:rsidR="00BA051E" w:rsidRDefault="00BA051E" w:rsidP="00C676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76A6" w:rsidRDefault="00C676A6">
    <w:pPr>
      <w:pStyle w:val="Header"/>
    </w:pPr>
    <w:r>
      <w:t>TR DERICK INNOCENT@2024/0773678030</w:t>
    </w:r>
  </w:p>
  <w:p w:rsidR="00C676A6" w:rsidRDefault="00C676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03F1C"/>
    <w:multiLevelType w:val="hybridMultilevel"/>
    <w:tmpl w:val="CDDADC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90DAE"/>
    <w:multiLevelType w:val="hybridMultilevel"/>
    <w:tmpl w:val="116239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D32C3"/>
    <w:multiLevelType w:val="hybridMultilevel"/>
    <w:tmpl w:val="98268D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EB26E0"/>
    <w:multiLevelType w:val="hybridMultilevel"/>
    <w:tmpl w:val="A5646E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894968"/>
    <w:multiLevelType w:val="hybridMultilevel"/>
    <w:tmpl w:val="D9AE6F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B404D2"/>
    <w:multiLevelType w:val="hybridMultilevel"/>
    <w:tmpl w:val="F80690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B287A"/>
    <w:multiLevelType w:val="hybridMultilevel"/>
    <w:tmpl w:val="F69C5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68015B"/>
    <w:multiLevelType w:val="hybridMultilevel"/>
    <w:tmpl w:val="6EAE7C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8D5435"/>
    <w:multiLevelType w:val="hybridMultilevel"/>
    <w:tmpl w:val="63426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31B22"/>
    <w:multiLevelType w:val="hybridMultilevel"/>
    <w:tmpl w:val="2FDECF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D5A4F"/>
    <w:multiLevelType w:val="hybridMultilevel"/>
    <w:tmpl w:val="0E1485AE"/>
    <w:lvl w:ilvl="0" w:tplc="0409000D">
      <w:start w:val="1"/>
      <w:numFmt w:val="bullet"/>
      <w:lvlText w:val=""/>
      <w:lvlJc w:val="left"/>
      <w:pPr>
        <w:ind w:left="785" w:hanging="360"/>
      </w:pPr>
      <w:rPr>
        <w:rFonts w:ascii="Wingdings" w:hAnsi="Wingdings" w:hint="default"/>
      </w:rPr>
    </w:lvl>
    <w:lvl w:ilvl="1" w:tplc="E88E442A">
      <w:numFmt w:val="bullet"/>
      <w:lvlText w:val=""/>
      <w:lvlJc w:val="left"/>
      <w:pPr>
        <w:ind w:left="1505" w:hanging="360"/>
      </w:pPr>
      <w:rPr>
        <w:rFonts w:ascii="SymbolMT" w:eastAsia="SymbolMT" w:hAnsi="TimesNewRomanPSMT" w:cs="SymbolMT" w:hint="eastAsia"/>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1">
    <w:nsid w:val="790F7E85"/>
    <w:multiLevelType w:val="hybridMultilevel"/>
    <w:tmpl w:val="047E96E6"/>
    <w:lvl w:ilvl="0" w:tplc="0409000D">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9"/>
  </w:num>
  <w:num w:numId="6">
    <w:abstractNumId w:val="6"/>
  </w:num>
  <w:num w:numId="7">
    <w:abstractNumId w:val="11"/>
  </w:num>
  <w:num w:numId="8">
    <w:abstractNumId w:val="7"/>
  </w:num>
  <w:num w:numId="9">
    <w:abstractNumId w:val="8"/>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77A"/>
    <w:rsid w:val="000B00EA"/>
    <w:rsid w:val="00115179"/>
    <w:rsid w:val="0012782A"/>
    <w:rsid w:val="00255C03"/>
    <w:rsid w:val="002963B9"/>
    <w:rsid w:val="00336171"/>
    <w:rsid w:val="003964B1"/>
    <w:rsid w:val="00502850"/>
    <w:rsid w:val="0071028F"/>
    <w:rsid w:val="007C44E8"/>
    <w:rsid w:val="007C7313"/>
    <w:rsid w:val="00885F51"/>
    <w:rsid w:val="008E7A76"/>
    <w:rsid w:val="0092424B"/>
    <w:rsid w:val="00A06A57"/>
    <w:rsid w:val="00B0075B"/>
    <w:rsid w:val="00B2177A"/>
    <w:rsid w:val="00B8768E"/>
    <w:rsid w:val="00BA051E"/>
    <w:rsid w:val="00C676A6"/>
    <w:rsid w:val="00DE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7A"/>
    <w:rPr>
      <w:rFonts w:ascii="Tahoma" w:hAnsi="Tahoma" w:cs="Tahoma"/>
      <w:sz w:val="16"/>
      <w:szCs w:val="16"/>
    </w:rPr>
  </w:style>
  <w:style w:type="table" w:styleId="TableGrid">
    <w:name w:val="Table Grid"/>
    <w:basedOn w:val="TableNormal"/>
    <w:uiPriority w:val="59"/>
    <w:rsid w:val="00B2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77A"/>
    <w:pPr>
      <w:ind w:left="720"/>
      <w:contextualSpacing/>
    </w:pPr>
  </w:style>
  <w:style w:type="paragraph" w:customStyle="1" w:styleId="Default">
    <w:name w:val="Default"/>
    <w:rsid w:val="00B217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A6"/>
  </w:style>
  <w:style w:type="paragraph" w:styleId="Footer">
    <w:name w:val="footer"/>
    <w:basedOn w:val="Normal"/>
    <w:link w:val="FooterChar"/>
    <w:uiPriority w:val="99"/>
    <w:unhideWhenUsed/>
    <w:rsid w:val="00C6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7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1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177A"/>
    <w:rPr>
      <w:rFonts w:ascii="Tahoma" w:hAnsi="Tahoma" w:cs="Tahoma"/>
      <w:sz w:val="16"/>
      <w:szCs w:val="16"/>
    </w:rPr>
  </w:style>
  <w:style w:type="table" w:styleId="TableGrid">
    <w:name w:val="Table Grid"/>
    <w:basedOn w:val="TableNormal"/>
    <w:uiPriority w:val="59"/>
    <w:rsid w:val="00B2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177A"/>
    <w:pPr>
      <w:ind w:left="720"/>
      <w:contextualSpacing/>
    </w:pPr>
  </w:style>
  <w:style w:type="paragraph" w:customStyle="1" w:styleId="Default">
    <w:name w:val="Default"/>
    <w:rsid w:val="00B217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676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6A6"/>
  </w:style>
  <w:style w:type="paragraph" w:styleId="Footer">
    <w:name w:val="footer"/>
    <w:basedOn w:val="Normal"/>
    <w:link w:val="FooterChar"/>
    <w:uiPriority w:val="99"/>
    <w:unhideWhenUsed/>
    <w:rsid w:val="00C676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6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6</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15</cp:revision>
  <dcterms:created xsi:type="dcterms:W3CDTF">2024-05-22T02:35:00Z</dcterms:created>
  <dcterms:modified xsi:type="dcterms:W3CDTF">2024-05-22T22:19:00Z</dcterms:modified>
</cp:coreProperties>
</file>