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6F67" w:rsidRPr="00D35B47" w:rsidRDefault="00216F67" w:rsidP="00216F67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P210/3</w:t>
      </w:r>
    </w:p>
    <w:p w:rsidR="00216F67" w:rsidRDefault="00216F67" w:rsidP="00216F67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History </w:t>
      </w:r>
    </w:p>
    <w:p w:rsidR="00216F67" w:rsidRDefault="00216F67" w:rsidP="00216F67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(EUROPEAN HISTORY)</w:t>
      </w:r>
    </w:p>
    <w:p w:rsidR="00216F67" w:rsidRDefault="00216F67" w:rsidP="00216F67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Paper 3</w:t>
      </w:r>
    </w:p>
    <w:p w:rsidR="00801C6C" w:rsidRDefault="00801C6C" w:rsidP="00801C6C">
      <w:pPr>
        <w:spacing w:after="0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>MAY-JUNE-2023</w:t>
      </w:r>
    </w:p>
    <w:p w:rsidR="00216F67" w:rsidRDefault="00216F67" w:rsidP="00216F67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3 </w:t>
      </w:r>
      <w:r w:rsidRPr="00D35B47">
        <w:rPr>
          <w:rFonts w:ascii="Times New Roman" w:hAnsi="Times New Roman" w:cs="Times New Roman"/>
          <w:i/>
          <w:caps/>
          <w:sz w:val="24"/>
          <w:szCs w:val="24"/>
        </w:rPr>
        <w:t>h</w:t>
      </w:r>
      <w:r w:rsidRPr="00D35B47">
        <w:rPr>
          <w:rFonts w:ascii="Times New Roman" w:hAnsi="Times New Roman" w:cs="Times New Roman"/>
          <w:i/>
          <w:sz w:val="24"/>
          <w:szCs w:val="24"/>
        </w:rPr>
        <w:t xml:space="preserve">ours </w:t>
      </w:r>
    </w:p>
    <w:p w:rsidR="00216F67" w:rsidRDefault="00216F67" w:rsidP="00216F67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216F67" w:rsidRDefault="00216F67" w:rsidP="00216F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16F67" w:rsidRDefault="00216F67" w:rsidP="00216F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16F67" w:rsidRDefault="00216F67" w:rsidP="00216F67">
      <w:pPr>
        <w:jc w:val="center"/>
        <w:rPr>
          <w:b/>
        </w:rPr>
      </w:pPr>
      <w:r w:rsidRPr="00321EAE">
        <w:rPr>
          <w:b/>
          <w:noProof/>
        </w:rPr>
        <w:drawing>
          <wp:inline distT="0" distB="0" distL="0" distR="0">
            <wp:extent cx="904875" cy="1104900"/>
            <wp:effectExtent l="19050" t="0" r="9525" b="0"/>
            <wp:docPr id="2" name="Picture 3" descr="C:\Users\Namugongo\Pictures\2016-08-02\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amugongo\Pictures\2016-08-02\004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6F67" w:rsidRDefault="00216F67" w:rsidP="00216F67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ACEITEKA JOINT </w:t>
      </w:r>
      <w:r w:rsidRPr="008B0286">
        <w:rPr>
          <w:rFonts w:ascii="Times New Roman" w:hAnsi="Times New Roman" w:cs="Times New Roman"/>
          <w:b/>
          <w:sz w:val="28"/>
          <w:szCs w:val="28"/>
        </w:rPr>
        <w:t>MOCK EXAMINATIONS</w:t>
      </w:r>
      <w:r w:rsidR="00801C6C">
        <w:rPr>
          <w:rFonts w:ascii="Times New Roman" w:hAnsi="Times New Roman" w:cs="Times New Roman"/>
          <w:b/>
          <w:sz w:val="28"/>
          <w:szCs w:val="28"/>
        </w:rPr>
        <w:t xml:space="preserve"> 2023</w:t>
      </w:r>
    </w:p>
    <w:p w:rsidR="00216F67" w:rsidRDefault="00216F67" w:rsidP="00216F67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UGANDA ADVANCED CERTIFICATE OF EDUCATION</w:t>
      </w:r>
    </w:p>
    <w:p w:rsidR="00216F67" w:rsidRDefault="00216F67" w:rsidP="00216F67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HISTORY </w:t>
      </w:r>
    </w:p>
    <w:p w:rsidR="00216F67" w:rsidRDefault="00216F67" w:rsidP="00216F67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(EUROPEAN HISTORY 1789 – 1970) </w:t>
      </w:r>
    </w:p>
    <w:p w:rsidR="00216F67" w:rsidRDefault="00216F67" w:rsidP="00216F67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3 HOURS </w:t>
      </w:r>
    </w:p>
    <w:p w:rsidR="00E07A76" w:rsidRDefault="00E07A76">
      <w:pPr>
        <w:rPr>
          <w:rFonts w:ascii="Times New Roman" w:hAnsi="Times New Roman" w:cs="Times New Roman"/>
          <w:sz w:val="28"/>
          <w:szCs w:val="28"/>
        </w:rPr>
      </w:pPr>
    </w:p>
    <w:p w:rsidR="008E3E24" w:rsidRDefault="008E3E24">
      <w:pPr>
        <w:rPr>
          <w:rFonts w:ascii="Times New Roman" w:hAnsi="Times New Roman" w:cs="Times New Roman"/>
          <w:b/>
          <w:sz w:val="28"/>
          <w:szCs w:val="28"/>
        </w:rPr>
      </w:pPr>
    </w:p>
    <w:p w:rsidR="008E3E24" w:rsidRDefault="008E3E24">
      <w:pPr>
        <w:rPr>
          <w:rFonts w:ascii="Times New Roman" w:hAnsi="Times New Roman" w:cs="Times New Roman"/>
          <w:b/>
          <w:sz w:val="28"/>
          <w:szCs w:val="28"/>
        </w:rPr>
      </w:pPr>
    </w:p>
    <w:p w:rsidR="00216F67" w:rsidRPr="008E3E24" w:rsidRDefault="00216F67">
      <w:pPr>
        <w:rPr>
          <w:rFonts w:ascii="Times New Roman" w:hAnsi="Times New Roman" w:cs="Times New Roman"/>
          <w:b/>
          <w:sz w:val="28"/>
          <w:szCs w:val="28"/>
        </w:rPr>
      </w:pPr>
      <w:r w:rsidRPr="008E3E24">
        <w:rPr>
          <w:rFonts w:ascii="Times New Roman" w:hAnsi="Times New Roman" w:cs="Times New Roman"/>
          <w:b/>
          <w:sz w:val="28"/>
          <w:szCs w:val="28"/>
        </w:rPr>
        <w:t>Instructions:</w:t>
      </w:r>
    </w:p>
    <w:p w:rsidR="00216F67" w:rsidRDefault="00216F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Answer FOUR </w:t>
      </w:r>
      <w:r w:rsidR="00CF50EA">
        <w:rPr>
          <w:rFonts w:ascii="Times New Roman" w:hAnsi="Times New Roman" w:cs="Times New Roman"/>
          <w:sz w:val="28"/>
          <w:szCs w:val="28"/>
        </w:rPr>
        <w:t>questions only.</w:t>
      </w:r>
    </w:p>
    <w:p w:rsidR="00216F67" w:rsidRDefault="00216F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All questions carry equal marks</w:t>
      </w:r>
    </w:p>
    <w:p w:rsidR="00216F67" w:rsidRDefault="00216F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Any additional questions attempted will not be marked. </w:t>
      </w:r>
    </w:p>
    <w:p w:rsidR="00216F67" w:rsidRDefault="00216F67">
      <w:pPr>
        <w:rPr>
          <w:rFonts w:ascii="Times New Roman" w:hAnsi="Times New Roman" w:cs="Times New Roman"/>
          <w:sz w:val="28"/>
          <w:szCs w:val="28"/>
        </w:rPr>
      </w:pPr>
    </w:p>
    <w:p w:rsidR="00CF50EA" w:rsidRDefault="00CF50EA">
      <w:pPr>
        <w:rPr>
          <w:rFonts w:ascii="Times New Roman" w:hAnsi="Times New Roman" w:cs="Times New Roman"/>
          <w:sz w:val="28"/>
          <w:szCs w:val="28"/>
        </w:rPr>
      </w:pPr>
    </w:p>
    <w:p w:rsidR="00CF50EA" w:rsidRDefault="00CF50EA">
      <w:pPr>
        <w:rPr>
          <w:rFonts w:ascii="Times New Roman" w:hAnsi="Times New Roman" w:cs="Times New Roman"/>
          <w:sz w:val="28"/>
          <w:szCs w:val="28"/>
        </w:rPr>
      </w:pPr>
    </w:p>
    <w:p w:rsidR="00CF50EA" w:rsidRDefault="00CF50EA" w:rsidP="00CF50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Account for European hostility against France in the period 1792 to 1814 </w:t>
      </w:r>
    </w:p>
    <w:p w:rsidR="00C05320" w:rsidRPr="00C05320" w:rsidRDefault="00C05320" w:rsidP="00C05320">
      <w:pPr>
        <w:ind w:left="7200" w:firstLine="720"/>
        <w:rPr>
          <w:rFonts w:ascii="Times New Roman" w:hAnsi="Times New Roman" w:cs="Times New Roman"/>
          <w:sz w:val="28"/>
          <w:szCs w:val="28"/>
        </w:rPr>
      </w:pPr>
      <w:r w:rsidRPr="00C05320">
        <w:rPr>
          <w:rFonts w:ascii="Times New Roman" w:hAnsi="Times New Roman" w:cs="Times New Roman"/>
          <w:sz w:val="28"/>
          <w:szCs w:val="28"/>
        </w:rPr>
        <w:t xml:space="preserve">(25 marks) </w:t>
      </w:r>
    </w:p>
    <w:p w:rsidR="00CF50EA" w:rsidRDefault="00CF50EA" w:rsidP="00CF50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“The violation of the 1814 constitutional charter was primary responsible for the collapse of the restored Bourbon Monarchy in France in 1830” Discuss.</w:t>
      </w:r>
    </w:p>
    <w:p w:rsidR="00C05320" w:rsidRDefault="00C05320" w:rsidP="00C05320">
      <w:pPr>
        <w:pStyle w:val="ListParagraph"/>
        <w:ind w:left="79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(25 marks) </w:t>
      </w:r>
    </w:p>
    <w:p w:rsidR="00CF50EA" w:rsidRDefault="00CF50EA" w:rsidP="00CF50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How was </w:t>
      </w:r>
      <w:r w:rsidR="002D4612">
        <w:rPr>
          <w:rFonts w:ascii="Times New Roman" w:hAnsi="Times New Roman" w:cs="Times New Roman"/>
          <w:sz w:val="28"/>
          <w:szCs w:val="28"/>
        </w:rPr>
        <w:t>Prince</w:t>
      </w:r>
      <w:r>
        <w:rPr>
          <w:rFonts w:ascii="Times New Roman" w:hAnsi="Times New Roman" w:cs="Times New Roman"/>
          <w:sz w:val="28"/>
          <w:szCs w:val="28"/>
        </w:rPr>
        <w:t xml:space="preserve"> Metternich able to dominate Europe in the period of 1815 to 1845?</w:t>
      </w:r>
      <w:r w:rsidR="00C05320">
        <w:rPr>
          <w:rFonts w:ascii="Times New Roman" w:hAnsi="Times New Roman" w:cs="Times New Roman"/>
          <w:sz w:val="28"/>
          <w:szCs w:val="28"/>
        </w:rPr>
        <w:tab/>
      </w:r>
      <w:r w:rsidR="00C05320">
        <w:rPr>
          <w:rFonts w:ascii="Times New Roman" w:hAnsi="Times New Roman" w:cs="Times New Roman"/>
          <w:sz w:val="28"/>
          <w:szCs w:val="28"/>
        </w:rPr>
        <w:tab/>
      </w:r>
      <w:r w:rsidR="00C05320">
        <w:rPr>
          <w:rFonts w:ascii="Times New Roman" w:hAnsi="Times New Roman" w:cs="Times New Roman"/>
          <w:sz w:val="28"/>
          <w:szCs w:val="28"/>
        </w:rPr>
        <w:tab/>
      </w:r>
      <w:r w:rsidR="00C05320">
        <w:rPr>
          <w:rFonts w:ascii="Times New Roman" w:hAnsi="Times New Roman" w:cs="Times New Roman"/>
          <w:sz w:val="28"/>
          <w:szCs w:val="28"/>
        </w:rPr>
        <w:tab/>
      </w:r>
      <w:r w:rsidR="00C05320">
        <w:rPr>
          <w:rFonts w:ascii="Times New Roman" w:hAnsi="Times New Roman" w:cs="Times New Roman"/>
          <w:sz w:val="28"/>
          <w:szCs w:val="28"/>
        </w:rPr>
        <w:tab/>
      </w:r>
      <w:r w:rsidR="00C05320">
        <w:rPr>
          <w:rFonts w:ascii="Times New Roman" w:hAnsi="Times New Roman" w:cs="Times New Roman"/>
          <w:sz w:val="28"/>
          <w:szCs w:val="28"/>
        </w:rPr>
        <w:tab/>
      </w:r>
      <w:r w:rsidR="00C05320">
        <w:rPr>
          <w:rFonts w:ascii="Times New Roman" w:hAnsi="Times New Roman" w:cs="Times New Roman"/>
          <w:sz w:val="28"/>
          <w:szCs w:val="28"/>
        </w:rPr>
        <w:tab/>
      </w:r>
      <w:r w:rsidR="00C05320">
        <w:rPr>
          <w:rFonts w:ascii="Times New Roman" w:hAnsi="Times New Roman" w:cs="Times New Roman"/>
          <w:sz w:val="28"/>
          <w:szCs w:val="28"/>
        </w:rPr>
        <w:tab/>
      </w:r>
      <w:r w:rsidR="00C05320">
        <w:rPr>
          <w:rFonts w:ascii="Times New Roman" w:hAnsi="Times New Roman" w:cs="Times New Roman"/>
          <w:sz w:val="28"/>
          <w:szCs w:val="28"/>
        </w:rPr>
        <w:tab/>
        <w:t xml:space="preserve">(25 marks) </w:t>
      </w:r>
    </w:p>
    <w:p w:rsidR="00CF50EA" w:rsidRDefault="00CF50EA" w:rsidP="00CF50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Explain the process of German unification between 1850 and 1871.</w:t>
      </w:r>
    </w:p>
    <w:p w:rsidR="00C05320" w:rsidRDefault="00C05320" w:rsidP="00C05320">
      <w:pPr>
        <w:pStyle w:val="ListParagraph"/>
        <w:ind w:left="79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(25 marks) </w:t>
      </w:r>
    </w:p>
    <w:p w:rsidR="00CF50EA" w:rsidRDefault="00CF50EA" w:rsidP="00CF50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Examine the causes and consequences the Greek war of independence.</w:t>
      </w:r>
    </w:p>
    <w:p w:rsidR="00C05320" w:rsidRDefault="00C05320" w:rsidP="00C05320">
      <w:pPr>
        <w:pStyle w:val="ListParagraph"/>
        <w:ind w:left="79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(25 marks) </w:t>
      </w:r>
    </w:p>
    <w:p w:rsidR="00CF50EA" w:rsidRDefault="00CF50EA" w:rsidP="00CF50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what extent was Serbia responsible for the 1914 – 1918 World catas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trophe? </w:t>
      </w:r>
      <w:r w:rsidR="00C05320">
        <w:rPr>
          <w:rFonts w:ascii="Times New Roman" w:hAnsi="Times New Roman" w:cs="Times New Roman"/>
          <w:sz w:val="28"/>
          <w:szCs w:val="28"/>
        </w:rPr>
        <w:tab/>
      </w:r>
      <w:r w:rsidR="00C05320">
        <w:rPr>
          <w:rFonts w:ascii="Times New Roman" w:hAnsi="Times New Roman" w:cs="Times New Roman"/>
          <w:sz w:val="28"/>
          <w:szCs w:val="28"/>
        </w:rPr>
        <w:tab/>
      </w:r>
      <w:r w:rsidR="00C05320">
        <w:rPr>
          <w:rFonts w:ascii="Times New Roman" w:hAnsi="Times New Roman" w:cs="Times New Roman"/>
          <w:sz w:val="28"/>
          <w:szCs w:val="28"/>
        </w:rPr>
        <w:tab/>
      </w:r>
      <w:r w:rsidR="00C05320">
        <w:rPr>
          <w:rFonts w:ascii="Times New Roman" w:hAnsi="Times New Roman" w:cs="Times New Roman"/>
          <w:sz w:val="28"/>
          <w:szCs w:val="28"/>
        </w:rPr>
        <w:tab/>
      </w:r>
      <w:r w:rsidR="00C05320">
        <w:rPr>
          <w:rFonts w:ascii="Times New Roman" w:hAnsi="Times New Roman" w:cs="Times New Roman"/>
          <w:sz w:val="28"/>
          <w:szCs w:val="28"/>
        </w:rPr>
        <w:tab/>
      </w:r>
      <w:r w:rsidR="00C05320">
        <w:rPr>
          <w:rFonts w:ascii="Times New Roman" w:hAnsi="Times New Roman" w:cs="Times New Roman"/>
          <w:sz w:val="28"/>
          <w:szCs w:val="28"/>
        </w:rPr>
        <w:tab/>
      </w:r>
      <w:r w:rsidR="00C05320">
        <w:rPr>
          <w:rFonts w:ascii="Times New Roman" w:hAnsi="Times New Roman" w:cs="Times New Roman"/>
          <w:sz w:val="28"/>
          <w:szCs w:val="28"/>
        </w:rPr>
        <w:tab/>
      </w:r>
      <w:r w:rsidR="00C05320">
        <w:rPr>
          <w:rFonts w:ascii="Times New Roman" w:hAnsi="Times New Roman" w:cs="Times New Roman"/>
          <w:sz w:val="28"/>
          <w:szCs w:val="28"/>
        </w:rPr>
        <w:tab/>
        <w:t xml:space="preserve">(25 marks) </w:t>
      </w:r>
    </w:p>
    <w:p w:rsidR="00D9229A" w:rsidRDefault="00D9229A" w:rsidP="00CF50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How did the Versailles peace treaty of 1919 undermine European peace between 1919 and 1939?</w:t>
      </w:r>
      <w:r w:rsidR="00C05320">
        <w:rPr>
          <w:rFonts w:ascii="Times New Roman" w:hAnsi="Times New Roman" w:cs="Times New Roman"/>
          <w:sz w:val="28"/>
          <w:szCs w:val="28"/>
        </w:rPr>
        <w:tab/>
      </w:r>
      <w:r w:rsidR="00C05320">
        <w:rPr>
          <w:rFonts w:ascii="Times New Roman" w:hAnsi="Times New Roman" w:cs="Times New Roman"/>
          <w:sz w:val="28"/>
          <w:szCs w:val="28"/>
        </w:rPr>
        <w:tab/>
      </w:r>
      <w:r w:rsidR="00C05320">
        <w:rPr>
          <w:rFonts w:ascii="Times New Roman" w:hAnsi="Times New Roman" w:cs="Times New Roman"/>
          <w:sz w:val="28"/>
          <w:szCs w:val="28"/>
        </w:rPr>
        <w:tab/>
      </w:r>
      <w:r w:rsidR="00C05320">
        <w:rPr>
          <w:rFonts w:ascii="Times New Roman" w:hAnsi="Times New Roman" w:cs="Times New Roman"/>
          <w:sz w:val="28"/>
          <w:szCs w:val="28"/>
        </w:rPr>
        <w:tab/>
      </w:r>
      <w:r w:rsidR="00C05320">
        <w:rPr>
          <w:rFonts w:ascii="Times New Roman" w:hAnsi="Times New Roman" w:cs="Times New Roman"/>
          <w:sz w:val="28"/>
          <w:szCs w:val="28"/>
        </w:rPr>
        <w:tab/>
      </w:r>
      <w:r w:rsidR="00C05320">
        <w:rPr>
          <w:rFonts w:ascii="Times New Roman" w:hAnsi="Times New Roman" w:cs="Times New Roman"/>
          <w:sz w:val="28"/>
          <w:szCs w:val="28"/>
        </w:rPr>
        <w:tab/>
      </w:r>
      <w:r w:rsidR="00C05320">
        <w:rPr>
          <w:rFonts w:ascii="Times New Roman" w:hAnsi="Times New Roman" w:cs="Times New Roman"/>
          <w:sz w:val="28"/>
          <w:szCs w:val="28"/>
        </w:rPr>
        <w:tab/>
        <w:t xml:space="preserve">(25 marks) </w:t>
      </w:r>
    </w:p>
    <w:p w:rsidR="00D9229A" w:rsidRDefault="00C91BCF" w:rsidP="00CF50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Account for the survival of Fascism in Italy up to 1944 </w:t>
      </w:r>
      <w:r w:rsidR="008A2375">
        <w:rPr>
          <w:rFonts w:ascii="Times New Roman" w:hAnsi="Times New Roman" w:cs="Times New Roman"/>
          <w:sz w:val="28"/>
          <w:szCs w:val="28"/>
        </w:rPr>
        <w:tab/>
      </w:r>
      <w:r w:rsidR="008A2375">
        <w:rPr>
          <w:rFonts w:ascii="Times New Roman" w:hAnsi="Times New Roman" w:cs="Times New Roman"/>
          <w:sz w:val="28"/>
          <w:szCs w:val="28"/>
        </w:rPr>
        <w:tab/>
        <w:t xml:space="preserve">(25 marks) </w:t>
      </w:r>
    </w:p>
    <w:p w:rsidR="008A2375" w:rsidRDefault="008A2375" w:rsidP="008A2375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</w:p>
    <w:p w:rsidR="00C91BCF" w:rsidRDefault="00C91BCF" w:rsidP="00CF50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Assess the role of Adolph Hitler in the outbreak of World War II.</w:t>
      </w:r>
    </w:p>
    <w:p w:rsidR="008A2375" w:rsidRPr="008A2375" w:rsidRDefault="008A2375" w:rsidP="008A2375">
      <w:pPr>
        <w:pStyle w:val="ListParagraph"/>
        <w:ind w:left="79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(25 marks) </w:t>
      </w:r>
    </w:p>
    <w:p w:rsidR="00C91BCF" w:rsidRDefault="00C91BCF" w:rsidP="00CF50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How successful was the United Nations </w:t>
      </w:r>
      <w:r w:rsidR="00354DA1">
        <w:rPr>
          <w:rFonts w:ascii="Times New Roman" w:hAnsi="Times New Roman" w:cs="Times New Roman"/>
          <w:sz w:val="28"/>
          <w:szCs w:val="28"/>
        </w:rPr>
        <w:t>Organization</w:t>
      </w:r>
      <w:r>
        <w:rPr>
          <w:rFonts w:ascii="Times New Roman" w:hAnsi="Times New Roman" w:cs="Times New Roman"/>
          <w:sz w:val="28"/>
          <w:szCs w:val="28"/>
        </w:rPr>
        <w:t xml:space="preserve"> up to 1970?</w:t>
      </w:r>
    </w:p>
    <w:p w:rsidR="008A2375" w:rsidRDefault="008A2375" w:rsidP="008A237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8A2375" w:rsidRDefault="008A2375" w:rsidP="008A237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8A2375" w:rsidRPr="00FA2A00" w:rsidRDefault="00FA2A00" w:rsidP="00FA2A00">
      <w:pPr>
        <w:pStyle w:val="ListParagraph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FA2A00">
        <w:rPr>
          <w:rFonts w:ascii="Times New Roman" w:hAnsi="Times New Roman" w:cs="Times New Roman"/>
          <w:b/>
          <w:i/>
          <w:sz w:val="28"/>
          <w:szCs w:val="28"/>
        </w:rPr>
        <w:t>END</w:t>
      </w:r>
    </w:p>
    <w:p w:rsidR="00C91BCF" w:rsidRPr="00CF50EA" w:rsidRDefault="00C91BCF" w:rsidP="00C91BC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sectPr w:rsidR="00C91BCF" w:rsidRPr="00CF50EA" w:rsidSect="00E07A76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2251E" w:rsidRDefault="00D2251E" w:rsidP="002D4612">
      <w:pPr>
        <w:spacing w:after="0" w:line="240" w:lineRule="auto"/>
      </w:pPr>
      <w:r>
        <w:separator/>
      </w:r>
    </w:p>
  </w:endnote>
  <w:endnote w:type="continuationSeparator" w:id="1">
    <w:p w:rsidR="00D2251E" w:rsidRDefault="00D2251E" w:rsidP="002D46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53870"/>
      <w:docPartObj>
        <w:docPartGallery w:val="Page Numbers (Bottom of Page)"/>
        <w:docPartUnique/>
      </w:docPartObj>
    </w:sdtPr>
    <w:sdtContent>
      <w:p w:rsidR="002D4612" w:rsidRDefault="00D212F3">
        <w:pPr>
          <w:pStyle w:val="Footer"/>
          <w:jc w:val="right"/>
        </w:pPr>
        <w:r>
          <w:fldChar w:fldCharType="begin"/>
        </w:r>
        <w:r w:rsidR="00164321">
          <w:instrText xml:space="preserve"> PAGE   \* MERGEFORMAT </w:instrText>
        </w:r>
        <w:r>
          <w:fldChar w:fldCharType="separate"/>
        </w:r>
        <w:r w:rsidR="00801C6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2D4612" w:rsidRPr="008E3E24" w:rsidRDefault="008E3E24">
    <w:pPr>
      <w:pStyle w:val="Footer"/>
      <w:rPr>
        <w:rFonts w:ascii="Times New Roman" w:hAnsi="Times New Roman" w:cs="Times New Roman"/>
        <w:b/>
        <w:i/>
        <w:sz w:val="24"/>
        <w:szCs w:val="24"/>
      </w:rPr>
    </w:pPr>
    <w:r w:rsidRPr="008E3E24">
      <w:rPr>
        <w:rFonts w:ascii="Times New Roman" w:hAnsi="Times New Roman" w:cs="Times New Roman"/>
        <w:b/>
        <w:i/>
        <w:sz w:val="24"/>
        <w:szCs w:val="24"/>
      </w:rPr>
      <w:t>© Aceit</w:t>
    </w:r>
    <w:r w:rsidR="00801C6C">
      <w:rPr>
        <w:rFonts w:ascii="Times New Roman" w:hAnsi="Times New Roman" w:cs="Times New Roman"/>
        <w:b/>
        <w:i/>
        <w:sz w:val="24"/>
        <w:szCs w:val="24"/>
      </w:rPr>
      <w:t>eka Joint Mock Examinations 2023</w:t>
    </w:r>
    <w:r w:rsidRPr="008E3E24">
      <w:rPr>
        <w:rFonts w:ascii="Times New Roman" w:hAnsi="Times New Roman" w:cs="Times New Roman"/>
        <w:b/>
        <w:i/>
        <w:sz w:val="24"/>
        <w:szCs w:val="24"/>
      </w:rPr>
      <w:t xml:space="preserve">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2251E" w:rsidRDefault="00D2251E" w:rsidP="002D4612">
      <w:pPr>
        <w:spacing w:after="0" w:line="240" w:lineRule="auto"/>
      </w:pPr>
      <w:r>
        <w:separator/>
      </w:r>
    </w:p>
  </w:footnote>
  <w:footnote w:type="continuationSeparator" w:id="1">
    <w:p w:rsidR="00D2251E" w:rsidRDefault="00D2251E" w:rsidP="002D46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564CEB"/>
    <w:multiLevelType w:val="hybridMultilevel"/>
    <w:tmpl w:val="FB6AC1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16F67"/>
    <w:rsid w:val="000E369C"/>
    <w:rsid w:val="00164321"/>
    <w:rsid w:val="00216F67"/>
    <w:rsid w:val="002D4612"/>
    <w:rsid w:val="00354DA1"/>
    <w:rsid w:val="00745DC5"/>
    <w:rsid w:val="00752D9C"/>
    <w:rsid w:val="00801C6C"/>
    <w:rsid w:val="00861BCF"/>
    <w:rsid w:val="008A2375"/>
    <w:rsid w:val="008E3E24"/>
    <w:rsid w:val="00C05320"/>
    <w:rsid w:val="00C85927"/>
    <w:rsid w:val="00C91BCF"/>
    <w:rsid w:val="00CF50EA"/>
    <w:rsid w:val="00D212F3"/>
    <w:rsid w:val="00D2251E"/>
    <w:rsid w:val="00D9229A"/>
    <w:rsid w:val="00E07A76"/>
    <w:rsid w:val="00FA2A0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6F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16F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6F6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F50E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D46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D4612"/>
  </w:style>
  <w:style w:type="paragraph" w:styleId="Footer">
    <w:name w:val="footer"/>
    <w:basedOn w:val="Normal"/>
    <w:link w:val="FooterChar"/>
    <w:uiPriority w:val="99"/>
    <w:unhideWhenUsed/>
    <w:rsid w:val="002D46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461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14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EBCC272-10F9-442D-93CD-9F0649CAF0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Namugongo</dc:creator>
  <cp:lastModifiedBy>ST.LAWRENCE S S</cp:lastModifiedBy>
  <cp:revision>12</cp:revision>
  <dcterms:created xsi:type="dcterms:W3CDTF">2017-06-22T08:34:00Z</dcterms:created>
  <dcterms:modified xsi:type="dcterms:W3CDTF">2010-04-06T09:03:00Z</dcterms:modified>
</cp:coreProperties>
</file>