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B32" w:rsidRPr="007837EB" w:rsidRDefault="00993B32" w:rsidP="00993B32">
      <w:pPr>
        <w:spacing w:after="0" w:line="240" w:lineRule="auto"/>
        <w:rPr>
          <w:rFonts w:ascii="Times New Roman" w:eastAsia="BatangChe" w:hAnsi="Times New Roman" w:cs="Times New Roman"/>
          <w:i/>
          <w:sz w:val="28"/>
          <w:szCs w:val="28"/>
        </w:rPr>
      </w:pPr>
      <w:r>
        <w:rPr>
          <w:rFonts w:ascii="Times New Roman" w:eastAsia="BatangChe" w:hAnsi="Times New Roman" w:cs="Times New Roman"/>
          <w:i/>
          <w:sz w:val="28"/>
          <w:szCs w:val="28"/>
        </w:rPr>
        <w:t>P510/1</w:t>
      </w:r>
    </w:p>
    <w:p w:rsidR="00993B32" w:rsidRPr="007837EB" w:rsidRDefault="00993B32" w:rsidP="00993B32">
      <w:pPr>
        <w:spacing w:after="0" w:line="240" w:lineRule="auto"/>
        <w:rPr>
          <w:rFonts w:ascii="Times New Roman" w:eastAsia="BatangChe" w:hAnsi="Times New Roman" w:cs="Times New Roman"/>
          <w:i/>
          <w:sz w:val="28"/>
          <w:szCs w:val="28"/>
        </w:rPr>
      </w:pPr>
      <w:r>
        <w:rPr>
          <w:rFonts w:ascii="Times New Roman" w:eastAsia="BatangChe" w:hAnsi="Times New Roman" w:cs="Times New Roman"/>
          <w:i/>
          <w:sz w:val="28"/>
          <w:szCs w:val="28"/>
        </w:rPr>
        <w:t xml:space="preserve">Physics </w:t>
      </w:r>
    </w:p>
    <w:p w:rsidR="00993B32" w:rsidRPr="007837EB" w:rsidRDefault="00993B32" w:rsidP="00993B32">
      <w:pPr>
        <w:spacing w:after="0" w:line="240" w:lineRule="auto"/>
        <w:rPr>
          <w:rFonts w:ascii="Times New Roman" w:eastAsia="BatangChe" w:hAnsi="Times New Roman" w:cs="Times New Roman"/>
          <w:i/>
          <w:sz w:val="28"/>
          <w:szCs w:val="28"/>
        </w:rPr>
      </w:pPr>
      <w:r w:rsidRPr="007837EB">
        <w:rPr>
          <w:rFonts w:ascii="Times New Roman" w:eastAsia="BatangChe" w:hAnsi="Times New Roman" w:cs="Times New Roman"/>
          <w:i/>
          <w:sz w:val="28"/>
          <w:szCs w:val="28"/>
        </w:rPr>
        <w:t xml:space="preserve">Paper </w:t>
      </w:r>
      <w:r>
        <w:rPr>
          <w:rFonts w:ascii="Times New Roman" w:eastAsia="BatangChe" w:hAnsi="Times New Roman" w:cs="Times New Roman"/>
          <w:i/>
          <w:sz w:val="28"/>
          <w:szCs w:val="28"/>
        </w:rPr>
        <w:t>1</w:t>
      </w:r>
    </w:p>
    <w:p w:rsidR="008E6F35" w:rsidRDefault="008E6F35" w:rsidP="008E6F35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MAY-JUNE-2023</w:t>
      </w:r>
    </w:p>
    <w:p w:rsidR="00993B32" w:rsidRPr="007837EB" w:rsidRDefault="00993B32" w:rsidP="00993B32">
      <w:pPr>
        <w:spacing w:after="0" w:line="240" w:lineRule="auto"/>
        <w:rPr>
          <w:rFonts w:ascii="Times New Roman" w:eastAsia="BatangChe" w:hAnsi="Times New Roman" w:cs="Times New Roman"/>
          <w:i/>
          <w:sz w:val="28"/>
          <w:szCs w:val="28"/>
        </w:rPr>
      </w:pPr>
      <w:r>
        <w:rPr>
          <w:rFonts w:ascii="Times New Roman" w:eastAsia="BatangChe" w:hAnsi="Times New Roman" w:cs="Times New Roman"/>
          <w:i/>
          <w:sz w:val="28"/>
          <w:szCs w:val="28"/>
        </w:rPr>
        <w:t xml:space="preserve">2 ½ Hours </w:t>
      </w:r>
    </w:p>
    <w:p w:rsidR="00993B32" w:rsidRPr="00A14832" w:rsidRDefault="00993B32" w:rsidP="00993B32">
      <w:pPr>
        <w:spacing w:after="0" w:line="240" w:lineRule="auto"/>
        <w:jc w:val="center"/>
        <w:rPr>
          <w:rFonts w:ascii="Arial Black" w:hAnsi="Arial Black"/>
          <w:sz w:val="24"/>
          <w:szCs w:val="24"/>
        </w:rPr>
      </w:pPr>
    </w:p>
    <w:p w:rsidR="00736A98" w:rsidRDefault="00993B32" w:rsidP="00736A98">
      <w:pPr>
        <w:jc w:val="center"/>
        <w:rPr>
          <w:b/>
        </w:rPr>
      </w:pPr>
      <w:r w:rsidRPr="00321EAE">
        <w:rPr>
          <w:b/>
          <w:noProof/>
        </w:rPr>
        <w:drawing>
          <wp:inline distT="0" distB="0" distL="0" distR="0">
            <wp:extent cx="904875" cy="1104900"/>
            <wp:effectExtent l="19050" t="0" r="9525" b="0"/>
            <wp:docPr id="3" name="Picture 3" descr="C:\Users\Namugongo\Pictures\2016-08-02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ugongo\Pictures\2016-08-02\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32" w:rsidRPr="00736A98" w:rsidRDefault="00993B32" w:rsidP="00736A98">
      <w:pPr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ACEITEKA JOINT </w:t>
      </w:r>
      <w:r w:rsidRPr="008B0286">
        <w:rPr>
          <w:rFonts w:ascii="Times New Roman" w:hAnsi="Times New Roman" w:cs="Times New Roman"/>
          <w:b/>
          <w:sz w:val="28"/>
          <w:szCs w:val="28"/>
        </w:rPr>
        <w:t>MOCK EXAMINATIONS</w:t>
      </w:r>
      <w:r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8E6F35">
        <w:rPr>
          <w:rFonts w:ascii="Times New Roman" w:hAnsi="Times New Roman" w:cs="Times New Roman"/>
          <w:b/>
          <w:sz w:val="28"/>
          <w:szCs w:val="28"/>
        </w:rPr>
        <w:t>23</w:t>
      </w:r>
    </w:p>
    <w:p w:rsidR="00993B32" w:rsidRDefault="00993B32" w:rsidP="00736A9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UGANDA ADVANCED CERTIFICATE OF EDUCATION</w:t>
      </w:r>
    </w:p>
    <w:p w:rsidR="00993B32" w:rsidRDefault="00993B32" w:rsidP="00993B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PHYSICS </w:t>
      </w:r>
    </w:p>
    <w:p w:rsidR="00993B32" w:rsidRDefault="00993B32" w:rsidP="00993B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993B32" w:rsidRDefault="00993B32" w:rsidP="00993B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2 HOURS 30 MINUTES </w:t>
      </w:r>
    </w:p>
    <w:p w:rsidR="00993B32" w:rsidRDefault="00993B32" w:rsidP="00993B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3B32" w:rsidRPr="00993B32" w:rsidRDefault="00993B32" w:rsidP="00993B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3B32">
        <w:rPr>
          <w:rFonts w:ascii="Times New Roman" w:hAnsi="Times New Roman" w:cs="Times New Roman"/>
          <w:b/>
          <w:sz w:val="24"/>
          <w:szCs w:val="24"/>
        </w:rPr>
        <w:t xml:space="preserve">Instructions to candidates: </w:t>
      </w:r>
    </w:p>
    <w:p w:rsidR="00993B32" w:rsidRPr="007F1ED8" w:rsidRDefault="00993B32" w:rsidP="00993B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7F1ED8">
        <w:rPr>
          <w:rFonts w:ascii="Times New Roman" w:hAnsi="Times New Roman" w:cs="Times New Roman"/>
          <w:b/>
          <w:i/>
          <w:sz w:val="24"/>
          <w:szCs w:val="24"/>
        </w:rPr>
        <w:t>five questions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, including at least one but not more than two from each of the sections </w:t>
      </w:r>
      <w:r w:rsidRPr="007F1ED8">
        <w:rPr>
          <w:rFonts w:ascii="Times New Roman" w:hAnsi="Times New Roman" w:cs="Times New Roman"/>
          <w:b/>
          <w:i/>
          <w:sz w:val="24"/>
          <w:szCs w:val="24"/>
        </w:rPr>
        <w:t>A, B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 and</w:t>
      </w:r>
      <w:r w:rsidRPr="007F1ED8">
        <w:rPr>
          <w:rFonts w:ascii="Times New Roman" w:hAnsi="Times New Roman" w:cs="Times New Roman"/>
          <w:b/>
          <w:i/>
          <w:sz w:val="24"/>
          <w:szCs w:val="24"/>
        </w:rPr>
        <w:t xml:space="preserve"> C </w:t>
      </w:r>
    </w:p>
    <w:p w:rsidR="00993B32" w:rsidRPr="007F1ED8" w:rsidRDefault="00993B32" w:rsidP="00993B32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>Any additional question(s) answered will not be marked.</w:t>
      </w:r>
    </w:p>
    <w:p w:rsidR="00993B32" w:rsidRPr="007F1ED8" w:rsidRDefault="00993B32" w:rsidP="00993B32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>Non programmable scientific calculators may be used.</w:t>
      </w:r>
    </w:p>
    <w:p w:rsidR="00993B32" w:rsidRPr="007F1ED8" w:rsidRDefault="00993B32" w:rsidP="00993B3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>Assume where necessary;</w:t>
      </w:r>
    </w:p>
    <w:p w:rsidR="00993B32" w:rsidRPr="007F1ED8" w:rsidRDefault="00993B32" w:rsidP="00993B3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 xml:space="preserve">Acceleration due to gravity, g </w:t>
      </w:r>
      <w:r w:rsidRPr="007F1ED8">
        <w:rPr>
          <w:rFonts w:ascii="Times New Roman" w:hAnsi="Times New Roman" w:cs="Times New Roman"/>
          <w:i/>
          <w:sz w:val="24"/>
          <w:szCs w:val="24"/>
        </w:rPr>
        <w:tab/>
        <w:t>= 9.81ms</w:t>
      </w:r>
      <w:r w:rsidRPr="007F1ED8">
        <w:rPr>
          <w:rFonts w:ascii="Times New Roman" w:hAnsi="Times New Roman" w:cs="Times New Roman"/>
          <w:i/>
          <w:sz w:val="24"/>
          <w:szCs w:val="24"/>
          <w:vertAlign w:val="superscript"/>
        </w:rPr>
        <w:t>– 2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93B32" w:rsidRPr="007F1ED8" w:rsidRDefault="00993B32" w:rsidP="00993B3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>Electron charge, e</w:t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  <w:t>= 1.6 x 10</w:t>
      </w:r>
      <w:r w:rsidRPr="007F1ED8">
        <w:rPr>
          <w:rFonts w:ascii="Times New Roman" w:hAnsi="Times New Roman" w:cs="Times New Roman"/>
          <w:i/>
          <w:sz w:val="24"/>
          <w:szCs w:val="24"/>
          <w:vertAlign w:val="superscript"/>
        </w:rPr>
        <w:t>– 19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 C </w:t>
      </w:r>
    </w:p>
    <w:p w:rsidR="00993B32" w:rsidRPr="007F1ED8" w:rsidRDefault="00993B32" w:rsidP="00993B3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 xml:space="preserve">Electron mass </w:t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  <w:t>= 9.11 x 10</w:t>
      </w:r>
      <w:r w:rsidRPr="007F1ED8">
        <w:rPr>
          <w:rFonts w:ascii="Times New Roman" w:hAnsi="Times New Roman" w:cs="Times New Roman"/>
          <w:i/>
          <w:sz w:val="24"/>
          <w:szCs w:val="24"/>
          <w:vertAlign w:val="superscript"/>
        </w:rPr>
        <w:t>– 34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F1ED8" w:rsidRPr="007F1ED8">
        <w:rPr>
          <w:rFonts w:ascii="Times New Roman" w:hAnsi="Times New Roman" w:cs="Times New Roman"/>
          <w:i/>
          <w:sz w:val="24"/>
          <w:szCs w:val="24"/>
        </w:rPr>
        <w:t>Kg</w:t>
      </w:r>
    </w:p>
    <w:p w:rsidR="007F1ED8" w:rsidRPr="007F1ED8" w:rsidRDefault="007F1ED8" w:rsidP="00993B3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>Plank’s constant</w:t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  <w:t>=6.6 x 10</w:t>
      </w:r>
      <w:r w:rsidRPr="007F1ED8">
        <w:rPr>
          <w:rFonts w:ascii="Times New Roman" w:hAnsi="Times New Roman" w:cs="Times New Roman"/>
          <w:i/>
          <w:sz w:val="24"/>
          <w:szCs w:val="24"/>
          <w:vertAlign w:val="superscript"/>
        </w:rPr>
        <w:t>-34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 Js</w:t>
      </w:r>
    </w:p>
    <w:p w:rsidR="00993B32" w:rsidRPr="007F1ED8" w:rsidRDefault="00993B32" w:rsidP="00993B3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>Avogadro’s constant, N</w:t>
      </w:r>
      <w:r w:rsidRPr="007F1ED8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  <w:t>= 6.02 x 10</w:t>
      </w:r>
      <w:r w:rsidRPr="007F1ED8">
        <w:rPr>
          <w:rFonts w:ascii="Times New Roman" w:hAnsi="Times New Roman" w:cs="Times New Roman"/>
          <w:i/>
          <w:sz w:val="24"/>
          <w:szCs w:val="24"/>
          <w:vertAlign w:val="superscript"/>
        </w:rPr>
        <w:t>23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 mol</w:t>
      </w:r>
      <w:r w:rsidRPr="007F1ED8">
        <w:rPr>
          <w:rFonts w:ascii="Times New Roman" w:hAnsi="Times New Roman" w:cs="Times New Roman"/>
          <w:i/>
          <w:sz w:val="24"/>
          <w:szCs w:val="24"/>
          <w:vertAlign w:val="superscript"/>
        </w:rPr>
        <w:t>– 1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93B32" w:rsidRPr="007F1ED8" w:rsidRDefault="00993B32" w:rsidP="00993B3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 xml:space="preserve">Charge to mass ratio e/m </w:t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  <w:t>= 1.8 x 10</w:t>
      </w:r>
      <w:r w:rsidRPr="007F1ED8">
        <w:rPr>
          <w:rFonts w:ascii="Times New Roman" w:hAnsi="Times New Roman" w:cs="Times New Roman"/>
          <w:i/>
          <w:sz w:val="24"/>
          <w:szCs w:val="24"/>
          <w:vertAlign w:val="superscript"/>
        </w:rPr>
        <w:t>11</w:t>
      </w:r>
      <w:r w:rsidRPr="007F1ED8">
        <w:rPr>
          <w:rFonts w:ascii="Times New Roman" w:hAnsi="Times New Roman" w:cs="Times New Roman"/>
          <w:i/>
          <w:sz w:val="24"/>
          <w:szCs w:val="24"/>
        </w:rPr>
        <w:t>Ckg</w:t>
      </w:r>
      <w:r w:rsidRPr="007F1ED8">
        <w:rPr>
          <w:rFonts w:ascii="Times New Roman" w:hAnsi="Times New Roman" w:cs="Times New Roman"/>
          <w:i/>
          <w:sz w:val="24"/>
          <w:szCs w:val="24"/>
          <w:vertAlign w:val="superscript"/>
        </w:rPr>
        <w:t>– 1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93B32" w:rsidRPr="00993B32" w:rsidRDefault="00993B32" w:rsidP="00993B3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1522">
        <w:rPr>
          <w:rFonts w:ascii="Times New Roman" w:hAnsi="Times New Roman" w:cs="Times New Roman"/>
          <w:b/>
          <w:sz w:val="24"/>
          <w:szCs w:val="24"/>
        </w:rPr>
        <w:lastRenderedPageBreak/>
        <w:t>SECTION A:</w:t>
      </w:r>
    </w:p>
    <w:p w:rsidR="00E11522" w:rsidRDefault="00E11522" w:rsidP="00E1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(i) Define vector and scalar quantities and give one example of each. </w:t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E11522" w:rsidRDefault="00E11522" w:rsidP="00E115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State the </w:t>
      </w:r>
      <w:r w:rsidR="007F1ED8">
        <w:rPr>
          <w:rFonts w:ascii="Times New Roman" w:hAnsi="Times New Roman" w:cs="Times New Roman"/>
          <w:sz w:val="24"/>
          <w:szCs w:val="24"/>
        </w:rPr>
        <w:t>principle</w:t>
      </w:r>
      <w:r>
        <w:rPr>
          <w:rFonts w:ascii="Times New Roman" w:hAnsi="Times New Roman" w:cs="Times New Roman"/>
          <w:sz w:val="24"/>
          <w:szCs w:val="24"/>
        </w:rPr>
        <w:t xml:space="preserve"> of moments.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(01 mark) </w:t>
      </w:r>
    </w:p>
    <w:p w:rsidR="00E11522" w:rsidRDefault="0068454A" w:rsidP="00E115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0" style="position:absolute;left:0;text-align:left;margin-left:57.75pt;margin-top:26.4pt;width:352.5pt;height:180pt;z-index:251673600" coordorigin="2595,3120" coordsize="7050,360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4005;top:3900;width:3015;height:1920" o:connectortype="straight"/>
            <v:shape id="_x0000_s1027" type="#_x0000_t32" style="position:absolute;left:4005;top:4035;width:3015;height:1785" o:connectortype="straight"/>
            <v:shape id="_x0000_s1028" type="#_x0000_t32" style="position:absolute;left:3690;top:5820;width:3345;height:1" o:connectortype="straight"/>
            <v:group id="_x0000_s1034" style="position:absolute;left:3690;top:3525;width:300;height:2295" coordorigin="3690,3690" coordsize="300,2130">
              <v:shape id="_x0000_s1032" type="#_x0000_t32" style="position:absolute;left:3840;top:3690;width:150;height:105" o:connectortype="straigh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29" type="#_x0000_t185" style="position:absolute;left:3690;top:3690;width:150;height:2130" o:regroupid="1" adj="0" filled="t" fillcolor="black">
                <v:fill r:id="rId9" o:title="Light horizontal" type="pattern"/>
              </v:shape>
              <v:shape id="_x0000_s1030" type="#_x0000_t185" style="position:absolute;left:3840;top:3795;width:150;height:2025" o:regroupid="1" adj="0" filled="t" fillcolor="black">
                <v:fill r:id="rId9" o:title="Light horizontal" type="pattern"/>
              </v:shape>
            </v:group>
            <v:shape id="_x0000_s1033" type="#_x0000_t32" style="position:absolute;left:3960;top:3720;width:375;height:0" o:connectortype="straight"/>
            <v:shape id="_x0000_s1035" type="#_x0000_t32" style="position:absolute;left:6060;top:4680;width:0;height:540" o:connectortype="straight"/>
            <v:shape id="_x0000_s1036" type="#_x0000_t185" style="position:absolute;left:4005;top:5851;width:3540;height:194" filled="t" fillcolor="black" strokecolor="white [3212]">
              <v:fill r:id="rId10" o:title="Weave" type="pattern"/>
            </v:shape>
            <v:shape id="_x0000_s1037" type="#_x0000_t32" style="position:absolute;left:7020;top:5820;width:525;height:1;flip:y" o:connectortype="straight"/>
            <v:shape id="_x0000_s1038" type="#_x0000_t32" style="position:absolute;left:7545;top:5821;width:135;height:374" o:connectortype="straight"/>
            <v:shape id="_x0000_s1039" type="#_x0000_t185" style="position:absolute;left:2595;top:3120;width:7050;height:3600" strokecolor="white [3212]">
              <v:textbox>
                <w:txbxContent>
                  <w:p w:rsidR="00C7488C" w:rsidRDefault="00C7488C" w:rsidP="00C7488C">
                    <w:pPr>
                      <w:spacing w:after="0" w:line="240" w:lineRule="auto"/>
                    </w:pP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ab/>
                    </w:r>
                    <w:r>
                      <w:tab/>
                    </w:r>
                    <w:r w:rsidRPr="00C7488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Smooth wall </w:t>
                    </w: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    Ladder   </w:t>
                    </w: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</w:p>
                  <w:p w:rsidR="00C7488C" w:rsidRP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      Rough ground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</w:p>
                </w:txbxContent>
              </v:textbox>
            </v:shape>
          </v:group>
        </w:pict>
      </w:r>
      <w:r w:rsidR="00E11522">
        <w:rPr>
          <w:rFonts w:ascii="Times New Roman" w:hAnsi="Times New Roman" w:cs="Times New Roman"/>
          <w:sz w:val="24"/>
          <w:szCs w:val="24"/>
        </w:rPr>
        <w:t xml:space="preserve">(iii) Give two conditions for the equilibrium of a rigid body under the action of coplanar forces. </w:t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  <w:t xml:space="preserve">(01 mark) </w:t>
      </w:r>
    </w:p>
    <w:p w:rsidR="00E11522" w:rsidRDefault="00E11522" w:rsidP="00E11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         </w:t>
      </w: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C7488C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F1ED8">
        <w:rPr>
          <w:rFonts w:ascii="Times New Roman" w:hAnsi="Times New Roman" w:cs="Times New Roman"/>
          <w:b/>
          <w:sz w:val="24"/>
          <w:szCs w:val="24"/>
        </w:rPr>
        <w:t>Fig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488C" w:rsidRDefault="00C7488C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7488C" w:rsidRDefault="00C7488C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F1ED8">
        <w:rPr>
          <w:rFonts w:ascii="Times New Roman" w:hAnsi="Times New Roman" w:cs="Times New Roman"/>
          <w:b/>
          <w:sz w:val="24"/>
          <w:szCs w:val="24"/>
        </w:rPr>
        <w:t>Fig 1</w:t>
      </w:r>
      <w:r>
        <w:rPr>
          <w:rFonts w:ascii="Times New Roman" w:hAnsi="Times New Roman" w:cs="Times New Roman"/>
          <w:sz w:val="24"/>
          <w:szCs w:val="24"/>
        </w:rPr>
        <w:t xml:space="preserve"> above shows a uniform ladder, </w:t>
      </w:r>
      <w:r w:rsidRPr="007F1ED8">
        <w:rPr>
          <w:rFonts w:ascii="Times New Roman" w:hAnsi="Times New Roman" w:cs="Times New Roman"/>
          <w:b/>
          <w:sz w:val="24"/>
          <w:szCs w:val="24"/>
        </w:rPr>
        <w:t>10m</w:t>
      </w:r>
      <w:r>
        <w:rPr>
          <w:rFonts w:ascii="Times New Roman" w:hAnsi="Times New Roman" w:cs="Times New Roman"/>
          <w:sz w:val="24"/>
          <w:szCs w:val="24"/>
        </w:rPr>
        <w:t xml:space="preserve"> long and weight </w:t>
      </w:r>
      <w:r w:rsidRPr="007F1ED8">
        <w:rPr>
          <w:rFonts w:ascii="Times New Roman" w:hAnsi="Times New Roman" w:cs="Times New Roman"/>
          <w:b/>
          <w:sz w:val="24"/>
          <w:szCs w:val="24"/>
        </w:rPr>
        <w:t>100N</w:t>
      </w:r>
      <w:r>
        <w:rPr>
          <w:rFonts w:ascii="Times New Roman" w:hAnsi="Times New Roman" w:cs="Times New Roman"/>
          <w:sz w:val="24"/>
          <w:szCs w:val="24"/>
        </w:rPr>
        <w:t xml:space="preserve"> leaning against a smooth vertical wall. The bottom of the ladder is </w:t>
      </w:r>
      <w:r w:rsidRPr="007F1ED8">
        <w:rPr>
          <w:rFonts w:ascii="Times New Roman" w:hAnsi="Times New Roman" w:cs="Times New Roman"/>
          <w:b/>
          <w:sz w:val="24"/>
          <w:szCs w:val="24"/>
        </w:rPr>
        <w:t>6m</w:t>
      </w:r>
      <w:r>
        <w:rPr>
          <w:rFonts w:ascii="Times New Roman" w:hAnsi="Times New Roman" w:cs="Times New Roman"/>
          <w:sz w:val="24"/>
          <w:szCs w:val="24"/>
        </w:rPr>
        <w:t xml:space="preserve"> from the base of the wall. A man whose weight is </w:t>
      </w:r>
      <w:r w:rsidRPr="007F1ED8">
        <w:rPr>
          <w:rFonts w:ascii="Times New Roman" w:hAnsi="Times New Roman" w:cs="Times New Roman"/>
          <w:b/>
          <w:sz w:val="24"/>
          <w:szCs w:val="24"/>
        </w:rPr>
        <w:t>700N</w:t>
      </w:r>
      <w:r>
        <w:rPr>
          <w:rFonts w:ascii="Times New Roman" w:hAnsi="Times New Roman" w:cs="Times New Roman"/>
          <w:sz w:val="24"/>
          <w:szCs w:val="24"/>
        </w:rPr>
        <w:t xml:space="preserve"> stands on the ladder at a point </w:t>
      </w:r>
      <w:r w:rsidRPr="007F1ED8">
        <w:rPr>
          <w:rFonts w:ascii="Times New Roman" w:hAnsi="Times New Roman" w:cs="Times New Roman"/>
          <w:b/>
          <w:sz w:val="24"/>
          <w:szCs w:val="24"/>
        </w:rPr>
        <w:t>6m</w:t>
      </w:r>
      <w:r>
        <w:rPr>
          <w:rFonts w:ascii="Times New Roman" w:hAnsi="Times New Roman" w:cs="Times New Roman"/>
          <w:sz w:val="24"/>
          <w:szCs w:val="24"/>
        </w:rPr>
        <w:t xml:space="preserve"> above the ground. Calculate the forces acting on the ladder.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</w:t>
      </w:r>
      <w:r w:rsidR="007F1ED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marks) </w:t>
      </w:r>
    </w:p>
    <w:p w:rsidR="00C7488C" w:rsidRDefault="00C7488C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7488C" w:rsidRDefault="00C7488C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(i) </w:t>
      </w:r>
      <w:r w:rsidR="007F1ED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efine the term velocity.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(01 mark) </w:t>
      </w:r>
    </w:p>
    <w:p w:rsidR="00C7488C" w:rsidRDefault="00C7488C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r w:rsidR="007F1ED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ball is thrown vertically upwards with a velocity of </w:t>
      </w:r>
      <w:r w:rsidRPr="007F1ED8">
        <w:rPr>
          <w:rFonts w:ascii="Times New Roman" w:hAnsi="Times New Roman" w:cs="Times New Roman"/>
          <w:b/>
          <w:sz w:val="24"/>
          <w:szCs w:val="24"/>
        </w:rPr>
        <w:t xml:space="preserve">40ms </w:t>
      </w:r>
      <w:r w:rsidRPr="007F1ED8">
        <w:rPr>
          <w:rFonts w:ascii="Times New Roman" w:hAnsi="Times New Roman" w:cs="Times New Roman"/>
          <w:b/>
          <w:sz w:val="24"/>
          <w:szCs w:val="24"/>
          <w:vertAlign w:val="superscript"/>
        </w:rPr>
        <w:t>– 1</w:t>
      </w:r>
      <w:r>
        <w:rPr>
          <w:rFonts w:ascii="Times New Roman" w:hAnsi="Times New Roman" w:cs="Times New Roman"/>
          <w:sz w:val="24"/>
          <w:szCs w:val="24"/>
        </w:rPr>
        <w:t xml:space="preserve"> from a point </w:t>
      </w:r>
      <w:r w:rsidRPr="007F1ED8">
        <w:rPr>
          <w:rFonts w:ascii="Times New Roman" w:hAnsi="Times New Roman" w:cs="Times New Roman"/>
          <w:b/>
          <w:sz w:val="24"/>
          <w:szCs w:val="24"/>
        </w:rPr>
        <w:t>16m</w:t>
      </w:r>
      <w:r>
        <w:rPr>
          <w:rFonts w:ascii="Times New Roman" w:hAnsi="Times New Roman" w:cs="Times New Roman"/>
          <w:sz w:val="24"/>
          <w:szCs w:val="24"/>
        </w:rPr>
        <w:t xml:space="preserve"> above the ground. Find the velocity with which it hits the ground.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1ED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C7488C" w:rsidRDefault="00C7488C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St</w:t>
      </w:r>
      <w:r w:rsidR="00A059D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te the energy transformations </w:t>
      </w:r>
      <w:r w:rsidR="00A059D0">
        <w:rPr>
          <w:rFonts w:ascii="Times New Roman" w:hAnsi="Times New Roman" w:cs="Times New Roman"/>
          <w:sz w:val="24"/>
          <w:szCs w:val="24"/>
        </w:rPr>
        <w:t xml:space="preserve">in (c) (ii) above. </w:t>
      </w:r>
      <w:r w:rsidR="00A059D0">
        <w:rPr>
          <w:rFonts w:ascii="Times New Roman" w:hAnsi="Times New Roman" w:cs="Times New Roman"/>
          <w:sz w:val="24"/>
          <w:szCs w:val="24"/>
        </w:rPr>
        <w:tab/>
      </w:r>
      <w:r w:rsidR="00A059D0">
        <w:rPr>
          <w:rFonts w:ascii="Times New Roman" w:hAnsi="Times New Roman" w:cs="Times New Roman"/>
          <w:sz w:val="24"/>
          <w:szCs w:val="24"/>
        </w:rPr>
        <w:tab/>
      </w:r>
      <w:r w:rsidR="00A059D0"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A059D0" w:rsidRDefault="00A059D0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A059D0" w:rsidP="00E1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(i) Define the terms, </w:t>
      </w:r>
      <w:r w:rsidRPr="007F1ED8">
        <w:rPr>
          <w:rFonts w:ascii="Times New Roman" w:hAnsi="Times New Roman" w:cs="Times New Roman"/>
          <w:b/>
          <w:sz w:val="24"/>
          <w:szCs w:val="24"/>
        </w:rPr>
        <w:t>tensile stress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F1ED8" w:rsidRPr="007F1ED8">
        <w:rPr>
          <w:rFonts w:ascii="Times New Roman" w:hAnsi="Times New Roman" w:cs="Times New Roman"/>
          <w:b/>
          <w:sz w:val="24"/>
          <w:szCs w:val="24"/>
        </w:rPr>
        <w:t>tensile</w:t>
      </w:r>
      <w:r w:rsidRPr="007F1ED8">
        <w:rPr>
          <w:rFonts w:ascii="Times New Roman" w:hAnsi="Times New Roman" w:cs="Times New Roman"/>
          <w:b/>
          <w:sz w:val="24"/>
          <w:szCs w:val="24"/>
        </w:rPr>
        <w:t xml:space="preserve"> strain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F1ED8">
        <w:rPr>
          <w:rFonts w:ascii="Times New Roman" w:hAnsi="Times New Roman" w:cs="Times New Roman"/>
          <w:b/>
          <w:sz w:val="24"/>
          <w:szCs w:val="24"/>
        </w:rPr>
        <w:t>Young’s modulus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A059D0" w:rsidRDefault="00A059D0" w:rsidP="00A059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Describe an experiment to determine Young’s modulus of a wire. </w:t>
      </w:r>
      <w:r>
        <w:rPr>
          <w:rFonts w:ascii="Times New Roman" w:hAnsi="Times New Roman" w:cs="Times New Roman"/>
          <w:sz w:val="24"/>
          <w:szCs w:val="24"/>
        </w:rPr>
        <w:tab/>
        <w:t xml:space="preserve">(05 marks) </w:t>
      </w:r>
    </w:p>
    <w:p w:rsidR="00A059D0" w:rsidRDefault="00A059D0" w:rsidP="00A05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59D0" w:rsidRDefault="00A059D0" w:rsidP="00A059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Show that the work done per unit volume of a wire is equal to </w:t>
      </w:r>
      <w:r w:rsidRPr="007F1ED8">
        <w:rPr>
          <w:rFonts w:ascii="Times New Roman" w:hAnsi="Times New Roman" w:cs="Times New Roman"/>
          <w:b/>
          <w:sz w:val="24"/>
          <w:szCs w:val="24"/>
        </w:rPr>
        <w:t>½ x stress x strain</w:t>
      </w:r>
      <w:r w:rsidR="007F1E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A059D0" w:rsidRDefault="00A059D0" w:rsidP="00A059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059D0" w:rsidRDefault="00A059D0" w:rsidP="00A059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The ends of a </w:t>
      </w:r>
      <w:r w:rsidR="007F1ED8">
        <w:rPr>
          <w:rFonts w:ascii="Times New Roman" w:hAnsi="Times New Roman" w:cs="Times New Roman"/>
          <w:sz w:val="24"/>
          <w:szCs w:val="24"/>
        </w:rPr>
        <w:t>uniform wire</w:t>
      </w:r>
      <w:r w:rsidR="00AC0818">
        <w:rPr>
          <w:rFonts w:ascii="Times New Roman" w:hAnsi="Times New Roman" w:cs="Times New Roman"/>
          <w:sz w:val="24"/>
          <w:szCs w:val="24"/>
        </w:rPr>
        <w:t xml:space="preserve"> of length 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>2m</w:t>
      </w:r>
      <w:r w:rsidR="00AC0818">
        <w:rPr>
          <w:rFonts w:ascii="Times New Roman" w:hAnsi="Times New Roman" w:cs="Times New Roman"/>
          <w:sz w:val="24"/>
          <w:szCs w:val="24"/>
        </w:rPr>
        <w:t xml:space="preserve"> are fixed the points 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>A</w:t>
      </w:r>
      <w:r w:rsidR="00AC0818">
        <w:rPr>
          <w:rFonts w:ascii="Times New Roman" w:hAnsi="Times New Roman" w:cs="Times New Roman"/>
          <w:sz w:val="24"/>
          <w:szCs w:val="24"/>
        </w:rPr>
        <w:t xml:space="preserve"> and 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>B</w:t>
      </w:r>
      <w:r w:rsidR="00AC0818">
        <w:rPr>
          <w:rFonts w:ascii="Times New Roman" w:hAnsi="Times New Roman" w:cs="Times New Roman"/>
          <w:sz w:val="24"/>
          <w:szCs w:val="24"/>
        </w:rPr>
        <w:t xml:space="preserve"> which are 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>2m</w:t>
      </w:r>
      <w:r w:rsidR="00AC0818">
        <w:rPr>
          <w:rFonts w:ascii="Times New Roman" w:hAnsi="Times New Roman" w:cs="Times New Roman"/>
          <w:sz w:val="24"/>
          <w:szCs w:val="24"/>
        </w:rPr>
        <w:t xml:space="preserve"> apart in the same horizontal line. When a 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>5kg</w:t>
      </w:r>
      <w:r w:rsidR="00AC0818">
        <w:rPr>
          <w:rFonts w:ascii="Times New Roman" w:hAnsi="Times New Roman" w:cs="Times New Roman"/>
          <w:sz w:val="24"/>
          <w:szCs w:val="24"/>
        </w:rPr>
        <w:t xml:space="preserve"> mass is attached to the midpoint of the wire, the equilibrium position of the midpoint is 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>7.5cm</w:t>
      </w:r>
      <w:r w:rsidR="00AC0818">
        <w:rPr>
          <w:rFonts w:ascii="Times New Roman" w:hAnsi="Times New Roman" w:cs="Times New Roman"/>
          <w:sz w:val="24"/>
          <w:szCs w:val="24"/>
        </w:rPr>
        <w:t xml:space="preserve"> below the line 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>AB</w:t>
      </w:r>
      <w:r w:rsidR="00AC0818">
        <w:rPr>
          <w:rFonts w:ascii="Times New Roman" w:hAnsi="Times New Roman" w:cs="Times New Roman"/>
          <w:sz w:val="24"/>
          <w:szCs w:val="24"/>
        </w:rPr>
        <w:t xml:space="preserve">. Given that the Young’s modulus for the material of the wire is 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>2 x 10</w:t>
      </w:r>
      <w:r w:rsidR="00AC0818" w:rsidRPr="007F1ED8">
        <w:rPr>
          <w:rFonts w:ascii="Times New Roman" w:hAnsi="Times New Roman" w:cs="Times New Roman"/>
          <w:b/>
          <w:sz w:val="24"/>
          <w:szCs w:val="24"/>
          <w:vertAlign w:val="superscript"/>
        </w:rPr>
        <w:t>11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 xml:space="preserve"> Pa.</w:t>
      </w:r>
      <w:r w:rsidR="00AC0818">
        <w:rPr>
          <w:rFonts w:ascii="Times New Roman" w:hAnsi="Times New Roman" w:cs="Times New Roman"/>
          <w:sz w:val="24"/>
          <w:szCs w:val="24"/>
        </w:rPr>
        <w:t xml:space="preserve"> Calculate the energy stored in the wire. </w:t>
      </w:r>
    </w:p>
    <w:p w:rsidR="00AC0818" w:rsidRDefault="00AC0818" w:rsidP="00A059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(06 marks) </w:t>
      </w:r>
    </w:p>
    <w:p w:rsidR="00AC0818" w:rsidRDefault="00AC0818" w:rsidP="00A059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Given that the linear expansivity of the material of the wire is </w:t>
      </w:r>
      <w:r w:rsidRPr="007F1ED8">
        <w:rPr>
          <w:rFonts w:ascii="Times New Roman" w:hAnsi="Times New Roman" w:cs="Times New Roman"/>
          <w:b/>
          <w:sz w:val="24"/>
          <w:szCs w:val="24"/>
        </w:rPr>
        <w:t>1.7 x 10</w:t>
      </w:r>
      <w:r w:rsidRPr="007F1ED8">
        <w:rPr>
          <w:rFonts w:ascii="Times New Roman" w:hAnsi="Times New Roman" w:cs="Times New Roman"/>
          <w:b/>
          <w:sz w:val="24"/>
          <w:szCs w:val="24"/>
          <w:vertAlign w:val="superscript"/>
        </w:rPr>
        <w:t>– 5</w:t>
      </w:r>
      <w:r w:rsidRPr="007F1ED8">
        <w:rPr>
          <w:rFonts w:ascii="Times New Roman" w:hAnsi="Times New Roman" w:cs="Times New Roman"/>
          <w:b/>
          <w:sz w:val="24"/>
          <w:szCs w:val="24"/>
        </w:rPr>
        <w:t xml:space="preserve"> K</w:t>
      </w:r>
      <w:r w:rsidRPr="007F1ED8">
        <w:rPr>
          <w:rFonts w:ascii="Times New Roman" w:hAnsi="Times New Roman" w:cs="Times New Roman"/>
          <w:b/>
          <w:sz w:val="24"/>
          <w:szCs w:val="24"/>
          <w:vertAlign w:val="superscript"/>
        </w:rPr>
        <w:t>– 1</w:t>
      </w:r>
      <w:r w:rsidRPr="007F1ED8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Calculate the temperature change required to produce an extension as in (c) above.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(3 marks) </w:t>
      </w:r>
    </w:p>
    <w:p w:rsidR="00A059D0" w:rsidRDefault="00A059D0" w:rsidP="00A059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059D0" w:rsidRDefault="005F1841" w:rsidP="00E1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(a) (i) State the laws of solid friction.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5F1841" w:rsidRDefault="005F1841" w:rsidP="005F18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Explain the above laws using the molecular theory of matter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5F1841" w:rsidRDefault="005F1841" w:rsidP="005F18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841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Describe an experiment to measure the coefficient of kinetic friction between two solid surfaces.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5F1841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What is meant by the following </w:t>
      </w:r>
      <w:r w:rsidR="001B6B89">
        <w:rPr>
          <w:rFonts w:ascii="Times New Roman" w:hAnsi="Times New Roman" w:cs="Times New Roman"/>
          <w:sz w:val="24"/>
          <w:szCs w:val="24"/>
        </w:rPr>
        <w:t>terms?</w:t>
      </w:r>
    </w:p>
    <w:p w:rsidR="005F1841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(i) </w:t>
      </w:r>
      <w:r w:rsidR="007F1ED8">
        <w:rPr>
          <w:rFonts w:ascii="Times New Roman" w:hAnsi="Times New Roman" w:cs="Times New Roman"/>
          <w:sz w:val="24"/>
          <w:szCs w:val="24"/>
        </w:rPr>
        <w:t>Coefficient</w:t>
      </w:r>
      <w:r>
        <w:rPr>
          <w:rFonts w:ascii="Times New Roman" w:hAnsi="Times New Roman" w:cs="Times New Roman"/>
          <w:sz w:val="24"/>
          <w:szCs w:val="24"/>
        </w:rPr>
        <w:t xml:space="preserve"> of surface tension </w:t>
      </w:r>
    </w:p>
    <w:p w:rsidR="001B6B89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r w:rsidR="007F1ED8">
        <w:rPr>
          <w:rFonts w:ascii="Times New Roman" w:hAnsi="Times New Roman" w:cs="Times New Roman"/>
          <w:sz w:val="24"/>
          <w:szCs w:val="24"/>
        </w:rPr>
        <w:t>Streamline</w:t>
      </w:r>
      <w:r>
        <w:rPr>
          <w:rFonts w:ascii="Times New Roman" w:hAnsi="Times New Roman" w:cs="Times New Roman"/>
          <w:sz w:val="24"/>
          <w:szCs w:val="24"/>
        </w:rPr>
        <w:t xml:space="preserve"> flow</w:t>
      </w:r>
    </w:p>
    <w:p w:rsidR="005F1841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(iii) </w:t>
      </w:r>
      <w:r w:rsidR="007F1ED8">
        <w:rPr>
          <w:rFonts w:ascii="Times New Roman" w:hAnsi="Times New Roman" w:cs="Times New Roman"/>
          <w:sz w:val="24"/>
          <w:szCs w:val="24"/>
        </w:rPr>
        <w:t>Viscous</w:t>
      </w:r>
      <w:r>
        <w:rPr>
          <w:rFonts w:ascii="Times New Roman" w:hAnsi="Times New Roman" w:cs="Times New Roman"/>
          <w:sz w:val="24"/>
          <w:szCs w:val="24"/>
        </w:rPr>
        <w:t xml:space="preserve"> drag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5F1841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F1841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Explain the origin of surface tension.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5F1841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F1841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(e) A wooden block of mass </w:t>
      </w:r>
      <w:r w:rsidRPr="001B6B89">
        <w:rPr>
          <w:rFonts w:ascii="Times New Roman" w:hAnsi="Times New Roman" w:cs="Times New Roman"/>
          <w:b/>
          <w:sz w:val="24"/>
          <w:szCs w:val="24"/>
        </w:rPr>
        <w:t>3.98kg</w:t>
      </w:r>
      <w:r>
        <w:rPr>
          <w:rFonts w:ascii="Times New Roman" w:hAnsi="Times New Roman" w:cs="Times New Roman"/>
          <w:sz w:val="24"/>
          <w:szCs w:val="24"/>
        </w:rPr>
        <w:t xml:space="preserve"> rests on a rough horizontal surface. The block is attached to a light spring of force constant </w:t>
      </w:r>
      <w:r w:rsidRPr="001B6B89">
        <w:rPr>
          <w:rFonts w:ascii="Times New Roman" w:hAnsi="Times New Roman" w:cs="Times New Roman"/>
          <w:b/>
          <w:sz w:val="24"/>
          <w:szCs w:val="24"/>
        </w:rPr>
        <w:t>100Nm</w:t>
      </w:r>
      <w:r w:rsidRPr="001B6B8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– </w:t>
      </w:r>
      <w:r w:rsidR="001B6B89" w:rsidRPr="001B6B89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1B6B89" w:rsidRPr="001B6B89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whose other end is fixed. A bullet of mass</w:t>
      </w:r>
      <w:r w:rsidRPr="001B6B89">
        <w:rPr>
          <w:rFonts w:ascii="Times New Roman" w:hAnsi="Times New Roman" w:cs="Times New Roman"/>
          <w:b/>
          <w:sz w:val="24"/>
          <w:szCs w:val="24"/>
        </w:rPr>
        <w:t xml:space="preserve"> 20g</w:t>
      </w:r>
      <w:r>
        <w:rPr>
          <w:rFonts w:ascii="Times New Roman" w:hAnsi="Times New Roman" w:cs="Times New Roman"/>
          <w:sz w:val="24"/>
          <w:szCs w:val="24"/>
        </w:rPr>
        <w:t xml:space="preserve"> fired into the block </w:t>
      </w:r>
      <w:r w:rsidR="001B6B89">
        <w:rPr>
          <w:rFonts w:ascii="Times New Roman" w:hAnsi="Times New Roman" w:cs="Times New Roman"/>
          <w:sz w:val="24"/>
          <w:szCs w:val="24"/>
        </w:rPr>
        <w:t>embeds</w:t>
      </w:r>
      <w:r>
        <w:rPr>
          <w:rFonts w:ascii="Times New Roman" w:hAnsi="Times New Roman" w:cs="Times New Roman"/>
          <w:sz w:val="24"/>
          <w:szCs w:val="24"/>
        </w:rPr>
        <w:t xml:space="preserve"> itself there and the spring is compressed by </w:t>
      </w:r>
      <w:r w:rsidRPr="001B6B89">
        <w:rPr>
          <w:rFonts w:ascii="Times New Roman" w:hAnsi="Times New Roman" w:cs="Times New Roman"/>
          <w:b/>
          <w:sz w:val="24"/>
          <w:szCs w:val="24"/>
        </w:rPr>
        <w:t>40cm</w:t>
      </w:r>
      <w:r>
        <w:rPr>
          <w:rFonts w:ascii="Times New Roman" w:hAnsi="Times New Roman" w:cs="Times New Roman"/>
          <w:sz w:val="24"/>
          <w:szCs w:val="24"/>
        </w:rPr>
        <w:t xml:space="preserve">. If the coefficient of kinetic friction between the block and the surface is </w:t>
      </w:r>
      <w:r w:rsidRPr="001B6B89">
        <w:rPr>
          <w:rFonts w:ascii="Times New Roman" w:hAnsi="Times New Roman" w:cs="Times New Roman"/>
          <w:b/>
          <w:sz w:val="24"/>
          <w:szCs w:val="24"/>
        </w:rPr>
        <w:t>0.3,</w:t>
      </w:r>
      <w:r>
        <w:rPr>
          <w:rFonts w:ascii="Times New Roman" w:hAnsi="Times New Roman" w:cs="Times New Roman"/>
          <w:sz w:val="24"/>
          <w:szCs w:val="24"/>
        </w:rPr>
        <w:t xml:space="preserve"> find the velocity of the bullet just before it hits the block.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(05 marks) </w:t>
      </w:r>
    </w:p>
    <w:p w:rsidR="009E72CD" w:rsidRDefault="009E72CD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F1841" w:rsidRDefault="00395533" w:rsidP="00E1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(i) State </w:t>
      </w:r>
      <w:r w:rsidRPr="001B6B89">
        <w:rPr>
          <w:rFonts w:ascii="Times New Roman" w:hAnsi="Times New Roman" w:cs="Times New Roman"/>
          <w:b/>
          <w:sz w:val="24"/>
          <w:szCs w:val="24"/>
        </w:rPr>
        <w:t>Newton’s law of gravitation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 mark)</w:t>
      </w:r>
    </w:p>
    <w:p w:rsidR="00395533" w:rsidRDefault="00395533" w:rsidP="003955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Derive an expression for the period of a planet moving in a circular orbit about the sun in terms of the radius of the orbit.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(04 marks) </w:t>
      </w:r>
    </w:p>
    <w:p w:rsidR="00395533" w:rsidRDefault="00395533" w:rsidP="0039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5533" w:rsidRDefault="00395533" w:rsidP="003955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A small bob of mass </w:t>
      </w:r>
      <w:r w:rsidRPr="001B6B89">
        <w:rPr>
          <w:rFonts w:ascii="Times New Roman" w:hAnsi="Times New Roman" w:cs="Times New Roman"/>
          <w:b/>
          <w:sz w:val="24"/>
          <w:szCs w:val="24"/>
        </w:rPr>
        <w:t>0.2kg</w:t>
      </w:r>
      <w:r>
        <w:rPr>
          <w:rFonts w:ascii="Times New Roman" w:hAnsi="Times New Roman" w:cs="Times New Roman"/>
          <w:sz w:val="24"/>
          <w:szCs w:val="24"/>
        </w:rPr>
        <w:t xml:space="preserve"> is attached to an inextensible string of length </w:t>
      </w:r>
      <w:r w:rsidRPr="001B6B89">
        <w:rPr>
          <w:rFonts w:ascii="Times New Roman" w:hAnsi="Times New Roman" w:cs="Times New Roman"/>
          <w:b/>
          <w:sz w:val="24"/>
          <w:szCs w:val="24"/>
        </w:rPr>
        <w:t>0.80m</w:t>
      </w:r>
      <w:r>
        <w:rPr>
          <w:rFonts w:ascii="Times New Roman" w:hAnsi="Times New Roman" w:cs="Times New Roman"/>
          <w:sz w:val="24"/>
          <w:szCs w:val="24"/>
        </w:rPr>
        <w:t xml:space="preserve">. The bob rotates in a horizontal circle of radius </w:t>
      </w:r>
      <w:r w:rsidRPr="001B6B89">
        <w:rPr>
          <w:rFonts w:ascii="Times New Roman" w:hAnsi="Times New Roman" w:cs="Times New Roman"/>
          <w:b/>
          <w:sz w:val="24"/>
          <w:szCs w:val="24"/>
        </w:rPr>
        <w:t>0.40m</w:t>
      </w:r>
      <w:r>
        <w:rPr>
          <w:rFonts w:ascii="Times New Roman" w:hAnsi="Times New Roman" w:cs="Times New Roman"/>
          <w:sz w:val="24"/>
          <w:szCs w:val="24"/>
        </w:rPr>
        <w:t xml:space="preserve">. Find the </w:t>
      </w:r>
    </w:p>
    <w:p w:rsidR="00395533" w:rsidRDefault="00395533" w:rsidP="003955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95533" w:rsidRDefault="00395533" w:rsidP="00395533">
      <w:pPr>
        <w:pStyle w:val="ListParagraph"/>
        <w:numPr>
          <w:ilvl w:val="0"/>
          <w:numId w:val="2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speed of the bob.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395533" w:rsidRDefault="00395533" w:rsidP="00395533">
      <w:pPr>
        <w:pStyle w:val="ListParagraph"/>
        <w:numPr>
          <w:ilvl w:val="0"/>
          <w:numId w:val="2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Tension in the string.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395533" w:rsidRDefault="00395533" w:rsidP="00395533">
      <w:pPr>
        <w:pStyle w:val="ListParagraph"/>
        <w:numPr>
          <w:ilvl w:val="0"/>
          <w:numId w:val="2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Periodic time.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395533" w:rsidRDefault="00395533" w:rsidP="0039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(c) Explain with clear illustrations what is meant by </w:t>
      </w:r>
    </w:p>
    <w:p w:rsidR="00395533" w:rsidRDefault="00395533" w:rsidP="003955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(i) </w:t>
      </w:r>
      <w:r w:rsidR="001B6B89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amplitude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395533" w:rsidRDefault="00395533" w:rsidP="003955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r w:rsidR="001B6B89"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395533" w:rsidRDefault="00395533" w:rsidP="003955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B6B8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connection with </w:t>
      </w:r>
      <w:r w:rsidR="001B6B89">
        <w:rPr>
          <w:rFonts w:ascii="Times New Roman" w:hAnsi="Times New Roman" w:cs="Times New Roman"/>
          <w:sz w:val="24"/>
          <w:szCs w:val="24"/>
        </w:rPr>
        <w:t>simple harmonic motion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5533" w:rsidRDefault="00395533" w:rsidP="003955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5533" w:rsidRDefault="00395533" w:rsidP="003955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(d) Explain what is meant by </w:t>
      </w:r>
      <w:r w:rsidRPr="001B6B89">
        <w:rPr>
          <w:rFonts w:ascii="Times New Roman" w:hAnsi="Times New Roman" w:cs="Times New Roman"/>
          <w:b/>
          <w:sz w:val="24"/>
          <w:szCs w:val="24"/>
        </w:rPr>
        <w:t>damped and forced oscillations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(04 marks) </w:t>
      </w:r>
    </w:p>
    <w:p w:rsidR="00CD3EBA" w:rsidRDefault="00CD3EBA" w:rsidP="003955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3EBA" w:rsidRDefault="00CD3EBA" w:rsidP="003955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807" w:rsidRDefault="00FD2807" w:rsidP="00FD28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2807" w:rsidRDefault="00FD2807" w:rsidP="00FD28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2807" w:rsidRDefault="00FD2807" w:rsidP="00FD28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797" w:rsidRDefault="00027797" w:rsidP="00FD28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2807" w:rsidRDefault="00FD2807" w:rsidP="00FD28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EBA" w:rsidRPr="00FD2807" w:rsidRDefault="00FD2807" w:rsidP="00FD28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2807">
        <w:rPr>
          <w:rFonts w:ascii="Times New Roman" w:hAnsi="Times New Roman" w:cs="Times New Roman"/>
          <w:b/>
          <w:sz w:val="24"/>
          <w:szCs w:val="24"/>
        </w:rPr>
        <w:lastRenderedPageBreak/>
        <w:t>SECTION B:</w:t>
      </w:r>
    </w:p>
    <w:p w:rsidR="00FD2807" w:rsidRPr="00395533" w:rsidRDefault="00FD2807" w:rsidP="003955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5533" w:rsidRDefault="00FD2807" w:rsidP="003955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(i) What is meant by the term fixed points in thermometry?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 mark)</w:t>
      </w:r>
    </w:p>
    <w:p w:rsidR="00FD2807" w:rsidRDefault="00FD2807" w:rsidP="00FD28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Give three examples of such points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FD2807" w:rsidRDefault="00FD2807" w:rsidP="00FD28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How is temperature </w:t>
      </w:r>
      <w:r w:rsidR="00C005AC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 xml:space="preserve">a thermodynamic scale defined using a constant volume gas thermometer?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FD2807" w:rsidRDefault="00FD2807" w:rsidP="00FD28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D2807" w:rsidRDefault="00FD2807" w:rsidP="00FD280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(i) Describe, with the aid of a diagram, the structure and mode of operation of the total radiation pyrometer.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(06 marks) </w:t>
      </w:r>
    </w:p>
    <w:p w:rsidR="00FD2807" w:rsidRDefault="00FD2807" w:rsidP="00FD280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State one advantage and one disadvantage of the thermometer in (b) (i) above (01 mark)</w:t>
      </w:r>
    </w:p>
    <w:p w:rsidR="00FD2807" w:rsidRDefault="00FD2807" w:rsidP="00FD280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D2807" w:rsidRDefault="00FD2807" w:rsidP="00FD280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 xml:space="preserve">What are the molecular differences between a real gas and an ideal gas? </w:t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697778" w:rsidRDefault="00FD2807" w:rsidP="00FD280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The cylinder of an exhaust pump has a volume of </w:t>
      </w:r>
      <w:r w:rsidRPr="00C005AC">
        <w:rPr>
          <w:rFonts w:ascii="Times New Roman" w:hAnsi="Times New Roman" w:cs="Times New Roman"/>
          <w:b/>
          <w:sz w:val="24"/>
          <w:szCs w:val="24"/>
        </w:rPr>
        <w:t>25cm</w:t>
      </w:r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It is connected through a valve to a flask of volume </w:t>
      </w:r>
      <w:r w:rsidRPr="00C005AC">
        <w:rPr>
          <w:rFonts w:ascii="Times New Roman" w:hAnsi="Times New Roman" w:cs="Times New Roman"/>
          <w:b/>
          <w:sz w:val="24"/>
          <w:szCs w:val="24"/>
        </w:rPr>
        <w:t>225cm</w:t>
      </w:r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C005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containing air at a pressure of </w:t>
      </w:r>
      <w:r w:rsidRPr="00C005AC">
        <w:rPr>
          <w:rFonts w:ascii="Times New Roman" w:hAnsi="Times New Roman" w:cs="Times New Roman"/>
          <w:b/>
          <w:sz w:val="24"/>
          <w:szCs w:val="24"/>
        </w:rPr>
        <w:t>75cmHg.</w:t>
      </w:r>
      <w:r>
        <w:rPr>
          <w:rFonts w:ascii="Times New Roman" w:hAnsi="Times New Roman" w:cs="Times New Roman"/>
          <w:sz w:val="24"/>
          <w:szCs w:val="24"/>
        </w:rPr>
        <w:t xml:space="preserve"> Calculate the pressure of the air in the flask after two strokes of the pump assuming that the temperature of the air remains constant.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77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(05 marks) </w:t>
      </w:r>
    </w:p>
    <w:p w:rsidR="00FD2807" w:rsidRDefault="00FD2807" w:rsidP="00FD280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D2807" w:rsidRDefault="00697778" w:rsidP="003955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(i) What is </w:t>
      </w:r>
      <w:r w:rsidRPr="00C005AC">
        <w:rPr>
          <w:rFonts w:ascii="Times New Roman" w:hAnsi="Times New Roman" w:cs="Times New Roman"/>
          <w:b/>
          <w:sz w:val="24"/>
          <w:szCs w:val="24"/>
        </w:rPr>
        <w:t>coefficient of thermal conductivity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(01 mark) </w:t>
      </w:r>
    </w:p>
    <w:p w:rsidR="00697778" w:rsidRDefault="00697778" w:rsidP="0069777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Describe </w:t>
      </w:r>
      <w:r w:rsidRPr="00C005AC">
        <w:rPr>
          <w:rFonts w:ascii="Times New Roman" w:hAnsi="Times New Roman" w:cs="Times New Roman"/>
          <w:b/>
          <w:sz w:val="24"/>
          <w:szCs w:val="24"/>
        </w:rPr>
        <w:t>Searle’s method</w:t>
      </w:r>
      <w:r>
        <w:rPr>
          <w:rFonts w:ascii="Times New Roman" w:hAnsi="Times New Roman" w:cs="Times New Roman"/>
          <w:sz w:val="24"/>
          <w:szCs w:val="24"/>
        </w:rPr>
        <w:t xml:space="preserve"> of determination of coefficient of thermal conductivity.</w:t>
      </w:r>
    </w:p>
    <w:p w:rsidR="00697778" w:rsidRDefault="00697778" w:rsidP="00697778">
      <w:pPr>
        <w:pStyle w:val="ListParagraph"/>
        <w:spacing w:after="0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(07 marks) </w:t>
      </w:r>
    </w:p>
    <w:p w:rsidR="00697778" w:rsidRDefault="00697778" w:rsidP="00697778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The external walls of a house consists of two layers of brick separated by an air cavity. The outer face is at a temperature of </w:t>
      </w:r>
      <w:r w:rsidRPr="00C005AC">
        <w:rPr>
          <w:rFonts w:ascii="Times New Roman" w:hAnsi="Times New Roman" w:cs="Times New Roman"/>
          <w:b/>
          <w:sz w:val="24"/>
          <w:szCs w:val="24"/>
        </w:rPr>
        <w:t>45</w:t>
      </w:r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Pr="00C005AC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while the inside of the house is at </w:t>
      </w:r>
      <w:r w:rsidRPr="00C005AC">
        <w:rPr>
          <w:rFonts w:ascii="Times New Roman" w:hAnsi="Times New Roman" w:cs="Times New Roman"/>
          <w:b/>
          <w:sz w:val="24"/>
          <w:szCs w:val="24"/>
        </w:rPr>
        <w:t>20</w:t>
      </w:r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Pr="00C005AC">
        <w:rPr>
          <w:rFonts w:ascii="Times New Roman" w:hAnsi="Times New Roman" w:cs="Times New Roman"/>
          <w:b/>
          <w:caps/>
          <w:sz w:val="24"/>
          <w:szCs w:val="24"/>
        </w:rPr>
        <w:t>c</w:t>
      </w:r>
      <w:r w:rsidRPr="00C005A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the thickness of each brick layer is </w:t>
      </w:r>
      <w:r w:rsidRPr="00C005AC">
        <w:rPr>
          <w:rFonts w:ascii="Times New Roman" w:hAnsi="Times New Roman" w:cs="Times New Roman"/>
          <w:b/>
          <w:sz w:val="24"/>
          <w:szCs w:val="24"/>
        </w:rPr>
        <w:t>15cm</w:t>
      </w:r>
      <w:r>
        <w:rPr>
          <w:rFonts w:ascii="Times New Roman" w:hAnsi="Times New Roman" w:cs="Times New Roman"/>
          <w:sz w:val="24"/>
          <w:szCs w:val="24"/>
        </w:rPr>
        <w:t xml:space="preserve"> and of air cavity is </w:t>
      </w:r>
      <w:r w:rsidRPr="00C005AC">
        <w:rPr>
          <w:rFonts w:ascii="Times New Roman" w:hAnsi="Times New Roman" w:cs="Times New Roman"/>
          <w:b/>
          <w:sz w:val="24"/>
          <w:szCs w:val="24"/>
        </w:rPr>
        <w:t>5cm</w:t>
      </w:r>
      <w:r>
        <w:rPr>
          <w:rFonts w:ascii="Times New Roman" w:hAnsi="Times New Roman" w:cs="Times New Roman"/>
          <w:sz w:val="24"/>
          <w:szCs w:val="24"/>
        </w:rPr>
        <w:t xml:space="preserve">, calculate the temperatures of the walls in contact with the air in the cavity. </w:t>
      </w:r>
    </w:p>
    <w:p w:rsidR="00496ECE" w:rsidRDefault="00496ECE" w:rsidP="0002779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005AC">
        <w:rPr>
          <w:rFonts w:ascii="Times New Roman" w:hAnsi="Times New Roman" w:cs="Times New Roman"/>
          <w:b/>
          <w:sz w:val="24"/>
          <w:szCs w:val="24"/>
        </w:rPr>
        <w:t>(Conductivity of brick = 0.6Wm</w:t>
      </w:r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– 1 </w:t>
      </w:r>
      <w:r w:rsidRPr="00C005AC">
        <w:rPr>
          <w:rFonts w:ascii="Times New Roman" w:hAnsi="Times New Roman" w:cs="Times New Roman"/>
          <w:b/>
          <w:sz w:val="24"/>
          <w:szCs w:val="24"/>
        </w:rPr>
        <w:t>K</w:t>
      </w:r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– 1 </w:t>
      </w:r>
      <w:r w:rsidRPr="00C005AC">
        <w:rPr>
          <w:rFonts w:ascii="Times New Roman" w:hAnsi="Times New Roman" w:cs="Times New Roman"/>
          <w:b/>
          <w:sz w:val="24"/>
          <w:szCs w:val="24"/>
        </w:rPr>
        <w:t>and of air = 0.02Wm</w:t>
      </w:r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– 1 </w:t>
      </w:r>
      <w:r w:rsidRPr="00C005AC">
        <w:rPr>
          <w:rFonts w:ascii="Times New Roman" w:hAnsi="Times New Roman" w:cs="Times New Roman"/>
          <w:b/>
          <w:sz w:val="24"/>
          <w:szCs w:val="24"/>
        </w:rPr>
        <w:t>K</w:t>
      </w:r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>– 1</w:t>
      </w:r>
      <w:r w:rsidRPr="00C005AC">
        <w:rPr>
          <w:rFonts w:ascii="Times New Roman" w:hAnsi="Times New Roman" w:cs="Times New Roman"/>
          <w:b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ab/>
        <w:t xml:space="preserve">(06 marks) </w:t>
      </w:r>
    </w:p>
    <w:p w:rsidR="00B72809" w:rsidRDefault="00B72809" w:rsidP="0002779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72809" w:rsidRDefault="00B72809" w:rsidP="0002779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(i) State two factors which determine the rate of heat transfer in a material. </w:t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B72809" w:rsidRDefault="00B72809" w:rsidP="0002779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Explain the mechanism of heat transfer in metals.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(04 marks) </w:t>
      </w:r>
    </w:p>
    <w:p w:rsidR="00697778" w:rsidRDefault="00697778" w:rsidP="0002779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97778" w:rsidRDefault="004C01B4" w:rsidP="003955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(i) State the first law of thermodynamics.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 mark)</w:t>
      </w:r>
    </w:p>
    <w:p w:rsidR="004C01B4" w:rsidRDefault="004C01B4" w:rsidP="004C01B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Use the above law to distinguish between an isothermal change and an adiabatic change. </w:t>
      </w:r>
    </w:p>
    <w:p w:rsidR="004C01B4" w:rsidRDefault="004C01B4" w:rsidP="004C01B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4C01B4" w:rsidRDefault="004C01B4" w:rsidP="004C01B4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EF037E">
        <w:rPr>
          <w:rFonts w:ascii="Times New Roman" w:hAnsi="Times New Roman" w:cs="Times New Roman"/>
          <w:sz w:val="24"/>
          <w:szCs w:val="24"/>
        </w:rPr>
        <w:t xml:space="preserve">Derive the expression for work done during an adiabatic expansion from state </w:t>
      </w:r>
      <w:r w:rsidR="00EF037E" w:rsidRPr="002B0089">
        <w:rPr>
          <w:rFonts w:ascii="Times New Roman" w:hAnsi="Times New Roman" w:cs="Times New Roman"/>
          <w:b/>
          <w:sz w:val="24"/>
          <w:szCs w:val="24"/>
        </w:rPr>
        <w:t>P</w:t>
      </w:r>
      <w:r w:rsidR="00EF037E" w:rsidRPr="002B0089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EF037E" w:rsidRPr="002B0089">
        <w:rPr>
          <w:rFonts w:ascii="Times New Roman" w:hAnsi="Times New Roman" w:cs="Times New Roman"/>
          <w:b/>
          <w:sz w:val="24"/>
          <w:szCs w:val="24"/>
        </w:rPr>
        <w:t>, V</w:t>
      </w:r>
      <w:r w:rsidR="00EF037E" w:rsidRPr="002B0089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EF037E" w:rsidRPr="002B00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37E" w:rsidRPr="002B0089">
        <w:rPr>
          <w:rFonts w:ascii="Times New Roman" w:hAnsi="Times New Roman" w:cs="Times New Roman"/>
          <w:sz w:val="24"/>
          <w:szCs w:val="24"/>
        </w:rPr>
        <w:t>to</w:t>
      </w:r>
      <w:r w:rsidR="00EF037E" w:rsidRPr="002B0089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EF037E" w:rsidRPr="002B008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EF037E" w:rsidRPr="002B0089">
        <w:rPr>
          <w:rFonts w:ascii="Times New Roman" w:hAnsi="Times New Roman" w:cs="Times New Roman"/>
          <w:b/>
          <w:sz w:val="24"/>
          <w:szCs w:val="24"/>
        </w:rPr>
        <w:t>, V</w:t>
      </w:r>
      <w:r w:rsidR="00EF037E" w:rsidRPr="002B008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EF037E">
        <w:rPr>
          <w:rFonts w:ascii="Times New Roman" w:hAnsi="Times New Roman" w:cs="Times New Roman"/>
          <w:sz w:val="24"/>
          <w:szCs w:val="24"/>
        </w:rPr>
        <w:t xml:space="preserve"> for a gas whose ratio of the principle heat capacities is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 w:rsidR="00060AEF">
        <w:rPr>
          <w:rFonts w:ascii="Times New Roman" w:eastAsiaTheme="minorEastAsia" w:hAnsi="Times New Roman" w:cs="Times New Roman"/>
          <w:sz w:val="24"/>
          <w:szCs w:val="24"/>
        </w:rPr>
        <w:tab/>
      </w:r>
      <w:r w:rsidR="00060AEF">
        <w:rPr>
          <w:rFonts w:ascii="Times New Roman" w:eastAsiaTheme="minorEastAsia" w:hAnsi="Times New Roman" w:cs="Times New Roman"/>
          <w:sz w:val="24"/>
          <w:szCs w:val="24"/>
        </w:rPr>
        <w:tab/>
      </w:r>
      <w:r w:rsidR="00060AEF">
        <w:rPr>
          <w:rFonts w:ascii="Times New Roman" w:eastAsiaTheme="minorEastAsia" w:hAnsi="Times New Roman" w:cs="Times New Roman"/>
          <w:sz w:val="24"/>
          <w:szCs w:val="24"/>
        </w:rPr>
        <w:tab/>
        <w:t xml:space="preserve">(04 marks) </w:t>
      </w:r>
    </w:p>
    <w:p w:rsidR="004E3E5A" w:rsidRDefault="004E3E5A" w:rsidP="004C01B4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E3E5A" w:rsidRDefault="004E3E5A" w:rsidP="004C01B4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(c) A vessel contains 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</w:rPr>
        <w:t xml:space="preserve">2.5 x 10 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 xml:space="preserve">– 3 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</w:rPr>
        <w:t>m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an ideal gas at a pressure of 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</w:rPr>
        <w:t>8.5 x 10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4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</w:rPr>
        <w:t xml:space="preserve"> Pa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a temperature of 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</w:rPr>
        <w:t>45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o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The gas is compressed isothermally to a volume of 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</w:rPr>
        <w:t xml:space="preserve">1.25 x 10 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– 3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</w:rPr>
        <w:t xml:space="preserve"> m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It is then allowed to expand adiabatically to the original volume. Calculate the </w:t>
      </w:r>
    </w:p>
    <w:p w:rsidR="004E3E5A" w:rsidRDefault="004E3E5A" w:rsidP="004C01B4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(i) </w:t>
      </w:r>
      <w:r w:rsidR="0078202B">
        <w:rPr>
          <w:rFonts w:ascii="Times New Roman" w:eastAsiaTheme="minorEastAsia" w:hAnsi="Times New Roman" w:cs="Times New Roman"/>
          <w:sz w:val="24"/>
          <w:szCs w:val="24"/>
        </w:rPr>
        <w:t>Final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temperature and pressure of the gas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(04 marks) </w:t>
      </w:r>
    </w:p>
    <w:p w:rsidR="004E3E5A" w:rsidRDefault="004E3E5A" w:rsidP="004C01B4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(ii) </w:t>
      </w:r>
      <w:r w:rsidR="0078202B">
        <w:rPr>
          <w:rFonts w:ascii="Times New Roman" w:eastAsiaTheme="minorEastAsia" w:hAnsi="Times New Roman" w:cs="Times New Roman"/>
          <w:sz w:val="24"/>
          <w:szCs w:val="24"/>
        </w:rPr>
        <w:t>Total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work done during the two processes.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(04 marks) </w:t>
      </w:r>
    </w:p>
    <w:p w:rsidR="004E3E5A" w:rsidRDefault="004E3E5A" w:rsidP="004C01B4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(d) (i) </w:t>
      </w:r>
      <w:r w:rsidR="00E71988">
        <w:rPr>
          <w:rFonts w:ascii="Times New Roman" w:eastAsiaTheme="minorEastAsia" w:hAnsi="Times New Roman" w:cs="Times New Roman"/>
          <w:sz w:val="24"/>
          <w:szCs w:val="24"/>
        </w:rPr>
        <w:t xml:space="preserve">State Dalton’s law of partial pressures. </w:t>
      </w:r>
      <w:r w:rsidR="00E71988">
        <w:rPr>
          <w:rFonts w:ascii="Times New Roman" w:eastAsiaTheme="minorEastAsia" w:hAnsi="Times New Roman" w:cs="Times New Roman"/>
          <w:sz w:val="24"/>
          <w:szCs w:val="24"/>
        </w:rPr>
        <w:tab/>
      </w:r>
      <w:r w:rsidR="00E71988">
        <w:rPr>
          <w:rFonts w:ascii="Times New Roman" w:eastAsiaTheme="minorEastAsia" w:hAnsi="Times New Roman" w:cs="Times New Roman"/>
          <w:sz w:val="24"/>
          <w:szCs w:val="24"/>
        </w:rPr>
        <w:tab/>
      </w:r>
      <w:r w:rsidR="00E71988">
        <w:rPr>
          <w:rFonts w:ascii="Times New Roman" w:eastAsiaTheme="minorEastAsia" w:hAnsi="Times New Roman" w:cs="Times New Roman"/>
          <w:sz w:val="24"/>
          <w:szCs w:val="24"/>
        </w:rPr>
        <w:tab/>
      </w:r>
      <w:r w:rsidR="00E71988">
        <w:rPr>
          <w:rFonts w:ascii="Times New Roman" w:eastAsiaTheme="minorEastAsia" w:hAnsi="Times New Roman" w:cs="Times New Roman"/>
          <w:sz w:val="24"/>
          <w:szCs w:val="24"/>
        </w:rPr>
        <w:tab/>
      </w:r>
      <w:r w:rsidR="00E71988">
        <w:rPr>
          <w:rFonts w:ascii="Times New Roman" w:eastAsiaTheme="minorEastAsia" w:hAnsi="Times New Roman" w:cs="Times New Roman"/>
          <w:sz w:val="24"/>
          <w:szCs w:val="24"/>
        </w:rPr>
        <w:tab/>
        <w:t xml:space="preserve">(01 mark) </w:t>
      </w:r>
    </w:p>
    <w:p w:rsidR="00E71988" w:rsidRDefault="00E71988" w:rsidP="004C01B4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(ii) Deduce Avogadro’s hypothesis from the Kinetic theory of gases.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(03 marks) </w:t>
      </w:r>
    </w:p>
    <w:p w:rsidR="00060AEF" w:rsidRDefault="009D08F9" w:rsidP="009D08F9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08F9">
        <w:rPr>
          <w:rFonts w:ascii="Times New Roman" w:hAnsi="Times New Roman" w:cs="Times New Roman"/>
          <w:b/>
          <w:sz w:val="24"/>
          <w:szCs w:val="24"/>
        </w:rPr>
        <w:lastRenderedPageBreak/>
        <w:t>SECTION C</w:t>
      </w:r>
    </w:p>
    <w:p w:rsidR="009D08F9" w:rsidRPr="009D08F9" w:rsidRDefault="009D08F9" w:rsidP="009D08F9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8F9" w:rsidRDefault="009D08F9" w:rsidP="009D08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(i) State Bohr’s postulates of the hydrogen atom.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9D08F9" w:rsidRDefault="009D08F9" w:rsidP="009D08F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Use Bohr’s postulates to derive an expression for the radius of the n</w:t>
      </w:r>
      <w:r w:rsidRPr="009D08F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Orbit of a hydrogen atom.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(6 marks) </w:t>
      </w:r>
    </w:p>
    <w:p w:rsidR="009D08F9" w:rsidRDefault="00C46254" w:rsidP="009D08F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8F9">
        <w:rPr>
          <w:rFonts w:ascii="Times New Roman" w:hAnsi="Times New Roman" w:cs="Times New Roman"/>
          <w:sz w:val="24"/>
          <w:szCs w:val="24"/>
        </w:rPr>
        <w:t xml:space="preserve">(b) (i) Define a line spectrum. </w:t>
      </w:r>
      <w:r w:rsidR="009D08F9">
        <w:rPr>
          <w:rFonts w:ascii="Times New Roman" w:hAnsi="Times New Roman" w:cs="Times New Roman"/>
          <w:sz w:val="24"/>
          <w:szCs w:val="24"/>
        </w:rPr>
        <w:tab/>
      </w:r>
      <w:r w:rsidR="009D08F9">
        <w:rPr>
          <w:rFonts w:ascii="Times New Roman" w:hAnsi="Times New Roman" w:cs="Times New Roman"/>
          <w:sz w:val="24"/>
          <w:szCs w:val="24"/>
        </w:rPr>
        <w:tab/>
      </w:r>
      <w:r w:rsidR="009D08F9">
        <w:rPr>
          <w:rFonts w:ascii="Times New Roman" w:hAnsi="Times New Roman" w:cs="Times New Roman"/>
          <w:sz w:val="24"/>
          <w:szCs w:val="24"/>
        </w:rPr>
        <w:tab/>
      </w:r>
      <w:r w:rsidR="009D08F9">
        <w:rPr>
          <w:rFonts w:ascii="Times New Roman" w:hAnsi="Times New Roman" w:cs="Times New Roman"/>
          <w:sz w:val="24"/>
          <w:szCs w:val="24"/>
        </w:rPr>
        <w:tab/>
      </w:r>
      <w:r w:rsidR="009D08F9">
        <w:rPr>
          <w:rFonts w:ascii="Times New Roman" w:hAnsi="Times New Roman" w:cs="Times New Roman"/>
          <w:sz w:val="24"/>
          <w:szCs w:val="24"/>
        </w:rPr>
        <w:tab/>
      </w:r>
      <w:r w:rsidR="009D08F9">
        <w:rPr>
          <w:rFonts w:ascii="Times New Roman" w:hAnsi="Times New Roman" w:cs="Times New Roman"/>
          <w:sz w:val="24"/>
          <w:szCs w:val="24"/>
        </w:rPr>
        <w:tab/>
      </w:r>
      <w:r w:rsidR="009D08F9">
        <w:rPr>
          <w:rFonts w:ascii="Times New Roman" w:hAnsi="Times New Roman" w:cs="Times New Roman"/>
          <w:sz w:val="24"/>
          <w:szCs w:val="24"/>
        </w:rPr>
        <w:tab/>
      </w:r>
      <w:r w:rsidR="009D08F9">
        <w:rPr>
          <w:rFonts w:ascii="Times New Roman" w:hAnsi="Times New Roman" w:cs="Times New Roman"/>
          <w:sz w:val="24"/>
          <w:szCs w:val="24"/>
        </w:rPr>
        <w:tab/>
        <w:t xml:space="preserve">(01 mark) </w:t>
      </w:r>
    </w:p>
    <w:p w:rsidR="009D08F9" w:rsidRDefault="009D08F9" w:rsidP="009D08F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Explain how a line spectrum is produced in a gas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(04 marks) </w:t>
      </w:r>
    </w:p>
    <w:p w:rsidR="009D08F9" w:rsidRDefault="00C46254" w:rsidP="009D08F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8F9">
        <w:rPr>
          <w:rFonts w:ascii="Times New Roman" w:hAnsi="Times New Roman" w:cs="Times New Roman"/>
          <w:sz w:val="24"/>
          <w:szCs w:val="24"/>
        </w:rPr>
        <w:t xml:space="preserve">(c) (i) Explain briefly, why in Millikan’s experiment how vapour pressure oil is used </w:t>
      </w:r>
      <w:r w:rsidR="009D08F9"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9D08F9" w:rsidRDefault="009D08F9" w:rsidP="009D08F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In a Millilkan’s experiment, a charged oil drop of </w:t>
      </w:r>
      <w:r w:rsidR="00C70867">
        <w:rPr>
          <w:rFonts w:ascii="Times New Roman" w:hAnsi="Times New Roman" w:cs="Times New Roman"/>
          <w:sz w:val="24"/>
          <w:szCs w:val="24"/>
        </w:rPr>
        <w:t>radius 9.2</w:t>
      </w:r>
      <w:r w:rsidR="00CB5695" w:rsidRPr="00C70867">
        <w:rPr>
          <w:rFonts w:ascii="Times New Roman" w:hAnsi="Times New Roman" w:cs="Times New Roman"/>
          <w:b/>
          <w:sz w:val="24"/>
          <w:szCs w:val="24"/>
        </w:rPr>
        <w:t xml:space="preserve"> x 10 </w:t>
      </w:r>
      <w:r w:rsidR="00CB5695" w:rsidRPr="00C70867">
        <w:rPr>
          <w:rFonts w:ascii="Times New Roman" w:hAnsi="Times New Roman" w:cs="Times New Roman"/>
          <w:b/>
          <w:sz w:val="24"/>
          <w:szCs w:val="24"/>
          <w:vertAlign w:val="superscript"/>
        </w:rPr>
        <w:t>– 7</w:t>
      </w:r>
      <w:r w:rsidR="00CB5695" w:rsidRPr="00C70867">
        <w:rPr>
          <w:rFonts w:ascii="Times New Roman" w:hAnsi="Times New Roman" w:cs="Times New Roman"/>
          <w:b/>
          <w:sz w:val="24"/>
          <w:szCs w:val="24"/>
        </w:rPr>
        <w:t>m</w:t>
      </w:r>
      <w:r w:rsidR="00CB5695">
        <w:rPr>
          <w:rFonts w:ascii="Times New Roman" w:hAnsi="Times New Roman" w:cs="Times New Roman"/>
          <w:sz w:val="24"/>
          <w:szCs w:val="24"/>
        </w:rPr>
        <w:t xml:space="preserve"> and density </w:t>
      </w:r>
      <w:r w:rsidR="00CB5695" w:rsidRPr="00C70867">
        <w:rPr>
          <w:rFonts w:ascii="Times New Roman" w:hAnsi="Times New Roman" w:cs="Times New Roman"/>
          <w:b/>
          <w:sz w:val="24"/>
          <w:szCs w:val="24"/>
        </w:rPr>
        <w:t xml:space="preserve">800kgm </w:t>
      </w:r>
      <w:r w:rsidR="00CB5695" w:rsidRPr="00C70867">
        <w:rPr>
          <w:rFonts w:ascii="Times New Roman" w:hAnsi="Times New Roman" w:cs="Times New Roman"/>
          <w:b/>
          <w:sz w:val="24"/>
          <w:szCs w:val="24"/>
          <w:vertAlign w:val="superscript"/>
        </w:rPr>
        <w:t>– 3</w:t>
      </w:r>
      <w:r w:rsidR="00CB5695">
        <w:rPr>
          <w:rFonts w:ascii="Times New Roman" w:hAnsi="Times New Roman" w:cs="Times New Roman"/>
          <w:sz w:val="24"/>
          <w:szCs w:val="24"/>
        </w:rPr>
        <w:t xml:space="preserve"> is held stationary in an electric field of intensity </w:t>
      </w:r>
      <w:r w:rsidR="00CB5695" w:rsidRPr="00C70867">
        <w:rPr>
          <w:rFonts w:ascii="Times New Roman" w:hAnsi="Times New Roman" w:cs="Times New Roman"/>
          <w:b/>
          <w:sz w:val="24"/>
          <w:szCs w:val="24"/>
        </w:rPr>
        <w:t>4.0 x 10</w:t>
      </w:r>
      <w:r w:rsidR="00CB5695" w:rsidRPr="00C7086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="00CB5695" w:rsidRPr="00C70867">
        <w:rPr>
          <w:rFonts w:ascii="Times New Roman" w:hAnsi="Times New Roman" w:cs="Times New Roman"/>
          <w:b/>
          <w:sz w:val="24"/>
          <w:szCs w:val="24"/>
        </w:rPr>
        <w:t xml:space="preserve">Vm </w:t>
      </w:r>
      <w:r w:rsidR="00CB5695" w:rsidRPr="00C70867">
        <w:rPr>
          <w:rFonts w:ascii="Times New Roman" w:hAnsi="Times New Roman" w:cs="Times New Roman"/>
          <w:b/>
          <w:sz w:val="24"/>
          <w:szCs w:val="24"/>
          <w:vertAlign w:val="superscript"/>
        </w:rPr>
        <w:t>– 1</w:t>
      </w:r>
      <w:r w:rsidR="00CB5695">
        <w:rPr>
          <w:rFonts w:ascii="Times New Roman" w:hAnsi="Times New Roman" w:cs="Times New Roman"/>
          <w:sz w:val="24"/>
          <w:szCs w:val="24"/>
        </w:rPr>
        <w:t xml:space="preserve">. How many electron charges are on the drop? </w:t>
      </w:r>
      <w:r w:rsidR="00CB5695">
        <w:rPr>
          <w:rFonts w:ascii="Times New Roman" w:hAnsi="Times New Roman" w:cs="Times New Roman"/>
          <w:sz w:val="24"/>
          <w:szCs w:val="24"/>
        </w:rPr>
        <w:tab/>
      </w:r>
      <w:r w:rsidR="00CB5695">
        <w:rPr>
          <w:rFonts w:ascii="Times New Roman" w:hAnsi="Times New Roman" w:cs="Times New Roman"/>
          <w:sz w:val="24"/>
          <w:szCs w:val="24"/>
        </w:rPr>
        <w:tab/>
      </w:r>
      <w:r w:rsidR="00CB5695">
        <w:rPr>
          <w:rFonts w:ascii="Times New Roman" w:hAnsi="Times New Roman" w:cs="Times New Roman"/>
          <w:sz w:val="24"/>
          <w:szCs w:val="24"/>
        </w:rPr>
        <w:tab/>
      </w:r>
      <w:r w:rsidR="00CB5695">
        <w:rPr>
          <w:rFonts w:ascii="Times New Roman" w:hAnsi="Times New Roman" w:cs="Times New Roman"/>
          <w:sz w:val="24"/>
          <w:szCs w:val="24"/>
        </w:rPr>
        <w:tab/>
      </w:r>
      <w:r w:rsidR="00CB5695">
        <w:rPr>
          <w:rFonts w:ascii="Times New Roman" w:hAnsi="Times New Roman" w:cs="Times New Roman"/>
          <w:sz w:val="24"/>
          <w:szCs w:val="24"/>
        </w:rPr>
        <w:tab/>
      </w:r>
      <w:r w:rsidR="00CB5695">
        <w:rPr>
          <w:rFonts w:ascii="Times New Roman" w:hAnsi="Times New Roman" w:cs="Times New Roman"/>
          <w:sz w:val="24"/>
          <w:szCs w:val="24"/>
        </w:rPr>
        <w:tab/>
      </w:r>
      <w:r w:rsidR="00CB5695">
        <w:rPr>
          <w:rFonts w:ascii="Times New Roman" w:hAnsi="Times New Roman" w:cs="Times New Roman"/>
          <w:sz w:val="24"/>
          <w:szCs w:val="24"/>
        </w:rPr>
        <w:tab/>
      </w:r>
      <w:r w:rsidR="00CB5695">
        <w:rPr>
          <w:rFonts w:ascii="Times New Roman" w:hAnsi="Times New Roman" w:cs="Times New Roman"/>
          <w:sz w:val="24"/>
          <w:szCs w:val="24"/>
        </w:rPr>
        <w:tab/>
      </w:r>
      <w:r w:rsidR="00CB5695">
        <w:rPr>
          <w:rFonts w:ascii="Times New Roman" w:hAnsi="Times New Roman" w:cs="Times New Roman"/>
          <w:sz w:val="24"/>
          <w:szCs w:val="24"/>
        </w:rPr>
        <w:tab/>
        <w:t xml:space="preserve">(05 marks) </w:t>
      </w:r>
    </w:p>
    <w:p w:rsidR="00CB5695" w:rsidRDefault="00CB5695" w:rsidP="009D08F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D08F9" w:rsidRDefault="00CB5695" w:rsidP="009D08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(i) State the laws of photoelectric emission.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(04 marks) </w:t>
      </w:r>
    </w:p>
    <w:p w:rsidR="00CB5695" w:rsidRDefault="00CB5695" w:rsidP="00CB569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Explain why the wave theory of light fails to account for the photoelectric effect. </w:t>
      </w:r>
    </w:p>
    <w:p w:rsidR="00CB5695" w:rsidRDefault="00CB5695" w:rsidP="00CB5695">
      <w:pPr>
        <w:pStyle w:val="ListParagraph"/>
        <w:spacing w:after="0"/>
        <w:ind w:left="79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(05 marks) </w:t>
      </w:r>
    </w:p>
    <w:p w:rsidR="00CB5695" w:rsidRDefault="00CB5695" w:rsidP="00CB569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A freshly clean zinc plate is placed on the cap of a positively charged gold leaf electroscope</w:t>
      </w:r>
      <w:r w:rsidR="00C708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6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ltraviolent is directed on the zinc plate. </w:t>
      </w:r>
    </w:p>
    <w:p w:rsidR="008B2946" w:rsidRDefault="008B2946" w:rsidP="00CB569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State what is observed.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(01 mark) </w:t>
      </w:r>
    </w:p>
    <w:p w:rsidR="008B2946" w:rsidRDefault="008B2946" w:rsidP="00CB569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Explain the observation in (b) (i) above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8B2946" w:rsidRDefault="00C46254" w:rsidP="00CB569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946">
        <w:rPr>
          <w:rFonts w:ascii="Times New Roman" w:hAnsi="Times New Roman" w:cs="Times New Roman"/>
          <w:sz w:val="24"/>
          <w:szCs w:val="24"/>
        </w:rPr>
        <w:t xml:space="preserve">(c) (i) </w:t>
      </w:r>
      <w:r w:rsidR="008B2946" w:rsidRPr="008B2946">
        <w:rPr>
          <w:rFonts w:ascii="Times New Roman" w:hAnsi="Times New Roman" w:cs="Times New Roman"/>
          <w:caps/>
          <w:sz w:val="24"/>
          <w:szCs w:val="24"/>
        </w:rPr>
        <w:t>d</w:t>
      </w:r>
      <w:r w:rsidR="008B2946">
        <w:rPr>
          <w:rFonts w:ascii="Times New Roman" w:hAnsi="Times New Roman" w:cs="Times New Roman"/>
          <w:sz w:val="24"/>
          <w:szCs w:val="24"/>
        </w:rPr>
        <w:t xml:space="preserve">efine work function and stopping potential. </w:t>
      </w:r>
      <w:r w:rsidR="008B2946">
        <w:rPr>
          <w:rFonts w:ascii="Times New Roman" w:hAnsi="Times New Roman" w:cs="Times New Roman"/>
          <w:sz w:val="24"/>
          <w:szCs w:val="24"/>
        </w:rPr>
        <w:tab/>
      </w:r>
      <w:r w:rsidR="008B2946">
        <w:rPr>
          <w:rFonts w:ascii="Times New Roman" w:hAnsi="Times New Roman" w:cs="Times New Roman"/>
          <w:sz w:val="24"/>
          <w:szCs w:val="24"/>
        </w:rPr>
        <w:tab/>
      </w:r>
      <w:r w:rsidR="008B2946">
        <w:rPr>
          <w:rFonts w:ascii="Times New Roman" w:hAnsi="Times New Roman" w:cs="Times New Roman"/>
          <w:sz w:val="24"/>
          <w:szCs w:val="24"/>
        </w:rPr>
        <w:tab/>
      </w:r>
      <w:r w:rsidR="008B2946">
        <w:rPr>
          <w:rFonts w:ascii="Times New Roman" w:hAnsi="Times New Roman" w:cs="Times New Roman"/>
          <w:sz w:val="24"/>
          <w:szCs w:val="24"/>
        </w:rPr>
        <w:tab/>
      </w:r>
      <w:r w:rsidR="008B2946"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8B2946" w:rsidRDefault="008B2946" w:rsidP="00CB569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Calculate the wavelength of the electrons that have been accelerated from rest through a p.d. of </w:t>
      </w:r>
      <w:r w:rsidRPr="00C70867">
        <w:rPr>
          <w:rFonts w:ascii="Times New Roman" w:hAnsi="Times New Roman" w:cs="Times New Roman"/>
          <w:b/>
          <w:sz w:val="24"/>
          <w:szCs w:val="24"/>
        </w:rPr>
        <w:t xml:space="preserve">100V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(05 marks) </w:t>
      </w:r>
    </w:p>
    <w:p w:rsidR="008B2946" w:rsidRDefault="008B2946" w:rsidP="00CB569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B2946" w:rsidRDefault="008B2946" w:rsidP="009D08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(i) Define the terms </w:t>
      </w:r>
      <w:r w:rsidRPr="00C70867">
        <w:rPr>
          <w:rFonts w:ascii="Times New Roman" w:hAnsi="Times New Roman" w:cs="Times New Roman"/>
          <w:b/>
          <w:sz w:val="24"/>
          <w:szCs w:val="24"/>
        </w:rPr>
        <w:t>radioactivity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70867">
        <w:rPr>
          <w:rFonts w:ascii="Times New Roman" w:hAnsi="Times New Roman" w:cs="Times New Roman"/>
          <w:b/>
          <w:sz w:val="24"/>
          <w:szCs w:val="24"/>
        </w:rPr>
        <w:t>half life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70867">
        <w:rPr>
          <w:rFonts w:ascii="Times New Roman" w:hAnsi="Times New Roman" w:cs="Times New Roman"/>
          <w:b/>
          <w:sz w:val="24"/>
          <w:szCs w:val="24"/>
        </w:rPr>
        <w:t>decay constant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C70867" w:rsidRDefault="00C70867" w:rsidP="00C708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(ii) Derive the relationship between half life and decay constant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(03 marks)</w:t>
      </w:r>
    </w:p>
    <w:p w:rsidR="008B2946" w:rsidRDefault="008B2946" w:rsidP="008B294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C70867">
        <w:rPr>
          <w:rFonts w:ascii="Times New Roman" w:hAnsi="Times New Roman" w:cs="Times New Roman"/>
          <w:sz w:val="24"/>
          <w:szCs w:val="24"/>
        </w:rPr>
        <w:t>Describe</w:t>
      </w:r>
      <w:r>
        <w:rPr>
          <w:rFonts w:ascii="Times New Roman" w:hAnsi="Times New Roman" w:cs="Times New Roman"/>
          <w:sz w:val="24"/>
          <w:szCs w:val="24"/>
        </w:rPr>
        <w:t xml:space="preserve"> the structure and action of a </w:t>
      </w:r>
      <w:r w:rsidRPr="00C70867">
        <w:rPr>
          <w:rFonts w:ascii="Times New Roman" w:hAnsi="Times New Roman" w:cs="Times New Roman"/>
          <w:b/>
          <w:sz w:val="24"/>
          <w:szCs w:val="24"/>
        </w:rPr>
        <w:t>Geiger – Muller</w:t>
      </w:r>
      <w:r>
        <w:rPr>
          <w:rFonts w:ascii="Times New Roman" w:hAnsi="Times New Roman" w:cs="Times New Roman"/>
          <w:sz w:val="24"/>
          <w:szCs w:val="24"/>
        </w:rPr>
        <w:t xml:space="preserve"> tube.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(05 marks) </w:t>
      </w:r>
    </w:p>
    <w:p w:rsidR="008B2946" w:rsidRDefault="008B2946" w:rsidP="008B294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Explain the following terms with respect to a </w:t>
      </w:r>
      <w:r w:rsidRPr="00C70867">
        <w:rPr>
          <w:rFonts w:ascii="Times New Roman" w:hAnsi="Times New Roman" w:cs="Times New Roman"/>
          <w:b/>
          <w:sz w:val="24"/>
          <w:szCs w:val="24"/>
        </w:rPr>
        <w:t>Geiger-Muller</w:t>
      </w:r>
      <w:r>
        <w:rPr>
          <w:rFonts w:ascii="Times New Roman" w:hAnsi="Times New Roman" w:cs="Times New Roman"/>
          <w:sz w:val="24"/>
          <w:szCs w:val="24"/>
        </w:rPr>
        <w:t xml:space="preserve"> tube. </w:t>
      </w:r>
    </w:p>
    <w:p w:rsidR="008B2946" w:rsidRDefault="008B2946" w:rsidP="008B294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(i) Dead time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8B2946" w:rsidRDefault="008B2946" w:rsidP="008B294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A quenching agent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8B2946" w:rsidRDefault="00C70867" w:rsidP="008B294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946">
        <w:rPr>
          <w:rFonts w:ascii="Times New Roman" w:hAnsi="Times New Roman" w:cs="Times New Roman"/>
          <w:sz w:val="24"/>
          <w:szCs w:val="24"/>
        </w:rPr>
        <w:t xml:space="preserve">(d) (i) Define the terms unified atomic mass unit and binding energy peer nucleon. </w:t>
      </w:r>
      <w:r w:rsidR="008B2946"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8B2946" w:rsidRDefault="004050B0" w:rsidP="008B2946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Calculate the binding energy per nucleon for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80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Hg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0867">
        <w:rPr>
          <w:rFonts w:ascii="Times New Roman" w:eastAsiaTheme="minorEastAsia" w:hAnsi="Times New Roman" w:cs="Times New Roman"/>
          <w:sz w:val="24"/>
          <w:szCs w:val="24"/>
        </w:rPr>
        <w:t xml:space="preserve"> given the following information</w:t>
      </w:r>
    </w:p>
    <w:p w:rsidR="00C70867" w:rsidRDefault="004050B0" w:rsidP="00C70867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70867">
        <w:rPr>
          <w:rFonts w:ascii="Times New Roman" w:eastAsiaTheme="minorEastAsia" w:hAnsi="Times New Roman" w:cs="Times New Roman"/>
          <w:sz w:val="24"/>
          <w:szCs w:val="24"/>
        </w:rPr>
        <w:t>Mass of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80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Hg            =201971U</m:t>
        </m:r>
      </m:oMath>
      <w:r w:rsidR="00C70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70867" w:rsidRDefault="00C70867" w:rsidP="008B2946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050B0" w:rsidRDefault="004050B0" w:rsidP="00C70867">
      <w:pPr>
        <w:pStyle w:val="ListParagraph"/>
        <w:spacing w:after="0"/>
        <w:ind w:left="108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Mass of a neutron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1.009U </w:t>
      </w:r>
    </w:p>
    <w:p w:rsidR="004050B0" w:rsidRDefault="004050B0" w:rsidP="008B2946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Mass of hydrogen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 1.008U</w:t>
      </w:r>
    </w:p>
    <w:p w:rsidR="004050B0" w:rsidRDefault="004050B0" w:rsidP="008B2946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Mass of electron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 5.454 x 10</w:t>
      </w:r>
      <w:r w:rsidRPr="004050B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– 4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 </w:t>
      </w:r>
    </w:p>
    <w:p w:rsidR="004050B0" w:rsidRDefault="004050B0" w:rsidP="008B2946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46254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931 MeV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(03 marks) </w:t>
      </w:r>
    </w:p>
    <w:p w:rsidR="004050B0" w:rsidRDefault="004050B0" w:rsidP="008B294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C01B4" w:rsidRPr="00E11522" w:rsidRDefault="004050B0" w:rsidP="004050B0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050B0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sectPr w:rsidR="004C01B4" w:rsidRPr="00E11522" w:rsidSect="009D08F9">
      <w:footerReference w:type="default" r:id="rId11"/>
      <w:pgSz w:w="12240" w:h="15840"/>
      <w:pgMar w:top="117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142" w:rsidRDefault="005B6142" w:rsidP="00FD2807">
      <w:pPr>
        <w:spacing w:after="0" w:line="240" w:lineRule="auto"/>
      </w:pPr>
      <w:r>
        <w:separator/>
      </w:r>
    </w:p>
  </w:endnote>
  <w:endnote w:type="continuationSeparator" w:id="1">
    <w:p w:rsidR="005B6142" w:rsidRDefault="005B6142" w:rsidP="00FD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0608"/>
      <w:docPartObj>
        <w:docPartGallery w:val="Page Numbers (Bottom of Page)"/>
        <w:docPartUnique/>
      </w:docPartObj>
    </w:sdtPr>
    <w:sdtContent>
      <w:p w:rsidR="00FD2807" w:rsidRDefault="0068454A">
        <w:pPr>
          <w:pStyle w:val="Footer"/>
          <w:jc w:val="right"/>
        </w:pPr>
        <w:fldSimple w:instr=" PAGE   \* MERGEFORMAT ">
          <w:r w:rsidR="00101F10">
            <w:rPr>
              <w:noProof/>
            </w:rPr>
            <w:t>5</w:t>
          </w:r>
        </w:fldSimple>
      </w:p>
    </w:sdtContent>
  </w:sdt>
  <w:p w:rsidR="00FD2807" w:rsidRDefault="00FD2807">
    <w:pPr>
      <w:pStyle w:val="Footer"/>
    </w:pPr>
  </w:p>
  <w:p w:rsidR="00FD2807" w:rsidRPr="00FD2807" w:rsidRDefault="00FD2807">
    <w:pPr>
      <w:pStyle w:val="Footer"/>
      <w:rPr>
        <w:i/>
      </w:rPr>
    </w:pPr>
    <w:r w:rsidRPr="00FD2807">
      <w:rPr>
        <w:i/>
      </w:rPr>
      <w:t>© Aceite</w:t>
    </w:r>
    <w:r w:rsidR="00101F10">
      <w:rPr>
        <w:i/>
      </w:rPr>
      <w:t>ka Joint Mock Examinations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142" w:rsidRDefault="005B6142" w:rsidP="00FD2807">
      <w:pPr>
        <w:spacing w:after="0" w:line="240" w:lineRule="auto"/>
      </w:pPr>
      <w:r>
        <w:separator/>
      </w:r>
    </w:p>
  </w:footnote>
  <w:footnote w:type="continuationSeparator" w:id="1">
    <w:p w:rsidR="005B6142" w:rsidRDefault="005B6142" w:rsidP="00FD2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8465B"/>
    <w:multiLevelType w:val="hybridMultilevel"/>
    <w:tmpl w:val="31BC6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153EDC"/>
    <w:multiLevelType w:val="hybridMultilevel"/>
    <w:tmpl w:val="7A4E6C94"/>
    <w:lvl w:ilvl="0" w:tplc="55B804F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3B32"/>
    <w:rsid w:val="00027797"/>
    <w:rsid w:val="00060AEF"/>
    <w:rsid w:val="00080312"/>
    <w:rsid w:val="00101F10"/>
    <w:rsid w:val="00162111"/>
    <w:rsid w:val="001B6B89"/>
    <w:rsid w:val="00224029"/>
    <w:rsid w:val="00230738"/>
    <w:rsid w:val="002B0089"/>
    <w:rsid w:val="00353666"/>
    <w:rsid w:val="00395533"/>
    <w:rsid w:val="004050B0"/>
    <w:rsid w:val="00496ECE"/>
    <w:rsid w:val="004C01B4"/>
    <w:rsid w:val="004E3E5A"/>
    <w:rsid w:val="005B6142"/>
    <w:rsid w:val="005F1841"/>
    <w:rsid w:val="0068454A"/>
    <w:rsid w:val="00697778"/>
    <w:rsid w:val="006B50F8"/>
    <w:rsid w:val="00736A98"/>
    <w:rsid w:val="0074762E"/>
    <w:rsid w:val="0078202B"/>
    <w:rsid w:val="007F1ED8"/>
    <w:rsid w:val="00861BCF"/>
    <w:rsid w:val="008654BF"/>
    <w:rsid w:val="0088092F"/>
    <w:rsid w:val="008B2946"/>
    <w:rsid w:val="008C0717"/>
    <w:rsid w:val="008E4796"/>
    <w:rsid w:val="008E6F35"/>
    <w:rsid w:val="00974BC5"/>
    <w:rsid w:val="00993B32"/>
    <w:rsid w:val="009D08F9"/>
    <w:rsid w:val="009E1D43"/>
    <w:rsid w:val="009E72CD"/>
    <w:rsid w:val="00A059D0"/>
    <w:rsid w:val="00A24CDD"/>
    <w:rsid w:val="00AC0818"/>
    <w:rsid w:val="00AC6965"/>
    <w:rsid w:val="00B72809"/>
    <w:rsid w:val="00BD2FF2"/>
    <w:rsid w:val="00C005AC"/>
    <w:rsid w:val="00C46254"/>
    <w:rsid w:val="00C70867"/>
    <w:rsid w:val="00C7488C"/>
    <w:rsid w:val="00CB5695"/>
    <w:rsid w:val="00CD3EBA"/>
    <w:rsid w:val="00E07A76"/>
    <w:rsid w:val="00E11522"/>
    <w:rsid w:val="00E71988"/>
    <w:rsid w:val="00EF037E"/>
    <w:rsid w:val="00F1253C"/>
    <w:rsid w:val="00FD2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  <o:rules v:ext="edit">
        <o:r id="V:Rule9" type="connector" idref="#_x0000_s1035"/>
        <o:r id="V:Rule10" type="connector" idref="#_x0000_s1038"/>
        <o:r id="V:Rule11" type="connector" idref="#_x0000_s1033"/>
        <o:r id="V:Rule12" type="connector" idref="#_x0000_s1028"/>
        <o:r id="V:Rule13" type="connector" idref="#_x0000_s1037"/>
        <o:r id="V:Rule14" type="connector" idref="#_x0000_s1032"/>
        <o:r id="V:Rule15" type="connector" idref="#_x0000_s1026"/>
        <o:r id="V:Rule16" type="connector" idref="#_x0000_s102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B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5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807"/>
  </w:style>
  <w:style w:type="paragraph" w:styleId="Footer">
    <w:name w:val="footer"/>
    <w:basedOn w:val="Normal"/>
    <w:link w:val="FooterChar"/>
    <w:uiPriority w:val="99"/>
    <w:unhideWhenUsed/>
    <w:rsid w:val="00FD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8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4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5A33A9-E60E-4CB2-ABB2-5EA09BB72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ST.LAWRENCE S S</cp:lastModifiedBy>
  <cp:revision>40</cp:revision>
  <dcterms:created xsi:type="dcterms:W3CDTF">2017-06-16T05:34:00Z</dcterms:created>
  <dcterms:modified xsi:type="dcterms:W3CDTF">2010-04-06T09:09:00Z</dcterms:modified>
</cp:coreProperties>
</file>