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F6" w:rsidRPr="005D2F30" w:rsidRDefault="00EA001F">
      <w:pPr>
        <w:spacing w:after="40" w:line="240" w:lineRule="auto"/>
        <w:ind w:left="-5" w:right="-15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i/>
          <w:szCs w:val="24"/>
        </w:rPr>
        <w:t xml:space="preserve">P310/2 </w:t>
      </w:r>
    </w:p>
    <w:p w:rsidR="00A16EF6" w:rsidRPr="005D2F30" w:rsidRDefault="00EA001F">
      <w:pPr>
        <w:spacing w:after="40" w:line="240" w:lineRule="auto"/>
        <w:ind w:left="-5" w:right="-15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i/>
          <w:szCs w:val="24"/>
        </w:rPr>
        <w:t xml:space="preserve">Literature in English </w:t>
      </w:r>
    </w:p>
    <w:p w:rsidR="00A16EF6" w:rsidRPr="005D2F30" w:rsidRDefault="00EA001F" w:rsidP="00D30501">
      <w:pPr>
        <w:spacing w:after="40" w:line="240" w:lineRule="auto"/>
        <w:ind w:left="-5" w:right="-15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i/>
          <w:szCs w:val="24"/>
        </w:rPr>
        <w:t xml:space="preserve">Paper 2  </w:t>
      </w:r>
    </w:p>
    <w:p w:rsidR="00A16EF6" w:rsidRPr="005D2F30" w:rsidRDefault="00EA001F">
      <w:pPr>
        <w:spacing w:after="40" w:line="240" w:lineRule="auto"/>
        <w:ind w:left="-5" w:right="-15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i/>
          <w:szCs w:val="24"/>
        </w:rPr>
        <w:t xml:space="preserve">3hours </w:t>
      </w:r>
    </w:p>
    <w:p w:rsidR="00A16EF6" w:rsidRPr="005D2F30" w:rsidRDefault="00EA001F">
      <w:pPr>
        <w:spacing w:after="45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A16EF6" w:rsidRPr="005D2F30" w:rsidRDefault="00EA001F">
      <w:pPr>
        <w:spacing w:after="268" w:line="240" w:lineRule="auto"/>
        <w:ind w:left="216" w:firstLine="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A16EF6" w:rsidRPr="005D2F30" w:rsidRDefault="00EA001F">
      <w:pPr>
        <w:spacing w:after="248" w:line="24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:rsidR="00A16EF6" w:rsidRPr="005D2F30" w:rsidRDefault="00EA001F" w:rsidP="00D30501">
      <w:pPr>
        <w:spacing w:after="247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5D2F30">
        <w:rPr>
          <w:rFonts w:ascii="Times New Roman" w:eastAsia="Times New Roman" w:hAnsi="Times New Roman" w:cs="Times New Roman"/>
          <w:b/>
          <w:szCs w:val="24"/>
        </w:rPr>
        <w:t xml:space="preserve">Uganda Advanced Certificate of Education  </w:t>
      </w:r>
    </w:p>
    <w:p w:rsidR="00A16EF6" w:rsidRPr="005D2F30" w:rsidRDefault="00D30501" w:rsidP="00D30501">
      <w:pPr>
        <w:spacing w:after="247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szCs w:val="24"/>
        </w:rPr>
        <w:t>LITERATURE IN ENGLISH (PLAYS)</w:t>
      </w:r>
    </w:p>
    <w:p w:rsidR="00A16EF6" w:rsidRPr="005D2F30" w:rsidRDefault="00EA001F" w:rsidP="00D30501">
      <w:pPr>
        <w:spacing w:after="247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szCs w:val="24"/>
        </w:rPr>
        <w:t xml:space="preserve">PAPER 2 </w:t>
      </w:r>
    </w:p>
    <w:p w:rsidR="00A16EF6" w:rsidRPr="005D2F30" w:rsidRDefault="00EA001F">
      <w:pPr>
        <w:spacing w:after="247" w:line="240" w:lineRule="auto"/>
        <w:ind w:left="10" w:right="-15"/>
        <w:jc w:val="center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Times New Roman" w:hAnsi="Times New Roman" w:cs="Times New Roman"/>
          <w:b/>
          <w:szCs w:val="24"/>
        </w:rPr>
        <w:t xml:space="preserve">3HOURS </w:t>
      </w:r>
    </w:p>
    <w:p w:rsidR="00A16EF6" w:rsidRPr="005D2F30" w:rsidRDefault="00EA001F">
      <w:pPr>
        <w:spacing w:after="269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szCs w:val="24"/>
        </w:rPr>
        <w:t xml:space="preserve"> </w:t>
      </w:r>
    </w:p>
    <w:p w:rsidR="00A16EF6" w:rsidRPr="005D2F30" w:rsidRDefault="00EA001F" w:rsidP="00D30501">
      <w:pPr>
        <w:spacing w:after="72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b/>
          <w:i/>
          <w:szCs w:val="24"/>
        </w:rPr>
        <w:t xml:space="preserve">INSTRUCTIONS TO CANDIDATES: </w:t>
      </w:r>
    </w:p>
    <w:p w:rsidR="00A16EF6" w:rsidRPr="005D2F30" w:rsidRDefault="00EA001F">
      <w:pPr>
        <w:numPr>
          <w:ilvl w:val="0"/>
          <w:numId w:val="1"/>
        </w:numPr>
        <w:spacing w:after="178" w:line="358" w:lineRule="auto"/>
        <w:ind w:hanging="36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i/>
          <w:szCs w:val="24"/>
        </w:rPr>
        <w:t xml:space="preserve">Candidates must answer </w:t>
      </w:r>
      <w:r w:rsidRPr="005D2F30">
        <w:rPr>
          <w:rFonts w:ascii="Times New Roman" w:hAnsi="Times New Roman" w:cs="Times New Roman"/>
          <w:b/>
          <w:i/>
          <w:szCs w:val="24"/>
        </w:rPr>
        <w:t>three</w:t>
      </w:r>
      <w:r w:rsidR="00D30501" w:rsidRPr="005D2F30">
        <w:rPr>
          <w:rFonts w:ascii="Times New Roman" w:hAnsi="Times New Roman" w:cs="Times New Roman"/>
          <w:i/>
          <w:szCs w:val="24"/>
        </w:rPr>
        <w:t xml:space="preserve"> questions </w:t>
      </w:r>
      <w:r w:rsidR="005D2F30" w:rsidRPr="005D2F30">
        <w:rPr>
          <w:rFonts w:ascii="Times New Roman" w:hAnsi="Times New Roman" w:cs="Times New Roman"/>
          <w:i/>
          <w:szCs w:val="24"/>
        </w:rPr>
        <w:t xml:space="preserve">in all. Question </w:t>
      </w:r>
      <w:r w:rsidR="005D2F30" w:rsidRPr="005D2F30">
        <w:rPr>
          <w:rFonts w:ascii="Times New Roman" w:hAnsi="Times New Roman" w:cs="Times New Roman"/>
          <w:b/>
          <w:i/>
          <w:szCs w:val="24"/>
        </w:rPr>
        <w:t>1</w:t>
      </w:r>
      <w:r w:rsidR="002B1AA5" w:rsidRPr="005D2F30">
        <w:rPr>
          <w:rFonts w:ascii="Times New Roman" w:hAnsi="Times New Roman" w:cs="Times New Roman"/>
          <w:b/>
          <w:i/>
          <w:szCs w:val="24"/>
        </w:rPr>
        <w:t xml:space="preserve"> </w:t>
      </w:r>
      <w:r w:rsidR="002B1AA5" w:rsidRPr="005D2F30">
        <w:rPr>
          <w:rFonts w:ascii="Times New Roman" w:hAnsi="Times New Roman" w:cs="Times New Roman"/>
          <w:i/>
          <w:szCs w:val="24"/>
        </w:rPr>
        <w:t xml:space="preserve">is compulsory. Choose </w:t>
      </w:r>
      <w:r w:rsidRPr="005D2F30">
        <w:rPr>
          <w:rFonts w:ascii="Times New Roman" w:hAnsi="Times New Roman" w:cs="Times New Roman"/>
          <w:b/>
          <w:i/>
          <w:szCs w:val="24"/>
        </w:rPr>
        <w:t>two</w:t>
      </w:r>
      <w:r w:rsidR="00D30501" w:rsidRPr="005D2F30">
        <w:rPr>
          <w:rFonts w:ascii="Times New Roman" w:hAnsi="Times New Roman" w:cs="Times New Roman"/>
          <w:i/>
          <w:szCs w:val="24"/>
        </w:rPr>
        <w:t xml:space="preserve"> others from each of the other texts</w:t>
      </w:r>
      <w:r w:rsidRPr="005D2F30">
        <w:rPr>
          <w:rFonts w:ascii="Times New Roman" w:hAnsi="Times New Roman" w:cs="Times New Roman"/>
          <w:b/>
          <w:i/>
          <w:szCs w:val="24"/>
        </w:rPr>
        <w:t>.</w:t>
      </w:r>
      <w:r w:rsidRPr="005D2F30">
        <w:rPr>
          <w:rFonts w:ascii="Times New Roman" w:hAnsi="Times New Roman" w:cs="Times New Roman"/>
          <w:i/>
          <w:szCs w:val="24"/>
        </w:rPr>
        <w:t xml:space="preserve"> </w:t>
      </w:r>
    </w:p>
    <w:p w:rsidR="00A16EF6" w:rsidRPr="005D2F30" w:rsidRDefault="00EA001F">
      <w:pPr>
        <w:numPr>
          <w:ilvl w:val="0"/>
          <w:numId w:val="1"/>
        </w:numPr>
        <w:spacing w:after="178" w:line="240" w:lineRule="auto"/>
        <w:ind w:hanging="36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i/>
          <w:szCs w:val="24"/>
        </w:rPr>
        <w:t xml:space="preserve">Not more than </w:t>
      </w:r>
      <w:r w:rsidRPr="005D2F30">
        <w:rPr>
          <w:rFonts w:ascii="Times New Roman" w:hAnsi="Times New Roman" w:cs="Times New Roman"/>
          <w:b/>
          <w:i/>
          <w:szCs w:val="24"/>
        </w:rPr>
        <w:t>one</w:t>
      </w:r>
      <w:r w:rsidRPr="005D2F30">
        <w:rPr>
          <w:rFonts w:ascii="Times New Roman" w:hAnsi="Times New Roman" w:cs="Times New Roman"/>
          <w:i/>
          <w:szCs w:val="24"/>
        </w:rPr>
        <w:t xml:space="preserve"> questio</w:t>
      </w:r>
      <w:r w:rsidR="00D30501" w:rsidRPr="005D2F30">
        <w:rPr>
          <w:rFonts w:ascii="Times New Roman" w:hAnsi="Times New Roman" w:cs="Times New Roman"/>
          <w:i/>
          <w:szCs w:val="24"/>
        </w:rPr>
        <w:t>n may be chosen from one text</w:t>
      </w:r>
      <w:r w:rsidRPr="005D2F30">
        <w:rPr>
          <w:rFonts w:ascii="Times New Roman" w:hAnsi="Times New Roman" w:cs="Times New Roman"/>
          <w:i/>
          <w:szCs w:val="24"/>
        </w:rPr>
        <w:t xml:space="preserve">. </w:t>
      </w:r>
    </w:p>
    <w:p w:rsidR="00A16EF6" w:rsidRPr="005D2F30" w:rsidRDefault="00EA001F">
      <w:pPr>
        <w:numPr>
          <w:ilvl w:val="0"/>
          <w:numId w:val="1"/>
        </w:numPr>
        <w:spacing w:after="178" w:line="240" w:lineRule="auto"/>
        <w:ind w:hanging="36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i/>
          <w:szCs w:val="24"/>
        </w:rPr>
        <w:t xml:space="preserve">Each essay question carries 33 marks. </w:t>
      </w:r>
    </w:p>
    <w:p w:rsidR="00A16EF6" w:rsidRPr="005D2F30" w:rsidRDefault="00EA001F" w:rsidP="00D30501">
      <w:pPr>
        <w:numPr>
          <w:ilvl w:val="0"/>
          <w:numId w:val="1"/>
        </w:numPr>
        <w:spacing w:after="178" w:line="240" w:lineRule="auto"/>
        <w:ind w:hanging="36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i/>
          <w:szCs w:val="24"/>
        </w:rPr>
        <w:t xml:space="preserve">Any additional question(s) attempted will not be marked.  </w:t>
      </w:r>
    </w:p>
    <w:p w:rsidR="005D2F30" w:rsidRPr="005D2F30" w:rsidRDefault="005D2F30" w:rsidP="005D2F30">
      <w:pPr>
        <w:spacing w:after="178" w:line="240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  <w:r w:rsidRPr="005D2F30">
        <w:rPr>
          <w:rFonts w:ascii="Times New Roman" w:hAnsi="Times New Roman" w:cs="Times New Roman"/>
          <w:b/>
          <w:szCs w:val="24"/>
        </w:rPr>
        <w:t>William Shakespeare: Richard III.</w:t>
      </w:r>
    </w:p>
    <w:p w:rsidR="005D2F30" w:rsidRPr="005D2F30" w:rsidRDefault="005D2F30" w:rsidP="005D2F30">
      <w:pPr>
        <w:numPr>
          <w:ilvl w:val="0"/>
          <w:numId w:val="1"/>
        </w:numPr>
        <w:spacing w:after="0" w:line="620" w:lineRule="exact"/>
        <w:ind w:left="640" w:hanging="360"/>
        <w:jc w:val="left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RICHARD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Go, tread the path that thou shalt ne'er return.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Simple plain Clarence, I do love thee so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That I will shortly send thy soul to heaven,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If heaven will take the present at our hands.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But who comes here? The new-delivered Hastings?</w:t>
      </w:r>
    </w:p>
    <w:p w:rsidR="005D2F30" w:rsidRPr="005D2F30" w:rsidRDefault="005D2F30" w:rsidP="005D2F30">
      <w:pPr>
        <w:spacing w:after="0" w:line="276" w:lineRule="auto"/>
        <w:ind w:left="640" w:firstLine="940"/>
        <w:rPr>
          <w:rFonts w:ascii="Times New Roman" w:hAnsi="Times New Roman" w:cs="Times New Roman"/>
          <w:b/>
          <w:szCs w:val="24"/>
        </w:rPr>
      </w:pPr>
      <w:r w:rsidRPr="005D2F30">
        <w:rPr>
          <w:rFonts w:ascii="Times New Roman" w:eastAsia="Arial" w:hAnsi="Times New Roman" w:cs="Times New Roman"/>
          <w:b/>
          <w:szCs w:val="24"/>
        </w:rPr>
        <w:t>Enter Lord Hastings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HASTINGS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Good time of day unto my gracious lord.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RICHARD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As much unto my good Lord Chamberlain.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Well are you welcome to the open air.</w:t>
      </w:r>
    </w:p>
    <w:p w:rsidR="005D2F30" w:rsidRPr="005D2F30" w:rsidRDefault="005D2F30" w:rsidP="005D2F30">
      <w:pPr>
        <w:spacing w:after="0" w:line="276" w:lineRule="auto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  How hath your lordship brooked imprisonment?</w:t>
      </w:r>
    </w:p>
    <w:p w:rsidR="005D2F30" w:rsidRPr="005D2F30" w:rsidRDefault="005D2F30" w:rsidP="005D2F30">
      <w:pPr>
        <w:spacing w:after="0" w:line="276" w:lineRule="auto"/>
        <w:ind w:left="640" w:firstLine="500"/>
        <w:rPr>
          <w:rFonts w:ascii="Times New Roman" w:eastAsia="Arial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  HASTINGS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With patience, noble lord, as prisoners must;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But I shall live, my lord, to give them thanks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That were the cause of my imprisonment.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 RICHARD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No doubt, no doubt; and so shall Clarence too,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For they that were your enemies are his,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And have prevailed as much on him as you.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HASTINGS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More pity that the eagles should be mewed,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Whiles kites and buzzards prey at liberty.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RICHARD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What news abroad?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HASTINGS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No news </w:t>
      </w:r>
      <w:proofErr w:type="gramStart"/>
      <w:r w:rsidRPr="005D2F30">
        <w:rPr>
          <w:rFonts w:ascii="Times New Roman" w:eastAsia="Arial" w:hAnsi="Times New Roman" w:cs="Times New Roman"/>
          <w:szCs w:val="24"/>
        </w:rPr>
        <w:t>so</w:t>
      </w:r>
      <w:proofErr w:type="gramEnd"/>
      <w:r w:rsidRPr="005D2F30">
        <w:rPr>
          <w:rFonts w:ascii="Times New Roman" w:eastAsia="Arial" w:hAnsi="Times New Roman" w:cs="Times New Roman"/>
          <w:szCs w:val="24"/>
        </w:rPr>
        <w:t xml:space="preserve"> bad abroad as this at home: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The King is sickly, weak, and melancholy,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And his physicians fear him mightily.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RICHARD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Now, by Saint John, that news is bad indeed!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O, he hath kept an evil diet long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And over-much consumed his royal person.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</w:t>
      </w:r>
      <w:proofErr w:type="spellStart"/>
      <w:r w:rsidRPr="005D2F30">
        <w:rPr>
          <w:rFonts w:ascii="Times New Roman" w:eastAsia="Arial" w:hAnsi="Times New Roman" w:cs="Times New Roman"/>
          <w:szCs w:val="24"/>
        </w:rPr>
        <w:t>'Tis</w:t>
      </w:r>
      <w:proofErr w:type="spellEnd"/>
      <w:r w:rsidRPr="005D2F30">
        <w:rPr>
          <w:rFonts w:ascii="Times New Roman" w:eastAsia="Arial" w:hAnsi="Times New Roman" w:cs="Times New Roman"/>
          <w:szCs w:val="24"/>
        </w:rPr>
        <w:t xml:space="preserve"> very grievous to be thought upon.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Where is he? In his bed?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 HASTINGS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He is.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</w:p>
    <w:p w:rsidR="005D2F30" w:rsidRPr="005D2F30" w:rsidRDefault="005D2F30" w:rsidP="005D2F30">
      <w:pPr>
        <w:spacing w:after="0" w:line="276" w:lineRule="auto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    RICHARD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i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Go you before, and I will follow you. </w:t>
      </w:r>
      <w:r w:rsidRPr="005D2F30">
        <w:rPr>
          <w:rFonts w:ascii="Times New Roman" w:eastAsia="Arial" w:hAnsi="Times New Roman" w:cs="Times New Roman"/>
          <w:b/>
          <w:i/>
          <w:szCs w:val="24"/>
        </w:rPr>
        <w:t>Exit Hastings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He cannot live, I hope, and must not die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Till George be packed with post-horse up to heaven.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</w:t>
      </w:r>
      <w:proofErr w:type="spellStart"/>
      <w:r w:rsidRPr="005D2F30">
        <w:rPr>
          <w:rFonts w:ascii="Times New Roman" w:eastAsia="Arial" w:hAnsi="Times New Roman" w:cs="Times New Roman"/>
          <w:szCs w:val="24"/>
        </w:rPr>
        <w:t>I'Il</w:t>
      </w:r>
      <w:proofErr w:type="spellEnd"/>
      <w:r w:rsidRPr="005D2F30">
        <w:rPr>
          <w:rFonts w:ascii="Times New Roman" w:eastAsia="Arial" w:hAnsi="Times New Roman" w:cs="Times New Roman"/>
          <w:szCs w:val="24"/>
        </w:rPr>
        <w:t xml:space="preserve"> in, to urge his hatred more to Clarence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With lies well steeled with weighty arguments;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And, if I fail not in my deep intent,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Clarence hath not another day to live;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Which done, God take King Edward to His mercy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And leave the world for me to bustle in!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 For then I'll marry Warwick's youngest daughter.</w:t>
      </w:r>
    </w:p>
    <w:p w:rsidR="005D2F30" w:rsidRPr="005D2F30" w:rsidRDefault="005D2F30" w:rsidP="005D2F30">
      <w:pPr>
        <w:spacing w:after="0" w:line="276" w:lineRule="auto"/>
        <w:ind w:firstLine="320"/>
        <w:rPr>
          <w:rFonts w:ascii="Times New Roman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 xml:space="preserve">     What though I killed her husband and her father?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The readiest way to make the wench amends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Is to become her husband and her father,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The will I - not all so much for love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As for another secret close intent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By marrying her which I must reach unto.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But yet I run before my horse</w:t>
      </w:r>
      <w:r w:rsidRPr="005D2F30">
        <w:rPr>
          <w:rFonts w:ascii="Arial" w:eastAsia="Arial" w:hAnsi="Arial" w:hint="eastAsia"/>
          <w:szCs w:val="24"/>
        </w:rPr>
        <w:t xml:space="preserve"> </w:t>
      </w:r>
      <w:r w:rsidRPr="005D2F30">
        <w:rPr>
          <w:rFonts w:ascii="Times New Roman" w:eastAsia="Arial" w:hAnsi="Times New Roman" w:cs="Times New Roman"/>
          <w:szCs w:val="24"/>
        </w:rPr>
        <w:t>to market: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</w:pPr>
      <w:r w:rsidRPr="005D2F30">
        <w:rPr>
          <w:rFonts w:ascii="Times New Roman" w:eastAsia="Arial" w:hAnsi="Times New Roman" w:cs="Times New Roman"/>
          <w:szCs w:val="24"/>
        </w:rPr>
        <w:t>Clarence still breathes; Edward still lives and reigns;</w:t>
      </w:r>
    </w:p>
    <w:p w:rsidR="005D2F30" w:rsidRPr="005D2F30" w:rsidRDefault="005D2F30" w:rsidP="005D2F30">
      <w:pPr>
        <w:spacing w:after="0" w:line="276" w:lineRule="auto"/>
        <w:ind w:left="640"/>
        <w:rPr>
          <w:rFonts w:ascii="Times New Roman" w:eastAsia="Arial" w:hAnsi="Times New Roman" w:cs="Times New Roman"/>
          <w:szCs w:val="24"/>
        </w:rPr>
        <w:sectPr w:rsidR="005D2F30" w:rsidRPr="005D2F30" w:rsidSect="00D74E12">
          <w:headerReference w:type="default" r:id="rId7"/>
          <w:footerReference w:type="default" r:id="rId8"/>
          <w:pgSz w:w="11900" w:h="32240"/>
          <w:pgMar w:top="720" w:right="1440" w:bottom="720" w:left="720" w:header="0" w:footer="0" w:gutter="0"/>
          <w:cols w:space="720"/>
          <w:titlePg/>
          <w:docGrid w:linePitch="299"/>
        </w:sectPr>
      </w:pPr>
      <w:r w:rsidRPr="005D2F30">
        <w:rPr>
          <w:rFonts w:ascii="Times New Roman" w:eastAsia="Arial" w:hAnsi="Times New Roman" w:cs="Times New Roman"/>
          <w:szCs w:val="24"/>
        </w:rPr>
        <w:t xml:space="preserve">When they are gone, then must I count my </w:t>
      </w:r>
      <w:proofErr w:type="gramStart"/>
      <w:r w:rsidRPr="005D2F30">
        <w:rPr>
          <w:rFonts w:ascii="Times New Roman" w:eastAsia="Arial" w:hAnsi="Times New Roman" w:cs="Times New Roman"/>
          <w:szCs w:val="24"/>
        </w:rPr>
        <w:t>gains.</w:t>
      </w:r>
      <w:proofErr w:type="gramEnd"/>
      <w:r w:rsidRPr="005D2F30">
        <w:rPr>
          <w:rFonts w:ascii="Times New Roman" w:eastAsia="Arial" w:hAnsi="Times New Roman" w:cs="Times New Roman"/>
          <w:szCs w:val="24"/>
        </w:rPr>
        <w:t xml:space="preserve"> </w:t>
      </w:r>
      <w:r w:rsidRPr="005D2F30">
        <w:rPr>
          <w:rFonts w:ascii="Times New Roman" w:eastAsia="Arial" w:hAnsi="Times New Roman" w:cs="Times New Roman"/>
          <w:b/>
          <w:szCs w:val="24"/>
        </w:rPr>
        <w:t>Exit</w:t>
      </w:r>
    </w:p>
    <w:p w:rsidR="005D2F30" w:rsidRPr="005D2F30" w:rsidRDefault="005D2F30" w:rsidP="005D2F30">
      <w:pPr>
        <w:spacing w:after="0" w:line="440" w:lineRule="exact"/>
        <w:ind w:left="0" w:firstLine="0"/>
        <w:rPr>
          <w:rFonts w:ascii="Times New Roman" w:hAnsi="Times New Roman" w:cs="Times New Roman"/>
          <w:szCs w:val="24"/>
        </w:rPr>
      </w:pPr>
      <w:r w:rsidRPr="005D2F30">
        <w:rPr>
          <w:rFonts w:ascii="Times New Roman" w:hAnsi="Times New Roman" w:cs="Times New Roman"/>
          <w:szCs w:val="24"/>
        </w:rPr>
        <w:lastRenderedPageBreak/>
        <w:t>Questions:</w:t>
      </w:r>
    </w:p>
    <w:p w:rsidR="005D2F30" w:rsidRPr="005D2F30" w:rsidRDefault="005D2F30" w:rsidP="005D2F30">
      <w:pPr>
        <w:pStyle w:val="ListParagraph"/>
        <w:numPr>
          <w:ilvl w:val="0"/>
          <w:numId w:val="8"/>
        </w:numPr>
        <w:spacing w:after="0" w:line="440" w:lineRule="exact"/>
        <w:rPr>
          <w:rFonts w:ascii="Times New Roman" w:hAnsi="Times New Roman" w:cs="Times New Roman"/>
          <w:sz w:val="24"/>
          <w:szCs w:val="24"/>
        </w:rPr>
      </w:pPr>
      <w:r w:rsidRPr="005D2F30">
        <w:rPr>
          <w:rFonts w:ascii="Times New Roman" w:hAnsi="Times New Roman" w:cs="Times New Roman"/>
          <w:sz w:val="24"/>
          <w:szCs w:val="24"/>
        </w:rPr>
        <w:t>What happens before leading to this extract?</w:t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b/>
          <w:sz w:val="24"/>
          <w:szCs w:val="24"/>
        </w:rPr>
        <w:t>(08 marks)</w:t>
      </w:r>
    </w:p>
    <w:p w:rsidR="005D2F30" w:rsidRPr="005D2F30" w:rsidRDefault="005D2F30" w:rsidP="005D2F30">
      <w:pPr>
        <w:pStyle w:val="ListParagraph"/>
        <w:numPr>
          <w:ilvl w:val="0"/>
          <w:numId w:val="8"/>
        </w:numPr>
        <w:spacing w:after="0" w:line="440" w:lineRule="exact"/>
        <w:rPr>
          <w:rFonts w:ascii="Times New Roman" w:hAnsi="Times New Roman" w:cs="Times New Roman"/>
          <w:sz w:val="24"/>
          <w:szCs w:val="24"/>
        </w:rPr>
      </w:pPr>
      <w:r w:rsidRPr="005D2F30">
        <w:rPr>
          <w:rFonts w:ascii="Times New Roman" w:hAnsi="Times New Roman" w:cs="Times New Roman"/>
          <w:sz w:val="24"/>
          <w:szCs w:val="24"/>
        </w:rPr>
        <w:t>Discuss the character of Richard as portrayed in the extract (06 marks)</w:t>
      </w:r>
    </w:p>
    <w:p w:rsidR="005D2F30" w:rsidRPr="005D2F30" w:rsidRDefault="005D2F30" w:rsidP="005D2F30">
      <w:pPr>
        <w:pStyle w:val="ListParagraph"/>
        <w:numPr>
          <w:ilvl w:val="0"/>
          <w:numId w:val="8"/>
        </w:numPr>
        <w:spacing w:after="0" w:line="440" w:lineRule="exact"/>
        <w:rPr>
          <w:rFonts w:ascii="Times New Roman" w:hAnsi="Times New Roman" w:cs="Times New Roman"/>
          <w:sz w:val="24"/>
          <w:szCs w:val="24"/>
        </w:rPr>
      </w:pPr>
      <w:r w:rsidRPr="005D2F30">
        <w:rPr>
          <w:rFonts w:ascii="Times New Roman" w:hAnsi="Times New Roman" w:cs="Times New Roman"/>
          <w:sz w:val="24"/>
          <w:szCs w:val="24"/>
        </w:rPr>
        <w:t xml:space="preserve">Identify and illustrate any 3 dramatic </w:t>
      </w:r>
      <w:proofErr w:type="spellStart"/>
      <w:r w:rsidRPr="005D2F30">
        <w:rPr>
          <w:rFonts w:ascii="Times New Roman" w:hAnsi="Times New Roman" w:cs="Times New Roman"/>
          <w:sz w:val="24"/>
          <w:szCs w:val="24"/>
        </w:rPr>
        <w:t>techiniques</w:t>
      </w:r>
      <w:proofErr w:type="spellEnd"/>
      <w:r w:rsidRPr="005D2F30">
        <w:rPr>
          <w:rFonts w:ascii="Times New Roman" w:hAnsi="Times New Roman" w:cs="Times New Roman"/>
          <w:sz w:val="24"/>
          <w:szCs w:val="24"/>
        </w:rPr>
        <w:t xml:space="preserve"> evident in the extract </w:t>
      </w:r>
      <w:r w:rsidRPr="005D2F30">
        <w:rPr>
          <w:rFonts w:ascii="Times New Roman" w:hAnsi="Times New Roman" w:cs="Times New Roman"/>
          <w:b/>
          <w:sz w:val="24"/>
          <w:szCs w:val="24"/>
        </w:rPr>
        <w:t>(09</w:t>
      </w:r>
      <w:r w:rsidRPr="005D2F30">
        <w:rPr>
          <w:rFonts w:ascii="Times New Roman" w:hAnsi="Times New Roman" w:cs="Times New Roman"/>
          <w:sz w:val="24"/>
          <w:szCs w:val="24"/>
        </w:rPr>
        <w:t xml:space="preserve"> </w:t>
      </w:r>
      <w:r w:rsidRPr="005D2F30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5D2F30" w:rsidRPr="005D2F30" w:rsidRDefault="005D2F30" w:rsidP="005D2F30">
      <w:pPr>
        <w:pStyle w:val="ListParagraph"/>
        <w:numPr>
          <w:ilvl w:val="0"/>
          <w:numId w:val="8"/>
        </w:numPr>
        <w:spacing w:after="0" w:line="440" w:lineRule="exact"/>
        <w:rPr>
          <w:rFonts w:ascii="Times New Roman" w:hAnsi="Times New Roman" w:cs="Times New Roman"/>
          <w:sz w:val="24"/>
          <w:szCs w:val="24"/>
        </w:rPr>
      </w:pPr>
      <w:r w:rsidRPr="005D2F30">
        <w:rPr>
          <w:rFonts w:ascii="Times New Roman" w:hAnsi="Times New Roman" w:cs="Times New Roman"/>
          <w:sz w:val="24"/>
          <w:szCs w:val="24"/>
        </w:rPr>
        <w:t>What happens after the extract?</w:t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sz w:val="24"/>
          <w:szCs w:val="24"/>
        </w:rPr>
        <w:tab/>
      </w:r>
      <w:r w:rsidRPr="005D2F30">
        <w:rPr>
          <w:rFonts w:ascii="Times New Roman" w:hAnsi="Times New Roman" w:cs="Times New Roman"/>
          <w:b/>
          <w:sz w:val="24"/>
          <w:szCs w:val="24"/>
        </w:rPr>
        <w:t>(11 marks)</w:t>
      </w:r>
    </w:p>
    <w:p w:rsidR="005D2F30" w:rsidRPr="005D2F30" w:rsidRDefault="005D2F30" w:rsidP="005D2F30">
      <w:pPr>
        <w:spacing w:after="178" w:line="240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p w:rsidR="00A16EF6" w:rsidRPr="00D30501" w:rsidRDefault="00EA001F">
      <w:pPr>
        <w:ind w:left="1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ab/>
      </w:r>
      <w:r w:rsidRPr="00D30501">
        <w:rPr>
          <w:rFonts w:ascii="Times New Roman" w:hAnsi="Times New Roman" w:cs="Times New Roman"/>
          <w:b/>
          <w:szCs w:val="24"/>
        </w:rPr>
        <w:t xml:space="preserve">SOPHOCLES: </w:t>
      </w:r>
      <w:r w:rsidRPr="00D30501">
        <w:rPr>
          <w:rFonts w:ascii="Times New Roman" w:hAnsi="Times New Roman" w:cs="Times New Roman"/>
          <w:szCs w:val="24"/>
        </w:rPr>
        <w:t xml:space="preserve">Oedipus the King </w:t>
      </w:r>
    </w:p>
    <w:p w:rsidR="00A16EF6" w:rsidRPr="00D30501" w:rsidRDefault="00EA001F">
      <w:pPr>
        <w:spacing w:after="31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  <w:r w:rsidRPr="00D30501">
        <w:rPr>
          <w:rFonts w:ascii="Times New Roman" w:hAnsi="Times New Roman" w:cs="Times New Roman"/>
          <w:szCs w:val="24"/>
        </w:rPr>
        <w:tab/>
        <w:t xml:space="preserve"> </w:t>
      </w:r>
    </w:p>
    <w:p w:rsidR="00A16EF6" w:rsidRPr="00D30501" w:rsidRDefault="00EA001F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b w:val="0"/>
          <w:szCs w:val="24"/>
        </w:rPr>
        <w:t xml:space="preserve"> </w:t>
      </w:r>
      <w:r w:rsidRPr="00D30501">
        <w:rPr>
          <w:rFonts w:ascii="Times New Roman" w:hAnsi="Times New Roman" w:cs="Times New Roman"/>
          <w:b w:val="0"/>
          <w:szCs w:val="24"/>
        </w:rPr>
        <w:tab/>
      </w:r>
      <w:r w:rsidRPr="00D30501">
        <w:rPr>
          <w:rFonts w:ascii="Times New Roman" w:hAnsi="Times New Roman" w:cs="Times New Roman"/>
          <w:szCs w:val="24"/>
        </w:rPr>
        <w:t xml:space="preserve">Either </w:t>
      </w:r>
    </w:p>
    <w:p w:rsidR="00A16EF6" w:rsidRPr="00D30501" w:rsidRDefault="00D30501" w:rsidP="00D30501">
      <w:pPr>
        <w:ind w:left="1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>1</w:t>
      </w:r>
      <w:r w:rsidR="00EA001F" w:rsidRPr="00D30501">
        <w:rPr>
          <w:rFonts w:ascii="Times New Roman" w:hAnsi="Times New Roman" w:cs="Times New Roman"/>
          <w:szCs w:val="24"/>
        </w:rPr>
        <w:t xml:space="preserve">. </w:t>
      </w:r>
      <w:r w:rsidR="00EA001F" w:rsidRPr="00D30501">
        <w:rPr>
          <w:rFonts w:ascii="Times New Roman" w:hAnsi="Times New Roman" w:cs="Times New Roman"/>
          <w:szCs w:val="24"/>
        </w:rPr>
        <w:tab/>
        <w:t xml:space="preserve">Discuss the theme of Fate Versus Free will in the play, Oedipus the King.  </w:t>
      </w:r>
    </w:p>
    <w:p w:rsidR="00A16EF6" w:rsidRPr="00D30501" w:rsidRDefault="00EA001F">
      <w:pPr>
        <w:spacing w:after="29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</w:p>
    <w:p w:rsidR="00A16EF6" w:rsidRPr="00D30501" w:rsidRDefault="00EA001F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b w:val="0"/>
          <w:szCs w:val="24"/>
        </w:rPr>
        <w:t xml:space="preserve"> </w:t>
      </w:r>
      <w:r w:rsidRPr="00D30501">
        <w:rPr>
          <w:rFonts w:ascii="Times New Roman" w:hAnsi="Times New Roman" w:cs="Times New Roman"/>
          <w:b w:val="0"/>
          <w:szCs w:val="24"/>
        </w:rPr>
        <w:tab/>
      </w:r>
      <w:r w:rsidRPr="00D30501">
        <w:rPr>
          <w:rFonts w:ascii="Times New Roman" w:hAnsi="Times New Roman" w:cs="Times New Roman"/>
          <w:szCs w:val="24"/>
        </w:rPr>
        <w:t xml:space="preserve">OR </w:t>
      </w:r>
    </w:p>
    <w:p w:rsidR="00A16EF6" w:rsidRPr="00D30501" w:rsidRDefault="00D30501" w:rsidP="00D30501">
      <w:pPr>
        <w:ind w:left="0" w:firstLine="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>2</w:t>
      </w:r>
      <w:r w:rsidR="00EA001F" w:rsidRPr="00D30501">
        <w:rPr>
          <w:rFonts w:ascii="Times New Roman" w:hAnsi="Times New Roman" w:cs="Times New Roman"/>
          <w:szCs w:val="24"/>
        </w:rPr>
        <w:t>.</w:t>
      </w:r>
      <w:r w:rsidRPr="00D30501">
        <w:rPr>
          <w:rFonts w:ascii="Times New Roman" w:hAnsi="Times New Roman" w:cs="Times New Roman"/>
          <w:szCs w:val="24"/>
        </w:rPr>
        <w:t xml:space="preserve"> </w:t>
      </w:r>
      <w:r w:rsidR="00EA001F" w:rsidRPr="00D30501">
        <w:rPr>
          <w:rFonts w:ascii="Times New Roman" w:hAnsi="Times New Roman" w:cs="Times New Roman"/>
          <w:szCs w:val="24"/>
        </w:rPr>
        <w:t xml:space="preserve"> </w:t>
      </w:r>
      <w:r w:rsidR="00EA001F" w:rsidRPr="00D30501">
        <w:rPr>
          <w:rFonts w:ascii="Times New Roman" w:hAnsi="Times New Roman" w:cs="Times New Roman"/>
          <w:szCs w:val="24"/>
        </w:rPr>
        <w:tab/>
        <w:t xml:space="preserve">Explain the role of the gods and their oracles to the meaning of the play, Oedipus the King.  </w:t>
      </w:r>
      <w:r w:rsidR="00EA001F" w:rsidRPr="00D30501">
        <w:rPr>
          <w:rFonts w:ascii="Times New Roman" w:hAnsi="Times New Roman" w:cs="Times New Roman"/>
          <w:b/>
          <w:szCs w:val="24"/>
        </w:rPr>
        <w:t xml:space="preserve"> </w:t>
      </w:r>
    </w:p>
    <w:p w:rsidR="00A16EF6" w:rsidRPr="00D30501" w:rsidRDefault="00EA001F">
      <w:pPr>
        <w:spacing w:after="29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</w:p>
    <w:p w:rsidR="00A16EF6" w:rsidRPr="00D30501" w:rsidRDefault="00EA001F">
      <w:pPr>
        <w:ind w:left="1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ab/>
      </w:r>
      <w:r w:rsidRPr="00D30501">
        <w:rPr>
          <w:rFonts w:ascii="Times New Roman" w:hAnsi="Times New Roman" w:cs="Times New Roman"/>
          <w:b/>
          <w:szCs w:val="24"/>
        </w:rPr>
        <w:t>WILLIAM WYCHERLEY</w:t>
      </w:r>
      <w:r w:rsidRPr="00D30501">
        <w:rPr>
          <w:rFonts w:ascii="Times New Roman" w:hAnsi="Times New Roman" w:cs="Times New Roman"/>
          <w:szCs w:val="24"/>
        </w:rPr>
        <w:t xml:space="preserve">:  The Country Wife  </w:t>
      </w:r>
    </w:p>
    <w:p w:rsidR="00A16EF6" w:rsidRPr="00D30501" w:rsidRDefault="00EA001F">
      <w:pPr>
        <w:spacing w:after="29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  <w:r w:rsidRPr="00D30501">
        <w:rPr>
          <w:rFonts w:ascii="Times New Roman" w:hAnsi="Times New Roman" w:cs="Times New Roman"/>
          <w:szCs w:val="24"/>
        </w:rPr>
        <w:tab/>
        <w:t xml:space="preserve"> </w:t>
      </w:r>
    </w:p>
    <w:p w:rsidR="00A16EF6" w:rsidRPr="00D30501" w:rsidRDefault="00EA001F">
      <w:pPr>
        <w:pStyle w:val="Heading1"/>
        <w:numPr>
          <w:ilvl w:val="0"/>
          <w:numId w:val="0"/>
        </w:numPr>
        <w:ind w:left="73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Either  </w:t>
      </w:r>
    </w:p>
    <w:p w:rsidR="00A16EF6" w:rsidRPr="00D30501" w:rsidRDefault="00D30501">
      <w:pPr>
        <w:ind w:left="1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3. </w:t>
      </w:r>
      <w:r w:rsidRPr="00D30501">
        <w:rPr>
          <w:rFonts w:ascii="Times New Roman" w:hAnsi="Times New Roman" w:cs="Times New Roman"/>
          <w:szCs w:val="24"/>
        </w:rPr>
        <w:tab/>
        <w:t>Discuss the character of Horner as portrayed in the play, The Country Wife</w:t>
      </w:r>
      <w:proofErr w:type="gramStart"/>
      <w:r w:rsidRPr="00D30501">
        <w:rPr>
          <w:rFonts w:ascii="Times New Roman" w:hAnsi="Times New Roman" w:cs="Times New Roman"/>
          <w:szCs w:val="24"/>
        </w:rPr>
        <w:t>.(</w:t>
      </w:r>
      <w:proofErr w:type="gramEnd"/>
      <w:r w:rsidRPr="00D30501">
        <w:rPr>
          <w:rFonts w:ascii="Times New Roman" w:hAnsi="Times New Roman" w:cs="Times New Roman"/>
          <w:szCs w:val="24"/>
        </w:rPr>
        <w:t xml:space="preserve"> 33 marks)</w:t>
      </w:r>
    </w:p>
    <w:p w:rsidR="00A16EF6" w:rsidRPr="00D30501" w:rsidRDefault="00EA001F">
      <w:pPr>
        <w:spacing w:after="29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  <w:r w:rsidRPr="00D30501">
        <w:rPr>
          <w:rFonts w:ascii="Times New Roman" w:hAnsi="Times New Roman" w:cs="Times New Roman"/>
          <w:szCs w:val="24"/>
        </w:rPr>
        <w:tab/>
        <w:t xml:space="preserve"> </w:t>
      </w:r>
    </w:p>
    <w:p w:rsidR="00A16EF6" w:rsidRPr="00D30501" w:rsidRDefault="00EA001F">
      <w:pPr>
        <w:pStyle w:val="Heading1"/>
        <w:numPr>
          <w:ilvl w:val="0"/>
          <w:numId w:val="0"/>
        </w:numPr>
        <w:ind w:left="73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OR </w:t>
      </w:r>
    </w:p>
    <w:p w:rsidR="00A16EF6" w:rsidRPr="00D30501" w:rsidRDefault="00D30501">
      <w:pPr>
        <w:ind w:left="10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>4</w:t>
      </w:r>
      <w:r w:rsidR="00EA001F" w:rsidRPr="00D30501">
        <w:rPr>
          <w:rFonts w:ascii="Times New Roman" w:hAnsi="Times New Roman" w:cs="Times New Roman"/>
          <w:szCs w:val="24"/>
        </w:rPr>
        <w:t>.</w:t>
      </w:r>
      <w:r w:rsidRPr="00D30501">
        <w:rPr>
          <w:rFonts w:ascii="Times New Roman" w:hAnsi="Times New Roman" w:cs="Times New Roman"/>
          <w:szCs w:val="24"/>
        </w:rPr>
        <w:t xml:space="preserve"> </w:t>
      </w:r>
      <w:r w:rsidRPr="00D30501">
        <w:rPr>
          <w:rFonts w:ascii="Times New Roman" w:hAnsi="Times New Roman" w:cs="Times New Roman"/>
          <w:szCs w:val="24"/>
        </w:rPr>
        <w:tab/>
        <w:t>Show the use of asides</w:t>
      </w:r>
      <w:r w:rsidR="00EA001F" w:rsidRPr="00D30501">
        <w:rPr>
          <w:rFonts w:ascii="Times New Roman" w:hAnsi="Times New Roman" w:cs="Times New Roman"/>
          <w:szCs w:val="24"/>
        </w:rPr>
        <w:t xml:space="preserve"> in the play, The Country Wife </w:t>
      </w:r>
    </w:p>
    <w:p w:rsidR="00A16EF6" w:rsidRPr="00D30501" w:rsidRDefault="00EA001F" w:rsidP="00D30501">
      <w:pPr>
        <w:spacing w:after="31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</w:p>
    <w:p w:rsidR="00A16EF6" w:rsidRPr="00D30501" w:rsidRDefault="00EA001F" w:rsidP="005D2F3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D30501">
        <w:rPr>
          <w:rFonts w:ascii="Times New Roman" w:hAnsi="Times New Roman" w:cs="Times New Roman"/>
          <w:szCs w:val="24"/>
        </w:rPr>
        <w:t>YUSUF. K. SERUNKUMA:</w:t>
      </w:r>
      <w:r w:rsidRPr="00D30501">
        <w:rPr>
          <w:rFonts w:ascii="Times New Roman" w:hAnsi="Times New Roman" w:cs="Times New Roman"/>
          <w:b w:val="0"/>
          <w:szCs w:val="24"/>
        </w:rPr>
        <w:t xml:space="preserve"> Snake Farmers </w:t>
      </w:r>
    </w:p>
    <w:p w:rsidR="00D30501" w:rsidRDefault="005D2F30" w:rsidP="00D3050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Either. </w:t>
      </w:r>
      <w:r w:rsidRPr="005D2F30">
        <w:rPr>
          <w:rFonts w:ascii="Times New Roman" w:hAnsi="Times New Roman" w:cs="Times New Roman"/>
          <w:b/>
          <w:szCs w:val="24"/>
        </w:rPr>
        <w:t>5</w:t>
      </w:r>
      <w:r>
        <w:rPr>
          <w:rFonts w:ascii="Times New Roman" w:hAnsi="Times New Roman" w:cs="Times New Roman"/>
          <w:szCs w:val="24"/>
        </w:rPr>
        <w:t>. How is the play the snake farmers relevant to your contemporary society?</w:t>
      </w:r>
    </w:p>
    <w:p w:rsidR="005D2F30" w:rsidRPr="005D2F30" w:rsidRDefault="005D2F30" w:rsidP="00D30501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Or       </w:t>
      </w:r>
      <w:r w:rsidRPr="005D2F30">
        <w:rPr>
          <w:rFonts w:ascii="Times New Roman" w:hAnsi="Times New Roman" w:cs="Times New Roman"/>
          <w:b/>
          <w:szCs w:val="24"/>
        </w:rPr>
        <w:t>6</w:t>
      </w:r>
      <w:r>
        <w:rPr>
          <w:rFonts w:ascii="Times New Roman" w:hAnsi="Times New Roman" w:cs="Times New Roman"/>
          <w:b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How effective does Yusuf </w:t>
      </w:r>
      <w:proofErr w:type="spellStart"/>
      <w:r>
        <w:rPr>
          <w:rFonts w:ascii="Times New Roman" w:hAnsi="Times New Roman" w:cs="Times New Roman"/>
          <w:szCs w:val="24"/>
        </w:rPr>
        <w:t>Sserunkuma</w:t>
      </w:r>
      <w:proofErr w:type="spellEnd"/>
      <w:r>
        <w:rPr>
          <w:rFonts w:ascii="Times New Roman" w:hAnsi="Times New Roman" w:cs="Times New Roman"/>
          <w:szCs w:val="24"/>
        </w:rPr>
        <w:t xml:space="preserve"> communicate his message in the play?</w:t>
      </w:r>
    </w:p>
    <w:p w:rsidR="00A16EF6" w:rsidRPr="00D30501" w:rsidRDefault="00EA001F">
      <w:pPr>
        <w:spacing w:after="0" w:line="240" w:lineRule="auto"/>
        <w:ind w:left="0" w:firstLine="0"/>
        <w:rPr>
          <w:rFonts w:ascii="Times New Roman" w:hAnsi="Times New Roman" w:cs="Times New Roman"/>
          <w:b/>
          <w:szCs w:val="24"/>
        </w:rPr>
      </w:pPr>
      <w:r w:rsidRPr="00D30501">
        <w:rPr>
          <w:rFonts w:ascii="Times New Roman" w:hAnsi="Times New Roman" w:cs="Times New Roman"/>
          <w:szCs w:val="24"/>
        </w:rPr>
        <w:t xml:space="preserve"> </w:t>
      </w:r>
      <w:r w:rsidR="00D30501" w:rsidRPr="00D30501">
        <w:rPr>
          <w:rFonts w:ascii="Times New Roman" w:hAnsi="Times New Roman" w:cs="Times New Roman"/>
          <w:b/>
          <w:szCs w:val="24"/>
        </w:rPr>
        <w:t>END.</w:t>
      </w:r>
    </w:p>
    <w:sectPr w:rsidR="00A16EF6" w:rsidRPr="00D30501">
      <w:footerReference w:type="even" r:id="rId9"/>
      <w:footerReference w:type="default" r:id="rId10"/>
      <w:footerReference w:type="first" r:id="rId11"/>
      <w:pgSz w:w="12240" w:h="15840"/>
      <w:pgMar w:top="1449" w:right="1435" w:bottom="1452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97A" w:rsidRDefault="0018297A">
      <w:pPr>
        <w:spacing w:after="0" w:line="240" w:lineRule="auto"/>
      </w:pPr>
      <w:r>
        <w:separator/>
      </w:r>
    </w:p>
  </w:endnote>
  <w:endnote w:type="continuationSeparator" w:id="0">
    <w:p w:rsidR="0018297A" w:rsidRDefault="0018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F30" w:rsidRDefault="005D2F3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F6" w:rsidRDefault="00EA001F">
    <w:pPr>
      <w:spacing w:after="32" w:line="240" w:lineRule="auto"/>
      <w:ind w:left="0" w:firstLine="0"/>
    </w:pPr>
    <w:r>
      <w:rPr>
        <w:rFonts w:ascii="Calibri" w:eastAsia="Calibri" w:hAnsi="Calibri" w:cs="Calibri"/>
        <w:i/>
        <w:sz w:val="22"/>
      </w:rPr>
      <w:t xml:space="preserve">© Buganda Examinations Council Mocks </w:t>
    </w:r>
    <w:proofErr w:type="gramStart"/>
    <w:r>
      <w:rPr>
        <w:rFonts w:ascii="Calibri" w:eastAsia="Calibri" w:hAnsi="Calibri" w:cs="Calibri"/>
        <w:i/>
        <w:sz w:val="22"/>
      </w:rPr>
      <w:t xml:space="preserve">2022  </w:t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/>
        <w:sz w:val="22"/>
      </w:rPr>
      <w:t>1</w:t>
    </w:r>
    <w:r>
      <w:rPr>
        <w:rFonts w:ascii="Calibri" w:eastAsia="Calibri" w:hAnsi="Calibri" w:cs="Calibri"/>
        <w:i/>
        <w:sz w:val="22"/>
      </w:rPr>
      <w:fldChar w:fldCharType="end"/>
    </w:r>
    <w:r>
      <w:rPr>
        <w:rFonts w:ascii="Calibri" w:eastAsia="Calibri" w:hAnsi="Calibri" w:cs="Calibri"/>
        <w:i/>
        <w:sz w:val="22"/>
      </w:rPr>
      <w:t xml:space="preserve"> </w:t>
    </w:r>
  </w:p>
  <w:p w:rsidR="00A16EF6" w:rsidRDefault="00EA001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 Turn over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F6" w:rsidRDefault="00A16EF6" w:rsidP="00D30501">
    <w:pPr>
      <w:spacing w:after="32" w:line="240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F6" w:rsidRDefault="00EA001F">
    <w:pPr>
      <w:spacing w:after="32" w:line="240" w:lineRule="auto"/>
      <w:ind w:left="0" w:firstLine="0"/>
    </w:pPr>
    <w:r>
      <w:rPr>
        <w:rFonts w:ascii="Calibri" w:eastAsia="Calibri" w:hAnsi="Calibri" w:cs="Calibri"/>
        <w:i/>
        <w:sz w:val="22"/>
      </w:rPr>
      <w:t xml:space="preserve">© Buganda Examinations Council Mocks </w:t>
    </w:r>
    <w:proofErr w:type="gramStart"/>
    <w:r>
      <w:rPr>
        <w:rFonts w:ascii="Calibri" w:eastAsia="Calibri" w:hAnsi="Calibri" w:cs="Calibri"/>
        <w:i/>
        <w:sz w:val="22"/>
      </w:rPr>
      <w:t xml:space="preserve">2022  </w:t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/>
        <w:sz w:val="22"/>
      </w:rPr>
      <w:t>1</w:t>
    </w:r>
    <w:r>
      <w:rPr>
        <w:rFonts w:ascii="Calibri" w:eastAsia="Calibri" w:hAnsi="Calibri" w:cs="Calibri"/>
        <w:i/>
        <w:sz w:val="22"/>
      </w:rPr>
      <w:fldChar w:fldCharType="end"/>
    </w:r>
    <w:r>
      <w:rPr>
        <w:rFonts w:ascii="Calibri" w:eastAsia="Calibri" w:hAnsi="Calibri" w:cs="Calibri"/>
        <w:i/>
        <w:sz w:val="22"/>
      </w:rPr>
      <w:t xml:space="preserve"> </w:t>
    </w:r>
  </w:p>
  <w:p w:rsidR="00A16EF6" w:rsidRDefault="00EA001F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 Turn over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97A" w:rsidRDefault="0018297A">
      <w:pPr>
        <w:spacing w:after="0" w:line="240" w:lineRule="auto"/>
      </w:pPr>
      <w:r>
        <w:separator/>
      </w:r>
    </w:p>
  </w:footnote>
  <w:footnote w:type="continuationSeparator" w:id="0">
    <w:p w:rsidR="0018297A" w:rsidRDefault="00182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F30" w:rsidRDefault="005D2F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5E4"/>
    <w:multiLevelType w:val="hybridMultilevel"/>
    <w:tmpl w:val="245C23D6"/>
    <w:lvl w:ilvl="0" w:tplc="F7844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E7B08"/>
    <w:multiLevelType w:val="hybridMultilevel"/>
    <w:tmpl w:val="66367D64"/>
    <w:lvl w:ilvl="0" w:tplc="D722EE28">
      <w:start w:val="18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EBC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E0F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0050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8FC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E95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2EC2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ABDC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F4548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1758DB"/>
    <w:multiLevelType w:val="hybridMultilevel"/>
    <w:tmpl w:val="2B18B182"/>
    <w:lvl w:ilvl="0" w:tplc="5A109C9A">
      <w:start w:val="1"/>
      <w:numFmt w:val="lowerLetter"/>
      <w:lvlText w:val="(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0D4A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E8D7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68C3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CF12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E7B5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0AE8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018E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8208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4F2FAB"/>
    <w:multiLevelType w:val="hybridMultilevel"/>
    <w:tmpl w:val="2DF8DAE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3668F"/>
    <w:multiLevelType w:val="hybridMultilevel"/>
    <w:tmpl w:val="B57CC924"/>
    <w:lvl w:ilvl="0" w:tplc="0BF653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6F75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4252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4641C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EB9E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C43E5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EC07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7CF4A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888A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BC5499"/>
    <w:multiLevelType w:val="hybridMultilevel"/>
    <w:tmpl w:val="ACFCB8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B4D9B"/>
    <w:multiLevelType w:val="hybridMultilevel"/>
    <w:tmpl w:val="FFD4148C"/>
    <w:lvl w:ilvl="0" w:tplc="7C683E1C">
      <w:start w:val="1"/>
      <w:numFmt w:val="lowerLetter"/>
      <w:lvlText w:val="(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87F2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6275A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C16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F020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2367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EA1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CCA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4F59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68937B9"/>
    <w:multiLevelType w:val="hybridMultilevel"/>
    <w:tmpl w:val="C8CA73E0"/>
    <w:lvl w:ilvl="0" w:tplc="EA0C72A0">
      <w:start w:val="1"/>
      <w:numFmt w:val="lowerLetter"/>
      <w:lvlText w:val="(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EBEBA">
      <w:start w:val="1"/>
      <w:numFmt w:val="lowerRoman"/>
      <w:lvlText w:val="(%2)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23C7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AAF1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FCD14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6EC0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A560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E8BD3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CE69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6"/>
    <w:rsid w:val="0018297A"/>
    <w:rsid w:val="002B1AA5"/>
    <w:rsid w:val="005D2F30"/>
    <w:rsid w:val="00A16EF6"/>
    <w:rsid w:val="00D30501"/>
    <w:rsid w:val="00E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4E3BF3-6C3A-4E64-BD3A-9762F73F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39" w:lineRule="auto"/>
      <w:ind w:left="71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35" w:line="240" w:lineRule="auto"/>
      <w:ind w:left="-5" w:right="-15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01"/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2F30"/>
    <w:pPr>
      <w:spacing w:after="160" w:line="259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30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 10</cp:lastModifiedBy>
  <cp:revision>3</cp:revision>
  <dcterms:created xsi:type="dcterms:W3CDTF">2023-04-11T11:42:00Z</dcterms:created>
  <dcterms:modified xsi:type="dcterms:W3CDTF">2023-04-12T02:59:00Z</dcterms:modified>
</cp:coreProperties>
</file>