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542" w:rsidRDefault="00F94542" w:rsidP="00F94542">
      <w:pPr>
        <w:pStyle w:val="ListParagraph"/>
        <w:jc w:val="center"/>
        <w:rPr>
          <w:rFonts w:ascii="Castellar" w:hAnsi="Castellar"/>
          <w:b/>
          <w:sz w:val="32"/>
          <w:szCs w:val="28"/>
        </w:rPr>
      </w:pPr>
      <w:r>
        <w:rPr>
          <w:rFonts w:ascii="Castellar" w:hAnsi="Castellar"/>
          <w:b/>
          <w:sz w:val="32"/>
          <w:szCs w:val="28"/>
        </w:rPr>
        <w:t>SECTION</w:t>
      </w:r>
      <w:r>
        <w:rPr>
          <w:rFonts w:ascii="Castellar" w:hAnsi="Castellar"/>
          <w:b/>
          <w:sz w:val="32"/>
          <w:szCs w:val="28"/>
          <w:u w:val="single"/>
        </w:rPr>
        <w:t xml:space="preserve"> A</w:t>
      </w:r>
    </w:p>
    <w:p w:rsidR="00F94542" w:rsidRDefault="00F94542" w:rsidP="00F94542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Attempt </w:t>
      </w:r>
      <w:r>
        <w:rPr>
          <w:rFonts w:ascii="Castellar" w:hAnsi="Castellar"/>
          <w:sz w:val="28"/>
          <w:szCs w:val="28"/>
          <w:u w:val="single"/>
        </w:rPr>
        <w:t>any three</w:t>
      </w:r>
      <w:r>
        <w:rPr>
          <w:rFonts w:ascii="Castellar" w:hAnsi="Castellar"/>
          <w:b/>
          <w:sz w:val="28"/>
          <w:szCs w:val="28"/>
        </w:rPr>
        <w:t xml:space="preserve"> questions </w:t>
      </w:r>
    </w:p>
    <w:p w:rsidR="00F94542" w:rsidRDefault="00D06C1F" w:rsidP="00F94542">
      <w:pPr>
        <w:pStyle w:val="ListParagraph"/>
        <w:numPr>
          <w:ilvl w:val="0"/>
          <w:numId w:val="1"/>
        </w:numPr>
        <w:ind w:left="1276" w:hanging="709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Describe briefly how chlorine is manufactured from brine.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(05</w:t>
      </w:r>
      <w:r w:rsidR="00F94542">
        <w:rPr>
          <w:rFonts w:ascii="Bookman Old Style" w:hAnsi="Bookman Old Style"/>
          <w:sz w:val="27"/>
          <w:szCs w:val="27"/>
        </w:rPr>
        <w:t xml:space="preserve"> mark</w:t>
      </w:r>
      <w:r>
        <w:rPr>
          <w:rFonts w:ascii="Bookman Old Style" w:hAnsi="Bookman Old Style"/>
          <w:sz w:val="27"/>
          <w:szCs w:val="27"/>
        </w:rPr>
        <w:t>s</w:t>
      </w:r>
      <w:r w:rsidR="00F94542">
        <w:rPr>
          <w:rFonts w:ascii="Bookman Old Style" w:hAnsi="Bookman Old Style"/>
          <w:sz w:val="27"/>
          <w:szCs w:val="27"/>
        </w:rPr>
        <w:t>)</w:t>
      </w:r>
    </w:p>
    <w:p w:rsidR="00661E66" w:rsidRDefault="00ED0581" w:rsidP="00661E66">
      <w:pPr>
        <w:pStyle w:val="ListParagraph"/>
        <w:numPr>
          <w:ilvl w:val="0"/>
          <w:numId w:val="4"/>
        </w:numPr>
        <w:ind w:left="1276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Write equations to show how chlorine reacts with:</w:t>
      </w:r>
      <w:r w:rsidR="000E1B9F" w:rsidRPr="000E1B9F">
        <w:rPr>
          <w:rFonts w:ascii="Bookman Old Style" w:hAnsi="Bookman Old Style"/>
          <w:sz w:val="27"/>
          <w:szCs w:val="27"/>
        </w:rPr>
        <w:t xml:space="preserve"> </w:t>
      </w:r>
      <w:r w:rsidR="000E1B9F">
        <w:rPr>
          <w:rFonts w:ascii="Bookman Old Style" w:hAnsi="Bookman Old Style"/>
          <w:sz w:val="27"/>
          <w:szCs w:val="27"/>
        </w:rPr>
        <w:t xml:space="preserve">          </w:t>
      </w:r>
      <w:r w:rsidR="000E1B9F">
        <w:rPr>
          <w:rFonts w:ascii="Bookman Old Style" w:hAnsi="Bookman Old Style"/>
          <w:sz w:val="27"/>
          <w:szCs w:val="27"/>
        </w:rPr>
        <w:tab/>
      </w:r>
      <w:r w:rsidR="000E1B9F">
        <w:rPr>
          <w:rFonts w:ascii="Bookman Old Style" w:hAnsi="Bookman Old Style"/>
          <w:sz w:val="27"/>
          <w:szCs w:val="27"/>
        </w:rPr>
        <w:tab/>
      </w:r>
      <w:r w:rsidR="000E1B9F">
        <w:rPr>
          <w:rFonts w:ascii="Bookman Old Style" w:hAnsi="Bookman Old Style"/>
          <w:sz w:val="27"/>
          <w:szCs w:val="27"/>
        </w:rPr>
        <w:tab/>
      </w:r>
      <w:r w:rsidR="000E1B9F">
        <w:rPr>
          <w:rFonts w:ascii="Bookman Old Style" w:hAnsi="Bookman Old Style"/>
          <w:sz w:val="27"/>
          <w:szCs w:val="27"/>
        </w:rPr>
        <w:tab/>
      </w:r>
      <w:r w:rsidR="000E1B9F">
        <w:rPr>
          <w:rFonts w:ascii="Bookman Old Style" w:hAnsi="Bookman Old Style"/>
          <w:sz w:val="27"/>
          <w:szCs w:val="27"/>
        </w:rPr>
        <w:tab/>
      </w:r>
      <w:r w:rsidR="000E1B9F">
        <w:rPr>
          <w:rFonts w:ascii="Bookman Old Style" w:hAnsi="Bookman Old Style"/>
          <w:sz w:val="27"/>
          <w:szCs w:val="27"/>
        </w:rPr>
        <w:tab/>
      </w:r>
      <w:r w:rsidR="000E1B9F">
        <w:rPr>
          <w:rFonts w:ascii="Bookman Old Style" w:hAnsi="Bookman Old Style"/>
          <w:sz w:val="27"/>
          <w:szCs w:val="27"/>
        </w:rPr>
        <w:tab/>
      </w:r>
      <w:r w:rsidR="000E1B9F">
        <w:rPr>
          <w:rFonts w:ascii="Bookman Old Style" w:hAnsi="Bookman Old Style"/>
          <w:sz w:val="27"/>
          <w:szCs w:val="27"/>
        </w:rPr>
        <w:tab/>
      </w:r>
      <w:r w:rsidR="000E1B9F">
        <w:rPr>
          <w:rFonts w:ascii="Bookman Old Style" w:hAnsi="Bookman Old Style"/>
          <w:sz w:val="27"/>
          <w:szCs w:val="27"/>
        </w:rPr>
        <w:tab/>
      </w:r>
      <w:r w:rsidR="000E1B9F">
        <w:rPr>
          <w:rFonts w:ascii="Bookman Old Style" w:hAnsi="Bookman Old Style"/>
          <w:sz w:val="27"/>
          <w:szCs w:val="27"/>
        </w:rPr>
        <w:tab/>
        <w:t xml:space="preserve">     (04½ marks)</w:t>
      </w:r>
    </w:p>
    <w:p w:rsidR="000C3BE0" w:rsidRDefault="000E1B9F" w:rsidP="0075060D">
      <w:pPr>
        <w:pStyle w:val="ListParagraph"/>
        <w:numPr>
          <w:ilvl w:val="0"/>
          <w:numId w:val="5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Water exposed highly to sunlight</w:t>
      </w:r>
      <w:r w:rsidR="0075060D">
        <w:rPr>
          <w:rFonts w:ascii="Bookman Old Style" w:hAnsi="Bookman Old Style"/>
          <w:sz w:val="27"/>
          <w:szCs w:val="27"/>
        </w:rPr>
        <w:t xml:space="preserve">.                                                              </w:t>
      </w:r>
    </w:p>
    <w:p w:rsidR="003F5FDF" w:rsidRDefault="005F427E" w:rsidP="0075060D">
      <w:pPr>
        <w:pStyle w:val="ListParagraph"/>
        <w:numPr>
          <w:ilvl w:val="0"/>
          <w:numId w:val="5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Dilute sodium hydroxide solution</w:t>
      </w:r>
      <w:r w:rsidR="003F5FDF">
        <w:rPr>
          <w:rFonts w:ascii="Bookman Old Style" w:hAnsi="Bookman Old Style"/>
          <w:sz w:val="27"/>
          <w:szCs w:val="27"/>
        </w:rPr>
        <w:t xml:space="preserve">. </w:t>
      </w:r>
      <w:r w:rsidR="00C25BFD">
        <w:rPr>
          <w:rFonts w:ascii="Bookman Old Style" w:hAnsi="Bookman Old Style"/>
          <w:sz w:val="27"/>
          <w:szCs w:val="27"/>
        </w:rPr>
        <w:t xml:space="preserve">                                                           </w:t>
      </w:r>
    </w:p>
    <w:p w:rsidR="00C25BFD" w:rsidRDefault="005F427E" w:rsidP="0075060D">
      <w:pPr>
        <w:pStyle w:val="ListParagraph"/>
        <w:numPr>
          <w:ilvl w:val="0"/>
          <w:numId w:val="5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Sodium sulphite solution</w:t>
      </w:r>
      <w:r w:rsidR="00C25BFD">
        <w:rPr>
          <w:rFonts w:ascii="Bookman Old Style" w:hAnsi="Bookman Old Style"/>
          <w:sz w:val="27"/>
          <w:szCs w:val="27"/>
        </w:rPr>
        <w:t>.</w:t>
      </w:r>
      <w:r>
        <w:rPr>
          <w:rFonts w:ascii="Bookman Old Style" w:hAnsi="Bookman Old Style"/>
          <w:sz w:val="27"/>
          <w:szCs w:val="27"/>
        </w:rPr>
        <w:t xml:space="preserve">                      </w:t>
      </w:r>
    </w:p>
    <w:p w:rsidR="00A12C59" w:rsidRDefault="00427256" w:rsidP="00661E66">
      <w:pPr>
        <w:pStyle w:val="ListParagraph"/>
        <w:numPr>
          <w:ilvl w:val="0"/>
          <w:numId w:val="4"/>
        </w:numPr>
        <w:ind w:left="1276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The table below shows the hydrides of group (VII) elements and their boiling points</w:t>
      </w:r>
      <w:r w:rsidR="000F47D9">
        <w:rPr>
          <w:rFonts w:ascii="Bookman Old Style" w:hAnsi="Bookman Old Style"/>
          <w:sz w:val="27"/>
          <w:szCs w:val="27"/>
        </w:rPr>
        <w:t>.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5098"/>
        <w:gridCol w:w="709"/>
        <w:gridCol w:w="808"/>
        <w:gridCol w:w="751"/>
        <w:gridCol w:w="708"/>
      </w:tblGrid>
      <w:tr w:rsidR="00A12C59" w:rsidTr="008F0F93">
        <w:tc>
          <w:tcPr>
            <w:tcW w:w="5098" w:type="dxa"/>
          </w:tcPr>
          <w:p w:rsidR="00A12C59" w:rsidRDefault="00A12C59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 xml:space="preserve">Hydrides </w:t>
            </w:r>
          </w:p>
        </w:tc>
        <w:tc>
          <w:tcPr>
            <w:tcW w:w="709" w:type="dxa"/>
          </w:tcPr>
          <w:p w:rsidR="00A12C59" w:rsidRDefault="00A12C59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HF</w:t>
            </w:r>
          </w:p>
        </w:tc>
        <w:tc>
          <w:tcPr>
            <w:tcW w:w="808" w:type="dxa"/>
          </w:tcPr>
          <w:p w:rsidR="00A12C59" w:rsidRDefault="00A12C59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proofErr w:type="spellStart"/>
            <w:r>
              <w:rPr>
                <w:rFonts w:ascii="Bookman Old Style" w:hAnsi="Bookman Old Style"/>
                <w:sz w:val="27"/>
                <w:szCs w:val="27"/>
              </w:rPr>
              <w:t>HCl</w:t>
            </w:r>
            <w:proofErr w:type="spellEnd"/>
          </w:p>
        </w:tc>
        <w:tc>
          <w:tcPr>
            <w:tcW w:w="751" w:type="dxa"/>
          </w:tcPr>
          <w:p w:rsidR="00A12C59" w:rsidRDefault="00A12C59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proofErr w:type="spellStart"/>
            <w:r>
              <w:rPr>
                <w:rFonts w:ascii="Bookman Old Style" w:hAnsi="Bookman Old Style"/>
                <w:sz w:val="27"/>
                <w:szCs w:val="27"/>
              </w:rPr>
              <w:t>HBr</w:t>
            </w:r>
            <w:proofErr w:type="spellEnd"/>
          </w:p>
        </w:tc>
        <w:tc>
          <w:tcPr>
            <w:tcW w:w="708" w:type="dxa"/>
          </w:tcPr>
          <w:p w:rsidR="00A12C59" w:rsidRDefault="00A12C59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HI</w:t>
            </w:r>
          </w:p>
        </w:tc>
      </w:tr>
      <w:tr w:rsidR="00A12C59" w:rsidTr="008F0F93">
        <w:tc>
          <w:tcPr>
            <w:tcW w:w="5098" w:type="dxa"/>
          </w:tcPr>
          <w:p w:rsidR="00A12C59" w:rsidRDefault="00A12C59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Boiling point/</w:t>
            </w:r>
            <w:r>
              <w:rPr>
                <w:rFonts w:ascii="Cambria Math" w:hAnsi="Cambria Math"/>
                <w:sz w:val="27"/>
                <w:szCs w:val="27"/>
              </w:rPr>
              <w:t>ᵒ</w:t>
            </w:r>
            <w:r>
              <w:rPr>
                <w:rFonts w:ascii="Bookman Old Style" w:hAnsi="Bookman Old Style"/>
                <w:sz w:val="27"/>
                <w:szCs w:val="27"/>
              </w:rPr>
              <w:t>C</w:t>
            </w:r>
          </w:p>
        </w:tc>
        <w:tc>
          <w:tcPr>
            <w:tcW w:w="709" w:type="dxa"/>
          </w:tcPr>
          <w:p w:rsidR="00A12C59" w:rsidRDefault="00A12C59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 w:rsidRPr="00A12C59">
              <w:rPr>
                <w:rFonts w:ascii="Bookman Old Style" w:hAnsi="Bookman Old Style"/>
                <w:sz w:val="27"/>
                <w:szCs w:val="27"/>
                <w:vertAlign w:val="superscript"/>
              </w:rPr>
              <w:t>+</w:t>
            </w:r>
            <w:r>
              <w:rPr>
                <w:rFonts w:ascii="Bookman Old Style" w:hAnsi="Bookman Old Style"/>
                <w:sz w:val="27"/>
                <w:szCs w:val="27"/>
              </w:rPr>
              <w:t>20</w:t>
            </w:r>
          </w:p>
        </w:tc>
        <w:tc>
          <w:tcPr>
            <w:tcW w:w="808" w:type="dxa"/>
          </w:tcPr>
          <w:p w:rsidR="00A12C59" w:rsidRDefault="00A12C59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 w:rsidRPr="00A12C59">
              <w:rPr>
                <w:rFonts w:ascii="Bookman Old Style" w:hAnsi="Bookman Old Style"/>
                <w:sz w:val="27"/>
                <w:szCs w:val="27"/>
                <w:vertAlign w:val="superscript"/>
              </w:rPr>
              <w:t>-</w:t>
            </w:r>
            <w:r>
              <w:rPr>
                <w:rFonts w:ascii="Bookman Old Style" w:hAnsi="Bookman Old Style"/>
                <w:sz w:val="27"/>
                <w:szCs w:val="27"/>
              </w:rPr>
              <w:t>85</w:t>
            </w:r>
          </w:p>
        </w:tc>
        <w:tc>
          <w:tcPr>
            <w:tcW w:w="751" w:type="dxa"/>
          </w:tcPr>
          <w:p w:rsidR="00A12C59" w:rsidRDefault="00A12C59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  <w:vertAlign w:val="superscript"/>
              </w:rPr>
              <w:t>-</w:t>
            </w:r>
            <w:r>
              <w:rPr>
                <w:rFonts w:ascii="Bookman Old Style" w:hAnsi="Bookman Old Style"/>
                <w:sz w:val="27"/>
                <w:szCs w:val="27"/>
              </w:rPr>
              <w:t>67</w:t>
            </w:r>
          </w:p>
        </w:tc>
        <w:tc>
          <w:tcPr>
            <w:tcW w:w="708" w:type="dxa"/>
          </w:tcPr>
          <w:p w:rsidR="00A12C59" w:rsidRDefault="00A12C59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  <w:vertAlign w:val="superscript"/>
              </w:rPr>
              <w:t>-</w:t>
            </w:r>
            <w:r>
              <w:rPr>
                <w:rFonts w:ascii="Bookman Old Style" w:hAnsi="Bookman Old Style"/>
                <w:sz w:val="27"/>
                <w:szCs w:val="27"/>
              </w:rPr>
              <w:t>35</w:t>
            </w:r>
          </w:p>
        </w:tc>
      </w:tr>
      <w:tr w:rsidR="00DD3944" w:rsidTr="008F0F93">
        <w:tc>
          <w:tcPr>
            <w:tcW w:w="5098" w:type="dxa"/>
          </w:tcPr>
          <w:p w:rsidR="00DD3944" w:rsidRDefault="003E4315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Period numbers</w:t>
            </w:r>
          </w:p>
        </w:tc>
        <w:tc>
          <w:tcPr>
            <w:tcW w:w="709" w:type="dxa"/>
          </w:tcPr>
          <w:p w:rsidR="00DD3944" w:rsidRPr="003E4315" w:rsidRDefault="003E4315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</w:t>
            </w:r>
          </w:p>
        </w:tc>
        <w:tc>
          <w:tcPr>
            <w:tcW w:w="808" w:type="dxa"/>
          </w:tcPr>
          <w:p w:rsidR="00DD3944" w:rsidRPr="003E4315" w:rsidRDefault="003E4315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3</w:t>
            </w:r>
          </w:p>
        </w:tc>
        <w:tc>
          <w:tcPr>
            <w:tcW w:w="751" w:type="dxa"/>
          </w:tcPr>
          <w:p w:rsidR="00DD3944" w:rsidRPr="003E4315" w:rsidRDefault="003E4315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4</w:t>
            </w:r>
          </w:p>
        </w:tc>
        <w:tc>
          <w:tcPr>
            <w:tcW w:w="708" w:type="dxa"/>
          </w:tcPr>
          <w:p w:rsidR="00DD3944" w:rsidRPr="003E4315" w:rsidRDefault="003E4315" w:rsidP="00A12C59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5</w:t>
            </w:r>
          </w:p>
        </w:tc>
      </w:tr>
    </w:tbl>
    <w:p w:rsidR="00AE77D6" w:rsidRDefault="00F35AC0" w:rsidP="00F35AC0">
      <w:pPr>
        <w:pStyle w:val="ListParagraph"/>
        <w:numPr>
          <w:ilvl w:val="0"/>
          <w:numId w:val="37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Plot a graph of boiling points against period number.</w:t>
      </w:r>
      <w:r w:rsidRPr="00F35AC0">
        <w:rPr>
          <w:rFonts w:ascii="Bookman Old Style" w:hAnsi="Bookman Old Style"/>
          <w:sz w:val="27"/>
          <w:szCs w:val="27"/>
        </w:rPr>
        <w:t xml:space="preserve"> </w:t>
      </w:r>
      <w:r>
        <w:rPr>
          <w:rFonts w:ascii="Bookman Old Style" w:hAnsi="Bookman Old Style"/>
          <w:sz w:val="27"/>
          <w:szCs w:val="27"/>
        </w:rPr>
        <w:t xml:space="preserve">    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 xml:space="preserve">             (04½ marks)</w:t>
      </w:r>
    </w:p>
    <w:p w:rsidR="008E0BEE" w:rsidRDefault="008E0BEE" w:rsidP="00F35AC0">
      <w:pPr>
        <w:pStyle w:val="ListParagraph"/>
        <w:numPr>
          <w:ilvl w:val="0"/>
          <w:numId w:val="37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Explain the graph’s shape.                                    (05 marks)</w:t>
      </w:r>
    </w:p>
    <w:p w:rsidR="008E0BEE" w:rsidRDefault="008E0BEE" w:rsidP="00F35AC0">
      <w:pPr>
        <w:pStyle w:val="ListParagraph"/>
        <w:numPr>
          <w:ilvl w:val="0"/>
          <w:numId w:val="37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Explain the trend in the acidic strength of the hydrides.   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7D057B" w:rsidRDefault="007D057B" w:rsidP="007D057B">
      <w:pPr>
        <w:pStyle w:val="ListParagraph"/>
        <w:rPr>
          <w:rFonts w:ascii="Bookman Old Style" w:hAnsi="Bookman Old Style"/>
          <w:sz w:val="27"/>
          <w:szCs w:val="27"/>
        </w:rPr>
      </w:pPr>
    </w:p>
    <w:p w:rsidR="006B2F19" w:rsidRDefault="006B2F19" w:rsidP="00217194">
      <w:pPr>
        <w:pStyle w:val="ListParagraph"/>
        <w:numPr>
          <w:ilvl w:val="0"/>
          <w:numId w:val="40"/>
        </w:numPr>
        <w:rPr>
          <w:rFonts w:ascii="Bookman Old Style" w:hAnsi="Bookman Old Style"/>
          <w:sz w:val="27"/>
          <w:szCs w:val="27"/>
        </w:rPr>
      </w:pPr>
      <w:r w:rsidRPr="00217194">
        <w:rPr>
          <w:rFonts w:ascii="Bookman Old Style" w:hAnsi="Bookman Old Style"/>
          <w:sz w:val="27"/>
          <w:szCs w:val="27"/>
        </w:rPr>
        <w:t xml:space="preserve">The vapour pressures of pure ethanol at </w:t>
      </w:r>
      <w:r w:rsidRPr="00DE6052">
        <w:rPr>
          <w:rFonts w:ascii="Bookman Old Style" w:hAnsi="Bookman Old Style"/>
          <w:b/>
          <w:sz w:val="27"/>
          <w:szCs w:val="27"/>
        </w:rPr>
        <w:t>70</w:t>
      </w:r>
      <w:r w:rsidRPr="00DE6052">
        <w:rPr>
          <w:rFonts w:ascii="Cambria Math" w:hAnsi="Cambria Math"/>
          <w:b/>
          <w:sz w:val="27"/>
          <w:szCs w:val="27"/>
        </w:rPr>
        <w:t>ᵒ</w:t>
      </w:r>
      <w:r w:rsidRPr="00DE6052">
        <w:rPr>
          <w:rFonts w:ascii="Bookman Old Style" w:hAnsi="Bookman Old Style"/>
          <w:b/>
          <w:sz w:val="27"/>
          <w:szCs w:val="27"/>
        </w:rPr>
        <w:t>C</w:t>
      </w:r>
      <w:r w:rsidRPr="00217194">
        <w:rPr>
          <w:rFonts w:ascii="Bookman Old Style" w:hAnsi="Bookman Old Style"/>
          <w:sz w:val="27"/>
          <w:szCs w:val="27"/>
        </w:rPr>
        <w:t xml:space="preserve"> are </w:t>
      </w:r>
      <w:r w:rsidRPr="00DE6052">
        <w:rPr>
          <w:rFonts w:ascii="Bookman Old Style" w:hAnsi="Bookman Old Style"/>
          <w:b/>
          <w:sz w:val="27"/>
          <w:szCs w:val="27"/>
        </w:rPr>
        <w:t>400mmHg</w:t>
      </w:r>
      <w:r w:rsidRPr="00217194">
        <w:rPr>
          <w:rFonts w:ascii="Bookman Old Style" w:hAnsi="Bookman Old Style"/>
          <w:sz w:val="27"/>
          <w:szCs w:val="27"/>
        </w:rPr>
        <w:t xml:space="preserve"> and </w:t>
      </w:r>
      <w:r w:rsidRPr="00DE6052">
        <w:rPr>
          <w:rFonts w:ascii="Bookman Old Style" w:hAnsi="Bookman Old Style"/>
          <w:b/>
          <w:sz w:val="27"/>
          <w:szCs w:val="27"/>
        </w:rPr>
        <w:t>1,400mmHg</w:t>
      </w:r>
      <w:r w:rsidRPr="00217194">
        <w:rPr>
          <w:rFonts w:ascii="Bookman Old Style" w:hAnsi="Bookman Old Style"/>
          <w:sz w:val="27"/>
          <w:szCs w:val="27"/>
        </w:rPr>
        <w:t xml:space="preserve"> </w:t>
      </w:r>
      <w:r w:rsidR="00217194" w:rsidRPr="00217194">
        <w:rPr>
          <w:rFonts w:ascii="Bookman Old Style" w:hAnsi="Bookman Old Style"/>
          <w:sz w:val="27"/>
          <w:szCs w:val="27"/>
        </w:rPr>
        <w:t>respectively. The vapour pressure</w:t>
      </w:r>
      <w:bookmarkStart w:id="0" w:name="_GoBack"/>
      <w:bookmarkEnd w:id="0"/>
      <w:r w:rsidR="00217194" w:rsidRPr="00217194">
        <w:rPr>
          <w:rFonts w:ascii="Bookman Old Style" w:hAnsi="Bookman Old Style"/>
          <w:sz w:val="27"/>
          <w:szCs w:val="27"/>
        </w:rPr>
        <w:t xml:space="preserve"> of the mixture at the same temperature is </w:t>
      </w:r>
      <w:r w:rsidR="00217194" w:rsidRPr="00DE6052">
        <w:rPr>
          <w:rFonts w:ascii="Bookman Old Style" w:hAnsi="Bookman Old Style"/>
          <w:b/>
          <w:sz w:val="27"/>
          <w:szCs w:val="27"/>
        </w:rPr>
        <w:t>760mmHg</w:t>
      </w:r>
      <w:r w:rsidR="00217194" w:rsidRPr="00217194">
        <w:rPr>
          <w:rFonts w:ascii="Bookman Old Style" w:hAnsi="Bookman Old Style"/>
          <w:sz w:val="27"/>
          <w:szCs w:val="27"/>
        </w:rPr>
        <w:t>.</w:t>
      </w:r>
    </w:p>
    <w:p w:rsidR="00ED3A53" w:rsidRDefault="00ED3A53" w:rsidP="00ED3A53">
      <w:pPr>
        <w:pStyle w:val="ListParagraph"/>
        <w:numPr>
          <w:ilvl w:val="0"/>
          <w:numId w:val="41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Calculate the composition of the liquid mixture at the same temperature.</w:t>
      </w:r>
      <w:r w:rsidR="00151025">
        <w:rPr>
          <w:rFonts w:ascii="Bookman Old Style" w:hAnsi="Bookman Old Style"/>
          <w:sz w:val="27"/>
          <w:szCs w:val="27"/>
        </w:rPr>
        <w:t xml:space="preserve">                                                         (03½ marks)</w:t>
      </w:r>
    </w:p>
    <w:p w:rsidR="005944FA" w:rsidRDefault="005944FA" w:rsidP="00ED3A53">
      <w:pPr>
        <w:pStyle w:val="ListParagraph"/>
        <w:numPr>
          <w:ilvl w:val="0"/>
          <w:numId w:val="41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A mixture of benzene and toluene behaves as an ideal solution. Calculate the composition of the vapour obtained:</w:t>
      </w:r>
    </w:p>
    <w:p w:rsidR="003B515E" w:rsidRDefault="003B515E" w:rsidP="003B515E">
      <w:pPr>
        <w:pStyle w:val="ListParagraph"/>
        <w:numPr>
          <w:ilvl w:val="0"/>
          <w:numId w:val="42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From a liquid mixture containing </w:t>
      </w:r>
      <w:r w:rsidRPr="00DE6052">
        <w:rPr>
          <w:rFonts w:ascii="Bookman Old Style" w:hAnsi="Bookman Old Style"/>
          <w:b/>
          <w:sz w:val="27"/>
          <w:szCs w:val="27"/>
        </w:rPr>
        <w:t>0.6 mole</w:t>
      </w:r>
      <w:r>
        <w:rPr>
          <w:rFonts w:ascii="Bookman Old Style" w:hAnsi="Bookman Old Style"/>
          <w:sz w:val="27"/>
          <w:szCs w:val="27"/>
        </w:rPr>
        <w:t xml:space="preserve"> fraction of benzene.                                                            (02½ marks)</w:t>
      </w:r>
    </w:p>
    <w:p w:rsidR="003B515E" w:rsidRDefault="003B515E" w:rsidP="003B515E">
      <w:pPr>
        <w:pStyle w:val="ListParagraph"/>
        <w:numPr>
          <w:ilvl w:val="0"/>
          <w:numId w:val="42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When the vapour in (b) (</w:t>
      </w:r>
      <w:proofErr w:type="spellStart"/>
      <w:r>
        <w:rPr>
          <w:rFonts w:ascii="Bookman Old Style" w:hAnsi="Bookman Old Style"/>
          <w:sz w:val="27"/>
          <w:szCs w:val="27"/>
        </w:rPr>
        <w:t>i</w:t>
      </w:r>
      <w:proofErr w:type="spellEnd"/>
      <w:r>
        <w:rPr>
          <w:rFonts w:ascii="Bookman Old Style" w:hAnsi="Bookman Old Style"/>
          <w:sz w:val="27"/>
          <w:szCs w:val="27"/>
        </w:rPr>
        <w:t xml:space="preserve">) above is condensed and </w:t>
      </w:r>
      <w:proofErr w:type="spellStart"/>
      <w:r>
        <w:rPr>
          <w:rFonts w:ascii="Bookman Old Style" w:hAnsi="Bookman Old Style"/>
          <w:sz w:val="27"/>
          <w:szCs w:val="27"/>
        </w:rPr>
        <w:t>revaporized</w:t>
      </w:r>
      <w:proofErr w:type="spellEnd"/>
      <w:r>
        <w:rPr>
          <w:rFonts w:ascii="Bookman Old Style" w:hAnsi="Bookman Old Style"/>
          <w:sz w:val="27"/>
          <w:szCs w:val="27"/>
        </w:rPr>
        <w:t>.</w:t>
      </w:r>
      <w:r w:rsidRPr="003B515E">
        <w:rPr>
          <w:rFonts w:ascii="Bookman Old Style" w:hAnsi="Bookman Old Style"/>
          <w:sz w:val="27"/>
          <w:szCs w:val="27"/>
        </w:rPr>
        <w:t xml:space="preserve"> </w:t>
      </w:r>
      <w:r>
        <w:rPr>
          <w:rFonts w:ascii="Bookman Old Style" w:hAnsi="Bookman Old Style"/>
          <w:sz w:val="27"/>
          <w:szCs w:val="27"/>
        </w:rPr>
        <w:t xml:space="preserve">                                                      (02½ marks)</w:t>
      </w:r>
    </w:p>
    <w:p w:rsidR="005944FA" w:rsidRDefault="005944FA" w:rsidP="00ED3A53">
      <w:pPr>
        <w:pStyle w:val="ListParagraph"/>
        <w:numPr>
          <w:ilvl w:val="0"/>
          <w:numId w:val="41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lastRenderedPageBreak/>
        <w:t xml:space="preserve">The boiling point of water is </w:t>
      </w:r>
      <w:r w:rsidRPr="00DE6052">
        <w:rPr>
          <w:rFonts w:ascii="Bookman Old Style" w:hAnsi="Bookman Old Style"/>
          <w:b/>
          <w:sz w:val="27"/>
          <w:szCs w:val="27"/>
        </w:rPr>
        <w:t>100</w:t>
      </w:r>
      <w:r w:rsidRPr="00DE6052">
        <w:rPr>
          <w:rFonts w:ascii="Cambria Math" w:hAnsi="Cambria Math"/>
          <w:b/>
          <w:sz w:val="27"/>
          <w:szCs w:val="27"/>
        </w:rPr>
        <w:t>ᵒ</w:t>
      </w:r>
      <w:r w:rsidRPr="00DE6052">
        <w:rPr>
          <w:rFonts w:ascii="Bookman Old Style" w:hAnsi="Bookman Old Style"/>
          <w:b/>
          <w:sz w:val="27"/>
          <w:szCs w:val="27"/>
        </w:rPr>
        <w:t>C</w:t>
      </w:r>
      <w:r>
        <w:rPr>
          <w:rFonts w:ascii="Bookman Old Style" w:hAnsi="Bookman Old Style"/>
          <w:sz w:val="27"/>
          <w:szCs w:val="27"/>
        </w:rPr>
        <w:t xml:space="preserve"> and an alcohol Y</w:t>
      </w:r>
      <w:r w:rsidR="004D47FB">
        <w:rPr>
          <w:rFonts w:ascii="Bookman Old Style" w:hAnsi="Bookman Old Style"/>
          <w:sz w:val="27"/>
          <w:szCs w:val="27"/>
        </w:rPr>
        <w:t xml:space="preserve"> is </w:t>
      </w:r>
      <w:r w:rsidR="004D47FB" w:rsidRPr="00DE6052">
        <w:rPr>
          <w:rFonts w:ascii="Bookman Old Style" w:hAnsi="Bookman Old Style"/>
          <w:b/>
          <w:sz w:val="27"/>
          <w:szCs w:val="27"/>
        </w:rPr>
        <w:t>80</w:t>
      </w:r>
      <w:r w:rsidR="004D47FB" w:rsidRPr="00DE6052">
        <w:rPr>
          <w:rFonts w:ascii="Cambria Math" w:hAnsi="Cambria Math"/>
          <w:b/>
          <w:sz w:val="27"/>
          <w:szCs w:val="27"/>
        </w:rPr>
        <w:t>ᵒ</w:t>
      </w:r>
      <w:r w:rsidR="004D47FB" w:rsidRPr="00DE6052">
        <w:rPr>
          <w:rFonts w:ascii="Bookman Old Style" w:hAnsi="Bookman Old Style"/>
          <w:b/>
          <w:sz w:val="27"/>
          <w:szCs w:val="27"/>
        </w:rPr>
        <w:t>C</w:t>
      </w:r>
      <w:r w:rsidR="004D47FB">
        <w:rPr>
          <w:rFonts w:ascii="Bookman Old Style" w:hAnsi="Bookman Old Style"/>
          <w:sz w:val="27"/>
          <w:szCs w:val="27"/>
        </w:rPr>
        <w:t xml:space="preserve">. A mixture of the two liquids when boiled gives a constant boiling mixture at </w:t>
      </w:r>
      <w:r w:rsidR="004D47FB" w:rsidRPr="00DE6052">
        <w:rPr>
          <w:rFonts w:ascii="Bookman Old Style" w:hAnsi="Bookman Old Style"/>
          <w:b/>
          <w:sz w:val="27"/>
          <w:szCs w:val="27"/>
        </w:rPr>
        <w:t>78</w:t>
      </w:r>
      <w:r w:rsidR="004D47FB" w:rsidRPr="00DE6052">
        <w:rPr>
          <w:rFonts w:ascii="Cambria Math" w:hAnsi="Cambria Math"/>
          <w:b/>
          <w:sz w:val="27"/>
          <w:szCs w:val="27"/>
        </w:rPr>
        <w:t>ᵒ</w:t>
      </w:r>
      <w:r w:rsidR="004D47FB" w:rsidRPr="00DE6052">
        <w:rPr>
          <w:rFonts w:ascii="Bookman Old Style" w:hAnsi="Bookman Old Style"/>
          <w:b/>
          <w:sz w:val="27"/>
          <w:szCs w:val="27"/>
        </w:rPr>
        <w:t>C</w:t>
      </w:r>
      <w:r w:rsidR="004D47FB">
        <w:rPr>
          <w:rFonts w:ascii="Bookman Old Style" w:hAnsi="Bookman Old Style"/>
          <w:sz w:val="27"/>
          <w:szCs w:val="27"/>
        </w:rPr>
        <w:t xml:space="preserve"> containing </w:t>
      </w:r>
      <w:r w:rsidR="004D47FB" w:rsidRPr="00DE6052">
        <w:rPr>
          <w:rFonts w:ascii="Bookman Old Style" w:hAnsi="Bookman Old Style"/>
          <w:b/>
          <w:sz w:val="27"/>
          <w:szCs w:val="27"/>
        </w:rPr>
        <w:t>95%</w:t>
      </w:r>
      <w:r w:rsidR="004D47FB">
        <w:rPr>
          <w:rFonts w:ascii="Bookman Old Style" w:hAnsi="Bookman Old Style"/>
          <w:sz w:val="27"/>
          <w:szCs w:val="27"/>
        </w:rPr>
        <w:t xml:space="preserve"> of water.</w:t>
      </w:r>
    </w:p>
    <w:p w:rsidR="0092377B" w:rsidRDefault="0092377B" w:rsidP="0092377B">
      <w:pPr>
        <w:pStyle w:val="ListParagraph"/>
        <w:numPr>
          <w:ilvl w:val="0"/>
          <w:numId w:val="43"/>
        </w:numPr>
        <w:ind w:left="1134" w:firstLine="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Define the term constant boiling point mixture.    (01 mark)</w:t>
      </w:r>
    </w:p>
    <w:p w:rsidR="0092377B" w:rsidRDefault="0092377B" w:rsidP="0092377B">
      <w:pPr>
        <w:pStyle w:val="ListParagraph"/>
        <w:numPr>
          <w:ilvl w:val="0"/>
          <w:numId w:val="43"/>
        </w:numPr>
        <w:ind w:left="1134" w:firstLine="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Using a well labeled diagram, Describe what would happen if a mixture containing less than </w:t>
      </w:r>
      <w:r w:rsidRPr="00DE6052">
        <w:rPr>
          <w:rFonts w:ascii="Bookman Old Style" w:hAnsi="Bookman Old Style"/>
          <w:b/>
          <w:sz w:val="27"/>
          <w:szCs w:val="27"/>
        </w:rPr>
        <w:t>95%</w:t>
      </w:r>
      <w:r>
        <w:rPr>
          <w:rFonts w:ascii="Bookman Old Style" w:hAnsi="Bookman Old Style"/>
          <w:sz w:val="27"/>
          <w:szCs w:val="27"/>
        </w:rPr>
        <w:t xml:space="preserve"> water was fractionally distilled.</w:t>
      </w:r>
      <w:r w:rsidR="00482363">
        <w:rPr>
          <w:rFonts w:ascii="Bookman Old Style" w:hAnsi="Bookman Old Style"/>
          <w:sz w:val="27"/>
          <w:szCs w:val="27"/>
        </w:rPr>
        <w:t xml:space="preserve">                                                              (05½ marks)</w:t>
      </w:r>
    </w:p>
    <w:p w:rsidR="00477266" w:rsidRDefault="00477266" w:rsidP="00ED3A53">
      <w:pPr>
        <w:pStyle w:val="ListParagraph"/>
        <w:numPr>
          <w:ilvl w:val="0"/>
          <w:numId w:val="41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Define the term Eutectic mixture.</w:t>
      </w:r>
      <w:r w:rsidR="00EF5740">
        <w:rPr>
          <w:rFonts w:ascii="Bookman Old Style" w:hAnsi="Bookman Old Style"/>
          <w:sz w:val="27"/>
          <w:szCs w:val="27"/>
        </w:rPr>
        <w:t xml:space="preserve">                              (01 mark)</w:t>
      </w:r>
    </w:p>
    <w:p w:rsidR="00477266" w:rsidRDefault="00477266" w:rsidP="00ED3A53">
      <w:pPr>
        <w:pStyle w:val="ListParagraph"/>
        <w:numPr>
          <w:ilvl w:val="0"/>
          <w:numId w:val="41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Bismuth and cadmium form a liquid at </w:t>
      </w:r>
      <w:r w:rsidRPr="00DE6052">
        <w:rPr>
          <w:rFonts w:ascii="Bookman Old Style" w:hAnsi="Bookman Old Style"/>
          <w:b/>
          <w:sz w:val="27"/>
          <w:szCs w:val="27"/>
        </w:rPr>
        <w:t>300</w:t>
      </w:r>
      <w:r>
        <w:rPr>
          <w:rFonts w:ascii="Bookman Old Style" w:hAnsi="Bookman Old Style"/>
          <w:sz w:val="27"/>
          <w:szCs w:val="27"/>
        </w:rPr>
        <w:t>. Describe what happens when the concentration of bismuth in the mixture is increased.</w:t>
      </w:r>
      <w:r w:rsidR="00EF5740">
        <w:rPr>
          <w:rFonts w:ascii="Bookman Old Style" w:hAnsi="Bookman Old Style"/>
          <w:sz w:val="27"/>
          <w:szCs w:val="27"/>
        </w:rPr>
        <w:t xml:space="preserve">                                                             (01½ marks)</w:t>
      </w:r>
    </w:p>
    <w:p w:rsidR="00477266" w:rsidRDefault="00477266" w:rsidP="00ED3A53">
      <w:pPr>
        <w:pStyle w:val="ListParagraph"/>
        <w:numPr>
          <w:ilvl w:val="0"/>
          <w:numId w:val="41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Determine the mass of bismuth that crystallizes when </w:t>
      </w:r>
      <w:r w:rsidRPr="00DE6052">
        <w:rPr>
          <w:rFonts w:ascii="Bookman Old Style" w:hAnsi="Bookman Old Style"/>
          <w:b/>
          <w:sz w:val="27"/>
          <w:szCs w:val="27"/>
        </w:rPr>
        <w:t>200g</w:t>
      </w:r>
      <w:r>
        <w:rPr>
          <w:rFonts w:ascii="Bookman Old Style" w:hAnsi="Bookman Old Style"/>
          <w:sz w:val="27"/>
          <w:szCs w:val="27"/>
        </w:rPr>
        <w:t xml:space="preserve"> of the mixture containing </w:t>
      </w:r>
      <w:r w:rsidRPr="00DE6052">
        <w:rPr>
          <w:rFonts w:ascii="Bookman Old Style" w:hAnsi="Bookman Old Style"/>
          <w:b/>
          <w:sz w:val="27"/>
          <w:szCs w:val="27"/>
        </w:rPr>
        <w:t>25%</w:t>
      </w:r>
      <w:r>
        <w:rPr>
          <w:rFonts w:ascii="Bookman Old Style" w:hAnsi="Bookman Old Style"/>
          <w:sz w:val="27"/>
          <w:szCs w:val="27"/>
        </w:rPr>
        <w:t xml:space="preserve"> cadmium was cooled from </w:t>
      </w:r>
      <w:r w:rsidRPr="00DE6052">
        <w:rPr>
          <w:rFonts w:ascii="Bookman Old Style" w:hAnsi="Bookman Old Style"/>
          <w:b/>
          <w:sz w:val="27"/>
          <w:szCs w:val="27"/>
        </w:rPr>
        <w:t>300</w:t>
      </w:r>
      <w:r>
        <w:rPr>
          <w:rFonts w:ascii="Bookman Old Style" w:hAnsi="Bookman Old Style"/>
          <w:sz w:val="27"/>
          <w:szCs w:val="27"/>
        </w:rPr>
        <w:t xml:space="preserve"> to </w:t>
      </w:r>
      <w:r w:rsidRPr="00DE6052">
        <w:rPr>
          <w:rFonts w:ascii="Bookman Old Style" w:hAnsi="Bookman Old Style"/>
          <w:b/>
          <w:sz w:val="27"/>
          <w:szCs w:val="27"/>
        </w:rPr>
        <w:t>168</w:t>
      </w:r>
      <w:r>
        <w:rPr>
          <w:rFonts w:ascii="Bookman Old Style" w:hAnsi="Bookman Old Style"/>
          <w:sz w:val="27"/>
          <w:szCs w:val="27"/>
        </w:rPr>
        <w:t xml:space="preserve"> at </w:t>
      </w:r>
      <w:r w:rsidRPr="00DE6052">
        <w:rPr>
          <w:rFonts w:ascii="Bookman Old Style" w:hAnsi="Bookman Old Style"/>
          <w:b/>
          <w:sz w:val="27"/>
          <w:szCs w:val="27"/>
        </w:rPr>
        <w:t>38%</w:t>
      </w:r>
      <w:r>
        <w:rPr>
          <w:rFonts w:ascii="Bookman Old Style" w:hAnsi="Bookman Old Style"/>
          <w:sz w:val="27"/>
          <w:szCs w:val="27"/>
        </w:rPr>
        <w:t xml:space="preserve"> cadmium.</w:t>
      </w:r>
      <w:r w:rsidR="00EF5740">
        <w:rPr>
          <w:rFonts w:ascii="Bookman Old Style" w:hAnsi="Bookman Old Style"/>
          <w:sz w:val="27"/>
          <w:szCs w:val="27"/>
        </w:rPr>
        <w:t xml:space="preserve">                                          (02½ marks)</w:t>
      </w:r>
    </w:p>
    <w:p w:rsidR="00182BA7" w:rsidRPr="00217194" w:rsidRDefault="00182BA7" w:rsidP="00182BA7">
      <w:pPr>
        <w:pStyle w:val="ListParagraph"/>
        <w:ind w:left="993"/>
        <w:rPr>
          <w:rFonts w:ascii="Bookman Old Style" w:hAnsi="Bookman Old Style"/>
          <w:sz w:val="27"/>
          <w:szCs w:val="27"/>
        </w:rPr>
      </w:pPr>
    </w:p>
    <w:p w:rsidR="006B2F19" w:rsidRPr="006B2F19" w:rsidRDefault="006B2F19" w:rsidP="00E34AA6">
      <w:pPr>
        <w:pStyle w:val="ListParagraph"/>
        <w:numPr>
          <w:ilvl w:val="0"/>
          <w:numId w:val="6"/>
        </w:numPr>
        <w:rPr>
          <w:rFonts w:ascii="Bookman Old Style" w:hAnsi="Bookman Old Style"/>
          <w:vanish/>
          <w:sz w:val="27"/>
          <w:szCs w:val="27"/>
        </w:rPr>
      </w:pPr>
    </w:p>
    <w:p w:rsidR="00E34AA6" w:rsidRPr="00217194" w:rsidRDefault="00217194" w:rsidP="00217194">
      <w:pPr>
        <w:pStyle w:val="ListParagraph"/>
        <w:numPr>
          <w:ilvl w:val="0"/>
          <w:numId w:val="6"/>
        </w:numPr>
        <w:rPr>
          <w:rFonts w:ascii="Bookman Old Style" w:hAnsi="Bookman Old Style"/>
          <w:sz w:val="27"/>
          <w:szCs w:val="27"/>
        </w:rPr>
      </w:pPr>
      <w:r w:rsidRPr="00217194">
        <w:rPr>
          <w:rFonts w:ascii="Bookman Old Style" w:hAnsi="Bookman Old Style"/>
          <w:sz w:val="27"/>
          <w:szCs w:val="27"/>
        </w:rPr>
        <w:t xml:space="preserve">A </w:t>
      </w:r>
      <w:r w:rsidR="006A1A67" w:rsidRPr="00217194">
        <w:rPr>
          <w:rFonts w:ascii="Bookman Old Style" w:hAnsi="Bookman Old Style"/>
          <w:sz w:val="27"/>
          <w:szCs w:val="27"/>
        </w:rPr>
        <w:t xml:space="preserve">sweet smelling organic compound, W has a molecular formula, </w:t>
      </w:r>
      <w:r w:rsidR="006A1A67" w:rsidRPr="00DE6052">
        <w:rPr>
          <w:rFonts w:ascii="Bookman Old Style" w:hAnsi="Bookman Old Style"/>
          <w:b/>
          <w:sz w:val="27"/>
          <w:szCs w:val="27"/>
        </w:rPr>
        <w:t>C</w:t>
      </w:r>
      <w:r w:rsidR="006A1A67" w:rsidRPr="00DE6052">
        <w:rPr>
          <w:rFonts w:ascii="Bookman Old Style" w:hAnsi="Bookman Old Style"/>
          <w:b/>
          <w:sz w:val="27"/>
          <w:szCs w:val="27"/>
          <w:vertAlign w:val="subscript"/>
        </w:rPr>
        <w:t>8</w:t>
      </w:r>
      <w:r w:rsidR="006A1A67" w:rsidRPr="00DE6052">
        <w:rPr>
          <w:rFonts w:ascii="Bookman Old Style" w:hAnsi="Bookman Old Style"/>
          <w:b/>
          <w:sz w:val="27"/>
          <w:szCs w:val="27"/>
        </w:rPr>
        <w:t>H</w:t>
      </w:r>
      <w:r w:rsidR="006A1A67" w:rsidRPr="00DE6052">
        <w:rPr>
          <w:rFonts w:ascii="Bookman Old Style" w:hAnsi="Bookman Old Style"/>
          <w:b/>
          <w:sz w:val="27"/>
          <w:szCs w:val="27"/>
          <w:vertAlign w:val="subscript"/>
        </w:rPr>
        <w:t>8</w:t>
      </w:r>
      <w:r w:rsidR="006A1A67" w:rsidRPr="00DE6052">
        <w:rPr>
          <w:rFonts w:ascii="Bookman Old Style" w:hAnsi="Bookman Old Style"/>
          <w:b/>
          <w:sz w:val="27"/>
          <w:szCs w:val="27"/>
        </w:rPr>
        <w:t>O</w:t>
      </w:r>
      <w:r w:rsidR="006A1A67" w:rsidRPr="00DE6052">
        <w:rPr>
          <w:rFonts w:ascii="Bookman Old Style" w:hAnsi="Bookman Old Style"/>
          <w:b/>
          <w:sz w:val="27"/>
          <w:szCs w:val="27"/>
          <w:vertAlign w:val="subscript"/>
        </w:rPr>
        <w:t>2</w:t>
      </w:r>
      <w:r w:rsidR="006A1A67" w:rsidRPr="00217194">
        <w:rPr>
          <w:rFonts w:ascii="Bookman Old Style" w:hAnsi="Bookman Old Style"/>
          <w:sz w:val="27"/>
          <w:szCs w:val="27"/>
        </w:rPr>
        <w:t xml:space="preserve"> and it burns with a sooty flame</w:t>
      </w:r>
      <w:r w:rsidR="00E34AA6" w:rsidRPr="00217194">
        <w:rPr>
          <w:rFonts w:ascii="Cambria Math" w:hAnsi="Cambria Math"/>
          <w:sz w:val="27"/>
          <w:szCs w:val="27"/>
        </w:rPr>
        <w:t>.</w:t>
      </w:r>
    </w:p>
    <w:p w:rsidR="00FD6669" w:rsidRDefault="006A1A67" w:rsidP="00FD6669">
      <w:pPr>
        <w:pStyle w:val="ListParagraph"/>
        <w:numPr>
          <w:ilvl w:val="0"/>
          <w:numId w:val="7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Write structure formulae and IUPAC names of organic compound, W.                                                        (02 marks)</w:t>
      </w:r>
    </w:p>
    <w:p w:rsidR="00FD6669" w:rsidRDefault="006A1A67" w:rsidP="00FD6669">
      <w:pPr>
        <w:pStyle w:val="ListParagraph"/>
        <w:numPr>
          <w:ilvl w:val="0"/>
          <w:numId w:val="7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When organic compound, W was warmed with dilute sulphuric acid, Compound, X</w:t>
      </w:r>
      <w:r w:rsidRPr="00DE6052">
        <w:rPr>
          <w:rFonts w:ascii="Bookman Old Style" w:hAnsi="Bookman Old Style"/>
          <w:b/>
          <w:sz w:val="27"/>
          <w:szCs w:val="27"/>
        </w:rPr>
        <w:t xml:space="preserve"> C</w:t>
      </w:r>
      <w:r w:rsidRPr="00DE6052">
        <w:rPr>
          <w:rFonts w:ascii="Bookman Old Style" w:hAnsi="Bookman Old Style"/>
          <w:b/>
          <w:sz w:val="27"/>
          <w:szCs w:val="27"/>
          <w:vertAlign w:val="subscript"/>
        </w:rPr>
        <w:t>6</w:t>
      </w:r>
      <w:r w:rsidRPr="00DE6052">
        <w:rPr>
          <w:rFonts w:ascii="Bookman Old Style" w:hAnsi="Bookman Old Style"/>
          <w:b/>
          <w:sz w:val="27"/>
          <w:szCs w:val="27"/>
        </w:rPr>
        <w:t>H</w:t>
      </w:r>
      <w:r w:rsidRPr="00DE6052">
        <w:rPr>
          <w:rFonts w:ascii="Bookman Old Style" w:hAnsi="Bookman Old Style"/>
          <w:b/>
          <w:sz w:val="27"/>
          <w:szCs w:val="27"/>
          <w:vertAlign w:val="subscript"/>
        </w:rPr>
        <w:t>6</w:t>
      </w:r>
      <w:r w:rsidRPr="00DE6052">
        <w:rPr>
          <w:rFonts w:ascii="Bookman Old Style" w:hAnsi="Bookman Old Style"/>
          <w:b/>
          <w:sz w:val="27"/>
          <w:szCs w:val="27"/>
        </w:rPr>
        <w:t>O</w:t>
      </w:r>
      <w:r>
        <w:rPr>
          <w:rFonts w:ascii="Bookman Old Style" w:hAnsi="Bookman Old Style"/>
          <w:sz w:val="27"/>
          <w:szCs w:val="27"/>
        </w:rPr>
        <w:t xml:space="preserve"> and Y </w:t>
      </w:r>
      <w:r w:rsidRPr="00DE6052">
        <w:rPr>
          <w:rFonts w:ascii="Bookman Old Style" w:hAnsi="Bookman Old Style"/>
          <w:b/>
          <w:sz w:val="27"/>
          <w:szCs w:val="27"/>
        </w:rPr>
        <w:t>C</w:t>
      </w:r>
      <w:r w:rsidRPr="00DE6052">
        <w:rPr>
          <w:rFonts w:ascii="Bookman Old Style" w:hAnsi="Bookman Old Style"/>
          <w:b/>
          <w:sz w:val="27"/>
          <w:szCs w:val="27"/>
          <w:vertAlign w:val="subscript"/>
        </w:rPr>
        <w:t>2</w:t>
      </w:r>
      <w:r w:rsidRPr="00DE6052">
        <w:rPr>
          <w:rFonts w:ascii="Bookman Old Style" w:hAnsi="Bookman Old Style"/>
          <w:b/>
          <w:sz w:val="27"/>
          <w:szCs w:val="27"/>
        </w:rPr>
        <w:t>H</w:t>
      </w:r>
      <w:r w:rsidRPr="00DE6052">
        <w:rPr>
          <w:rFonts w:ascii="Bookman Old Style" w:hAnsi="Bookman Old Style"/>
          <w:b/>
          <w:sz w:val="27"/>
          <w:szCs w:val="27"/>
          <w:vertAlign w:val="subscript"/>
        </w:rPr>
        <w:t>4</w:t>
      </w:r>
      <w:r w:rsidRPr="00DE6052">
        <w:rPr>
          <w:rFonts w:ascii="Bookman Old Style" w:hAnsi="Bookman Old Style"/>
          <w:b/>
          <w:sz w:val="27"/>
          <w:szCs w:val="27"/>
        </w:rPr>
        <w:t>O</w:t>
      </w:r>
      <w:r w:rsidRPr="00DE6052">
        <w:rPr>
          <w:rFonts w:ascii="Bookman Old Style" w:hAnsi="Bookman Old Style"/>
          <w:b/>
          <w:sz w:val="27"/>
          <w:szCs w:val="27"/>
          <w:vertAlign w:val="subscript"/>
        </w:rPr>
        <w:t>2</w:t>
      </w:r>
      <w:r>
        <w:rPr>
          <w:rFonts w:ascii="Bookman Old Style" w:hAnsi="Bookman Old Style"/>
          <w:sz w:val="27"/>
          <w:szCs w:val="27"/>
          <w:vertAlign w:val="subscript"/>
        </w:rPr>
        <w:t xml:space="preserve"> </w:t>
      </w:r>
      <w:r>
        <w:rPr>
          <w:rFonts w:ascii="Bookman Old Style" w:hAnsi="Bookman Old Style"/>
          <w:sz w:val="27"/>
          <w:szCs w:val="27"/>
        </w:rPr>
        <w:t>were formed</w:t>
      </w:r>
      <w:r w:rsidR="00FD6669">
        <w:rPr>
          <w:rFonts w:ascii="Bookman Old Style" w:hAnsi="Bookman Old Style"/>
          <w:sz w:val="27"/>
          <w:szCs w:val="27"/>
        </w:rPr>
        <w:t>.</w:t>
      </w:r>
      <w:r>
        <w:rPr>
          <w:rFonts w:ascii="Bookman Old Style" w:hAnsi="Bookman Old Style"/>
          <w:sz w:val="27"/>
          <w:szCs w:val="27"/>
        </w:rPr>
        <w:t xml:space="preserve"> A calcium salt of compound, Y on strong heating yields compound, Z which formed a white crystalline solid on treatment with an acidified solution of sodium sulphite.</w:t>
      </w:r>
      <w:r w:rsidR="005A7CD1">
        <w:rPr>
          <w:rFonts w:ascii="Bookman Old Style" w:hAnsi="Bookman Old Style"/>
          <w:sz w:val="27"/>
          <w:szCs w:val="27"/>
        </w:rPr>
        <w:t xml:space="preserve"> </w:t>
      </w:r>
      <w:r w:rsidR="00D7044B">
        <w:rPr>
          <w:rFonts w:ascii="Bookman Old Style" w:hAnsi="Bookman Old Style"/>
          <w:sz w:val="27"/>
          <w:szCs w:val="27"/>
        </w:rPr>
        <w:t>Identify organic compound, W and write equations leading to the formation of X and Z.</w:t>
      </w:r>
      <w:r w:rsidR="00FD6669">
        <w:rPr>
          <w:rFonts w:ascii="Bookman Old Style" w:hAnsi="Bookman Old Style"/>
          <w:sz w:val="27"/>
          <w:szCs w:val="27"/>
        </w:rPr>
        <w:t xml:space="preserve">      </w:t>
      </w:r>
      <w:r w:rsidR="00D7044B">
        <w:rPr>
          <w:rFonts w:ascii="Bookman Old Style" w:hAnsi="Bookman Old Style"/>
          <w:sz w:val="27"/>
          <w:szCs w:val="27"/>
        </w:rPr>
        <w:t xml:space="preserve">                  </w:t>
      </w:r>
      <w:r w:rsidR="005A7CD1">
        <w:rPr>
          <w:rFonts w:ascii="Bookman Old Style" w:hAnsi="Bookman Old Style"/>
          <w:sz w:val="27"/>
          <w:szCs w:val="27"/>
        </w:rPr>
        <w:t xml:space="preserve">                </w:t>
      </w:r>
      <w:r w:rsidR="00D7044B">
        <w:rPr>
          <w:rFonts w:ascii="Bookman Old Style" w:hAnsi="Bookman Old Style"/>
          <w:sz w:val="27"/>
          <w:szCs w:val="27"/>
        </w:rPr>
        <w:t>(03</w:t>
      </w:r>
      <w:r w:rsidR="00FD6669">
        <w:rPr>
          <w:rFonts w:ascii="Bookman Old Style" w:hAnsi="Bookman Old Style"/>
          <w:sz w:val="27"/>
          <w:szCs w:val="27"/>
        </w:rPr>
        <w:t xml:space="preserve"> marks)</w:t>
      </w:r>
    </w:p>
    <w:p w:rsidR="00CF12A0" w:rsidRDefault="00CF12A0" w:rsidP="00FD6669">
      <w:pPr>
        <w:pStyle w:val="ListParagraph"/>
        <w:numPr>
          <w:ilvl w:val="0"/>
          <w:numId w:val="7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Write the equation and suggest a mechanism for the reaction  between</w:t>
      </w:r>
      <w:r w:rsidR="005A7CD1">
        <w:rPr>
          <w:rFonts w:ascii="Bookman Old Style" w:hAnsi="Bookman Old Style"/>
          <w:sz w:val="27"/>
          <w:szCs w:val="27"/>
        </w:rPr>
        <w:t>:                                                              (@05 marks)</w:t>
      </w:r>
    </w:p>
    <w:p w:rsidR="005A7CD1" w:rsidRDefault="005A7CD1" w:rsidP="005A7CD1">
      <w:pPr>
        <w:pStyle w:val="ListParagraph"/>
        <w:numPr>
          <w:ilvl w:val="0"/>
          <w:numId w:val="35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X with hot fuming sulphuric acid.</w:t>
      </w:r>
    </w:p>
    <w:p w:rsidR="005A7CD1" w:rsidRDefault="005A7CD1" w:rsidP="005A7CD1">
      <w:pPr>
        <w:pStyle w:val="ListParagraph"/>
        <w:numPr>
          <w:ilvl w:val="0"/>
          <w:numId w:val="35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Z with acidified hydrazine.</w:t>
      </w:r>
    </w:p>
    <w:p w:rsidR="005A7CD1" w:rsidRDefault="005A7CD1" w:rsidP="00FD6669">
      <w:pPr>
        <w:pStyle w:val="ListParagraph"/>
        <w:numPr>
          <w:ilvl w:val="0"/>
          <w:numId w:val="7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Comparing X and 2, 4, 6-trinitrophenol, name a reagent that can be used to:</w:t>
      </w:r>
      <w:r w:rsidR="00FD6669">
        <w:rPr>
          <w:rFonts w:ascii="Bookman Old Style" w:hAnsi="Bookman Old Style"/>
          <w:sz w:val="27"/>
          <w:szCs w:val="27"/>
        </w:rPr>
        <w:t xml:space="preserve">  </w:t>
      </w:r>
    </w:p>
    <w:p w:rsidR="005A7CD1" w:rsidRDefault="005A7CD1" w:rsidP="005A7CD1">
      <w:pPr>
        <w:pStyle w:val="ListParagraph"/>
        <w:numPr>
          <w:ilvl w:val="0"/>
          <w:numId w:val="36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Identify the major functional group.</w:t>
      </w:r>
    </w:p>
    <w:p w:rsidR="005A7CD1" w:rsidRDefault="005A7CD1" w:rsidP="005A7CD1">
      <w:pPr>
        <w:pStyle w:val="ListParagraph"/>
        <w:numPr>
          <w:ilvl w:val="0"/>
          <w:numId w:val="36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Distinguish between the two compounds.</w:t>
      </w:r>
    </w:p>
    <w:p w:rsidR="00FD6669" w:rsidRDefault="005A7CD1" w:rsidP="005A7CD1">
      <w:pPr>
        <w:pStyle w:val="ListParagraph"/>
        <w:ind w:left="1418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lastRenderedPageBreak/>
        <w:t>[In each case state what is observed if the named reagent is treated separately with the organic compounds]  (05</w:t>
      </w:r>
      <w:r w:rsidR="00FD6669">
        <w:rPr>
          <w:rFonts w:ascii="Bookman Old Style" w:hAnsi="Bookman Old Style"/>
          <w:sz w:val="27"/>
          <w:szCs w:val="27"/>
        </w:rPr>
        <w:t xml:space="preserve"> marks)</w:t>
      </w:r>
    </w:p>
    <w:p w:rsidR="0095336A" w:rsidRDefault="0095336A" w:rsidP="0095336A">
      <w:pPr>
        <w:pStyle w:val="ListParagraph"/>
        <w:rPr>
          <w:rFonts w:ascii="Bookman Old Style" w:hAnsi="Bookman Old Style"/>
          <w:sz w:val="27"/>
          <w:szCs w:val="27"/>
        </w:rPr>
      </w:pPr>
    </w:p>
    <w:p w:rsidR="0074081B" w:rsidRPr="00467083" w:rsidRDefault="00E67417" w:rsidP="00467083">
      <w:pPr>
        <w:pStyle w:val="ListParagraph"/>
        <w:numPr>
          <w:ilvl w:val="0"/>
          <w:numId w:val="6"/>
        </w:numPr>
        <w:rPr>
          <w:rFonts w:ascii="Bookman Old Style" w:hAnsi="Bookman Old Style"/>
          <w:sz w:val="27"/>
          <w:szCs w:val="27"/>
        </w:rPr>
      </w:pPr>
      <w:r w:rsidRPr="00467083">
        <w:rPr>
          <w:rFonts w:ascii="Bookman Old Style" w:hAnsi="Bookman Old Style"/>
          <w:b/>
          <w:sz w:val="27"/>
          <w:szCs w:val="27"/>
        </w:rPr>
        <w:t>0.0627g</w:t>
      </w:r>
      <w:r w:rsidRPr="00467083">
        <w:rPr>
          <w:rFonts w:ascii="Bookman Old Style" w:hAnsi="Bookman Old Style"/>
          <w:sz w:val="27"/>
          <w:szCs w:val="27"/>
        </w:rPr>
        <w:t xml:space="preserve"> of an organic compound, Y on complete combustion yielded </w:t>
      </w:r>
      <w:r w:rsidRPr="00467083">
        <w:rPr>
          <w:rFonts w:ascii="Bookman Old Style" w:hAnsi="Bookman Old Style"/>
          <w:b/>
          <w:sz w:val="27"/>
          <w:szCs w:val="27"/>
        </w:rPr>
        <w:t>0.036g</w:t>
      </w:r>
      <w:r w:rsidRPr="00467083">
        <w:rPr>
          <w:rFonts w:ascii="Bookman Old Style" w:hAnsi="Bookman Old Style"/>
          <w:sz w:val="27"/>
          <w:szCs w:val="27"/>
        </w:rPr>
        <w:t xml:space="preserve"> of water. In another experiment, </w:t>
      </w:r>
      <w:r w:rsidRPr="00467083">
        <w:rPr>
          <w:rFonts w:ascii="Bookman Old Style" w:hAnsi="Bookman Old Style"/>
          <w:b/>
          <w:sz w:val="27"/>
          <w:szCs w:val="27"/>
        </w:rPr>
        <w:t>0.0209g</w:t>
      </w:r>
      <w:r w:rsidRPr="00467083">
        <w:rPr>
          <w:rFonts w:ascii="Bookman Old Style" w:hAnsi="Bookman Old Style"/>
          <w:sz w:val="27"/>
          <w:szCs w:val="27"/>
        </w:rPr>
        <w:t xml:space="preserve"> of the same compound yielded </w:t>
      </w:r>
      <w:r w:rsidRPr="00467083">
        <w:rPr>
          <w:rFonts w:ascii="Bookman Old Style" w:hAnsi="Bookman Old Style"/>
          <w:b/>
          <w:sz w:val="27"/>
          <w:szCs w:val="27"/>
        </w:rPr>
        <w:t>29.88cm</w:t>
      </w:r>
      <w:r w:rsidRPr="00467083">
        <w:rPr>
          <w:rFonts w:ascii="Bookman Old Style" w:hAnsi="Bookman Old Style"/>
          <w:b/>
          <w:sz w:val="27"/>
          <w:szCs w:val="27"/>
          <w:vertAlign w:val="superscript"/>
        </w:rPr>
        <w:t>3</w:t>
      </w:r>
      <w:r w:rsidRPr="00467083">
        <w:rPr>
          <w:rFonts w:ascii="Bookman Old Style" w:hAnsi="Bookman Old Style"/>
          <w:sz w:val="27"/>
          <w:szCs w:val="27"/>
        </w:rPr>
        <w:t xml:space="preserve"> of carbon dioxide gas measured at sta</w:t>
      </w:r>
      <w:r w:rsidR="005F68EA" w:rsidRPr="00467083">
        <w:rPr>
          <w:rFonts w:ascii="Bookman Old Style" w:hAnsi="Bookman Old Style"/>
          <w:sz w:val="27"/>
          <w:szCs w:val="27"/>
        </w:rPr>
        <w:t>ndard conditions of temperature</w:t>
      </w:r>
      <w:r w:rsidR="005D39A7" w:rsidRPr="00467083">
        <w:rPr>
          <w:rFonts w:ascii="Bookman Old Style" w:hAnsi="Bookman Old Style"/>
          <w:sz w:val="27"/>
          <w:szCs w:val="27"/>
        </w:rPr>
        <w:t>.</w:t>
      </w:r>
    </w:p>
    <w:p w:rsidR="0074081B" w:rsidRDefault="005F68EA" w:rsidP="0074081B">
      <w:pPr>
        <w:pStyle w:val="ListParagraph"/>
        <w:numPr>
          <w:ilvl w:val="0"/>
          <w:numId w:val="1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Calculate the empirical formula of an organic compound, Y.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 w:rsidR="0074081B">
        <w:rPr>
          <w:rFonts w:ascii="Bookman Old Style" w:hAnsi="Bookman Old Style"/>
          <w:sz w:val="27"/>
          <w:szCs w:val="27"/>
        </w:rPr>
        <w:t>(06 marks)</w:t>
      </w:r>
    </w:p>
    <w:p w:rsidR="00A4562F" w:rsidRDefault="005F68EA" w:rsidP="0074081B">
      <w:pPr>
        <w:pStyle w:val="ListParagraph"/>
        <w:numPr>
          <w:ilvl w:val="0"/>
          <w:numId w:val="1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An organic compound, Y in (a) above was steam distilled at a temperature of </w:t>
      </w:r>
      <w:r w:rsidRPr="009F1006">
        <w:rPr>
          <w:rFonts w:ascii="Bookman Old Style" w:hAnsi="Bookman Old Style"/>
          <w:b/>
          <w:sz w:val="27"/>
          <w:szCs w:val="27"/>
        </w:rPr>
        <w:t>98</w:t>
      </w:r>
      <w:r w:rsidRPr="009F1006">
        <w:rPr>
          <w:rFonts w:ascii="Cambria Math" w:hAnsi="Cambria Math"/>
          <w:b/>
          <w:sz w:val="27"/>
          <w:szCs w:val="27"/>
        </w:rPr>
        <w:t>ᵒ</w:t>
      </w:r>
      <w:r w:rsidRPr="009F1006">
        <w:rPr>
          <w:rFonts w:ascii="Bookman Old Style" w:hAnsi="Bookman Old Style"/>
          <w:b/>
          <w:sz w:val="27"/>
          <w:szCs w:val="27"/>
        </w:rPr>
        <w:t xml:space="preserve">C </w:t>
      </w:r>
      <w:r>
        <w:rPr>
          <w:rFonts w:ascii="Bookman Old Style" w:hAnsi="Bookman Old Style"/>
          <w:sz w:val="27"/>
          <w:szCs w:val="27"/>
        </w:rPr>
        <w:t xml:space="preserve">and a pressure of </w:t>
      </w:r>
      <w:r w:rsidRPr="009F1006">
        <w:rPr>
          <w:rFonts w:ascii="Bookman Old Style" w:hAnsi="Bookman Old Style"/>
          <w:b/>
          <w:sz w:val="27"/>
          <w:szCs w:val="27"/>
        </w:rPr>
        <w:t>760mmHg</w:t>
      </w:r>
      <w:r>
        <w:rPr>
          <w:rFonts w:ascii="Bookman Old Style" w:hAnsi="Bookman Old Style"/>
          <w:sz w:val="27"/>
          <w:szCs w:val="27"/>
        </w:rPr>
        <w:t xml:space="preserve">, The distillate was found to contained </w:t>
      </w:r>
      <w:r w:rsidRPr="009F1006">
        <w:rPr>
          <w:rFonts w:ascii="Bookman Old Style" w:hAnsi="Bookman Old Style"/>
          <w:b/>
          <w:sz w:val="27"/>
          <w:szCs w:val="27"/>
        </w:rPr>
        <w:t>72.1%</w:t>
      </w:r>
      <w:r>
        <w:rPr>
          <w:rFonts w:ascii="Bookman Old Style" w:hAnsi="Bookman Old Style"/>
          <w:sz w:val="27"/>
          <w:szCs w:val="27"/>
        </w:rPr>
        <w:t xml:space="preserve"> of water. The vapour pressure of water at the same temperature is </w:t>
      </w:r>
      <w:r w:rsidRPr="009F1006">
        <w:rPr>
          <w:rFonts w:ascii="Bookman Old Style" w:hAnsi="Bookman Old Style"/>
          <w:b/>
          <w:sz w:val="27"/>
          <w:szCs w:val="27"/>
        </w:rPr>
        <w:t>707mmHg</w:t>
      </w:r>
      <w:r>
        <w:rPr>
          <w:rFonts w:ascii="Bookman Old Style" w:hAnsi="Bookman Old Style"/>
          <w:sz w:val="27"/>
          <w:szCs w:val="27"/>
        </w:rPr>
        <w:t>.</w:t>
      </w:r>
    </w:p>
    <w:p w:rsidR="00CB31D0" w:rsidRDefault="003C1D7C" w:rsidP="00CB31D0">
      <w:pPr>
        <w:pStyle w:val="ListParagraph"/>
        <w:numPr>
          <w:ilvl w:val="0"/>
          <w:numId w:val="14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Deduce the molecular formula of organic compound, Y</w:t>
      </w:r>
      <w:r w:rsidR="00CB31D0">
        <w:rPr>
          <w:rFonts w:ascii="Bookman Old Style" w:hAnsi="Bookman Old Style"/>
          <w:sz w:val="27"/>
          <w:szCs w:val="27"/>
        </w:rPr>
        <w:t>.</w:t>
      </w:r>
      <w:r w:rsidR="00434B6A">
        <w:rPr>
          <w:rFonts w:ascii="Bookman Old Style" w:hAnsi="Bookman Old Style"/>
          <w:sz w:val="27"/>
          <w:szCs w:val="27"/>
        </w:rPr>
        <w:t xml:space="preserve"> </w:t>
      </w:r>
      <w:r w:rsidR="00CB31D0">
        <w:rPr>
          <w:rFonts w:ascii="Bookman Old Style" w:hAnsi="Bookman Old Style"/>
          <w:sz w:val="27"/>
          <w:szCs w:val="27"/>
        </w:rPr>
        <w:t xml:space="preserve">              </w:t>
      </w:r>
      <w:r w:rsidR="00434B6A">
        <w:rPr>
          <w:rFonts w:ascii="Bookman Old Style" w:hAnsi="Bookman Old Style"/>
          <w:sz w:val="27"/>
          <w:szCs w:val="27"/>
        </w:rPr>
        <w:t xml:space="preserve">                             </w:t>
      </w:r>
      <w:r w:rsidR="00434B6A">
        <w:rPr>
          <w:rFonts w:ascii="Bookman Old Style" w:hAnsi="Bookman Old Style"/>
          <w:sz w:val="27"/>
          <w:szCs w:val="27"/>
        </w:rPr>
        <w:tab/>
      </w:r>
      <w:r w:rsidR="00434B6A">
        <w:rPr>
          <w:rFonts w:ascii="Bookman Old Style" w:hAnsi="Bookman Old Style"/>
          <w:sz w:val="27"/>
          <w:szCs w:val="27"/>
        </w:rPr>
        <w:tab/>
      </w:r>
      <w:r w:rsidR="00434B6A">
        <w:rPr>
          <w:rFonts w:ascii="Bookman Old Style" w:hAnsi="Bookman Old Style"/>
          <w:sz w:val="27"/>
          <w:szCs w:val="27"/>
        </w:rPr>
        <w:tab/>
      </w:r>
      <w:r w:rsidR="00434B6A">
        <w:rPr>
          <w:rFonts w:ascii="Bookman Old Style" w:hAnsi="Bookman Old Style"/>
          <w:sz w:val="27"/>
          <w:szCs w:val="27"/>
        </w:rPr>
        <w:tab/>
      </w:r>
      <w:r w:rsidR="00434B6A">
        <w:rPr>
          <w:rFonts w:ascii="Bookman Old Style" w:hAnsi="Bookman Old Style"/>
          <w:sz w:val="27"/>
          <w:szCs w:val="27"/>
        </w:rPr>
        <w:tab/>
      </w:r>
      <w:r w:rsidR="00434B6A">
        <w:rPr>
          <w:rFonts w:ascii="Bookman Old Style" w:hAnsi="Bookman Old Style"/>
          <w:sz w:val="27"/>
          <w:szCs w:val="27"/>
        </w:rPr>
        <w:tab/>
      </w:r>
      <w:r w:rsidR="00434B6A">
        <w:rPr>
          <w:rFonts w:ascii="Bookman Old Style" w:hAnsi="Bookman Old Style"/>
          <w:sz w:val="27"/>
          <w:szCs w:val="27"/>
        </w:rPr>
        <w:tab/>
      </w:r>
      <w:r w:rsidR="00434B6A">
        <w:rPr>
          <w:rFonts w:ascii="Bookman Old Style" w:hAnsi="Bookman Old Style"/>
          <w:sz w:val="27"/>
          <w:szCs w:val="27"/>
        </w:rPr>
        <w:tab/>
        <w:t xml:space="preserve">     (03½</w:t>
      </w:r>
      <w:r w:rsidR="00CB31D0">
        <w:rPr>
          <w:rFonts w:ascii="Bookman Old Style" w:hAnsi="Bookman Old Style"/>
          <w:sz w:val="27"/>
          <w:szCs w:val="27"/>
        </w:rPr>
        <w:t xml:space="preserve"> marks)</w:t>
      </w:r>
    </w:p>
    <w:p w:rsidR="00CB31D0" w:rsidRDefault="00434B6A" w:rsidP="00CB31D0">
      <w:pPr>
        <w:pStyle w:val="ListParagraph"/>
        <w:numPr>
          <w:ilvl w:val="0"/>
          <w:numId w:val="14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An organic compound, Y burns with a sooty flame. Write the possible structure of organic compound, Y</w:t>
      </w:r>
      <w:r w:rsidR="00CB31D0">
        <w:rPr>
          <w:rFonts w:ascii="Bookman Old Style" w:hAnsi="Bookman Old Style"/>
          <w:sz w:val="27"/>
          <w:szCs w:val="27"/>
        </w:rPr>
        <w:t xml:space="preserve">.   </w:t>
      </w:r>
      <w:r>
        <w:rPr>
          <w:rFonts w:ascii="Bookman Old Style" w:hAnsi="Bookman Old Style"/>
          <w:sz w:val="27"/>
          <w:szCs w:val="27"/>
        </w:rPr>
        <w:t>(01 mark</w:t>
      </w:r>
      <w:r w:rsidR="00CB31D0">
        <w:rPr>
          <w:rFonts w:ascii="Bookman Old Style" w:hAnsi="Bookman Old Style"/>
          <w:sz w:val="27"/>
          <w:szCs w:val="27"/>
        </w:rPr>
        <w:t>)</w:t>
      </w:r>
    </w:p>
    <w:p w:rsidR="00914808" w:rsidRDefault="00981F14" w:rsidP="00CB31D0">
      <w:pPr>
        <w:pStyle w:val="ListParagraph"/>
        <w:numPr>
          <w:ilvl w:val="0"/>
          <w:numId w:val="14"/>
        </w:numPr>
        <w:ind w:left="1560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Write equation and suggest a mechanism for the reaction when </w:t>
      </w:r>
      <w:proofErr w:type="spellStart"/>
      <w:r>
        <w:rPr>
          <w:rFonts w:ascii="Bookman Old Style" w:hAnsi="Bookman Old Style"/>
          <w:sz w:val="27"/>
          <w:szCs w:val="27"/>
        </w:rPr>
        <w:t>bromo</w:t>
      </w:r>
      <w:r w:rsidR="00DB4DDC">
        <w:rPr>
          <w:rFonts w:ascii="Bookman Old Style" w:hAnsi="Bookman Old Style"/>
          <w:sz w:val="27"/>
          <w:szCs w:val="27"/>
        </w:rPr>
        <w:t>methane</w:t>
      </w:r>
      <w:proofErr w:type="spellEnd"/>
      <w:r w:rsidR="00DB4DDC">
        <w:rPr>
          <w:rFonts w:ascii="Bookman Old Style" w:hAnsi="Bookman Old Style"/>
          <w:sz w:val="27"/>
          <w:szCs w:val="27"/>
        </w:rPr>
        <w:t xml:space="preserve"> is added to an alkaline solution of an organic compound, Y</w:t>
      </w:r>
      <w:r w:rsidR="00914808">
        <w:rPr>
          <w:rFonts w:ascii="Bookman Old Style" w:hAnsi="Bookman Old Style"/>
          <w:sz w:val="27"/>
          <w:szCs w:val="27"/>
        </w:rPr>
        <w:t xml:space="preserve">.                     </w:t>
      </w:r>
      <w:r w:rsidR="00DB4DDC">
        <w:rPr>
          <w:rFonts w:ascii="Bookman Old Style" w:hAnsi="Bookman Old Style"/>
          <w:sz w:val="27"/>
          <w:szCs w:val="27"/>
        </w:rPr>
        <w:t xml:space="preserve">                (02½</w:t>
      </w:r>
      <w:r w:rsidR="00914808">
        <w:rPr>
          <w:rFonts w:ascii="Bookman Old Style" w:hAnsi="Bookman Old Style"/>
          <w:sz w:val="27"/>
          <w:szCs w:val="27"/>
        </w:rPr>
        <w:t xml:space="preserve"> marks)</w:t>
      </w:r>
    </w:p>
    <w:p w:rsidR="00722AA1" w:rsidRPr="00722AA1" w:rsidRDefault="00722AA1" w:rsidP="00722AA1">
      <w:pPr>
        <w:pStyle w:val="ListParagraph"/>
        <w:numPr>
          <w:ilvl w:val="0"/>
          <w:numId w:val="34"/>
        </w:numPr>
        <w:ind w:left="993" w:hanging="284"/>
        <w:rPr>
          <w:rFonts w:ascii="Bookman Old Style" w:hAnsi="Bookman Old Style"/>
          <w:sz w:val="27"/>
          <w:szCs w:val="27"/>
        </w:rPr>
      </w:pPr>
      <w:r w:rsidRPr="00DE6052">
        <w:rPr>
          <w:rFonts w:ascii="Bookman Old Style" w:hAnsi="Bookman Old Style"/>
          <w:b/>
          <w:sz w:val="27"/>
          <w:szCs w:val="27"/>
        </w:rPr>
        <w:t>3.0g</w:t>
      </w:r>
      <w:r>
        <w:rPr>
          <w:rFonts w:ascii="Bookman Old Style" w:hAnsi="Bookman Old Style"/>
          <w:sz w:val="27"/>
          <w:szCs w:val="27"/>
        </w:rPr>
        <w:t xml:space="preserve"> of zinc ore was dissolved in excess hydrochloric acid. To the products was added excess concentrated ammonia and the solution was then made up to </w:t>
      </w:r>
      <w:r w:rsidRPr="00DE6052">
        <w:rPr>
          <w:rFonts w:ascii="Bookman Old Style" w:hAnsi="Bookman Old Style"/>
          <w:b/>
          <w:sz w:val="27"/>
          <w:szCs w:val="27"/>
        </w:rPr>
        <w:t>500.0cm</w:t>
      </w:r>
      <w:r w:rsidRPr="00DE6052">
        <w:rPr>
          <w:rFonts w:ascii="Bookman Old Style" w:hAnsi="Bookman Old Style"/>
          <w:b/>
          <w:sz w:val="27"/>
          <w:szCs w:val="27"/>
          <w:vertAlign w:val="superscript"/>
        </w:rPr>
        <w:t>3</w:t>
      </w:r>
      <w:r>
        <w:rPr>
          <w:rFonts w:ascii="Bookman Old Style" w:hAnsi="Bookman Old Style"/>
          <w:sz w:val="27"/>
          <w:szCs w:val="27"/>
        </w:rPr>
        <w:t xml:space="preserve"> of water. The resultant mixture was shaken with </w:t>
      </w:r>
      <w:proofErr w:type="spellStart"/>
      <w:r>
        <w:rPr>
          <w:rFonts w:ascii="Bookman Old Style" w:hAnsi="Bookman Old Style"/>
          <w:sz w:val="27"/>
          <w:szCs w:val="27"/>
        </w:rPr>
        <w:t>tetrachloromethane</w:t>
      </w:r>
      <w:proofErr w:type="spellEnd"/>
      <w:r>
        <w:rPr>
          <w:rFonts w:ascii="Bookman Old Style" w:hAnsi="Bookman Old Style"/>
          <w:sz w:val="27"/>
          <w:szCs w:val="27"/>
        </w:rPr>
        <w:t xml:space="preserve"> and left to stand. </w:t>
      </w:r>
      <w:r w:rsidRPr="00DE6052">
        <w:rPr>
          <w:rFonts w:ascii="Bookman Old Style" w:hAnsi="Bookman Old Style"/>
          <w:b/>
          <w:sz w:val="27"/>
          <w:szCs w:val="27"/>
        </w:rPr>
        <w:t>25.0cm</w:t>
      </w:r>
      <w:r w:rsidRPr="00DE6052">
        <w:rPr>
          <w:rFonts w:ascii="Bookman Old Style" w:hAnsi="Bookman Old Style"/>
          <w:b/>
          <w:sz w:val="27"/>
          <w:szCs w:val="27"/>
          <w:vertAlign w:val="superscript"/>
        </w:rPr>
        <w:t>3</w:t>
      </w:r>
      <w:r>
        <w:rPr>
          <w:rFonts w:ascii="Bookman Old Style" w:hAnsi="Bookman Old Style"/>
          <w:sz w:val="27"/>
          <w:szCs w:val="27"/>
        </w:rPr>
        <w:t xml:space="preserve"> of the organic layer required </w:t>
      </w:r>
      <w:r w:rsidRPr="00DE6052">
        <w:rPr>
          <w:rFonts w:ascii="Bookman Old Style" w:hAnsi="Bookman Old Style"/>
          <w:b/>
          <w:sz w:val="27"/>
          <w:szCs w:val="27"/>
        </w:rPr>
        <w:t>12.5cm</w:t>
      </w:r>
      <w:r w:rsidRPr="00DE6052">
        <w:rPr>
          <w:rFonts w:ascii="Bookman Old Style" w:hAnsi="Bookman Old Style"/>
          <w:b/>
          <w:sz w:val="27"/>
          <w:szCs w:val="27"/>
          <w:vertAlign w:val="superscript"/>
        </w:rPr>
        <w:t>3</w:t>
      </w:r>
      <w:r>
        <w:rPr>
          <w:rFonts w:ascii="Bookman Old Style" w:hAnsi="Bookman Old Style"/>
          <w:sz w:val="27"/>
          <w:szCs w:val="27"/>
        </w:rPr>
        <w:t xml:space="preserve"> of </w:t>
      </w:r>
      <w:r w:rsidRPr="00DE6052">
        <w:rPr>
          <w:rFonts w:ascii="Bookman Old Style" w:hAnsi="Bookman Old Style"/>
          <w:b/>
          <w:sz w:val="27"/>
          <w:szCs w:val="27"/>
        </w:rPr>
        <w:t>0.025M</w:t>
      </w:r>
      <w:r>
        <w:rPr>
          <w:rFonts w:ascii="Bookman Old Style" w:hAnsi="Bookman Old Style"/>
          <w:sz w:val="27"/>
          <w:szCs w:val="27"/>
        </w:rPr>
        <w:t xml:space="preserve"> hydrochloric acid for complete neutralization. </w:t>
      </w:r>
      <w:r w:rsidRPr="00DE6052">
        <w:rPr>
          <w:rFonts w:ascii="Bookman Old Style" w:hAnsi="Bookman Old Style"/>
          <w:b/>
          <w:sz w:val="27"/>
          <w:szCs w:val="27"/>
        </w:rPr>
        <w:t>12.5cm</w:t>
      </w:r>
      <w:r w:rsidRPr="00DE6052">
        <w:rPr>
          <w:rFonts w:ascii="Bookman Old Style" w:hAnsi="Bookman Old Style"/>
          <w:b/>
          <w:sz w:val="27"/>
          <w:szCs w:val="27"/>
          <w:vertAlign w:val="superscript"/>
        </w:rPr>
        <w:t>3</w:t>
      </w:r>
      <w:r>
        <w:rPr>
          <w:rFonts w:ascii="Bookman Old Style" w:hAnsi="Bookman Old Style"/>
          <w:sz w:val="27"/>
          <w:szCs w:val="27"/>
        </w:rPr>
        <w:t xml:space="preserve"> of the aqueous layer was neutralized by </w:t>
      </w:r>
      <w:r w:rsidRPr="00DE6052">
        <w:rPr>
          <w:rFonts w:ascii="Bookman Old Style" w:hAnsi="Bookman Old Style"/>
          <w:b/>
          <w:sz w:val="27"/>
          <w:szCs w:val="27"/>
        </w:rPr>
        <w:t>20.0cm</w:t>
      </w:r>
      <w:r w:rsidRPr="00DE6052">
        <w:rPr>
          <w:rFonts w:ascii="Bookman Old Style" w:hAnsi="Bookman Old Style"/>
          <w:b/>
          <w:sz w:val="27"/>
          <w:szCs w:val="27"/>
          <w:vertAlign w:val="superscript"/>
        </w:rPr>
        <w:t>3</w:t>
      </w:r>
      <w:r>
        <w:rPr>
          <w:rFonts w:ascii="Bookman Old Style" w:hAnsi="Bookman Old Style"/>
          <w:sz w:val="27"/>
          <w:szCs w:val="27"/>
        </w:rPr>
        <w:t xml:space="preserve"> of </w:t>
      </w:r>
      <w:r w:rsidRPr="00DE6052">
        <w:rPr>
          <w:rFonts w:ascii="Bookman Old Style" w:hAnsi="Bookman Old Style"/>
          <w:b/>
          <w:sz w:val="27"/>
          <w:szCs w:val="27"/>
        </w:rPr>
        <w:t>0.25M</w:t>
      </w:r>
      <w:r>
        <w:rPr>
          <w:rFonts w:ascii="Bookman Old Style" w:hAnsi="Bookman Old Style"/>
          <w:sz w:val="27"/>
          <w:szCs w:val="27"/>
        </w:rPr>
        <w:t xml:space="preserve"> hydrochloric acid. Calculate the percentage purity of the zinc ore.</w:t>
      </w:r>
      <w:r w:rsidR="00F13E2E">
        <w:rPr>
          <w:rFonts w:ascii="Bookman Old Style" w:hAnsi="Bookman Old Style"/>
          <w:sz w:val="27"/>
          <w:szCs w:val="27"/>
        </w:rPr>
        <w:t xml:space="preserve"> [Partition coefficient of ammonia between </w:t>
      </w:r>
      <w:proofErr w:type="spellStart"/>
      <w:r w:rsidR="00F13E2E">
        <w:rPr>
          <w:rFonts w:ascii="Bookman Old Style" w:hAnsi="Bookman Old Style"/>
          <w:sz w:val="27"/>
          <w:szCs w:val="27"/>
        </w:rPr>
        <w:t>tetrachloromethane</w:t>
      </w:r>
      <w:proofErr w:type="spellEnd"/>
      <w:r w:rsidR="00F13E2E">
        <w:rPr>
          <w:rFonts w:ascii="Bookman Old Style" w:hAnsi="Bookman Old Style"/>
          <w:sz w:val="27"/>
          <w:szCs w:val="27"/>
        </w:rPr>
        <w:t xml:space="preserve"> and water = </w:t>
      </w:r>
      <w:r w:rsidR="00F13E2E" w:rsidRPr="00DE6052">
        <w:rPr>
          <w:rFonts w:ascii="Bookman Old Style" w:hAnsi="Bookman Old Style"/>
          <w:b/>
          <w:sz w:val="27"/>
          <w:szCs w:val="27"/>
        </w:rPr>
        <w:t>0.04</w:t>
      </w:r>
      <w:r w:rsidR="00F13E2E">
        <w:rPr>
          <w:rFonts w:ascii="Bookman Old Style" w:hAnsi="Bookman Old Style"/>
          <w:sz w:val="27"/>
          <w:szCs w:val="27"/>
        </w:rPr>
        <w:t>]                      (07 marks)</w:t>
      </w:r>
    </w:p>
    <w:p w:rsidR="00AB1955" w:rsidRDefault="00AB1955" w:rsidP="00AB1955">
      <w:pPr>
        <w:pStyle w:val="ListParagraph"/>
        <w:ind w:left="1560"/>
        <w:rPr>
          <w:rFonts w:ascii="Bookman Old Style" w:hAnsi="Bookman Old Style"/>
          <w:sz w:val="27"/>
          <w:szCs w:val="27"/>
        </w:rPr>
      </w:pPr>
    </w:p>
    <w:p w:rsidR="00E27ADF" w:rsidRDefault="00E27ADF" w:rsidP="00E27AD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5241A0" w:rsidRDefault="005241A0" w:rsidP="00E27AD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5241A0" w:rsidRDefault="005241A0" w:rsidP="00E27AD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5241A0" w:rsidRPr="0074081B" w:rsidRDefault="005241A0" w:rsidP="00E27AD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F94542" w:rsidRDefault="00F94542" w:rsidP="00F94542">
      <w:pPr>
        <w:pStyle w:val="ListParagraph"/>
        <w:jc w:val="center"/>
        <w:rPr>
          <w:rFonts w:ascii="Castellar" w:hAnsi="Castellar"/>
          <w:b/>
          <w:sz w:val="32"/>
          <w:szCs w:val="28"/>
        </w:rPr>
      </w:pPr>
      <w:r>
        <w:rPr>
          <w:rFonts w:ascii="Castellar" w:hAnsi="Castellar"/>
          <w:b/>
          <w:sz w:val="32"/>
          <w:szCs w:val="28"/>
        </w:rPr>
        <w:lastRenderedPageBreak/>
        <w:t>SECTION</w:t>
      </w:r>
      <w:r>
        <w:rPr>
          <w:rFonts w:ascii="Castellar" w:hAnsi="Castellar"/>
          <w:b/>
          <w:sz w:val="32"/>
          <w:szCs w:val="28"/>
          <w:u w:val="single"/>
        </w:rPr>
        <w:t xml:space="preserve"> b</w:t>
      </w:r>
    </w:p>
    <w:p w:rsidR="00CA0C58" w:rsidRPr="002C6D17" w:rsidRDefault="00F94542" w:rsidP="002C6D17">
      <w:pPr>
        <w:pStyle w:val="ListParagraph"/>
        <w:jc w:val="center"/>
        <w:rPr>
          <w:rFonts w:ascii="Castellar" w:hAnsi="Castellar"/>
          <w:b/>
          <w:sz w:val="24"/>
          <w:szCs w:val="27"/>
        </w:rPr>
      </w:pPr>
      <w:r>
        <w:rPr>
          <w:rFonts w:ascii="Castellar" w:hAnsi="Castellar"/>
          <w:b/>
          <w:sz w:val="24"/>
          <w:szCs w:val="27"/>
        </w:rPr>
        <w:t xml:space="preserve">Attempt </w:t>
      </w:r>
      <w:r>
        <w:rPr>
          <w:rFonts w:ascii="Castellar" w:hAnsi="Castellar"/>
          <w:sz w:val="24"/>
          <w:szCs w:val="27"/>
          <w:u w:val="single"/>
        </w:rPr>
        <w:t>only two</w:t>
      </w:r>
      <w:r>
        <w:rPr>
          <w:rFonts w:ascii="Castellar" w:hAnsi="Castellar"/>
          <w:b/>
          <w:sz w:val="24"/>
          <w:szCs w:val="27"/>
        </w:rPr>
        <w:t xml:space="preserve"> questions in this section.</w:t>
      </w:r>
    </w:p>
    <w:p w:rsidR="00F80D13" w:rsidRDefault="00733762" w:rsidP="00733762">
      <w:pPr>
        <w:pStyle w:val="ListParagraph"/>
        <w:numPr>
          <w:ilvl w:val="0"/>
          <w:numId w:val="19"/>
        </w:numPr>
        <w:ind w:left="709" w:hanging="283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The elements carbon, silicon, tin &amp; lead are in group (IV) of the periodic table.</w:t>
      </w:r>
    </w:p>
    <w:p w:rsidR="00733762" w:rsidRDefault="00733762" w:rsidP="00733762">
      <w:pPr>
        <w:pStyle w:val="ListParagraph"/>
        <w:numPr>
          <w:ilvl w:val="0"/>
          <w:numId w:val="44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Explain the trend in:</w:t>
      </w:r>
      <w:r w:rsidR="00086615">
        <w:rPr>
          <w:rFonts w:ascii="Bookman Old Style" w:hAnsi="Bookman Old Style"/>
          <w:sz w:val="27"/>
          <w:szCs w:val="27"/>
        </w:rPr>
        <w:t xml:space="preserve">                                              (@02 marks)</w:t>
      </w:r>
    </w:p>
    <w:p w:rsidR="00733762" w:rsidRDefault="00733762" w:rsidP="00733762">
      <w:pPr>
        <w:pStyle w:val="ListParagraph"/>
        <w:numPr>
          <w:ilvl w:val="0"/>
          <w:numId w:val="45"/>
        </w:numPr>
        <w:ind w:left="1134" w:firstLine="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Metallic character.</w:t>
      </w:r>
    </w:p>
    <w:p w:rsidR="00733762" w:rsidRDefault="00733762" w:rsidP="00733762">
      <w:pPr>
        <w:pStyle w:val="ListParagraph"/>
        <w:numPr>
          <w:ilvl w:val="0"/>
          <w:numId w:val="45"/>
        </w:numPr>
        <w:ind w:left="1134" w:firstLine="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Stability of the </w:t>
      </w:r>
      <w:r w:rsidRPr="00DE6052">
        <w:rPr>
          <w:rFonts w:ascii="Bookman Old Style" w:hAnsi="Bookman Old Style"/>
          <w:b/>
          <w:sz w:val="27"/>
          <w:szCs w:val="27"/>
          <w:vertAlign w:val="superscript"/>
        </w:rPr>
        <w:t>+</w:t>
      </w:r>
      <w:r w:rsidRPr="00DE6052">
        <w:rPr>
          <w:rFonts w:ascii="Bookman Old Style" w:hAnsi="Bookman Old Style"/>
          <w:b/>
          <w:sz w:val="27"/>
          <w:szCs w:val="27"/>
        </w:rPr>
        <w:t>2</w:t>
      </w:r>
      <w:r>
        <w:rPr>
          <w:rFonts w:ascii="Bookman Old Style" w:hAnsi="Bookman Old Style"/>
          <w:sz w:val="27"/>
          <w:szCs w:val="27"/>
        </w:rPr>
        <w:t xml:space="preserve"> oxidation state.</w:t>
      </w:r>
    </w:p>
    <w:p w:rsidR="00733762" w:rsidRDefault="00733762" w:rsidP="00733762">
      <w:pPr>
        <w:pStyle w:val="ListParagraph"/>
        <w:numPr>
          <w:ilvl w:val="0"/>
          <w:numId w:val="44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Describe the reactions of the group (IV) elements with:</w:t>
      </w:r>
    </w:p>
    <w:p w:rsidR="00DD56EB" w:rsidRDefault="00DD56EB" w:rsidP="00DD56EB">
      <w:pPr>
        <w:pStyle w:val="ListParagraph"/>
        <w:numPr>
          <w:ilvl w:val="0"/>
          <w:numId w:val="46"/>
        </w:numPr>
        <w:ind w:left="1418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Bromine.</w:t>
      </w:r>
      <w:r w:rsidR="00086615">
        <w:rPr>
          <w:rFonts w:ascii="Bookman Old Style" w:hAnsi="Bookman Old Style"/>
          <w:sz w:val="27"/>
          <w:szCs w:val="27"/>
        </w:rPr>
        <w:t xml:space="preserve">  </w:t>
      </w:r>
    </w:p>
    <w:p w:rsidR="00DD56EB" w:rsidRDefault="00DD56EB" w:rsidP="00DD56EB">
      <w:pPr>
        <w:pStyle w:val="ListParagraph"/>
        <w:numPr>
          <w:ilvl w:val="0"/>
          <w:numId w:val="46"/>
        </w:numPr>
        <w:ind w:left="1418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Concentrated sulphuric acid.</w:t>
      </w:r>
      <w:r w:rsidR="00086615">
        <w:rPr>
          <w:rFonts w:ascii="Bookman Old Style" w:hAnsi="Bookman Old Style"/>
          <w:sz w:val="27"/>
          <w:szCs w:val="27"/>
        </w:rPr>
        <w:t xml:space="preserve">                           (06½ marks)</w:t>
      </w:r>
    </w:p>
    <w:p w:rsidR="00733762" w:rsidRDefault="00733762" w:rsidP="00733762">
      <w:pPr>
        <w:pStyle w:val="ListParagraph"/>
        <w:numPr>
          <w:ilvl w:val="0"/>
          <w:numId w:val="44"/>
        </w:numPr>
        <w:ind w:left="993" w:hanging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Excess chlorine water was warmed with lead (II) nitrate solution.</w:t>
      </w:r>
    </w:p>
    <w:p w:rsidR="00733762" w:rsidRDefault="00DD56EB" w:rsidP="00DD56EB">
      <w:pPr>
        <w:pStyle w:val="ListParagraph"/>
        <w:numPr>
          <w:ilvl w:val="0"/>
          <w:numId w:val="47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State what was observed and write the equation </w:t>
      </w:r>
      <w:r w:rsidR="00D864A3">
        <w:rPr>
          <w:rFonts w:ascii="Bookman Old Style" w:hAnsi="Bookman Old Style"/>
          <w:sz w:val="27"/>
          <w:szCs w:val="27"/>
        </w:rPr>
        <w:t>for the reaction.</w:t>
      </w:r>
      <w:r w:rsidR="00086615">
        <w:rPr>
          <w:rFonts w:ascii="Bookman Old Style" w:hAnsi="Bookman Old Style"/>
          <w:sz w:val="27"/>
          <w:szCs w:val="27"/>
        </w:rPr>
        <w:t xml:space="preserve">                                                               (02 marks)</w:t>
      </w:r>
    </w:p>
    <w:p w:rsidR="00D864A3" w:rsidRDefault="00D864A3" w:rsidP="00DD56EB">
      <w:pPr>
        <w:pStyle w:val="ListParagraph"/>
        <w:numPr>
          <w:ilvl w:val="0"/>
          <w:numId w:val="47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The mixture from (c) (</w:t>
      </w:r>
      <w:proofErr w:type="spellStart"/>
      <w:r>
        <w:rPr>
          <w:rFonts w:ascii="Bookman Old Style" w:hAnsi="Bookman Old Style"/>
          <w:sz w:val="27"/>
          <w:szCs w:val="27"/>
        </w:rPr>
        <w:t>i</w:t>
      </w:r>
      <w:proofErr w:type="spellEnd"/>
      <w:r>
        <w:rPr>
          <w:rFonts w:ascii="Bookman Old Style" w:hAnsi="Bookman Old Style"/>
          <w:sz w:val="27"/>
          <w:szCs w:val="27"/>
        </w:rPr>
        <w:t>) was filtered and the residue warmed with concentrated hydrochloric acid. State what was observed and explain your answer.</w:t>
      </w:r>
      <w:r w:rsidR="002F5781">
        <w:rPr>
          <w:rFonts w:ascii="Bookman Old Style" w:hAnsi="Bookman Old Style"/>
          <w:sz w:val="27"/>
          <w:szCs w:val="27"/>
        </w:rPr>
        <w:t xml:space="preserve">                       (05 marks)</w:t>
      </w:r>
    </w:p>
    <w:p w:rsidR="00D864A3" w:rsidRDefault="00D864A3" w:rsidP="00DD56EB">
      <w:pPr>
        <w:pStyle w:val="ListParagraph"/>
        <w:numPr>
          <w:ilvl w:val="0"/>
          <w:numId w:val="47"/>
        </w:numPr>
        <w:ind w:left="1276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To a portion of the filtrate from (c) (</w:t>
      </w:r>
      <w:proofErr w:type="spellStart"/>
      <w:r>
        <w:rPr>
          <w:rFonts w:ascii="Bookman Old Style" w:hAnsi="Bookman Old Style"/>
          <w:sz w:val="27"/>
          <w:szCs w:val="27"/>
        </w:rPr>
        <w:t>i</w:t>
      </w:r>
      <w:proofErr w:type="spellEnd"/>
      <w:r>
        <w:rPr>
          <w:rFonts w:ascii="Bookman Old Style" w:hAnsi="Bookman Old Style"/>
          <w:sz w:val="27"/>
          <w:szCs w:val="27"/>
        </w:rPr>
        <w:t>) was added drops of aqueous potassium iodide solution followed by carbon tetrachloride. State what was observed and write the equation for the reaction.</w:t>
      </w:r>
      <w:r w:rsidR="00EC6D71">
        <w:rPr>
          <w:rFonts w:ascii="Bookman Old Style" w:hAnsi="Bookman Old Style"/>
          <w:sz w:val="27"/>
          <w:szCs w:val="27"/>
        </w:rPr>
        <w:t xml:space="preserve">                                   (02½ marks)</w:t>
      </w: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276"/>
        <w:rPr>
          <w:rFonts w:ascii="Bookman Old Style" w:hAnsi="Bookman Old Style"/>
          <w:sz w:val="27"/>
          <w:szCs w:val="27"/>
        </w:rPr>
      </w:pPr>
    </w:p>
    <w:p w:rsidR="00192479" w:rsidRDefault="00192479" w:rsidP="00F80D13">
      <w:pPr>
        <w:pStyle w:val="ListParagraph"/>
        <w:ind w:left="993"/>
        <w:rPr>
          <w:rFonts w:ascii="Bookman Old Style" w:hAnsi="Bookman Old Style"/>
          <w:sz w:val="27"/>
          <w:szCs w:val="27"/>
        </w:rPr>
      </w:pPr>
    </w:p>
    <w:p w:rsidR="008903D4" w:rsidRDefault="008903D4" w:rsidP="008903D4">
      <w:pPr>
        <w:pStyle w:val="ListParagraph"/>
        <w:numPr>
          <w:ilvl w:val="0"/>
          <w:numId w:val="19"/>
        </w:numPr>
        <w:ind w:left="709" w:hanging="283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lastRenderedPageBreak/>
        <w:t>(a) (</w:t>
      </w:r>
      <w:proofErr w:type="spellStart"/>
      <w:proofErr w:type="gramStart"/>
      <w:r>
        <w:rPr>
          <w:rFonts w:ascii="Bookman Old Style" w:hAnsi="Bookman Old Style"/>
          <w:sz w:val="27"/>
          <w:szCs w:val="27"/>
        </w:rPr>
        <w:t>i</w:t>
      </w:r>
      <w:proofErr w:type="spellEnd"/>
      <w:proofErr w:type="gramEnd"/>
      <w:r>
        <w:rPr>
          <w:rFonts w:ascii="Bookman Old Style" w:hAnsi="Bookman Old Style"/>
          <w:sz w:val="27"/>
          <w:szCs w:val="27"/>
        </w:rPr>
        <w:t>).Define the term enthalpy of solution.                    (01 mark)</w:t>
      </w:r>
    </w:p>
    <w:p w:rsidR="008903D4" w:rsidRDefault="008903D4" w:rsidP="008903D4">
      <w:pPr>
        <w:pStyle w:val="ListParagraph"/>
        <w:ind w:left="709" w:firstLine="284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 (ii).Describe two energy factors that affect the enthalpy of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 xml:space="preserve"> solution.                                                            (03 marks)</w:t>
      </w:r>
    </w:p>
    <w:p w:rsidR="000677C0" w:rsidRDefault="000677C0" w:rsidP="000677C0">
      <w:pPr>
        <w:pStyle w:val="ListParagraph"/>
        <w:numPr>
          <w:ilvl w:val="0"/>
          <w:numId w:val="48"/>
        </w:numPr>
        <w:ind w:left="1134" w:hanging="425"/>
        <w:rPr>
          <w:rFonts w:ascii="Bookman Old Style" w:hAnsi="Bookman Old Style"/>
          <w:sz w:val="27"/>
          <w:szCs w:val="27"/>
        </w:rPr>
      </w:pPr>
      <w:r w:rsidRPr="00DE6052">
        <w:rPr>
          <w:rFonts w:ascii="Bookman Old Style" w:hAnsi="Bookman Old Style"/>
          <w:b/>
          <w:sz w:val="27"/>
          <w:szCs w:val="27"/>
        </w:rPr>
        <w:t>5.35g</w:t>
      </w:r>
      <w:r>
        <w:rPr>
          <w:rFonts w:ascii="Bookman Old Style" w:hAnsi="Bookman Old Style"/>
          <w:sz w:val="27"/>
          <w:szCs w:val="27"/>
        </w:rPr>
        <w:t xml:space="preserve"> of ammonium chloride were added to </w:t>
      </w:r>
      <w:r w:rsidRPr="00DE6052">
        <w:rPr>
          <w:rFonts w:ascii="Bookman Old Style" w:hAnsi="Bookman Old Style"/>
          <w:b/>
          <w:sz w:val="27"/>
          <w:szCs w:val="27"/>
        </w:rPr>
        <w:t>100cm</w:t>
      </w:r>
      <w:r w:rsidRPr="00DE6052">
        <w:rPr>
          <w:rFonts w:ascii="Bookman Old Style" w:hAnsi="Bookman Old Style"/>
          <w:b/>
          <w:sz w:val="27"/>
          <w:szCs w:val="27"/>
          <w:vertAlign w:val="superscript"/>
        </w:rPr>
        <w:t>3</w:t>
      </w:r>
      <w:r w:rsidRPr="00DE6052">
        <w:rPr>
          <w:rFonts w:ascii="Bookman Old Style" w:hAnsi="Bookman Old Style"/>
          <w:b/>
          <w:sz w:val="27"/>
          <w:szCs w:val="27"/>
        </w:rPr>
        <w:t xml:space="preserve"> </w:t>
      </w:r>
      <w:r>
        <w:rPr>
          <w:rFonts w:ascii="Bookman Old Style" w:hAnsi="Bookman Old Style"/>
          <w:sz w:val="27"/>
          <w:szCs w:val="27"/>
        </w:rPr>
        <w:t xml:space="preserve">of water in a plastic beaker and the mixture stirred gently with a thermometer. The temperature of the mixture was recorded at different intervals of time as shown below. </w:t>
      </w:r>
    </w:p>
    <w:tbl>
      <w:tblPr>
        <w:tblStyle w:val="TableGrid"/>
        <w:tblW w:w="8359" w:type="dxa"/>
        <w:tblInd w:w="1134" w:type="dxa"/>
        <w:tblLook w:val="04A0" w:firstRow="1" w:lastRow="0" w:firstColumn="1" w:lastColumn="0" w:noHBand="0" w:noVBand="1"/>
      </w:tblPr>
      <w:tblGrid>
        <w:gridCol w:w="1907"/>
        <w:gridCol w:w="805"/>
        <w:gridCol w:w="805"/>
        <w:gridCol w:w="805"/>
        <w:gridCol w:w="805"/>
        <w:gridCol w:w="805"/>
        <w:gridCol w:w="805"/>
        <w:gridCol w:w="805"/>
        <w:gridCol w:w="817"/>
      </w:tblGrid>
      <w:tr w:rsidR="001E0A1E" w:rsidTr="006648FA">
        <w:tc>
          <w:tcPr>
            <w:tcW w:w="1872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Time (s)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0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10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20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30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40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50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60</w:t>
            </w:r>
          </w:p>
        </w:tc>
        <w:tc>
          <w:tcPr>
            <w:tcW w:w="936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70</w:t>
            </w:r>
          </w:p>
        </w:tc>
      </w:tr>
      <w:tr w:rsidR="001E0A1E" w:rsidTr="006648FA">
        <w:tc>
          <w:tcPr>
            <w:tcW w:w="1872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Temperature e/</w:t>
            </w:r>
            <w:r>
              <w:rPr>
                <w:rFonts w:ascii="Cambria Math" w:hAnsi="Cambria Math"/>
                <w:sz w:val="27"/>
                <w:szCs w:val="27"/>
              </w:rPr>
              <w:t>ᵒ</w:t>
            </w:r>
            <w:r>
              <w:rPr>
                <w:rFonts w:ascii="Bookman Old Style" w:hAnsi="Bookman Old Style"/>
                <w:sz w:val="27"/>
                <w:szCs w:val="27"/>
              </w:rPr>
              <w:t>C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21.0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19.2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18.0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17.4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17.5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17.5</w:t>
            </w:r>
          </w:p>
        </w:tc>
        <w:tc>
          <w:tcPr>
            <w:tcW w:w="793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18.4</w:t>
            </w:r>
          </w:p>
        </w:tc>
        <w:tc>
          <w:tcPr>
            <w:tcW w:w="936" w:type="dxa"/>
          </w:tcPr>
          <w:p w:rsidR="001E0A1E" w:rsidRDefault="001E0A1E" w:rsidP="001E0A1E">
            <w:pPr>
              <w:pStyle w:val="ListParagraph"/>
              <w:ind w:left="0"/>
              <w:rPr>
                <w:rFonts w:ascii="Bookman Old Style" w:hAnsi="Bookman Old Style"/>
                <w:sz w:val="27"/>
                <w:szCs w:val="27"/>
              </w:rPr>
            </w:pPr>
            <w:r>
              <w:rPr>
                <w:rFonts w:ascii="Bookman Old Style" w:hAnsi="Bookman Old Style"/>
                <w:sz w:val="27"/>
                <w:szCs w:val="27"/>
              </w:rPr>
              <w:t>19.0</w:t>
            </w:r>
          </w:p>
        </w:tc>
      </w:tr>
    </w:tbl>
    <w:p w:rsidR="001E0A1E" w:rsidRDefault="00744E41" w:rsidP="00744E41">
      <w:pPr>
        <w:pStyle w:val="ListParagraph"/>
        <w:numPr>
          <w:ilvl w:val="0"/>
          <w:numId w:val="49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Plot a graph of temperature against time.            (03 marks)</w:t>
      </w:r>
    </w:p>
    <w:p w:rsidR="00744E41" w:rsidRDefault="00744E41" w:rsidP="00744E41">
      <w:pPr>
        <w:pStyle w:val="ListParagraph"/>
        <w:numPr>
          <w:ilvl w:val="0"/>
          <w:numId w:val="49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Use your graph to determine the molar enthalpy of solution of ammonium chloride. State assumption made. (06 marks)</w:t>
      </w:r>
    </w:p>
    <w:p w:rsidR="00DE21C9" w:rsidRPr="0011624F" w:rsidRDefault="00DE21C9" w:rsidP="00DE21C9">
      <w:pPr>
        <w:pStyle w:val="ListParagraph"/>
        <w:ind w:left="1418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[</w:t>
      </w:r>
      <w:r>
        <w:rPr>
          <w:rFonts w:ascii="Cambria" w:hAnsi="Cambria"/>
          <w:sz w:val="27"/>
          <w:szCs w:val="27"/>
        </w:rPr>
        <w:t>𝝆</w:t>
      </w:r>
      <w:r w:rsidR="0011624F">
        <w:rPr>
          <w:rFonts w:ascii="Cambria" w:hAnsi="Cambria"/>
          <w:sz w:val="27"/>
          <w:szCs w:val="27"/>
          <w:vertAlign w:val="subscript"/>
        </w:rPr>
        <w:t xml:space="preserve">water </w:t>
      </w:r>
      <w:r w:rsidR="0011624F">
        <w:rPr>
          <w:rFonts w:ascii="Cambria" w:hAnsi="Cambria"/>
          <w:sz w:val="27"/>
          <w:szCs w:val="27"/>
        </w:rPr>
        <w:t xml:space="preserve">= </w:t>
      </w:r>
      <w:r w:rsidR="0011624F" w:rsidRPr="00DE6052">
        <w:rPr>
          <w:rFonts w:ascii="Cambria" w:hAnsi="Cambria"/>
          <w:b/>
          <w:sz w:val="27"/>
          <w:szCs w:val="27"/>
        </w:rPr>
        <w:t>1.0g/cm</w:t>
      </w:r>
      <w:r w:rsidR="0011624F" w:rsidRPr="00DE6052">
        <w:rPr>
          <w:rFonts w:ascii="Cambria" w:hAnsi="Cambria"/>
          <w:b/>
          <w:sz w:val="27"/>
          <w:szCs w:val="27"/>
          <w:vertAlign w:val="superscript"/>
        </w:rPr>
        <w:t>3</w:t>
      </w:r>
      <w:r w:rsidR="0011624F">
        <w:rPr>
          <w:rFonts w:ascii="Cambria" w:hAnsi="Cambria"/>
          <w:sz w:val="27"/>
          <w:szCs w:val="27"/>
        </w:rPr>
        <w:t xml:space="preserve">, SHC of solution = </w:t>
      </w:r>
      <w:r w:rsidR="0011624F" w:rsidRPr="00DE6052">
        <w:rPr>
          <w:rFonts w:ascii="Cambria" w:hAnsi="Cambria"/>
          <w:b/>
          <w:sz w:val="27"/>
          <w:szCs w:val="27"/>
        </w:rPr>
        <w:t>4.2J/g/k</w:t>
      </w:r>
      <w:r w:rsidR="0011624F">
        <w:rPr>
          <w:rFonts w:ascii="Cambria" w:hAnsi="Cambria"/>
          <w:sz w:val="27"/>
          <w:szCs w:val="27"/>
        </w:rPr>
        <w:t>]</w:t>
      </w:r>
    </w:p>
    <w:p w:rsidR="00744E41" w:rsidRDefault="00744E41" w:rsidP="00744E41">
      <w:pPr>
        <w:pStyle w:val="ListParagraph"/>
        <w:numPr>
          <w:ilvl w:val="0"/>
          <w:numId w:val="49"/>
        </w:numPr>
        <w:ind w:left="1418" w:hanging="142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State the effect of increasing temperature on the solubility of ammonium chloride. Give a reason for your answer.    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 xml:space="preserve">        (03 marks)</w:t>
      </w:r>
    </w:p>
    <w:p w:rsidR="003149C6" w:rsidRDefault="003149C6" w:rsidP="000677C0">
      <w:pPr>
        <w:pStyle w:val="ListParagraph"/>
        <w:numPr>
          <w:ilvl w:val="0"/>
          <w:numId w:val="48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Define the term </w:t>
      </w:r>
      <w:proofErr w:type="spellStart"/>
      <w:r>
        <w:rPr>
          <w:rFonts w:ascii="Bookman Old Style" w:hAnsi="Bookman Old Style"/>
          <w:sz w:val="27"/>
          <w:szCs w:val="27"/>
        </w:rPr>
        <w:t>cryoscopic</w:t>
      </w:r>
      <w:proofErr w:type="spellEnd"/>
      <w:r>
        <w:rPr>
          <w:rFonts w:ascii="Bookman Old Style" w:hAnsi="Bookman Old Style"/>
          <w:sz w:val="27"/>
          <w:szCs w:val="27"/>
        </w:rPr>
        <w:t xml:space="preserve"> constant.</w:t>
      </w:r>
    </w:p>
    <w:p w:rsidR="003149C6" w:rsidRDefault="003149C6" w:rsidP="000677C0">
      <w:pPr>
        <w:pStyle w:val="ListParagraph"/>
        <w:numPr>
          <w:ilvl w:val="0"/>
          <w:numId w:val="48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In how much water should </w:t>
      </w:r>
      <w:r w:rsidRPr="00DE6052">
        <w:rPr>
          <w:rFonts w:ascii="Bookman Old Style" w:hAnsi="Bookman Old Style"/>
          <w:b/>
          <w:sz w:val="27"/>
          <w:szCs w:val="27"/>
        </w:rPr>
        <w:t>10.7g</w:t>
      </w:r>
      <w:r>
        <w:rPr>
          <w:rFonts w:ascii="Bookman Old Style" w:hAnsi="Bookman Old Style"/>
          <w:sz w:val="27"/>
          <w:szCs w:val="27"/>
        </w:rPr>
        <w:t xml:space="preserve"> of ammonium chloride be dissolved to obtain a solution with a freezing point at a temperature of</w:t>
      </w:r>
      <w:r w:rsidRPr="003149C6">
        <w:rPr>
          <w:rFonts w:ascii="Bookman Old Style" w:hAnsi="Bookman Old Style"/>
          <w:sz w:val="27"/>
          <w:szCs w:val="27"/>
          <w:vertAlign w:val="superscript"/>
        </w:rPr>
        <w:t xml:space="preserve"> </w:t>
      </w:r>
      <w:r w:rsidRPr="00DE6052">
        <w:rPr>
          <w:rFonts w:ascii="Bookman Old Style" w:hAnsi="Bookman Old Style"/>
          <w:b/>
          <w:sz w:val="27"/>
          <w:szCs w:val="27"/>
          <w:vertAlign w:val="superscript"/>
        </w:rPr>
        <w:t>-</w:t>
      </w:r>
      <w:r w:rsidRPr="00DE6052">
        <w:rPr>
          <w:rFonts w:ascii="Bookman Old Style" w:hAnsi="Bookman Old Style"/>
          <w:b/>
          <w:sz w:val="27"/>
          <w:szCs w:val="27"/>
        </w:rPr>
        <w:t>0.465</w:t>
      </w:r>
      <w:r w:rsidRPr="00DE6052">
        <w:rPr>
          <w:rFonts w:ascii="Cambria Math" w:hAnsi="Cambria Math"/>
          <w:b/>
          <w:sz w:val="27"/>
          <w:szCs w:val="27"/>
        </w:rPr>
        <w:t>ᵒ</w:t>
      </w:r>
      <w:r w:rsidRPr="00DE6052">
        <w:rPr>
          <w:rFonts w:ascii="Bookman Old Style" w:hAnsi="Bookman Old Style"/>
          <w:b/>
          <w:sz w:val="27"/>
          <w:szCs w:val="27"/>
        </w:rPr>
        <w:t>C</w:t>
      </w:r>
      <w:r>
        <w:rPr>
          <w:rFonts w:ascii="Bookman Old Style" w:hAnsi="Bookman Old Style"/>
          <w:sz w:val="27"/>
          <w:szCs w:val="27"/>
        </w:rPr>
        <w:t>? [</w:t>
      </w:r>
      <w:proofErr w:type="spellStart"/>
      <w:r>
        <w:rPr>
          <w:rFonts w:ascii="Bookman Old Style" w:hAnsi="Bookman Old Style"/>
          <w:sz w:val="27"/>
          <w:szCs w:val="27"/>
        </w:rPr>
        <w:t>K</w:t>
      </w:r>
      <w:r>
        <w:rPr>
          <w:rFonts w:ascii="Bookman Old Style" w:hAnsi="Bookman Old Style"/>
          <w:sz w:val="27"/>
          <w:szCs w:val="27"/>
          <w:vertAlign w:val="subscript"/>
        </w:rPr>
        <w:t>f</w:t>
      </w:r>
      <w:proofErr w:type="spellEnd"/>
      <w:r>
        <w:rPr>
          <w:rFonts w:ascii="Bookman Old Style" w:hAnsi="Bookman Old Style"/>
          <w:sz w:val="27"/>
          <w:szCs w:val="27"/>
        </w:rPr>
        <w:t xml:space="preserve"> for water = </w:t>
      </w:r>
      <w:r w:rsidRPr="00DE6052">
        <w:rPr>
          <w:rFonts w:ascii="Bookman Old Style" w:hAnsi="Bookman Old Style"/>
          <w:b/>
          <w:sz w:val="27"/>
          <w:szCs w:val="27"/>
        </w:rPr>
        <w:t>1.86</w:t>
      </w:r>
      <w:r w:rsidRPr="00DE6052">
        <w:rPr>
          <w:rFonts w:ascii="Cambria Math" w:hAnsi="Cambria Math"/>
          <w:b/>
          <w:sz w:val="27"/>
          <w:szCs w:val="27"/>
        </w:rPr>
        <w:t>ᵒ</w:t>
      </w:r>
      <w:r w:rsidRPr="00DE6052">
        <w:rPr>
          <w:rFonts w:ascii="Bookman Old Style" w:hAnsi="Bookman Old Style"/>
          <w:b/>
          <w:sz w:val="27"/>
          <w:szCs w:val="27"/>
        </w:rPr>
        <w:t>C/Kg/</w:t>
      </w:r>
      <w:proofErr w:type="spellStart"/>
      <w:r w:rsidRPr="00DE6052">
        <w:rPr>
          <w:rFonts w:ascii="Bookman Old Style" w:hAnsi="Bookman Old Style"/>
          <w:b/>
          <w:sz w:val="27"/>
          <w:szCs w:val="27"/>
        </w:rPr>
        <w:t>mol</w:t>
      </w:r>
      <w:proofErr w:type="spellEnd"/>
      <w:r>
        <w:rPr>
          <w:rFonts w:ascii="Bookman Old Style" w:hAnsi="Bookman Old Style"/>
          <w:sz w:val="27"/>
          <w:szCs w:val="27"/>
        </w:rPr>
        <w:t>]</w:t>
      </w:r>
      <w:r w:rsidR="00D32212">
        <w:rPr>
          <w:rFonts w:ascii="Bookman Old Style" w:hAnsi="Bookman Old Style"/>
          <w:sz w:val="27"/>
          <w:szCs w:val="27"/>
        </w:rPr>
        <w:t xml:space="preserve">      </w:t>
      </w:r>
      <w:r w:rsidR="00D32212">
        <w:rPr>
          <w:rFonts w:ascii="Bookman Old Style" w:hAnsi="Bookman Old Style"/>
          <w:sz w:val="27"/>
          <w:szCs w:val="27"/>
        </w:rPr>
        <w:tab/>
      </w:r>
      <w:r w:rsidR="00D32212">
        <w:rPr>
          <w:rFonts w:ascii="Bookman Old Style" w:hAnsi="Bookman Old Style"/>
          <w:sz w:val="27"/>
          <w:szCs w:val="27"/>
        </w:rPr>
        <w:tab/>
      </w:r>
      <w:r w:rsidR="00D32212">
        <w:rPr>
          <w:rFonts w:ascii="Bookman Old Style" w:hAnsi="Bookman Old Style"/>
          <w:sz w:val="27"/>
          <w:szCs w:val="27"/>
        </w:rPr>
        <w:tab/>
      </w:r>
      <w:r w:rsidR="00D32212">
        <w:rPr>
          <w:rFonts w:ascii="Bookman Old Style" w:hAnsi="Bookman Old Style"/>
          <w:sz w:val="27"/>
          <w:szCs w:val="27"/>
        </w:rPr>
        <w:tab/>
      </w:r>
      <w:r w:rsidR="00D32212">
        <w:rPr>
          <w:rFonts w:ascii="Bookman Old Style" w:hAnsi="Bookman Old Style"/>
          <w:sz w:val="27"/>
          <w:szCs w:val="27"/>
        </w:rPr>
        <w:tab/>
      </w:r>
      <w:r w:rsidR="00D32212">
        <w:rPr>
          <w:rFonts w:ascii="Bookman Old Style" w:hAnsi="Bookman Old Style"/>
          <w:sz w:val="27"/>
          <w:szCs w:val="27"/>
        </w:rPr>
        <w:tab/>
      </w:r>
      <w:r w:rsidR="00D32212">
        <w:rPr>
          <w:rFonts w:ascii="Bookman Old Style" w:hAnsi="Bookman Old Style"/>
          <w:sz w:val="27"/>
          <w:szCs w:val="27"/>
        </w:rPr>
        <w:tab/>
      </w:r>
      <w:r w:rsidR="00D32212">
        <w:rPr>
          <w:rFonts w:ascii="Bookman Old Style" w:hAnsi="Bookman Old Style"/>
          <w:sz w:val="27"/>
          <w:szCs w:val="27"/>
        </w:rPr>
        <w:tab/>
      </w:r>
      <w:r w:rsidR="00D32212">
        <w:rPr>
          <w:rFonts w:ascii="Bookman Old Style" w:hAnsi="Bookman Old Style"/>
          <w:sz w:val="27"/>
          <w:szCs w:val="27"/>
        </w:rPr>
        <w:tab/>
      </w:r>
      <w:r w:rsidR="00D32212">
        <w:rPr>
          <w:rFonts w:ascii="Bookman Old Style" w:hAnsi="Bookman Old Style"/>
          <w:sz w:val="27"/>
          <w:szCs w:val="27"/>
        </w:rPr>
        <w:tab/>
        <w:t xml:space="preserve">        (03 marks)</w:t>
      </w: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1624F" w:rsidRDefault="0011624F" w:rsidP="0011624F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744E41" w:rsidRPr="008903D4" w:rsidRDefault="00744E41" w:rsidP="00744E41">
      <w:pPr>
        <w:pStyle w:val="ListParagraph"/>
        <w:ind w:left="1134"/>
        <w:rPr>
          <w:rFonts w:ascii="Bookman Old Style" w:hAnsi="Bookman Old Style"/>
          <w:sz w:val="27"/>
          <w:szCs w:val="27"/>
        </w:rPr>
      </w:pPr>
    </w:p>
    <w:p w:rsidR="00192479" w:rsidRDefault="002F2FD6" w:rsidP="002F2FD6">
      <w:pPr>
        <w:pStyle w:val="ListParagraph"/>
        <w:numPr>
          <w:ilvl w:val="0"/>
          <w:numId w:val="19"/>
        </w:numPr>
        <w:ind w:left="709" w:hanging="283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lastRenderedPageBreak/>
        <w:t>Write equations to show how the following compounds can be synthesized.</w:t>
      </w:r>
    </w:p>
    <w:p w:rsidR="002C6D17" w:rsidRDefault="00DA6963" w:rsidP="00DA6963">
      <w:pPr>
        <w:pStyle w:val="ListParagraph"/>
        <w:ind w:left="709"/>
      </w:pPr>
      <w:r>
        <w:object w:dxaOrig="7579" w:dyaOrig="4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245.25pt" o:ole="">
            <v:imagedata r:id="rId7" o:title=""/>
          </v:shape>
          <o:OLEObject Type="Embed" ProgID="ChemDraw.Document.6.0" ShapeID="_x0000_i1025" DrawAspect="Content" ObjectID="_1751696364" r:id="rId8"/>
        </w:object>
      </w:r>
    </w:p>
    <w:p w:rsidR="00DA6963" w:rsidRPr="00DA6963" w:rsidRDefault="00DA6963" w:rsidP="00DA6963">
      <w:pPr>
        <w:pStyle w:val="ListParagraph"/>
        <w:ind w:left="709"/>
        <w:rPr>
          <w:rFonts w:ascii="Bookman Old Style" w:hAnsi="Bookman Old Style"/>
          <w:sz w:val="27"/>
          <w:szCs w:val="27"/>
        </w:rPr>
      </w:pPr>
    </w:p>
    <w:p w:rsidR="002C6D17" w:rsidRDefault="002C6D17" w:rsidP="002C6D17">
      <w:pPr>
        <w:pStyle w:val="ListParagraph"/>
        <w:numPr>
          <w:ilvl w:val="0"/>
          <w:numId w:val="19"/>
        </w:numPr>
        <w:ind w:left="709" w:hanging="283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Explain the following observations.</w:t>
      </w:r>
    </w:p>
    <w:p w:rsidR="002C6D17" w:rsidRDefault="002C6D17" w:rsidP="002C6D17">
      <w:pPr>
        <w:pStyle w:val="ListParagraph"/>
        <w:numPr>
          <w:ilvl w:val="0"/>
          <w:numId w:val="3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Lead (IV) oxide dissolves in concentrated hydrochloric acid to give a yellow solution from which a yellow solid can be separated on addition of a saturated solution of ammonium chloride.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 xml:space="preserve">     (04½ marks)</w:t>
      </w:r>
    </w:p>
    <w:p w:rsidR="002C6D17" w:rsidRDefault="00D62E20" w:rsidP="002C6D17">
      <w:pPr>
        <w:pStyle w:val="ListParagraph"/>
        <w:numPr>
          <w:ilvl w:val="0"/>
          <w:numId w:val="3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Boron </w:t>
      </w:r>
      <w:proofErr w:type="spellStart"/>
      <w:r>
        <w:rPr>
          <w:rFonts w:ascii="Bookman Old Style" w:hAnsi="Bookman Old Style"/>
          <w:sz w:val="27"/>
          <w:szCs w:val="27"/>
        </w:rPr>
        <w:t>trichloride</w:t>
      </w:r>
      <w:proofErr w:type="spellEnd"/>
      <w:r>
        <w:rPr>
          <w:rFonts w:ascii="Bookman Old Style" w:hAnsi="Bookman Old Style"/>
          <w:sz w:val="27"/>
          <w:szCs w:val="27"/>
        </w:rPr>
        <w:t xml:space="preserve"> and phosphorous </w:t>
      </w:r>
      <w:proofErr w:type="spellStart"/>
      <w:r>
        <w:rPr>
          <w:rFonts w:ascii="Bookman Old Style" w:hAnsi="Bookman Old Style"/>
          <w:sz w:val="27"/>
          <w:szCs w:val="27"/>
        </w:rPr>
        <w:t>trichloride</w:t>
      </w:r>
      <w:proofErr w:type="spellEnd"/>
      <w:r>
        <w:rPr>
          <w:rFonts w:ascii="Bookman Old Style" w:hAnsi="Bookman Old Style"/>
          <w:sz w:val="27"/>
          <w:szCs w:val="27"/>
        </w:rPr>
        <w:t xml:space="preserve"> have different shapes</w:t>
      </w:r>
      <w:r w:rsidR="002C6D17">
        <w:rPr>
          <w:rFonts w:ascii="Bookman Old Style" w:hAnsi="Bookman Old Style"/>
          <w:sz w:val="27"/>
          <w:szCs w:val="27"/>
        </w:rPr>
        <w:t xml:space="preserve">.             </w:t>
      </w:r>
      <w:r>
        <w:rPr>
          <w:rFonts w:ascii="Bookman Old Style" w:hAnsi="Bookman Old Style"/>
          <w:sz w:val="27"/>
          <w:szCs w:val="27"/>
        </w:rPr>
        <w:t xml:space="preserve">                                                      (03</w:t>
      </w:r>
      <w:r w:rsidR="002C6D17">
        <w:rPr>
          <w:rFonts w:ascii="Bookman Old Style" w:hAnsi="Bookman Old Style"/>
          <w:sz w:val="27"/>
          <w:szCs w:val="27"/>
        </w:rPr>
        <w:t xml:space="preserve"> marks)</w:t>
      </w:r>
    </w:p>
    <w:p w:rsidR="002C6D17" w:rsidRDefault="00834B64" w:rsidP="002C6D17">
      <w:pPr>
        <w:pStyle w:val="ListParagraph"/>
        <w:numPr>
          <w:ilvl w:val="0"/>
          <w:numId w:val="3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Alkenes undergo electrophilic addition reactions whereas carbonyl compounds undergo </w:t>
      </w:r>
      <w:proofErr w:type="spellStart"/>
      <w:r>
        <w:rPr>
          <w:rFonts w:ascii="Bookman Old Style" w:hAnsi="Bookman Old Style"/>
          <w:sz w:val="27"/>
          <w:szCs w:val="27"/>
        </w:rPr>
        <w:t>nucleophilic</w:t>
      </w:r>
      <w:proofErr w:type="spellEnd"/>
      <w:r>
        <w:rPr>
          <w:rFonts w:ascii="Bookman Old Style" w:hAnsi="Bookman Old Style"/>
          <w:sz w:val="27"/>
          <w:szCs w:val="27"/>
        </w:rPr>
        <w:t xml:space="preserve"> addition reactions.                 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 xml:space="preserve">        (04</w:t>
      </w:r>
      <w:r w:rsidR="002C6D17">
        <w:rPr>
          <w:rFonts w:ascii="Bookman Old Style" w:hAnsi="Bookman Old Style"/>
          <w:sz w:val="27"/>
          <w:szCs w:val="27"/>
        </w:rPr>
        <w:t xml:space="preserve"> marks)</w:t>
      </w:r>
    </w:p>
    <w:p w:rsidR="002C6D17" w:rsidRDefault="0034280F" w:rsidP="002C6D17">
      <w:pPr>
        <w:pStyle w:val="ListParagraph"/>
        <w:numPr>
          <w:ilvl w:val="0"/>
          <w:numId w:val="3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The freezing point of a solution of </w:t>
      </w:r>
      <w:r w:rsidRPr="00DE6052">
        <w:rPr>
          <w:rFonts w:ascii="Bookman Old Style" w:hAnsi="Bookman Old Style"/>
          <w:b/>
          <w:sz w:val="27"/>
          <w:szCs w:val="27"/>
        </w:rPr>
        <w:t>0.02M</w:t>
      </w:r>
      <w:r>
        <w:rPr>
          <w:rFonts w:ascii="Bookman Old Style" w:hAnsi="Bookman Old Style"/>
          <w:sz w:val="27"/>
          <w:szCs w:val="27"/>
        </w:rPr>
        <w:t xml:space="preserve"> </w:t>
      </w:r>
      <w:proofErr w:type="spellStart"/>
      <w:r>
        <w:rPr>
          <w:rFonts w:ascii="Bookman Old Style" w:hAnsi="Bookman Old Style"/>
          <w:sz w:val="27"/>
          <w:szCs w:val="27"/>
        </w:rPr>
        <w:t>ethanoic</w:t>
      </w:r>
      <w:proofErr w:type="spellEnd"/>
      <w:r>
        <w:rPr>
          <w:rFonts w:ascii="Bookman Old Style" w:hAnsi="Bookman Old Style"/>
          <w:sz w:val="27"/>
          <w:szCs w:val="27"/>
        </w:rPr>
        <w:t xml:space="preserve"> acid in benzene is higher than </w:t>
      </w:r>
      <w:r w:rsidR="001B3B93">
        <w:rPr>
          <w:rFonts w:ascii="Bookman Old Style" w:hAnsi="Bookman Old Style"/>
          <w:sz w:val="27"/>
          <w:szCs w:val="27"/>
        </w:rPr>
        <w:t xml:space="preserve">that of </w:t>
      </w:r>
      <w:r w:rsidR="001B3B93" w:rsidRPr="00DE6052">
        <w:rPr>
          <w:rFonts w:ascii="Bookman Old Style" w:hAnsi="Bookman Old Style"/>
          <w:b/>
          <w:sz w:val="27"/>
          <w:szCs w:val="27"/>
        </w:rPr>
        <w:t>0.02M</w:t>
      </w:r>
      <w:r w:rsidR="001B3B93">
        <w:rPr>
          <w:rFonts w:ascii="Bookman Old Style" w:hAnsi="Bookman Old Style"/>
          <w:sz w:val="27"/>
          <w:szCs w:val="27"/>
        </w:rPr>
        <w:t xml:space="preserve"> glucose in the same solvent</w:t>
      </w:r>
      <w:r w:rsidR="002C6D17">
        <w:rPr>
          <w:rFonts w:ascii="Bookman Old Style" w:hAnsi="Bookman Old Style"/>
          <w:sz w:val="27"/>
          <w:szCs w:val="27"/>
        </w:rPr>
        <w:t xml:space="preserve">. </w:t>
      </w:r>
      <w:r w:rsidR="001B3B93">
        <w:rPr>
          <w:rFonts w:ascii="Bookman Old Style" w:hAnsi="Bookman Old Style"/>
          <w:sz w:val="27"/>
          <w:szCs w:val="27"/>
        </w:rPr>
        <w:t xml:space="preserve">                                                                 </w:t>
      </w:r>
      <w:r w:rsidR="002C6D17">
        <w:rPr>
          <w:rFonts w:ascii="Bookman Old Style" w:hAnsi="Bookman Old Style"/>
          <w:sz w:val="27"/>
          <w:szCs w:val="27"/>
        </w:rPr>
        <w:t>(04 marks)</w:t>
      </w:r>
    </w:p>
    <w:p w:rsidR="002C6D17" w:rsidRDefault="001B3B93" w:rsidP="002C6D17">
      <w:pPr>
        <w:pStyle w:val="ListParagraph"/>
        <w:numPr>
          <w:ilvl w:val="0"/>
          <w:numId w:val="33"/>
        </w:numPr>
        <w:ind w:left="1134" w:hanging="425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Butan-1-ol when dehydrated by concentrated sulphuric acid at </w:t>
      </w:r>
      <w:r w:rsidRPr="00DE6052">
        <w:rPr>
          <w:rFonts w:ascii="Bookman Old Style" w:hAnsi="Bookman Old Style"/>
          <w:b/>
          <w:sz w:val="27"/>
          <w:szCs w:val="27"/>
        </w:rPr>
        <w:t>170</w:t>
      </w:r>
      <w:r w:rsidRPr="00DE6052">
        <w:rPr>
          <w:rFonts w:ascii="Cambria Math" w:hAnsi="Cambria Math"/>
          <w:b/>
          <w:sz w:val="27"/>
          <w:szCs w:val="27"/>
        </w:rPr>
        <w:t>ᵒ</w:t>
      </w:r>
      <w:r w:rsidRPr="00DE6052">
        <w:rPr>
          <w:rFonts w:ascii="Bookman Old Style" w:hAnsi="Bookman Old Style"/>
          <w:b/>
          <w:sz w:val="27"/>
          <w:szCs w:val="27"/>
        </w:rPr>
        <w:t>C</w:t>
      </w:r>
      <w:r>
        <w:rPr>
          <w:rFonts w:ascii="Bookman Old Style" w:hAnsi="Bookman Old Style"/>
          <w:sz w:val="27"/>
          <w:szCs w:val="27"/>
        </w:rPr>
        <w:t xml:space="preserve"> forms but-2-ene as the major product but not but-1-ene.          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 w:rsidR="002C6D17">
        <w:rPr>
          <w:rFonts w:ascii="Bookman Old Style" w:hAnsi="Bookman Old Style"/>
          <w:sz w:val="27"/>
          <w:szCs w:val="27"/>
        </w:rPr>
        <w:t>(04</w:t>
      </w:r>
      <w:r>
        <w:rPr>
          <w:rFonts w:ascii="Bookman Old Style" w:hAnsi="Bookman Old Style"/>
          <w:sz w:val="27"/>
          <w:szCs w:val="27"/>
        </w:rPr>
        <w:t>½</w:t>
      </w:r>
      <w:r w:rsidR="002C6D17">
        <w:rPr>
          <w:rFonts w:ascii="Bookman Old Style" w:hAnsi="Bookman Old Style"/>
          <w:sz w:val="27"/>
          <w:szCs w:val="27"/>
        </w:rPr>
        <w:t xml:space="preserve"> marks)</w:t>
      </w:r>
    </w:p>
    <w:p w:rsidR="002C6D17" w:rsidRPr="002C6D17" w:rsidRDefault="002C6D17" w:rsidP="002C6D17">
      <w:pPr>
        <w:rPr>
          <w:rFonts w:ascii="Bookman Old Style" w:hAnsi="Bookman Old Style"/>
          <w:sz w:val="27"/>
          <w:szCs w:val="27"/>
        </w:rPr>
      </w:pPr>
    </w:p>
    <w:p w:rsidR="00596767" w:rsidRDefault="00D446F4" w:rsidP="00F94542">
      <w:pPr>
        <w:pStyle w:val="ListParagraph"/>
        <w:jc w:val="center"/>
        <w:rPr>
          <w:rFonts w:ascii="Castellar" w:hAnsi="Castellar"/>
          <w:b/>
          <w:sz w:val="24"/>
          <w:szCs w:val="27"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5CF7D6" wp14:editId="779C9A5D">
            <wp:simplePos x="0" y="0"/>
            <wp:positionH relativeFrom="margin">
              <wp:posOffset>0</wp:posOffset>
            </wp:positionH>
            <wp:positionV relativeFrom="margin">
              <wp:posOffset>209550</wp:posOffset>
            </wp:positionV>
            <wp:extent cx="6521450" cy="6410325"/>
            <wp:effectExtent l="0" t="0" r="0" b="9525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446F4" w:rsidRPr="00D446F4" w:rsidRDefault="00D446F4" w:rsidP="00D446F4">
      <w:pPr>
        <w:spacing w:line="360" w:lineRule="auto"/>
        <w:rPr>
          <w:rFonts w:ascii="Comic Sans MS" w:hAnsi="Comic Sans MS"/>
          <w:sz w:val="27"/>
          <w:szCs w:val="27"/>
        </w:rPr>
      </w:pPr>
    </w:p>
    <w:p w:rsidR="00596767" w:rsidRPr="004C13FD" w:rsidRDefault="00596767" w:rsidP="00596767">
      <w:pPr>
        <w:pStyle w:val="ListParagraph"/>
        <w:numPr>
          <w:ilvl w:val="0"/>
          <w:numId w:val="15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596767" w:rsidRDefault="00596767" w:rsidP="00596767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WELCOME TO SENIOR SIX, </w:t>
      </w:r>
      <w:r w:rsidRPr="00F72007">
        <w:rPr>
          <w:rFonts w:ascii="Imprint MT Shadow" w:hAnsi="Imprint MT Shadow" w:cs="DokChampa"/>
          <w:sz w:val="36"/>
          <w:szCs w:val="27"/>
        </w:rPr>
        <w:t>YEAR</w:t>
      </w:r>
      <w:r>
        <w:rPr>
          <w:rFonts w:ascii="Imprint MT Shadow" w:hAnsi="Imprint MT Shadow" w:cs="DokChampa"/>
          <w:sz w:val="36"/>
          <w:szCs w:val="27"/>
        </w:rPr>
        <w:t xml:space="preserve"> 2023</w:t>
      </w:r>
    </w:p>
    <w:p w:rsidR="003466A1" w:rsidRPr="00596767" w:rsidRDefault="00596767" w:rsidP="00596767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This is the last pa</w:t>
      </w:r>
      <w:r w:rsidR="0011624F">
        <w:rPr>
          <w:rFonts w:ascii="Imprint MT Shadow" w:hAnsi="Imprint MT Shadow" w:cs="DokChampa"/>
          <w:sz w:val="36"/>
          <w:szCs w:val="27"/>
        </w:rPr>
        <w:t>ge of the printed paper, Page 07</w:t>
      </w:r>
    </w:p>
    <w:sectPr w:rsidR="003466A1" w:rsidRPr="00596767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17F" w:rsidRDefault="0000117F" w:rsidP="00234EBE">
      <w:pPr>
        <w:spacing w:after="0" w:line="240" w:lineRule="auto"/>
      </w:pPr>
      <w:r>
        <w:separator/>
      </w:r>
    </w:p>
  </w:endnote>
  <w:endnote w:type="continuationSeparator" w:id="0">
    <w:p w:rsidR="0000117F" w:rsidRDefault="0000117F" w:rsidP="0023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6486072"/>
      <w:docPartObj>
        <w:docPartGallery w:val="Page Numbers (Bottom of Page)"/>
        <w:docPartUnique/>
      </w:docPartObj>
    </w:sdtPr>
    <w:sdtEndPr/>
    <w:sdtContent>
      <w:p w:rsidR="00DE21C9" w:rsidRDefault="00DE21C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C9" w:rsidRPr="00234EBE" w:rsidRDefault="00DE21C9">
                              <w:pPr>
                                <w:jc w:val="center"/>
                                <w:rPr>
                                  <w:rFonts w:ascii="Castellar" w:hAnsi="Castellar"/>
                                  <w:b/>
                                </w:rPr>
                              </w:pPr>
                              <w:r w:rsidRPr="00234EBE">
                                <w:rPr>
                                  <w:rFonts w:ascii="Castellar" w:hAnsi="Castellar"/>
                                  <w:b/>
                                </w:rPr>
                                <w:fldChar w:fldCharType="begin"/>
                              </w:r>
                              <w:r w:rsidRPr="00234EBE">
                                <w:rPr>
                                  <w:rFonts w:ascii="Castellar" w:hAnsi="Castellar"/>
                                  <w:b/>
                                </w:rPr>
                                <w:instrText xml:space="preserve"> PAGE    \* MERGEFORMAT </w:instrText>
                              </w:r>
                              <w:r w:rsidRPr="00234EBE">
                                <w:rPr>
                                  <w:rFonts w:ascii="Castellar" w:hAnsi="Castellar"/>
                                  <w:b/>
                                </w:rPr>
                                <w:fldChar w:fldCharType="separate"/>
                              </w:r>
                              <w:r w:rsidR="00DE6052" w:rsidRPr="00DE6052">
                                <w:rPr>
                                  <w:rFonts w:ascii="Castellar" w:hAnsi="Castellar"/>
                                  <w:b/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234EBE">
                                <w:rPr>
                                  <w:rFonts w:ascii="Castellar" w:hAnsi="Castellar"/>
                                  <w:b/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DCOAIAAHEEAAAOAAAAZHJzL2Uyb0RvYy54bWysVG1v0zAQ/o7Ef7D8nabvG1XTaeooQhow&#10;afADXNtpDI7PnN2m5dfv7KSjAz4hEsny5c7P3T2PL8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" o:allowincell="f" adj="14135" strokecolor="gray" strokeweight=".25pt">
                  <v:textbox>
                    <w:txbxContent>
                      <w:p w:rsidR="00DE21C9" w:rsidRPr="00234EBE" w:rsidRDefault="00DE21C9">
                        <w:pPr>
                          <w:jc w:val="center"/>
                          <w:rPr>
                            <w:rFonts w:ascii="Castellar" w:hAnsi="Castellar"/>
                            <w:b/>
                          </w:rPr>
                        </w:pPr>
                        <w:r w:rsidRPr="00234EBE">
                          <w:rPr>
                            <w:rFonts w:ascii="Castellar" w:hAnsi="Castellar"/>
                            <w:b/>
                          </w:rPr>
                          <w:fldChar w:fldCharType="begin"/>
                        </w:r>
                        <w:r w:rsidRPr="00234EBE">
                          <w:rPr>
                            <w:rFonts w:ascii="Castellar" w:hAnsi="Castellar"/>
                            <w:b/>
                          </w:rPr>
                          <w:instrText xml:space="preserve"> PAGE    \* MERGEFORMAT </w:instrText>
                        </w:r>
                        <w:r w:rsidRPr="00234EBE">
                          <w:rPr>
                            <w:rFonts w:ascii="Castellar" w:hAnsi="Castellar"/>
                            <w:b/>
                          </w:rPr>
                          <w:fldChar w:fldCharType="separate"/>
                        </w:r>
                        <w:r w:rsidR="00DE6052" w:rsidRPr="00DE6052">
                          <w:rPr>
                            <w:rFonts w:ascii="Castellar" w:hAnsi="Castellar"/>
                            <w:b/>
                            <w:noProof/>
                            <w:sz w:val="16"/>
                            <w:szCs w:val="16"/>
                          </w:rPr>
                          <w:t>1</w:t>
                        </w:r>
                        <w:r w:rsidRPr="00234EBE">
                          <w:rPr>
                            <w:rFonts w:ascii="Castellar" w:hAnsi="Castellar"/>
                            <w:b/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17F" w:rsidRDefault="0000117F" w:rsidP="00234EBE">
      <w:pPr>
        <w:spacing w:after="0" w:line="240" w:lineRule="auto"/>
      </w:pPr>
      <w:r>
        <w:separator/>
      </w:r>
    </w:p>
  </w:footnote>
  <w:footnote w:type="continuationSeparator" w:id="0">
    <w:p w:rsidR="0000117F" w:rsidRDefault="0000117F" w:rsidP="00234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839"/>
    <w:multiLevelType w:val="hybridMultilevel"/>
    <w:tmpl w:val="32D8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B06CD0"/>
    <w:multiLevelType w:val="hybridMultilevel"/>
    <w:tmpl w:val="47146082"/>
    <w:lvl w:ilvl="0" w:tplc="7A6606FA">
      <w:start w:val="2"/>
      <w:numFmt w:val="lowerLetter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725EB"/>
    <w:multiLevelType w:val="hybridMultilevel"/>
    <w:tmpl w:val="E56C01AC"/>
    <w:lvl w:ilvl="0" w:tplc="20326416">
      <w:start w:val="1"/>
      <w:numFmt w:val="lowerLetter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76052"/>
    <w:multiLevelType w:val="hybridMultilevel"/>
    <w:tmpl w:val="E49CFB02"/>
    <w:lvl w:ilvl="0" w:tplc="85081B70">
      <w:start w:val="6"/>
      <w:numFmt w:val="decimal"/>
      <w:lvlText w:val="%1.(a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283"/>
    <w:multiLevelType w:val="hybridMultilevel"/>
    <w:tmpl w:val="9EC80CC8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>
    <w:nsid w:val="12BC6176"/>
    <w:multiLevelType w:val="hybridMultilevel"/>
    <w:tmpl w:val="68061290"/>
    <w:lvl w:ilvl="0" w:tplc="7A6606FA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14360512"/>
    <w:multiLevelType w:val="hybridMultilevel"/>
    <w:tmpl w:val="42F8AF9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14B76F68"/>
    <w:multiLevelType w:val="hybridMultilevel"/>
    <w:tmpl w:val="7A2079D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18C32A66"/>
    <w:multiLevelType w:val="hybridMultilevel"/>
    <w:tmpl w:val="8AB858E4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9D40CF0"/>
    <w:multiLevelType w:val="hybridMultilevel"/>
    <w:tmpl w:val="292E52A8"/>
    <w:lvl w:ilvl="0" w:tplc="54A8460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154993"/>
    <w:multiLevelType w:val="hybridMultilevel"/>
    <w:tmpl w:val="A7A03604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1D434C83"/>
    <w:multiLevelType w:val="hybridMultilevel"/>
    <w:tmpl w:val="6636A836"/>
    <w:lvl w:ilvl="0" w:tplc="AE1C130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3C429B"/>
    <w:multiLevelType w:val="hybridMultilevel"/>
    <w:tmpl w:val="FF84F89C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25FD0C14"/>
    <w:multiLevelType w:val="hybridMultilevel"/>
    <w:tmpl w:val="2FBEE03E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>
    <w:nsid w:val="26541231"/>
    <w:multiLevelType w:val="hybridMultilevel"/>
    <w:tmpl w:val="3634C1FC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>
    <w:nsid w:val="27940586"/>
    <w:multiLevelType w:val="hybridMultilevel"/>
    <w:tmpl w:val="3922372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2B2F7001"/>
    <w:multiLevelType w:val="hybridMultilevel"/>
    <w:tmpl w:val="6A68AFDC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2BBE57C4"/>
    <w:multiLevelType w:val="hybridMultilevel"/>
    <w:tmpl w:val="8F02C886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2CFF7C75"/>
    <w:multiLevelType w:val="hybridMultilevel"/>
    <w:tmpl w:val="E330257A"/>
    <w:lvl w:ilvl="0" w:tplc="7A6606FA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DC4062D"/>
    <w:multiLevelType w:val="hybridMultilevel"/>
    <w:tmpl w:val="4998CC5C"/>
    <w:lvl w:ilvl="0" w:tplc="7A6606FA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31A25DC"/>
    <w:multiLevelType w:val="hybridMultilevel"/>
    <w:tmpl w:val="286031FC"/>
    <w:lvl w:ilvl="0" w:tplc="D354FE04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BC6F57"/>
    <w:multiLevelType w:val="hybridMultilevel"/>
    <w:tmpl w:val="6546B7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D33CD1"/>
    <w:multiLevelType w:val="hybridMultilevel"/>
    <w:tmpl w:val="DA9C4BA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38387B33"/>
    <w:multiLevelType w:val="hybridMultilevel"/>
    <w:tmpl w:val="10E8066E"/>
    <w:lvl w:ilvl="0" w:tplc="689ED3D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09E1E3A"/>
    <w:multiLevelType w:val="hybridMultilevel"/>
    <w:tmpl w:val="A566BAD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40E95E13"/>
    <w:multiLevelType w:val="hybridMultilevel"/>
    <w:tmpl w:val="A78C4194"/>
    <w:lvl w:ilvl="0" w:tplc="690EA57E">
      <w:start w:val="7"/>
      <w:numFmt w:val="decimal"/>
      <w:lvlText w:val="%1.(a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092C38"/>
    <w:multiLevelType w:val="hybridMultilevel"/>
    <w:tmpl w:val="5AC6ED02"/>
    <w:lvl w:ilvl="0" w:tplc="7EDADBD2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2C6E6D"/>
    <w:multiLevelType w:val="hybridMultilevel"/>
    <w:tmpl w:val="5750F5A2"/>
    <w:lvl w:ilvl="0" w:tplc="7A6606FA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5964E44"/>
    <w:multiLevelType w:val="hybridMultilevel"/>
    <w:tmpl w:val="9D740FF2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>
    <w:nsid w:val="46B70EBB"/>
    <w:multiLevelType w:val="hybridMultilevel"/>
    <w:tmpl w:val="80FA86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615FCC"/>
    <w:multiLevelType w:val="hybridMultilevel"/>
    <w:tmpl w:val="9EAE0BE4"/>
    <w:lvl w:ilvl="0" w:tplc="D4DC7330">
      <w:start w:val="1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938B2"/>
    <w:multiLevelType w:val="hybridMultilevel"/>
    <w:tmpl w:val="715EC0E2"/>
    <w:lvl w:ilvl="0" w:tplc="673E3DFE">
      <w:start w:val="4"/>
      <w:numFmt w:val="decimal"/>
      <w:lvlText w:val="%1.(a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4430A5"/>
    <w:multiLevelType w:val="hybridMultilevel"/>
    <w:tmpl w:val="2C1A2798"/>
    <w:lvl w:ilvl="0" w:tplc="BAF492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2D1730C"/>
    <w:multiLevelType w:val="hybridMultilevel"/>
    <w:tmpl w:val="D1AA1030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>
    <w:nsid w:val="53774DB1"/>
    <w:multiLevelType w:val="hybridMultilevel"/>
    <w:tmpl w:val="77103EF6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>
    <w:nsid w:val="540A3B68"/>
    <w:multiLevelType w:val="hybridMultilevel"/>
    <w:tmpl w:val="915055B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>
    <w:nsid w:val="579A6BDD"/>
    <w:multiLevelType w:val="hybridMultilevel"/>
    <w:tmpl w:val="75B071A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>
    <w:nsid w:val="59F007FC"/>
    <w:multiLevelType w:val="hybridMultilevel"/>
    <w:tmpl w:val="76004880"/>
    <w:lvl w:ilvl="0" w:tplc="7A6606FA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>
    <w:nsid w:val="5AC03435"/>
    <w:multiLevelType w:val="hybridMultilevel"/>
    <w:tmpl w:val="76004880"/>
    <w:lvl w:ilvl="0" w:tplc="7A6606FA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>
    <w:nsid w:val="5E972199"/>
    <w:multiLevelType w:val="hybridMultilevel"/>
    <w:tmpl w:val="47EA6058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1">
    <w:nsid w:val="61B63E39"/>
    <w:multiLevelType w:val="hybridMultilevel"/>
    <w:tmpl w:val="80B8AC2A"/>
    <w:lvl w:ilvl="0" w:tplc="0409001B">
      <w:start w:val="1"/>
      <w:numFmt w:val="low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2">
    <w:nsid w:val="653F7BEA"/>
    <w:multiLevelType w:val="hybridMultilevel"/>
    <w:tmpl w:val="734A38A6"/>
    <w:lvl w:ilvl="0" w:tplc="9678F6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C602A5"/>
    <w:multiLevelType w:val="hybridMultilevel"/>
    <w:tmpl w:val="6A7CB9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7CA5B05"/>
    <w:multiLevelType w:val="hybridMultilevel"/>
    <w:tmpl w:val="1FC07A6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5">
    <w:nsid w:val="794B1375"/>
    <w:multiLevelType w:val="hybridMultilevel"/>
    <w:tmpl w:val="2818941E"/>
    <w:lvl w:ilvl="0" w:tplc="7EFE4A4E">
      <w:start w:val="1"/>
      <w:numFmt w:val="decimal"/>
      <w:lvlText w:val="%1.(a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7B3E3E89"/>
    <w:multiLevelType w:val="hybridMultilevel"/>
    <w:tmpl w:val="A050C286"/>
    <w:lvl w:ilvl="0" w:tplc="0409001B">
      <w:start w:val="1"/>
      <w:numFmt w:val="lowerRoman"/>
      <w:lvlText w:val="%1."/>
      <w:lvlJc w:val="right"/>
      <w:pPr>
        <w:ind w:left="5025" w:hanging="360"/>
      </w:pPr>
    </w:lvl>
    <w:lvl w:ilvl="1" w:tplc="04090019" w:tentative="1">
      <w:start w:val="1"/>
      <w:numFmt w:val="lowerLetter"/>
      <w:lvlText w:val="%2."/>
      <w:lvlJc w:val="left"/>
      <w:pPr>
        <w:ind w:left="5745" w:hanging="360"/>
      </w:pPr>
    </w:lvl>
    <w:lvl w:ilvl="2" w:tplc="0409001B" w:tentative="1">
      <w:start w:val="1"/>
      <w:numFmt w:val="lowerRoman"/>
      <w:lvlText w:val="%3."/>
      <w:lvlJc w:val="right"/>
      <w:pPr>
        <w:ind w:left="6465" w:hanging="180"/>
      </w:pPr>
    </w:lvl>
    <w:lvl w:ilvl="3" w:tplc="0409000F" w:tentative="1">
      <w:start w:val="1"/>
      <w:numFmt w:val="decimal"/>
      <w:lvlText w:val="%4."/>
      <w:lvlJc w:val="left"/>
      <w:pPr>
        <w:ind w:left="7185" w:hanging="360"/>
      </w:pPr>
    </w:lvl>
    <w:lvl w:ilvl="4" w:tplc="04090019" w:tentative="1">
      <w:start w:val="1"/>
      <w:numFmt w:val="lowerLetter"/>
      <w:lvlText w:val="%5."/>
      <w:lvlJc w:val="left"/>
      <w:pPr>
        <w:ind w:left="7905" w:hanging="360"/>
      </w:pPr>
    </w:lvl>
    <w:lvl w:ilvl="5" w:tplc="0409001B" w:tentative="1">
      <w:start w:val="1"/>
      <w:numFmt w:val="lowerRoman"/>
      <w:lvlText w:val="%6."/>
      <w:lvlJc w:val="right"/>
      <w:pPr>
        <w:ind w:left="8625" w:hanging="180"/>
      </w:pPr>
    </w:lvl>
    <w:lvl w:ilvl="6" w:tplc="0409000F" w:tentative="1">
      <w:start w:val="1"/>
      <w:numFmt w:val="decimal"/>
      <w:lvlText w:val="%7."/>
      <w:lvlJc w:val="left"/>
      <w:pPr>
        <w:ind w:left="9345" w:hanging="360"/>
      </w:pPr>
    </w:lvl>
    <w:lvl w:ilvl="7" w:tplc="04090019" w:tentative="1">
      <w:start w:val="1"/>
      <w:numFmt w:val="lowerLetter"/>
      <w:lvlText w:val="%8."/>
      <w:lvlJc w:val="left"/>
      <w:pPr>
        <w:ind w:left="10065" w:hanging="360"/>
      </w:pPr>
    </w:lvl>
    <w:lvl w:ilvl="8" w:tplc="0409001B" w:tentative="1">
      <w:start w:val="1"/>
      <w:numFmt w:val="lowerRoman"/>
      <w:lvlText w:val="%9."/>
      <w:lvlJc w:val="right"/>
      <w:pPr>
        <w:ind w:left="10785" w:hanging="180"/>
      </w:pPr>
    </w:lvl>
  </w:abstractNum>
  <w:abstractNum w:abstractNumId="47">
    <w:nsid w:val="7F2C0630"/>
    <w:multiLevelType w:val="hybridMultilevel"/>
    <w:tmpl w:val="98B86664"/>
    <w:lvl w:ilvl="0" w:tplc="AB7EAA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694422"/>
    <w:multiLevelType w:val="hybridMultilevel"/>
    <w:tmpl w:val="3E269B80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5"/>
  </w:num>
  <w:num w:numId="2">
    <w:abstractNumId w:val="4"/>
  </w:num>
  <w:num w:numId="3">
    <w:abstractNumId w:val="30"/>
  </w:num>
  <w:num w:numId="4">
    <w:abstractNumId w:val="1"/>
  </w:num>
  <w:num w:numId="5">
    <w:abstractNumId w:val="14"/>
  </w:num>
  <w:num w:numId="6">
    <w:abstractNumId w:val="47"/>
  </w:num>
  <w:num w:numId="7">
    <w:abstractNumId w:val="0"/>
  </w:num>
  <w:num w:numId="8">
    <w:abstractNumId w:val="7"/>
  </w:num>
  <w:num w:numId="9">
    <w:abstractNumId w:val="25"/>
  </w:num>
  <w:num w:numId="10">
    <w:abstractNumId w:val="48"/>
  </w:num>
  <w:num w:numId="11">
    <w:abstractNumId w:val="32"/>
  </w:num>
  <w:num w:numId="12">
    <w:abstractNumId w:val="19"/>
  </w:num>
  <w:num w:numId="13">
    <w:abstractNumId w:val="2"/>
  </w:num>
  <w:num w:numId="14">
    <w:abstractNumId w:val="15"/>
  </w:num>
  <w:num w:numId="15">
    <w:abstractNumId w:val="24"/>
  </w:num>
  <w:num w:numId="16">
    <w:abstractNumId w:val="5"/>
  </w:num>
  <w:num w:numId="17">
    <w:abstractNumId w:val="16"/>
  </w:num>
  <w:num w:numId="18">
    <w:abstractNumId w:val="44"/>
  </w:num>
  <w:num w:numId="19">
    <w:abstractNumId w:val="23"/>
  </w:num>
  <w:num w:numId="20">
    <w:abstractNumId w:val="28"/>
  </w:num>
  <w:num w:numId="21">
    <w:abstractNumId w:val="27"/>
  </w:num>
  <w:num w:numId="22">
    <w:abstractNumId w:val="3"/>
  </w:num>
  <w:num w:numId="23">
    <w:abstractNumId w:val="39"/>
  </w:num>
  <w:num w:numId="24">
    <w:abstractNumId w:val="6"/>
  </w:num>
  <w:num w:numId="25">
    <w:abstractNumId w:val="35"/>
  </w:num>
  <w:num w:numId="26">
    <w:abstractNumId w:val="26"/>
  </w:num>
  <w:num w:numId="27">
    <w:abstractNumId w:val="36"/>
  </w:num>
  <w:num w:numId="28">
    <w:abstractNumId w:val="38"/>
  </w:num>
  <w:num w:numId="29">
    <w:abstractNumId w:val="8"/>
  </w:num>
  <w:num w:numId="30">
    <w:abstractNumId w:val="10"/>
  </w:num>
  <w:num w:numId="31">
    <w:abstractNumId w:val="29"/>
  </w:num>
  <w:num w:numId="32">
    <w:abstractNumId w:val="18"/>
  </w:num>
  <w:num w:numId="33">
    <w:abstractNumId w:val="31"/>
  </w:num>
  <w:num w:numId="34">
    <w:abstractNumId w:val="20"/>
  </w:num>
  <w:num w:numId="35">
    <w:abstractNumId w:val="37"/>
  </w:num>
  <w:num w:numId="36">
    <w:abstractNumId w:val="12"/>
  </w:num>
  <w:num w:numId="37">
    <w:abstractNumId w:val="46"/>
  </w:num>
  <w:num w:numId="38">
    <w:abstractNumId w:val="33"/>
  </w:num>
  <w:num w:numId="39">
    <w:abstractNumId w:val="11"/>
  </w:num>
  <w:num w:numId="40">
    <w:abstractNumId w:val="42"/>
  </w:num>
  <w:num w:numId="41">
    <w:abstractNumId w:val="21"/>
  </w:num>
  <w:num w:numId="42">
    <w:abstractNumId w:val="40"/>
  </w:num>
  <w:num w:numId="43">
    <w:abstractNumId w:val="17"/>
  </w:num>
  <w:num w:numId="44">
    <w:abstractNumId w:val="43"/>
  </w:num>
  <w:num w:numId="45">
    <w:abstractNumId w:val="13"/>
  </w:num>
  <w:num w:numId="46">
    <w:abstractNumId w:val="41"/>
  </w:num>
  <w:num w:numId="47">
    <w:abstractNumId w:val="34"/>
  </w:num>
  <w:num w:numId="48">
    <w:abstractNumId w:val="9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42"/>
    <w:rsid w:val="0000117F"/>
    <w:rsid w:val="00005989"/>
    <w:rsid w:val="00015DB9"/>
    <w:rsid w:val="00042B0F"/>
    <w:rsid w:val="00062572"/>
    <w:rsid w:val="000677C0"/>
    <w:rsid w:val="00086615"/>
    <w:rsid w:val="00093C9D"/>
    <w:rsid w:val="000C3BE0"/>
    <w:rsid w:val="000E1B9F"/>
    <w:rsid w:val="000F47D9"/>
    <w:rsid w:val="0011624F"/>
    <w:rsid w:val="00151025"/>
    <w:rsid w:val="001655E2"/>
    <w:rsid w:val="001808F8"/>
    <w:rsid w:val="00182BA7"/>
    <w:rsid w:val="00192479"/>
    <w:rsid w:val="001B3B93"/>
    <w:rsid w:val="001E0A1E"/>
    <w:rsid w:val="001E2CF9"/>
    <w:rsid w:val="001F5E1B"/>
    <w:rsid w:val="00203BEC"/>
    <w:rsid w:val="00217194"/>
    <w:rsid w:val="00234EBE"/>
    <w:rsid w:val="002704E7"/>
    <w:rsid w:val="0028314D"/>
    <w:rsid w:val="002C6D17"/>
    <w:rsid w:val="002F2FD6"/>
    <w:rsid w:val="002F5781"/>
    <w:rsid w:val="003149C6"/>
    <w:rsid w:val="0034280F"/>
    <w:rsid w:val="003466A1"/>
    <w:rsid w:val="003B515E"/>
    <w:rsid w:val="003C1D7C"/>
    <w:rsid w:val="003E4315"/>
    <w:rsid w:val="003F5FDF"/>
    <w:rsid w:val="00427256"/>
    <w:rsid w:val="00434B6A"/>
    <w:rsid w:val="00467083"/>
    <w:rsid w:val="00477266"/>
    <w:rsid w:val="00482363"/>
    <w:rsid w:val="004964B7"/>
    <w:rsid w:val="004B261C"/>
    <w:rsid w:val="004D47FB"/>
    <w:rsid w:val="005151AF"/>
    <w:rsid w:val="005241A0"/>
    <w:rsid w:val="005944FA"/>
    <w:rsid w:val="00596767"/>
    <w:rsid w:val="005A7CD1"/>
    <w:rsid w:val="005B54F5"/>
    <w:rsid w:val="005C003C"/>
    <w:rsid w:val="005D39A7"/>
    <w:rsid w:val="005F427E"/>
    <w:rsid w:val="005F68EA"/>
    <w:rsid w:val="00644807"/>
    <w:rsid w:val="00661E66"/>
    <w:rsid w:val="006648FA"/>
    <w:rsid w:val="006A1A67"/>
    <w:rsid w:val="006B2F19"/>
    <w:rsid w:val="00722AA1"/>
    <w:rsid w:val="00733762"/>
    <w:rsid w:val="00736DA9"/>
    <w:rsid w:val="0074081B"/>
    <w:rsid w:val="00744E41"/>
    <w:rsid w:val="00745E64"/>
    <w:rsid w:val="0075060D"/>
    <w:rsid w:val="00796A35"/>
    <w:rsid w:val="007D057B"/>
    <w:rsid w:val="007E7F06"/>
    <w:rsid w:val="00834B64"/>
    <w:rsid w:val="00861117"/>
    <w:rsid w:val="008903D4"/>
    <w:rsid w:val="008D6E6B"/>
    <w:rsid w:val="008E0BEE"/>
    <w:rsid w:val="008E1B11"/>
    <w:rsid w:val="008E79F7"/>
    <w:rsid w:val="008F0F93"/>
    <w:rsid w:val="00914808"/>
    <w:rsid w:val="0092377B"/>
    <w:rsid w:val="0095336A"/>
    <w:rsid w:val="0095755E"/>
    <w:rsid w:val="00981F14"/>
    <w:rsid w:val="009A62A3"/>
    <w:rsid w:val="009E02A7"/>
    <w:rsid w:val="009F1006"/>
    <w:rsid w:val="00A12C59"/>
    <w:rsid w:val="00A4562F"/>
    <w:rsid w:val="00AB1955"/>
    <w:rsid w:val="00AE77D6"/>
    <w:rsid w:val="00B92323"/>
    <w:rsid w:val="00BB505E"/>
    <w:rsid w:val="00BB6300"/>
    <w:rsid w:val="00C25BFD"/>
    <w:rsid w:val="00C344FF"/>
    <w:rsid w:val="00CA0C58"/>
    <w:rsid w:val="00CB31D0"/>
    <w:rsid w:val="00CF12A0"/>
    <w:rsid w:val="00D06C1F"/>
    <w:rsid w:val="00D32212"/>
    <w:rsid w:val="00D446F4"/>
    <w:rsid w:val="00D62E20"/>
    <w:rsid w:val="00D7044B"/>
    <w:rsid w:val="00D83987"/>
    <w:rsid w:val="00D864A3"/>
    <w:rsid w:val="00D94199"/>
    <w:rsid w:val="00DA6963"/>
    <w:rsid w:val="00DB4DDC"/>
    <w:rsid w:val="00DC7D68"/>
    <w:rsid w:val="00DD3944"/>
    <w:rsid w:val="00DD56EB"/>
    <w:rsid w:val="00DE21C9"/>
    <w:rsid w:val="00DE6052"/>
    <w:rsid w:val="00E27ADF"/>
    <w:rsid w:val="00E34AA6"/>
    <w:rsid w:val="00E55990"/>
    <w:rsid w:val="00E67417"/>
    <w:rsid w:val="00EC6D71"/>
    <w:rsid w:val="00ED0581"/>
    <w:rsid w:val="00ED3A53"/>
    <w:rsid w:val="00EF5740"/>
    <w:rsid w:val="00F128D3"/>
    <w:rsid w:val="00F13E2E"/>
    <w:rsid w:val="00F35AC0"/>
    <w:rsid w:val="00F80D13"/>
    <w:rsid w:val="00F94542"/>
    <w:rsid w:val="00FD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399EB6-931F-4565-86F4-FB35AF70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42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0C3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EBE"/>
  </w:style>
  <w:style w:type="paragraph" w:styleId="Footer">
    <w:name w:val="footer"/>
    <w:basedOn w:val="Normal"/>
    <w:link w:val="FooterChar"/>
    <w:uiPriority w:val="99"/>
    <w:unhideWhenUsed/>
    <w:rsid w:val="0023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7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Acholi boy</dc:creator>
  <cp:keywords/>
  <dc:description/>
  <cp:lastModifiedBy>Luo Acholi boy</cp:lastModifiedBy>
  <cp:revision>104</cp:revision>
  <cp:lastPrinted>2023-07-24T16:23:00Z</cp:lastPrinted>
  <dcterms:created xsi:type="dcterms:W3CDTF">2023-07-23T08:57:00Z</dcterms:created>
  <dcterms:modified xsi:type="dcterms:W3CDTF">2023-07-24T16:33:00Z</dcterms:modified>
</cp:coreProperties>
</file>