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>
        <w:rPr>
          <w:rFonts w:ascii="Castellar" w:hAnsi="Castellar"/>
          <w:b/>
          <w:sz w:val="32"/>
          <w:szCs w:val="28"/>
        </w:rPr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A</w:t>
      </w:r>
    </w:p>
    <w:p w:rsidR="00F94542" w:rsidRDefault="00F94542" w:rsidP="00F94542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any three</w:t>
      </w:r>
      <w:r>
        <w:rPr>
          <w:rFonts w:ascii="Castellar" w:hAnsi="Castellar"/>
          <w:b/>
          <w:sz w:val="28"/>
          <w:szCs w:val="28"/>
        </w:rPr>
        <w:t xml:space="preserve"> questions </w:t>
      </w:r>
    </w:p>
    <w:p w:rsidR="00F94542" w:rsidRDefault="00B92671" w:rsidP="00F94542">
      <w:pPr>
        <w:pStyle w:val="ListParagraph"/>
        <w:numPr>
          <w:ilvl w:val="0"/>
          <w:numId w:val="1"/>
        </w:numPr>
        <w:ind w:left="1276" w:hanging="709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what is meant by the term boiling point constant of a substance.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(01</w:t>
      </w:r>
      <w:r w:rsidR="00F94542">
        <w:rPr>
          <w:rFonts w:ascii="Bookman Old Style" w:hAnsi="Bookman Old Style"/>
          <w:sz w:val="27"/>
          <w:szCs w:val="27"/>
        </w:rPr>
        <w:t xml:space="preserve"> mark)</w:t>
      </w:r>
    </w:p>
    <w:p w:rsidR="00661E66" w:rsidRDefault="00365226" w:rsidP="00255D7E">
      <w:pPr>
        <w:pStyle w:val="ListParagraph"/>
        <w:numPr>
          <w:ilvl w:val="0"/>
          <w:numId w:val="2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an experiment that can be used to determine the molecular mass of a compound using the method of elevation of boiling point.[Diagram not required]</w:t>
      </w:r>
      <w:r w:rsidR="000E1B9F" w:rsidRPr="000E1B9F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 xml:space="preserve">  (07</w:t>
      </w:r>
      <w:r w:rsidR="000E1B9F">
        <w:rPr>
          <w:rFonts w:ascii="Bookman Old Style" w:hAnsi="Bookman Old Style"/>
          <w:sz w:val="27"/>
          <w:szCs w:val="27"/>
        </w:rPr>
        <w:t xml:space="preserve"> marks)</w:t>
      </w:r>
    </w:p>
    <w:p w:rsidR="007D057B" w:rsidRDefault="00AA037A" w:rsidP="00255D7E">
      <w:pPr>
        <w:pStyle w:val="ListParagraph"/>
        <w:numPr>
          <w:ilvl w:val="0"/>
          <w:numId w:val="2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why the method you have described in (b) above is not suitable for determining the molecular mass of:</w:t>
      </w:r>
    </w:p>
    <w:p w:rsidR="00A4267B" w:rsidRDefault="000A08C5" w:rsidP="00255D7E">
      <w:pPr>
        <w:pStyle w:val="ListParagraph"/>
        <w:numPr>
          <w:ilvl w:val="0"/>
          <w:numId w:val="10"/>
        </w:numPr>
        <w:ind w:left="1560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Starch in aqueous solution.                               (02 marks)</w:t>
      </w:r>
    </w:p>
    <w:p w:rsidR="000A08C5" w:rsidRDefault="000A08C5" w:rsidP="00255D7E">
      <w:pPr>
        <w:pStyle w:val="ListParagraph"/>
        <w:numPr>
          <w:ilvl w:val="0"/>
          <w:numId w:val="10"/>
        </w:numPr>
        <w:ind w:left="1560" w:hanging="142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Aluminium</w:t>
      </w:r>
      <w:proofErr w:type="spellEnd"/>
      <w:r>
        <w:rPr>
          <w:rFonts w:ascii="Bookman Old Style" w:hAnsi="Bookman Old Style"/>
          <w:sz w:val="27"/>
          <w:szCs w:val="27"/>
        </w:rPr>
        <w:t xml:space="preserve"> chloride dissolved in benzene.          (02 marks)</w:t>
      </w:r>
    </w:p>
    <w:p w:rsidR="00AA037A" w:rsidRDefault="00AA037A" w:rsidP="00255D7E">
      <w:pPr>
        <w:pStyle w:val="ListParagraph"/>
        <w:numPr>
          <w:ilvl w:val="0"/>
          <w:numId w:val="2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osmotic pressure of various concentrations of solute X in methylbenzene at room temperature are given below.</w:t>
      </w:r>
    </w:p>
    <w:tbl>
      <w:tblPr>
        <w:tblStyle w:val="TableGrid"/>
        <w:tblW w:w="8358" w:type="dxa"/>
        <w:tblInd w:w="1276" w:type="dxa"/>
        <w:tblLook w:val="04A0" w:firstRow="1" w:lastRow="0" w:firstColumn="1" w:lastColumn="0" w:noHBand="0" w:noVBand="1"/>
      </w:tblPr>
      <w:tblGrid>
        <w:gridCol w:w="4106"/>
        <w:gridCol w:w="709"/>
        <w:gridCol w:w="708"/>
        <w:gridCol w:w="709"/>
        <w:gridCol w:w="646"/>
        <w:gridCol w:w="690"/>
        <w:gridCol w:w="790"/>
      </w:tblGrid>
      <w:tr w:rsidR="00E07C8C" w:rsidTr="00E07C8C">
        <w:tc>
          <w:tcPr>
            <w:tcW w:w="4106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Concentration (g/dm</w:t>
            </w:r>
            <w:r w:rsidRPr="00E07C8C">
              <w:rPr>
                <w:rFonts w:ascii="Bookman Old Style" w:hAnsi="Bookman Old Style"/>
                <w:sz w:val="27"/>
                <w:szCs w:val="27"/>
                <w:vertAlign w:val="superscript"/>
              </w:rPr>
              <w:t>3</w:t>
            </w:r>
            <w:r>
              <w:rPr>
                <w:rFonts w:ascii="Bookman Old Style" w:hAnsi="Bookman Old Style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1.0</w:t>
            </w:r>
          </w:p>
        </w:tc>
        <w:tc>
          <w:tcPr>
            <w:tcW w:w="708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2.0</w:t>
            </w:r>
          </w:p>
        </w:tc>
        <w:tc>
          <w:tcPr>
            <w:tcW w:w="709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3.0</w:t>
            </w:r>
          </w:p>
        </w:tc>
        <w:tc>
          <w:tcPr>
            <w:tcW w:w="646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4.0</w:t>
            </w:r>
          </w:p>
        </w:tc>
        <w:tc>
          <w:tcPr>
            <w:tcW w:w="690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5.0</w:t>
            </w:r>
          </w:p>
        </w:tc>
        <w:tc>
          <w:tcPr>
            <w:tcW w:w="790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6.0</w:t>
            </w:r>
          </w:p>
        </w:tc>
      </w:tr>
      <w:tr w:rsidR="00E07C8C" w:rsidTr="00E07C8C">
        <w:tc>
          <w:tcPr>
            <w:tcW w:w="4106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Osmotic pressure (N/m</w:t>
            </w:r>
            <w:r w:rsidRPr="00E07C8C">
              <w:rPr>
                <w:rFonts w:ascii="Bookman Old Style" w:hAnsi="Bookman Old Style"/>
                <w:sz w:val="27"/>
                <w:szCs w:val="27"/>
                <w:vertAlign w:val="superscript"/>
              </w:rPr>
              <w:t>2</w:t>
            </w:r>
            <w:r>
              <w:rPr>
                <w:rFonts w:ascii="Bookman Old Style" w:hAnsi="Bookman Old Style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23</w:t>
            </w:r>
          </w:p>
        </w:tc>
        <w:tc>
          <w:tcPr>
            <w:tcW w:w="708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37</w:t>
            </w:r>
          </w:p>
        </w:tc>
        <w:tc>
          <w:tcPr>
            <w:tcW w:w="709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53</w:t>
            </w:r>
          </w:p>
        </w:tc>
        <w:tc>
          <w:tcPr>
            <w:tcW w:w="646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75</w:t>
            </w:r>
          </w:p>
        </w:tc>
        <w:tc>
          <w:tcPr>
            <w:tcW w:w="690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92</w:t>
            </w:r>
          </w:p>
        </w:tc>
        <w:tc>
          <w:tcPr>
            <w:tcW w:w="790" w:type="dxa"/>
          </w:tcPr>
          <w:p w:rsidR="00E07C8C" w:rsidRDefault="00E07C8C" w:rsidP="00E07C8C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109</w:t>
            </w:r>
          </w:p>
        </w:tc>
      </w:tr>
    </w:tbl>
    <w:p w:rsidR="00706661" w:rsidRDefault="00706661" w:rsidP="00255D7E">
      <w:pPr>
        <w:pStyle w:val="ListParagraph"/>
        <w:numPr>
          <w:ilvl w:val="0"/>
          <w:numId w:val="11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Plot a graph of osmotic pressure against concentration.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(03 marks)</w:t>
      </w:r>
    </w:p>
    <w:p w:rsidR="00706661" w:rsidRDefault="00706661" w:rsidP="00255D7E">
      <w:pPr>
        <w:pStyle w:val="ListParagraph"/>
        <w:numPr>
          <w:ilvl w:val="0"/>
          <w:numId w:val="11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Use the graph in (d) (</w:t>
      </w:r>
      <w:proofErr w:type="spellStart"/>
      <w:r>
        <w:rPr>
          <w:rFonts w:ascii="Bookman Old Style" w:hAnsi="Bookman Old Style"/>
          <w:sz w:val="27"/>
          <w:szCs w:val="27"/>
        </w:rPr>
        <w:t>i</w:t>
      </w:r>
      <w:proofErr w:type="spellEnd"/>
      <w:r>
        <w:rPr>
          <w:rFonts w:ascii="Bookman Old Style" w:hAnsi="Bookman Old Style"/>
          <w:sz w:val="27"/>
          <w:szCs w:val="27"/>
        </w:rPr>
        <w:t>) above to determine the molecular mass of X.  [</w:t>
      </w:r>
      <w:r w:rsidR="001A5721">
        <w:rPr>
          <w:rFonts w:ascii="Bookman Old Style" w:hAnsi="Bookman Old Style"/>
          <w:sz w:val="27"/>
          <w:szCs w:val="27"/>
        </w:rPr>
        <w:t xml:space="preserve">Universal gas constant, </w:t>
      </w:r>
      <w:r>
        <w:rPr>
          <w:rFonts w:ascii="Bookman Old Style" w:hAnsi="Bookman Old Style"/>
          <w:sz w:val="27"/>
          <w:szCs w:val="27"/>
        </w:rPr>
        <w:t>R = 8.314J/K/</w:t>
      </w:r>
      <w:proofErr w:type="spellStart"/>
      <w:r>
        <w:rPr>
          <w:rFonts w:ascii="Bookman Old Style" w:hAnsi="Bookman Old Style"/>
          <w:sz w:val="27"/>
          <w:szCs w:val="27"/>
        </w:rPr>
        <w:t>mol</w:t>
      </w:r>
      <w:proofErr w:type="spellEnd"/>
      <w:r>
        <w:rPr>
          <w:rFonts w:ascii="Bookman Old Style" w:hAnsi="Bookman Old Style"/>
          <w:sz w:val="27"/>
          <w:szCs w:val="27"/>
        </w:rPr>
        <w:t xml:space="preserve">]                           </w:t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 w:rsidR="001A5721"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>(04 marks)</w:t>
      </w:r>
    </w:p>
    <w:p w:rsidR="00E761D3" w:rsidRDefault="00E761D3" w:rsidP="00E761D3">
      <w:pPr>
        <w:pStyle w:val="ListParagraph"/>
        <w:rPr>
          <w:rFonts w:ascii="Bookman Old Style" w:hAnsi="Bookman Old Style"/>
          <w:sz w:val="27"/>
          <w:szCs w:val="27"/>
        </w:rPr>
      </w:pPr>
    </w:p>
    <w:p w:rsidR="006B2F19" w:rsidRDefault="00E761D3" w:rsidP="00255D7E">
      <w:pPr>
        <w:pStyle w:val="ListParagraph"/>
        <w:numPr>
          <w:ilvl w:val="0"/>
          <w:numId w:val="6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Manganese is one of the transition elements</w:t>
      </w:r>
      <w:r w:rsidR="00217194" w:rsidRPr="00217194">
        <w:rPr>
          <w:rFonts w:ascii="Bookman Old Style" w:hAnsi="Bookman Old Style"/>
          <w:sz w:val="27"/>
          <w:szCs w:val="27"/>
        </w:rPr>
        <w:t>.</w:t>
      </w:r>
    </w:p>
    <w:p w:rsidR="00ED3A53" w:rsidRDefault="00180FB4" w:rsidP="00255D7E">
      <w:pPr>
        <w:pStyle w:val="ListParagraph"/>
        <w:numPr>
          <w:ilvl w:val="0"/>
          <w:numId w:val="7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State:</w:t>
      </w:r>
      <w:r w:rsidR="00151025">
        <w:rPr>
          <w:rFonts w:ascii="Bookman Old Style" w:hAnsi="Bookman Old Style"/>
          <w:sz w:val="27"/>
          <w:szCs w:val="27"/>
        </w:rPr>
        <w:t xml:space="preserve">                                                         </w:t>
      </w:r>
      <w:r w:rsidR="0052249B">
        <w:rPr>
          <w:rFonts w:ascii="Bookman Old Style" w:hAnsi="Bookman Old Style"/>
          <w:sz w:val="27"/>
          <w:szCs w:val="27"/>
        </w:rPr>
        <w:t xml:space="preserve">           </w:t>
      </w:r>
      <w:bookmarkStart w:id="0" w:name="_GoBack"/>
      <w:bookmarkEnd w:id="0"/>
      <w:r w:rsidR="00151025">
        <w:rPr>
          <w:rFonts w:ascii="Bookman Old Style" w:hAnsi="Bookman Old Style"/>
          <w:sz w:val="27"/>
          <w:szCs w:val="27"/>
        </w:rPr>
        <w:t>(03½ marks)</w:t>
      </w:r>
    </w:p>
    <w:p w:rsidR="005944FA" w:rsidRDefault="00F30E7B" w:rsidP="00255D7E">
      <w:pPr>
        <w:pStyle w:val="ListParagraph"/>
        <w:numPr>
          <w:ilvl w:val="0"/>
          <w:numId w:val="7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the reactions of manganese with each of the following substances.</w:t>
      </w:r>
    </w:p>
    <w:p w:rsidR="003B515E" w:rsidRDefault="00F30E7B" w:rsidP="00255D7E">
      <w:pPr>
        <w:pStyle w:val="ListParagraph"/>
        <w:numPr>
          <w:ilvl w:val="0"/>
          <w:numId w:val="8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Oxygen gas</w:t>
      </w:r>
      <w:r w:rsidR="003B515E">
        <w:rPr>
          <w:rFonts w:ascii="Bookman Old Style" w:hAnsi="Bookman Old Style"/>
          <w:sz w:val="27"/>
          <w:szCs w:val="27"/>
        </w:rPr>
        <w:t xml:space="preserve">.                            </w:t>
      </w:r>
      <w:r>
        <w:rPr>
          <w:rFonts w:ascii="Bookman Old Style" w:hAnsi="Bookman Old Style"/>
          <w:sz w:val="27"/>
          <w:szCs w:val="27"/>
        </w:rPr>
        <w:t xml:space="preserve">                              (02</w:t>
      </w:r>
      <w:r w:rsidR="003B515E">
        <w:rPr>
          <w:rFonts w:ascii="Bookman Old Style" w:hAnsi="Bookman Old Style"/>
          <w:sz w:val="27"/>
          <w:szCs w:val="27"/>
        </w:rPr>
        <w:t xml:space="preserve"> marks)</w:t>
      </w:r>
    </w:p>
    <w:p w:rsidR="003B515E" w:rsidRDefault="00F30E7B" w:rsidP="00255D7E">
      <w:pPr>
        <w:pStyle w:val="ListParagraph"/>
        <w:numPr>
          <w:ilvl w:val="0"/>
          <w:numId w:val="8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Dilute sulphuric acid</w:t>
      </w:r>
      <w:r w:rsidR="003B515E">
        <w:rPr>
          <w:rFonts w:ascii="Bookman Old Style" w:hAnsi="Bookman Old Style"/>
          <w:sz w:val="27"/>
          <w:szCs w:val="27"/>
        </w:rPr>
        <w:t>.</w:t>
      </w:r>
      <w:r w:rsidR="003B515E" w:rsidRPr="003B515E">
        <w:rPr>
          <w:rFonts w:ascii="Bookman Old Style" w:hAnsi="Bookman Old Style"/>
          <w:sz w:val="27"/>
          <w:szCs w:val="27"/>
        </w:rPr>
        <w:t xml:space="preserve"> </w:t>
      </w:r>
      <w:r w:rsidR="003B515E">
        <w:rPr>
          <w:rFonts w:ascii="Bookman Old Style" w:hAnsi="Bookman Old Style"/>
          <w:sz w:val="27"/>
          <w:szCs w:val="27"/>
        </w:rPr>
        <w:t xml:space="preserve">                                          </w:t>
      </w:r>
      <w:r>
        <w:rPr>
          <w:rFonts w:ascii="Bookman Old Style" w:hAnsi="Bookman Old Style"/>
          <w:sz w:val="27"/>
          <w:szCs w:val="27"/>
        </w:rPr>
        <w:t>(02</w:t>
      </w:r>
      <w:r w:rsidR="003B515E">
        <w:rPr>
          <w:rFonts w:ascii="Bookman Old Style" w:hAnsi="Bookman Old Style"/>
          <w:sz w:val="27"/>
          <w:szCs w:val="27"/>
        </w:rPr>
        <w:t xml:space="preserve"> marks)</w:t>
      </w:r>
    </w:p>
    <w:p w:rsidR="00F30E7B" w:rsidRDefault="00F30E7B" w:rsidP="00255D7E">
      <w:pPr>
        <w:pStyle w:val="ListParagraph"/>
        <w:numPr>
          <w:ilvl w:val="0"/>
          <w:numId w:val="8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Concentrated sulphuric acid.                                (02 marks)</w:t>
      </w:r>
    </w:p>
    <w:p w:rsidR="00F30E7B" w:rsidRDefault="00F30E7B" w:rsidP="00F30E7B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[Your answer should include relevant equations for the reactions]</w:t>
      </w:r>
    </w:p>
    <w:p w:rsidR="005944FA" w:rsidRDefault="00F30E7B" w:rsidP="00255D7E">
      <w:pPr>
        <w:pStyle w:val="ListParagraph"/>
        <w:numPr>
          <w:ilvl w:val="0"/>
          <w:numId w:val="7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State what would be observed and write equations for the reactions that would take place when aqueous manganese (II) chloride is added</w:t>
      </w:r>
      <w:r w:rsidR="004D47FB">
        <w:rPr>
          <w:rFonts w:ascii="Bookman Old Style" w:hAnsi="Bookman Old Style"/>
          <w:sz w:val="27"/>
          <w:szCs w:val="27"/>
        </w:rPr>
        <w:t>.</w:t>
      </w:r>
    </w:p>
    <w:p w:rsidR="0092377B" w:rsidRDefault="00F30E7B" w:rsidP="00255D7E">
      <w:pPr>
        <w:pStyle w:val="ListParagraph"/>
        <w:numPr>
          <w:ilvl w:val="0"/>
          <w:numId w:val="9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Dilute ammonia solution drop wise until in excess and mixture allowed to stand</w:t>
      </w:r>
      <w:r w:rsidR="0092377B">
        <w:rPr>
          <w:rFonts w:ascii="Bookman Old Style" w:hAnsi="Bookman Old Style"/>
          <w:sz w:val="27"/>
          <w:szCs w:val="27"/>
        </w:rPr>
        <w:t xml:space="preserve">.    </w:t>
      </w:r>
      <w:r>
        <w:rPr>
          <w:rFonts w:ascii="Bookman Old Style" w:hAnsi="Bookman Old Style"/>
          <w:sz w:val="27"/>
          <w:szCs w:val="27"/>
        </w:rPr>
        <w:t xml:space="preserve">                                  (04</w:t>
      </w:r>
      <w:r w:rsidR="0092377B">
        <w:rPr>
          <w:rFonts w:ascii="Bookman Old Style" w:hAnsi="Bookman Old Style"/>
          <w:sz w:val="27"/>
          <w:szCs w:val="27"/>
        </w:rPr>
        <w:t xml:space="preserve"> mark</w:t>
      </w:r>
      <w:r>
        <w:rPr>
          <w:rFonts w:ascii="Bookman Old Style" w:hAnsi="Bookman Old Style"/>
          <w:sz w:val="27"/>
          <w:szCs w:val="27"/>
        </w:rPr>
        <w:t>s</w:t>
      </w:r>
      <w:r w:rsidR="0092377B">
        <w:rPr>
          <w:rFonts w:ascii="Bookman Old Style" w:hAnsi="Bookman Old Style"/>
          <w:sz w:val="27"/>
          <w:szCs w:val="27"/>
        </w:rPr>
        <w:t>)</w:t>
      </w:r>
    </w:p>
    <w:p w:rsidR="0092377B" w:rsidRDefault="00F30E7B" w:rsidP="00255D7E">
      <w:pPr>
        <w:pStyle w:val="ListParagraph"/>
        <w:numPr>
          <w:ilvl w:val="0"/>
          <w:numId w:val="9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Concentrated nitric acid followed by little solid </w:t>
      </w:r>
      <w:proofErr w:type="spellStart"/>
      <w:r>
        <w:rPr>
          <w:rFonts w:ascii="Bookman Old Style" w:hAnsi="Bookman Old Style"/>
          <w:sz w:val="27"/>
          <w:szCs w:val="27"/>
        </w:rPr>
        <w:t>bismuthate</w:t>
      </w:r>
      <w:proofErr w:type="spellEnd"/>
      <w:r>
        <w:rPr>
          <w:rFonts w:ascii="Bookman Old Style" w:hAnsi="Bookman Old Style"/>
          <w:sz w:val="27"/>
          <w:szCs w:val="27"/>
        </w:rPr>
        <w:t xml:space="preserve"> (V)</w:t>
      </w:r>
      <w:r w:rsidR="0092377B">
        <w:rPr>
          <w:rFonts w:ascii="Bookman Old Style" w:hAnsi="Bookman Old Style"/>
          <w:sz w:val="27"/>
          <w:szCs w:val="27"/>
        </w:rPr>
        <w:t>.</w:t>
      </w:r>
      <w:r w:rsidR="00482363">
        <w:rPr>
          <w:rFonts w:ascii="Bookman Old Style" w:hAnsi="Bookman Old Style"/>
          <w:sz w:val="27"/>
          <w:szCs w:val="27"/>
        </w:rPr>
        <w:t xml:space="preserve">                                                  </w:t>
      </w:r>
      <w:r>
        <w:rPr>
          <w:rFonts w:ascii="Bookman Old Style" w:hAnsi="Bookman Old Style"/>
          <w:sz w:val="27"/>
          <w:szCs w:val="27"/>
        </w:rPr>
        <w:t xml:space="preserve">                      (03</w:t>
      </w:r>
      <w:r w:rsidR="00482363">
        <w:rPr>
          <w:rFonts w:ascii="Bookman Old Style" w:hAnsi="Bookman Old Style"/>
          <w:sz w:val="27"/>
          <w:szCs w:val="27"/>
        </w:rPr>
        <w:t xml:space="preserve"> marks)</w:t>
      </w:r>
    </w:p>
    <w:p w:rsidR="00477266" w:rsidRDefault="00FA5D23" w:rsidP="00255D7E">
      <w:pPr>
        <w:pStyle w:val="ListParagraph"/>
        <w:numPr>
          <w:ilvl w:val="0"/>
          <w:numId w:val="7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Potassium </w:t>
      </w:r>
      <w:proofErr w:type="spellStart"/>
      <w:r>
        <w:rPr>
          <w:rFonts w:ascii="Bookman Old Style" w:hAnsi="Bookman Old Style"/>
          <w:sz w:val="27"/>
          <w:szCs w:val="27"/>
        </w:rPr>
        <w:t>manganate</w:t>
      </w:r>
      <w:proofErr w:type="spellEnd"/>
      <w:r>
        <w:rPr>
          <w:rFonts w:ascii="Bookman Old Style" w:hAnsi="Bookman Old Style"/>
          <w:sz w:val="27"/>
          <w:szCs w:val="27"/>
        </w:rPr>
        <w:t xml:space="preserve"> (VII) is commonly used in volumetric analysis even when it’s not a primary standard</w:t>
      </w:r>
      <w:r w:rsidR="00477266">
        <w:rPr>
          <w:rFonts w:ascii="Bookman Old Style" w:hAnsi="Bookman Old Style"/>
          <w:sz w:val="27"/>
          <w:szCs w:val="27"/>
        </w:rPr>
        <w:t>.</w:t>
      </w:r>
      <w:r w:rsidR="00EF5740">
        <w:rPr>
          <w:rFonts w:ascii="Bookman Old Style" w:hAnsi="Bookman Old Style"/>
          <w:sz w:val="27"/>
          <w:szCs w:val="27"/>
        </w:rPr>
        <w:t xml:space="preserve">                    </w:t>
      </w:r>
    </w:p>
    <w:p w:rsidR="00477266" w:rsidRDefault="007319BD" w:rsidP="00255D7E">
      <w:pPr>
        <w:pStyle w:val="ListParagraph"/>
        <w:numPr>
          <w:ilvl w:val="0"/>
          <w:numId w:val="12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Two reasons why potassium </w:t>
      </w:r>
      <w:proofErr w:type="spellStart"/>
      <w:r>
        <w:rPr>
          <w:rFonts w:ascii="Bookman Old Style" w:hAnsi="Bookman Old Style"/>
          <w:sz w:val="27"/>
          <w:szCs w:val="27"/>
        </w:rPr>
        <w:t>manganate</w:t>
      </w:r>
      <w:proofErr w:type="spellEnd"/>
      <w:r>
        <w:rPr>
          <w:rFonts w:ascii="Bookman Old Style" w:hAnsi="Bookman Old Style"/>
          <w:sz w:val="27"/>
          <w:szCs w:val="27"/>
        </w:rPr>
        <w:t xml:space="preserve"> (VII) is commonly used in volumetric analysis.                                   (01 mark</w:t>
      </w:r>
      <w:r w:rsidR="00EF5740" w:rsidRPr="007319BD">
        <w:rPr>
          <w:rFonts w:ascii="Bookman Old Style" w:hAnsi="Bookman Old Style"/>
          <w:sz w:val="27"/>
          <w:szCs w:val="27"/>
        </w:rPr>
        <w:t>)</w:t>
      </w:r>
    </w:p>
    <w:p w:rsidR="007319BD" w:rsidRDefault="007319BD" w:rsidP="00255D7E">
      <w:pPr>
        <w:pStyle w:val="ListParagraph"/>
        <w:numPr>
          <w:ilvl w:val="0"/>
          <w:numId w:val="12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One reason why potassium </w:t>
      </w:r>
      <w:proofErr w:type="spellStart"/>
      <w:r>
        <w:rPr>
          <w:rFonts w:ascii="Bookman Old Style" w:hAnsi="Bookman Old Style"/>
          <w:sz w:val="27"/>
          <w:szCs w:val="27"/>
        </w:rPr>
        <w:t>manganate</w:t>
      </w:r>
      <w:proofErr w:type="spellEnd"/>
      <w:r>
        <w:rPr>
          <w:rFonts w:ascii="Bookman Old Style" w:hAnsi="Bookman Old Style"/>
          <w:sz w:val="27"/>
          <w:szCs w:val="27"/>
        </w:rPr>
        <w:t xml:space="preserve"> (VII) is not a primary standard.                                                                (01 mark) </w:t>
      </w:r>
    </w:p>
    <w:p w:rsidR="00742690" w:rsidRDefault="00742690" w:rsidP="00255D7E">
      <w:pPr>
        <w:pStyle w:val="ListParagraph"/>
        <w:numPr>
          <w:ilvl w:val="0"/>
          <w:numId w:val="7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Name one substance that can be used to standard potassium </w:t>
      </w:r>
      <w:proofErr w:type="spellStart"/>
      <w:r>
        <w:rPr>
          <w:rFonts w:ascii="Bookman Old Style" w:hAnsi="Bookman Old Style"/>
          <w:sz w:val="27"/>
          <w:szCs w:val="27"/>
        </w:rPr>
        <w:t>manganate</w:t>
      </w:r>
      <w:proofErr w:type="spellEnd"/>
      <w:r>
        <w:rPr>
          <w:rFonts w:ascii="Bookman Old Style" w:hAnsi="Bookman Old Style"/>
          <w:sz w:val="27"/>
          <w:szCs w:val="27"/>
        </w:rPr>
        <w:t xml:space="preserve"> (VII).                                                        (01 mark) </w:t>
      </w:r>
    </w:p>
    <w:p w:rsidR="009E4DE2" w:rsidRPr="009E4DE2" w:rsidRDefault="00742690" w:rsidP="00255D7E">
      <w:pPr>
        <w:pStyle w:val="ListParagraph"/>
        <w:numPr>
          <w:ilvl w:val="0"/>
          <w:numId w:val="7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Write equation for the reaction between acidified potassium </w:t>
      </w:r>
      <w:proofErr w:type="spellStart"/>
      <w:r>
        <w:rPr>
          <w:rFonts w:ascii="Bookman Old Style" w:hAnsi="Bookman Old Style"/>
          <w:sz w:val="27"/>
          <w:szCs w:val="27"/>
        </w:rPr>
        <w:t>manganate</w:t>
      </w:r>
      <w:proofErr w:type="spellEnd"/>
      <w:r>
        <w:rPr>
          <w:rFonts w:ascii="Bookman Old Style" w:hAnsi="Bookman Old Style"/>
          <w:sz w:val="27"/>
          <w:szCs w:val="27"/>
        </w:rPr>
        <w:t xml:space="preserve"> (VII) and hydrogen peroxide.                (01½ marks)</w:t>
      </w:r>
    </w:p>
    <w:p w:rsidR="00182BA7" w:rsidRPr="00217194" w:rsidRDefault="00182BA7" w:rsidP="00182BA7">
      <w:pPr>
        <w:pStyle w:val="ListParagraph"/>
        <w:ind w:left="993"/>
        <w:rPr>
          <w:rFonts w:ascii="Bookman Old Style" w:hAnsi="Bookman Old Style"/>
          <w:sz w:val="27"/>
          <w:szCs w:val="27"/>
        </w:rPr>
      </w:pPr>
    </w:p>
    <w:p w:rsidR="006B2F19" w:rsidRPr="006B2F19" w:rsidRDefault="006B2F19" w:rsidP="00255D7E">
      <w:pPr>
        <w:pStyle w:val="ListParagraph"/>
        <w:numPr>
          <w:ilvl w:val="0"/>
          <w:numId w:val="3"/>
        </w:numPr>
        <w:rPr>
          <w:rFonts w:ascii="Bookman Old Style" w:hAnsi="Bookman Old Style"/>
          <w:vanish/>
          <w:sz w:val="27"/>
          <w:szCs w:val="27"/>
        </w:rPr>
      </w:pPr>
    </w:p>
    <w:p w:rsidR="001C365B" w:rsidRPr="001C365B" w:rsidRDefault="009B2AE3" w:rsidP="00255D7E">
      <w:pPr>
        <w:pStyle w:val="ListParagraph"/>
        <w:numPr>
          <w:ilvl w:val="0"/>
          <w:numId w:val="3"/>
        </w:numPr>
        <w:rPr>
          <w:rFonts w:ascii="Bookman Old Style" w:hAnsi="Bookman Old Style"/>
          <w:sz w:val="27"/>
          <w:szCs w:val="27"/>
        </w:rPr>
      </w:pPr>
      <w:r w:rsidRPr="001C365B">
        <w:rPr>
          <w:rFonts w:ascii="Bookman Old Style" w:hAnsi="Bookman Old Style"/>
          <w:sz w:val="27"/>
          <w:szCs w:val="27"/>
        </w:rPr>
        <w:t>An organic compound, Q</w:t>
      </w:r>
      <w:r w:rsidR="00456E84" w:rsidRPr="001C365B">
        <w:rPr>
          <w:rFonts w:ascii="Bookman Old Style" w:hAnsi="Bookman Old Style"/>
          <w:sz w:val="27"/>
          <w:szCs w:val="27"/>
        </w:rPr>
        <w:t xml:space="preserve"> with a molecular mass of 106 contains 79.25% carbon, 5.66% hydrogen and the rest being oxygen. </w:t>
      </w:r>
      <w:r w:rsidR="001C365B">
        <w:rPr>
          <w:rFonts w:ascii="Bookman Old Style" w:hAnsi="Bookman Old Style"/>
          <w:sz w:val="27"/>
          <w:szCs w:val="27"/>
        </w:rPr>
        <w:t xml:space="preserve">   </w:t>
      </w:r>
      <w:r w:rsidR="001C365B">
        <w:rPr>
          <w:rFonts w:ascii="Bookman Old Style" w:hAnsi="Bookman Old Style"/>
          <w:sz w:val="27"/>
          <w:szCs w:val="27"/>
        </w:rPr>
        <w:tab/>
      </w:r>
    </w:p>
    <w:p w:rsidR="00E27ADF" w:rsidRPr="001C365B" w:rsidRDefault="00456E84" w:rsidP="00255D7E">
      <w:pPr>
        <w:pStyle w:val="ListParagraph"/>
        <w:numPr>
          <w:ilvl w:val="0"/>
          <w:numId w:val="21"/>
        </w:numPr>
        <w:ind w:left="1134" w:hanging="425"/>
        <w:rPr>
          <w:rFonts w:ascii="Bookman Old Style" w:hAnsi="Bookman Old Style"/>
          <w:sz w:val="27"/>
          <w:szCs w:val="27"/>
        </w:rPr>
      </w:pPr>
      <w:r w:rsidRPr="001C365B">
        <w:rPr>
          <w:rFonts w:ascii="Bookman Old Style" w:hAnsi="Bookman Old Style"/>
          <w:sz w:val="27"/>
          <w:szCs w:val="27"/>
        </w:rPr>
        <w:t>Determine the:</w:t>
      </w:r>
    </w:p>
    <w:p w:rsidR="00456E84" w:rsidRDefault="00456E84" w:rsidP="00255D7E">
      <w:pPr>
        <w:pStyle w:val="ListParagraph"/>
        <w:numPr>
          <w:ilvl w:val="0"/>
          <w:numId w:val="20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Empirical formula of an organic compound, Q.    (03 marks)</w:t>
      </w:r>
    </w:p>
    <w:p w:rsidR="00456E84" w:rsidRDefault="00456E84" w:rsidP="00255D7E">
      <w:pPr>
        <w:pStyle w:val="ListParagraph"/>
        <w:numPr>
          <w:ilvl w:val="0"/>
          <w:numId w:val="20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Molecular formula of an organic compound, Q.     (01 mark)</w:t>
      </w:r>
    </w:p>
    <w:p w:rsidR="001C365B" w:rsidRDefault="001C365B" w:rsidP="00255D7E">
      <w:pPr>
        <w:pStyle w:val="ListParagraph"/>
        <w:numPr>
          <w:ilvl w:val="0"/>
          <w:numId w:val="21"/>
        </w:numPr>
        <w:ind w:left="1134" w:hanging="425"/>
        <w:rPr>
          <w:rFonts w:ascii="Bookman Old Style" w:hAnsi="Bookman Old Style"/>
          <w:sz w:val="27"/>
          <w:szCs w:val="27"/>
        </w:rPr>
      </w:pPr>
      <w:r w:rsidRPr="001C365B">
        <w:rPr>
          <w:rFonts w:ascii="Bookman Old Style" w:hAnsi="Bookman Old Style"/>
          <w:sz w:val="27"/>
          <w:szCs w:val="27"/>
        </w:rPr>
        <w:t>Compound, Q burns with a sooty flame and forms a yellow precipitate with 2</w:t>
      </w:r>
      <w:proofErr w:type="gramStart"/>
      <w:r w:rsidRPr="001C365B">
        <w:rPr>
          <w:rFonts w:ascii="Bookman Old Style" w:hAnsi="Bookman Old Style"/>
          <w:sz w:val="27"/>
          <w:szCs w:val="27"/>
        </w:rPr>
        <w:t>,4</w:t>
      </w:r>
      <w:proofErr w:type="gramEnd"/>
      <w:r w:rsidRPr="001C365B">
        <w:rPr>
          <w:rFonts w:ascii="Bookman Old Style" w:hAnsi="Bookman Old Style"/>
          <w:sz w:val="27"/>
          <w:szCs w:val="27"/>
        </w:rPr>
        <w:t xml:space="preserve">-dintrophenylhydrazine.Write the name and structural formula of an organic compound, Q.         </w:t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</w:r>
      <w:r w:rsidRPr="001C365B">
        <w:rPr>
          <w:rFonts w:ascii="Bookman Old Style" w:hAnsi="Bookman Old Style"/>
          <w:sz w:val="27"/>
          <w:szCs w:val="27"/>
        </w:rPr>
        <w:tab/>
        <w:t xml:space="preserve">        (02 marks)</w:t>
      </w:r>
    </w:p>
    <w:p w:rsidR="001C365B" w:rsidRDefault="001C365B" w:rsidP="00255D7E">
      <w:pPr>
        <w:pStyle w:val="ListParagraph"/>
        <w:numPr>
          <w:ilvl w:val="0"/>
          <w:numId w:val="21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Write equation for the reaction between an organic compound, Q and 2</w:t>
      </w:r>
      <w:proofErr w:type="gramStart"/>
      <w:r>
        <w:rPr>
          <w:rFonts w:ascii="Bookman Old Style" w:hAnsi="Bookman Old Style"/>
          <w:sz w:val="27"/>
          <w:szCs w:val="27"/>
        </w:rPr>
        <w:t>,4</w:t>
      </w:r>
      <w:proofErr w:type="gramEnd"/>
      <w:r>
        <w:rPr>
          <w:rFonts w:ascii="Bookman Old Style" w:hAnsi="Bookman Old Style"/>
          <w:sz w:val="27"/>
          <w:szCs w:val="27"/>
        </w:rPr>
        <w:t>-dintrophenylhydrazine under acidic condition and outline a mechanism for the reaction</w:t>
      </w:r>
      <w:r w:rsidR="0093363B">
        <w:rPr>
          <w:rFonts w:ascii="Bookman Old Style" w:hAnsi="Bookman Old Style"/>
          <w:sz w:val="27"/>
          <w:szCs w:val="27"/>
        </w:rPr>
        <w:t xml:space="preserve">.            </w:t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</w:r>
      <w:r w:rsidR="0093363B">
        <w:rPr>
          <w:rFonts w:ascii="Bookman Old Style" w:hAnsi="Bookman Old Style"/>
          <w:sz w:val="27"/>
          <w:szCs w:val="27"/>
        </w:rPr>
        <w:tab/>
        <w:t>(05 marks)</w:t>
      </w:r>
      <w:r>
        <w:rPr>
          <w:rFonts w:ascii="Bookman Old Style" w:hAnsi="Bookman Old Style"/>
          <w:sz w:val="27"/>
          <w:szCs w:val="27"/>
        </w:rPr>
        <w:t xml:space="preserve"> </w:t>
      </w:r>
    </w:p>
    <w:p w:rsidR="009E4DE2" w:rsidRDefault="009E4DE2" w:rsidP="00255D7E">
      <w:pPr>
        <w:pStyle w:val="ListParagraph"/>
        <w:numPr>
          <w:ilvl w:val="0"/>
          <w:numId w:val="21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Using equations only, show how an organic compound, Q can be:</w:t>
      </w:r>
    </w:p>
    <w:p w:rsidR="009E4DE2" w:rsidRDefault="009E4DE2" w:rsidP="00255D7E">
      <w:pPr>
        <w:pStyle w:val="ListParagraph"/>
        <w:numPr>
          <w:ilvl w:val="0"/>
          <w:numId w:val="22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Obtained from 1</w:t>
      </w:r>
      <w:proofErr w:type="gramStart"/>
      <w:r>
        <w:rPr>
          <w:rFonts w:ascii="Bookman Old Style" w:hAnsi="Bookman Old Style"/>
          <w:sz w:val="27"/>
          <w:szCs w:val="27"/>
        </w:rPr>
        <w:t>,2</w:t>
      </w:r>
      <w:proofErr w:type="gramEnd"/>
      <w:r>
        <w:rPr>
          <w:rFonts w:ascii="Bookman Old Style" w:hAnsi="Bookman Old Style"/>
          <w:sz w:val="27"/>
          <w:szCs w:val="27"/>
        </w:rPr>
        <w:t>-dibromoethane.                      (04 marks)</w:t>
      </w:r>
    </w:p>
    <w:p w:rsidR="009E4DE2" w:rsidRDefault="009E4DE2" w:rsidP="00255D7E">
      <w:pPr>
        <w:pStyle w:val="ListParagraph"/>
        <w:numPr>
          <w:ilvl w:val="0"/>
          <w:numId w:val="22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Converted to nitrobenzene.                                  (03 marks)</w:t>
      </w:r>
    </w:p>
    <w:p w:rsidR="009E4DE2" w:rsidRDefault="009E4DE2" w:rsidP="00255D7E">
      <w:pPr>
        <w:pStyle w:val="ListParagraph"/>
        <w:numPr>
          <w:ilvl w:val="0"/>
          <w:numId w:val="22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Converted to benzoyl chloride.                             (03 marks)</w:t>
      </w:r>
    </w:p>
    <w:p w:rsidR="009E4DE2" w:rsidRDefault="009E4DE2" w:rsidP="009E4DE2">
      <w:pPr>
        <w:pStyle w:val="ListParagraph"/>
        <w:ind w:left="1418"/>
        <w:rPr>
          <w:rFonts w:ascii="Bookman Old Style" w:hAnsi="Bookman Old Style"/>
          <w:sz w:val="27"/>
          <w:szCs w:val="27"/>
        </w:rPr>
      </w:pPr>
    </w:p>
    <w:p w:rsidR="009E4DE2" w:rsidRPr="001C365B" w:rsidRDefault="009E4DE2" w:rsidP="009E4DE2">
      <w:pPr>
        <w:pStyle w:val="ListParagraph"/>
        <w:ind w:left="1418"/>
        <w:rPr>
          <w:rFonts w:ascii="Bookman Old Style" w:hAnsi="Bookman Old Style"/>
          <w:sz w:val="27"/>
          <w:szCs w:val="27"/>
        </w:rPr>
      </w:pPr>
    </w:p>
    <w:p w:rsidR="009B2AE3" w:rsidRDefault="00E14B07" w:rsidP="00255D7E">
      <w:pPr>
        <w:pStyle w:val="ListParagraph"/>
        <w:numPr>
          <w:ilvl w:val="0"/>
          <w:numId w:val="3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 xml:space="preserve">(a) </w:t>
      </w:r>
      <w:r w:rsidR="009B2AE3">
        <w:rPr>
          <w:rFonts w:ascii="Bookman Old Style" w:hAnsi="Bookman Old Style"/>
          <w:sz w:val="27"/>
          <w:szCs w:val="27"/>
        </w:rPr>
        <w:t xml:space="preserve">State what is meant by the following terms: </w:t>
      </w:r>
      <w:r w:rsidR="008944F4">
        <w:rPr>
          <w:rFonts w:ascii="Bookman Old Style" w:hAnsi="Bookman Old Style"/>
          <w:sz w:val="27"/>
          <w:szCs w:val="27"/>
        </w:rPr>
        <w:t xml:space="preserve">          </w:t>
      </w:r>
      <w:r w:rsidR="009B2AE3">
        <w:rPr>
          <w:rFonts w:ascii="Bookman Old Style" w:hAnsi="Bookman Old Style"/>
          <w:sz w:val="27"/>
          <w:szCs w:val="27"/>
        </w:rPr>
        <w:t>(@01 mark)</w:t>
      </w:r>
    </w:p>
    <w:p w:rsidR="009B2AE3" w:rsidRDefault="009B2AE3" w:rsidP="00255D7E">
      <w:pPr>
        <w:pStyle w:val="ListParagraph"/>
        <w:numPr>
          <w:ilvl w:val="0"/>
          <w:numId w:val="1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Lattice energy</w:t>
      </w:r>
      <w:r w:rsidR="008944F4">
        <w:rPr>
          <w:rFonts w:ascii="Bookman Old Style" w:hAnsi="Bookman Old Style"/>
          <w:sz w:val="27"/>
          <w:szCs w:val="27"/>
        </w:rPr>
        <w:t>.</w:t>
      </w:r>
    </w:p>
    <w:p w:rsidR="009B2AE3" w:rsidRDefault="009B2AE3" w:rsidP="00255D7E">
      <w:pPr>
        <w:pStyle w:val="ListParagraph"/>
        <w:numPr>
          <w:ilvl w:val="0"/>
          <w:numId w:val="1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Heat of combustion</w:t>
      </w:r>
      <w:r w:rsidR="008944F4">
        <w:rPr>
          <w:rFonts w:ascii="Bookman Old Style" w:hAnsi="Bookman Old Style"/>
          <w:sz w:val="27"/>
          <w:szCs w:val="27"/>
        </w:rPr>
        <w:t>.</w:t>
      </w:r>
    </w:p>
    <w:p w:rsidR="00E14B07" w:rsidRDefault="00E14B07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 w:rsidRPr="00E14B07">
        <w:rPr>
          <w:rFonts w:ascii="Bookman Old Style" w:hAnsi="Bookman Old Style"/>
          <w:sz w:val="27"/>
          <w:szCs w:val="27"/>
        </w:rPr>
        <w:t xml:space="preserve">Describe </w:t>
      </w:r>
      <w:r>
        <w:rPr>
          <w:rFonts w:ascii="Bookman Old Style" w:hAnsi="Bookman Old Style"/>
          <w:sz w:val="27"/>
          <w:szCs w:val="27"/>
        </w:rPr>
        <w:t xml:space="preserve">an experiment that can be used to determine the enthalpy of combustion of graphite by a method of </w:t>
      </w:r>
      <w:proofErr w:type="spellStart"/>
      <w:r>
        <w:rPr>
          <w:rFonts w:ascii="Bookman Old Style" w:hAnsi="Bookman Old Style"/>
          <w:sz w:val="27"/>
          <w:szCs w:val="27"/>
        </w:rPr>
        <w:t>Bombo</w:t>
      </w:r>
      <w:proofErr w:type="spellEnd"/>
      <w:r>
        <w:rPr>
          <w:rFonts w:ascii="Bookman Old Style" w:hAnsi="Bookman Old Style"/>
          <w:sz w:val="27"/>
          <w:szCs w:val="27"/>
        </w:rPr>
        <w:t xml:space="preserve"> calorimeter. [Diagram is not required]                     (05 marks)</w:t>
      </w:r>
    </w:p>
    <w:p w:rsidR="00E14B07" w:rsidRDefault="00E14B07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When 30g of graphite was burnt completely in oxygen gas, the heat liberated raised the temperature of 2.35kg of water from 24.5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 to 67.5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C. Calculate the molar heat of combustions of graphite. [</w:t>
      </w:r>
      <w:r>
        <w:rPr>
          <w:rFonts w:ascii="Cambria" w:hAnsi="Cambria"/>
          <w:sz w:val="27"/>
          <w:szCs w:val="27"/>
        </w:rPr>
        <w:t>𝝆</w:t>
      </w:r>
      <w:r w:rsidR="006608C0">
        <w:rPr>
          <w:rFonts w:ascii="Bookman Old Style" w:hAnsi="Bookman Old Style"/>
          <w:sz w:val="27"/>
          <w:szCs w:val="27"/>
          <w:vertAlign w:val="subscript"/>
        </w:rPr>
        <w:t>H2O</w:t>
      </w:r>
      <w:r w:rsidR="006608C0">
        <w:rPr>
          <w:rFonts w:ascii="Bookman Old Style" w:hAnsi="Bookman Old Style"/>
          <w:sz w:val="27"/>
          <w:szCs w:val="27"/>
        </w:rPr>
        <w:t xml:space="preserve"> = 1g/cm</w:t>
      </w:r>
      <w:r w:rsidR="006608C0" w:rsidRPr="006608C0">
        <w:rPr>
          <w:rFonts w:ascii="Bookman Old Style" w:hAnsi="Bookman Old Style"/>
          <w:sz w:val="27"/>
          <w:szCs w:val="27"/>
          <w:vertAlign w:val="superscript"/>
        </w:rPr>
        <w:t>3</w:t>
      </w:r>
      <w:r w:rsidR="006608C0">
        <w:rPr>
          <w:rFonts w:ascii="Bookman Old Style" w:hAnsi="Bookman Old Style"/>
          <w:sz w:val="27"/>
          <w:szCs w:val="27"/>
        </w:rPr>
        <w:t>, SHC of water = 4.2J/g/K]</w:t>
      </w:r>
    </w:p>
    <w:p w:rsidR="007854E2" w:rsidRDefault="007854E2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why the value of the molar heat of combustion of graphite is than that of theoretical value.                (01 marks)</w:t>
      </w:r>
    </w:p>
    <w:p w:rsidR="00E14B07" w:rsidRDefault="00E14B07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Some thermochemical data of copper, copper (II) chloride and chlorine are given below.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807"/>
        <w:gridCol w:w="2409"/>
      </w:tblGrid>
      <w:tr w:rsidR="002C3736" w:rsidTr="001E1AC3">
        <w:tc>
          <w:tcPr>
            <w:tcW w:w="5807" w:type="dxa"/>
          </w:tcPr>
          <w:p w:rsidR="002C3736" w:rsidRDefault="002C3736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 xml:space="preserve">Process </w:t>
            </w:r>
          </w:p>
        </w:tc>
        <w:tc>
          <w:tcPr>
            <w:tcW w:w="2409" w:type="dxa"/>
          </w:tcPr>
          <w:p w:rsidR="002C3736" w:rsidRDefault="002C3736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Enthalpy change [kJ/</w:t>
            </w:r>
            <w:proofErr w:type="spellStart"/>
            <w:r>
              <w:rPr>
                <w:rFonts w:ascii="Bookman Old Style" w:hAnsi="Bookman Old Style"/>
                <w:sz w:val="27"/>
                <w:szCs w:val="27"/>
              </w:rPr>
              <w:t>mol</w:t>
            </w:r>
            <w:proofErr w:type="spellEnd"/>
            <w:r>
              <w:rPr>
                <w:rFonts w:ascii="Bookman Old Style" w:hAnsi="Bookman Old Style"/>
                <w:sz w:val="27"/>
                <w:szCs w:val="27"/>
              </w:rPr>
              <w:t>]</w:t>
            </w:r>
          </w:p>
        </w:tc>
      </w:tr>
      <w:tr w:rsidR="002C3736" w:rsidTr="001E1AC3">
        <w:tc>
          <w:tcPr>
            <w:tcW w:w="5807" w:type="dxa"/>
          </w:tcPr>
          <w:p w:rsidR="002C3736" w:rsidRDefault="002C3736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Enthalpy of formation of copper (II) chloride</w:t>
            </w:r>
          </w:p>
        </w:tc>
        <w:tc>
          <w:tcPr>
            <w:tcW w:w="2409" w:type="dxa"/>
          </w:tcPr>
          <w:p w:rsidR="002C3736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1E1AC3">
              <w:rPr>
                <w:rFonts w:ascii="Bookman Old Style" w:hAnsi="Bookman Old Style"/>
                <w:sz w:val="27"/>
                <w:szCs w:val="27"/>
                <w:vertAlign w:val="superscript"/>
              </w:rPr>
              <w:t>-</w:t>
            </w:r>
            <w:r>
              <w:rPr>
                <w:rFonts w:ascii="Bookman Old Style" w:hAnsi="Bookman Old Style"/>
                <w:sz w:val="27"/>
                <w:szCs w:val="27"/>
              </w:rPr>
              <w:t>220.0</w:t>
            </w:r>
          </w:p>
        </w:tc>
      </w:tr>
      <w:tr w:rsidR="002C3736" w:rsidTr="001E1AC3">
        <w:tc>
          <w:tcPr>
            <w:tcW w:w="5807" w:type="dxa"/>
          </w:tcPr>
          <w:p w:rsidR="002C3736" w:rsidRDefault="002C3736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Enthalpy of sublimation of copper</w:t>
            </w:r>
          </w:p>
        </w:tc>
        <w:tc>
          <w:tcPr>
            <w:tcW w:w="2409" w:type="dxa"/>
          </w:tcPr>
          <w:p w:rsidR="002C3736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1E1AC3">
              <w:rPr>
                <w:rFonts w:ascii="Bookman Old Style" w:hAnsi="Bookman Old Style"/>
                <w:sz w:val="27"/>
                <w:szCs w:val="27"/>
                <w:vertAlign w:val="superscript"/>
              </w:rPr>
              <w:t>+</w:t>
            </w:r>
            <w:r>
              <w:rPr>
                <w:rFonts w:ascii="Bookman Old Style" w:hAnsi="Bookman Old Style"/>
                <w:sz w:val="27"/>
                <w:szCs w:val="27"/>
              </w:rPr>
              <w:t>338.3</w:t>
            </w:r>
          </w:p>
        </w:tc>
      </w:tr>
      <w:tr w:rsidR="002C3736" w:rsidTr="001E1AC3">
        <w:tc>
          <w:tcPr>
            <w:tcW w:w="5807" w:type="dxa"/>
          </w:tcPr>
          <w:p w:rsidR="002C3736" w:rsidRDefault="002C3736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 xml:space="preserve">First ionization </w:t>
            </w:r>
            <w:r w:rsidR="001E1AC3">
              <w:rPr>
                <w:rFonts w:ascii="Bookman Old Style" w:hAnsi="Bookman Old Style"/>
                <w:sz w:val="27"/>
                <w:szCs w:val="27"/>
              </w:rPr>
              <w:t xml:space="preserve">energy </w:t>
            </w:r>
            <w:r>
              <w:rPr>
                <w:rFonts w:ascii="Bookman Old Style" w:hAnsi="Bookman Old Style"/>
                <w:sz w:val="27"/>
                <w:szCs w:val="27"/>
              </w:rPr>
              <w:t>of copper</w:t>
            </w:r>
          </w:p>
        </w:tc>
        <w:tc>
          <w:tcPr>
            <w:tcW w:w="2409" w:type="dxa"/>
          </w:tcPr>
          <w:p w:rsidR="002C3736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1E1AC3">
              <w:rPr>
                <w:rFonts w:ascii="Bookman Old Style" w:hAnsi="Bookman Old Style"/>
                <w:sz w:val="27"/>
                <w:szCs w:val="27"/>
                <w:vertAlign w:val="superscript"/>
              </w:rPr>
              <w:t>+</w:t>
            </w:r>
            <w:r>
              <w:rPr>
                <w:rFonts w:ascii="Bookman Old Style" w:hAnsi="Bookman Old Style"/>
                <w:sz w:val="27"/>
                <w:szCs w:val="27"/>
              </w:rPr>
              <w:t>745.0</w:t>
            </w:r>
          </w:p>
        </w:tc>
      </w:tr>
      <w:tr w:rsidR="002C3736" w:rsidTr="001E1AC3">
        <w:tc>
          <w:tcPr>
            <w:tcW w:w="5807" w:type="dxa"/>
          </w:tcPr>
          <w:p w:rsidR="002C3736" w:rsidRDefault="002C3736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 xml:space="preserve">Second ionization </w:t>
            </w:r>
            <w:r w:rsidR="001E1AC3">
              <w:rPr>
                <w:rFonts w:ascii="Bookman Old Style" w:hAnsi="Bookman Old Style"/>
                <w:sz w:val="27"/>
                <w:szCs w:val="27"/>
              </w:rPr>
              <w:t>energy of copper</w:t>
            </w:r>
          </w:p>
        </w:tc>
        <w:tc>
          <w:tcPr>
            <w:tcW w:w="2409" w:type="dxa"/>
          </w:tcPr>
          <w:p w:rsidR="002C3736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1E1AC3">
              <w:rPr>
                <w:rFonts w:ascii="Bookman Old Style" w:hAnsi="Bookman Old Style"/>
                <w:sz w:val="27"/>
                <w:szCs w:val="27"/>
                <w:vertAlign w:val="superscript"/>
              </w:rPr>
              <w:t>+</w:t>
            </w:r>
            <w:r>
              <w:rPr>
                <w:rFonts w:ascii="Bookman Old Style" w:hAnsi="Bookman Old Style"/>
                <w:sz w:val="27"/>
                <w:szCs w:val="27"/>
              </w:rPr>
              <w:t>1,958</w:t>
            </w:r>
          </w:p>
        </w:tc>
      </w:tr>
      <w:tr w:rsidR="001E1AC3" w:rsidTr="001E1AC3">
        <w:tc>
          <w:tcPr>
            <w:tcW w:w="5807" w:type="dxa"/>
          </w:tcPr>
          <w:p w:rsidR="001E1AC3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First electron affinity of chlorine</w:t>
            </w:r>
          </w:p>
        </w:tc>
        <w:tc>
          <w:tcPr>
            <w:tcW w:w="2409" w:type="dxa"/>
          </w:tcPr>
          <w:p w:rsidR="001E1AC3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1E1AC3">
              <w:rPr>
                <w:rFonts w:ascii="Bookman Old Style" w:hAnsi="Bookman Old Style"/>
                <w:sz w:val="27"/>
                <w:szCs w:val="27"/>
                <w:vertAlign w:val="superscript"/>
              </w:rPr>
              <w:t>-</w:t>
            </w:r>
            <w:r>
              <w:rPr>
                <w:rFonts w:ascii="Bookman Old Style" w:hAnsi="Bookman Old Style"/>
                <w:sz w:val="27"/>
                <w:szCs w:val="27"/>
              </w:rPr>
              <w:t>364.0</w:t>
            </w:r>
          </w:p>
        </w:tc>
      </w:tr>
      <w:tr w:rsidR="001E1AC3" w:rsidTr="001E1AC3">
        <w:tc>
          <w:tcPr>
            <w:tcW w:w="5807" w:type="dxa"/>
          </w:tcPr>
          <w:p w:rsidR="001E1AC3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Bond dissociation energy of chlorine</w:t>
            </w:r>
          </w:p>
        </w:tc>
        <w:tc>
          <w:tcPr>
            <w:tcW w:w="2409" w:type="dxa"/>
          </w:tcPr>
          <w:p w:rsidR="001E1AC3" w:rsidRDefault="001E1AC3" w:rsidP="002C3736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1E1AC3">
              <w:rPr>
                <w:rFonts w:ascii="Bookman Old Style" w:hAnsi="Bookman Old Style"/>
                <w:sz w:val="27"/>
                <w:szCs w:val="27"/>
                <w:vertAlign w:val="superscript"/>
              </w:rPr>
              <w:t>+</w:t>
            </w:r>
            <w:r>
              <w:rPr>
                <w:rFonts w:ascii="Bookman Old Style" w:hAnsi="Bookman Old Style"/>
                <w:sz w:val="27"/>
                <w:szCs w:val="27"/>
              </w:rPr>
              <w:t>121.1</w:t>
            </w:r>
          </w:p>
        </w:tc>
      </w:tr>
    </w:tbl>
    <w:p w:rsidR="002C3736" w:rsidRDefault="002C3736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Use the values above to draw an energy level diagram which can be used to determine the lattice energy of copper (II) chloride.                                                                 (04 marks)</w:t>
      </w:r>
    </w:p>
    <w:p w:rsidR="002C3736" w:rsidRDefault="002C3736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hydration energy of copper (II) chloride is -2,883.9k/J/mol. determine the enthalpy of solution of copper (II) chloride.                                                            (02 marks)</w:t>
      </w:r>
    </w:p>
    <w:p w:rsidR="005241A0" w:rsidRPr="001E1AC3" w:rsidRDefault="002C3736" w:rsidP="00255D7E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Comment on the effect of temperature on the solubility of copper (II) chloride.                                                  (01 mark</w:t>
      </w:r>
    </w:p>
    <w:p w:rsidR="005241A0" w:rsidRPr="0074081B" w:rsidRDefault="005241A0" w:rsidP="00E27AD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>
        <w:rPr>
          <w:rFonts w:ascii="Castellar" w:hAnsi="Castellar"/>
          <w:b/>
          <w:sz w:val="32"/>
          <w:szCs w:val="28"/>
        </w:rPr>
        <w:lastRenderedPageBreak/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b</w:t>
      </w:r>
    </w:p>
    <w:p w:rsidR="00CA0C58" w:rsidRPr="002C6D17" w:rsidRDefault="00F94542" w:rsidP="002C6D17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>
        <w:rPr>
          <w:rFonts w:ascii="Castellar" w:hAnsi="Castellar"/>
          <w:b/>
          <w:sz w:val="24"/>
          <w:szCs w:val="27"/>
        </w:rPr>
        <w:t xml:space="preserve">Attempt </w:t>
      </w:r>
      <w:r>
        <w:rPr>
          <w:rFonts w:ascii="Castellar" w:hAnsi="Castellar"/>
          <w:sz w:val="24"/>
          <w:szCs w:val="27"/>
          <w:u w:val="single"/>
        </w:rPr>
        <w:t>only two</w:t>
      </w:r>
      <w:r>
        <w:rPr>
          <w:rFonts w:ascii="Castellar" w:hAnsi="Castellar"/>
          <w:b/>
          <w:sz w:val="24"/>
          <w:szCs w:val="27"/>
        </w:rPr>
        <w:t xml:space="preserve"> questions in this section.</w:t>
      </w:r>
    </w:p>
    <w:p w:rsidR="00744E41" w:rsidRDefault="00ED33DD" w:rsidP="00255D7E">
      <w:pPr>
        <w:pStyle w:val="ListParagraph"/>
        <w:numPr>
          <w:ilvl w:val="0"/>
          <w:numId w:val="14"/>
        </w:numPr>
        <w:ind w:left="1134" w:hanging="70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State:</w:t>
      </w:r>
    </w:p>
    <w:p w:rsidR="00ED33DD" w:rsidRDefault="00ED33DD" w:rsidP="00255D7E">
      <w:pPr>
        <w:pStyle w:val="ListParagraph"/>
        <w:numPr>
          <w:ilvl w:val="0"/>
          <w:numId w:val="15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Partition law.                                                        (01 mark)</w:t>
      </w:r>
    </w:p>
    <w:p w:rsidR="00ED33DD" w:rsidRDefault="00ED33DD" w:rsidP="00255D7E">
      <w:pPr>
        <w:pStyle w:val="ListParagraph"/>
        <w:numPr>
          <w:ilvl w:val="0"/>
          <w:numId w:val="15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Three conditions under which the law is valid. (01½ marks)</w:t>
      </w:r>
    </w:p>
    <w:p w:rsidR="00ED33DD" w:rsidRDefault="00ED33DD" w:rsidP="00255D7E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Describe an experiment that can be carried be out to determine the distribution coefficient of </w:t>
      </w:r>
      <w:proofErr w:type="spellStart"/>
      <w:r>
        <w:rPr>
          <w:rFonts w:ascii="Bookman Old Style" w:hAnsi="Bookman Old Style"/>
          <w:sz w:val="27"/>
          <w:szCs w:val="27"/>
        </w:rPr>
        <w:t>butanoic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between water and butan-1-ol</w:t>
      </w:r>
      <w:r w:rsidR="004B6420">
        <w:rPr>
          <w:rFonts w:ascii="Bookman Old Style" w:hAnsi="Bookman Old Style"/>
          <w:sz w:val="27"/>
          <w:szCs w:val="27"/>
        </w:rPr>
        <w:t>.                               (07 marks)</w:t>
      </w:r>
    </w:p>
    <w:p w:rsidR="004F2DBA" w:rsidRDefault="004F2DBA" w:rsidP="00255D7E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When 100cm</w:t>
      </w:r>
      <w:r w:rsidRPr="004F2DBA">
        <w:rPr>
          <w:rFonts w:ascii="Bookman Old Style" w:hAnsi="Bookman Old Style"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aqueous solution containing 30g of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was shaken with 50cm</w:t>
      </w:r>
      <w:r w:rsidRPr="004F2DBA">
        <w:rPr>
          <w:rFonts w:ascii="Bookman Old Style" w:hAnsi="Bookman Old Style"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butan-1-ol, 12g of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between water and butan-1-ol.                        (03 marks)</w:t>
      </w:r>
    </w:p>
    <w:p w:rsidR="004F2DBA" w:rsidRDefault="004F2DBA" w:rsidP="00255D7E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The aqueous solution of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in (c) was shaken twice with 25cm</w:t>
      </w:r>
      <w:r w:rsidRPr="004F2DBA">
        <w:rPr>
          <w:rFonts w:ascii="Bookman Old Style" w:hAnsi="Bookman Old Style"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portions of butan-1-ol. Calculate the mass of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extracted.                                          (06 marks)</w:t>
      </w:r>
    </w:p>
    <w:p w:rsidR="00EB7FA8" w:rsidRDefault="00EB7FA8" w:rsidP="00255D7E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State one other applications of the distribution law. (01 mark)</w:t>
      </w:r>
    </w:p>
    <w:p w:rsidR="00F27CCE" w:rsidRDefault="00F27CCE" w:rsidP="00F27CC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ED33DD" w:rsidRDefault="00ED33DD" w:rsidP="00255D7E">
      <w:pPr>
        <w:pStyle w:val="ListParagraph"/>
        <w:numPr>
          <w:ilvl w:val="0"/>
          <w:numId w:val="14"/>
        </w:numPr>
        <w:ind w:left="1134" w:hanging="70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how</w:t>
      </w:r>
      <w:r w:rsidR="00F27CCE">
        <w:rPr>
          <w:rFonts w:ascii="Bookman Old Style" w:hAnsi="Bookman Old Style"/>
          <w:sz w:val="27"/>
          <w:szCs w:val="27"/>
        </w:rPr>
        <w:t xml:space="preserve"> nitric acid is manufactured starting from ammonia.                                                               (07 marks)</w:t>
      </w:r>
    </w:p>
    <w:p w:rsidR="008777B5" w:rsidRDefault="008777B5" w:rsidP="008777B5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[</w:t>
      </w:r>
      <w:r w:rsidRPr="008777B5">
        <w:rPr>
          <w:rFonts w:ascii="Bookman Old Style" w:hAnsi="Bookman Old Style"/>
          <w:sz w:val="20"/>
          <w:szCs w:val="27"/>
        </w:rPr>
        <w:t>Your answers should include relevant equations for the reactions take place</w:t>
      </w:r>
      <w:r>
        <w:rPr>
          <w:rFonts w:ascii="Bookman Old Style" w:hAnsi="Bookman Old Style"/>
          <w:sz w:val="27"/>
          <w:szCs w:val="27"/>
        </w:rPr>
        <w:t>]</w:t>
      </w:r>
    </w:p>
    <w:p w:rsidR="00B41B4B" w:rsidRDefault="00B41B4B" w:rsidP="00255D7E">
      <w:pPr>
        <w:pStyle w:val="ListParagraph"/>
        <w:numPr>
          <w:ilvl w:val="0"/>
          <w:numId w:val="18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State:</w:t>
      </w:r>
    </w:p>
    <w:p w:rsidR="00FD0629" w:rsidRDefault="00B41B4B" w:rsidP="00255D7E">
      <w:pPr>
        <w:pStyle w:val="ListParagraph"/>
        <w:numPr>
          <w:ilvl w:val="0"/>
          <w:numId w:val="18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1.13g of sample</w:t>
      </w:r>
      <w:r w:rsidR="00FD0629">
        <w:rPr>
          <w:rFonts w:ascii="Bookman Old Style" w:hAnsi="Bookman Old Style"/>
          <w:sz w:val="27"/>
          <w:szCs w:val="27"/>
        </w:rPr>
        <w:t xml:space="preserve"> of a fertilizer containing nitrogen </w:t>
      </w:r>
      <w:proofErr w:type="spellStart"/>
      <w:r w:rsidR="00FD0629">
        <w:rPr>
          <w:rFonts w:ascii="Bookman Old Style" w:hAnsi="Bookman Old Style"/>
          <w:sz w:val="27"/>
          <w:szCs w:val="27"/>
        </w:rPr>
        <w:t>nitrogen</w:t>
      </w:r>
      <w:proofErr w:type="spellEnd"/>
      <w:r w:rsidR="00FD0629">
        <w:rPr>
          <w:rFonts w:ascii="Bookman Old Style" w:hAnsi="Bookman Old Style"/>
          <w:sz w:val="27"/>
          <w:szCs w:val="27"/>
        </w:rPr>
        <w:t xml:space="preserve"> was boiled with excess sodium hydroxide solution to produce ammonia. The ammonia produced required 25.0cm</w:t>
      </w:r>
      <w:r w:rsidR="00FD0629" w:rsidRPr="00FD0629">
        <w:rPr>
          <w:rFonts w:ascii="Bookman Old Style" w:hAnsi="Bookman Old Style"/>
          <w:sz w:val="27"/>
          <w:szCs w:val="27"/>
          <w:vertAlign w:val="superscript"/>
        </w:rPr>
        <w:t>3</w:t>
      </w:r>
      <w:r w:rsidR="00FD0629">
        <w:rPr>
          <w:rFonts w:ascii="Bookman Old Style" w:hAnsi="Bookman Old Style"/>
          <w:sz w:val="27"/>
          <w:szCs w:val="27"/>
        </w:rPr>
        <w:t xml:space="preserve"> of a 0.2M sulphuric acid for complete reaction. Calculate the percentage mass of ammonia in the compound.      (04 marks)</w:t>
      </w:r>
    </w:p>
    <w:p w:rsidR="00B41B4B" w:rsidRDefault="00FD0629" w:rsidP="00255D7E">
      <w:pPr>
        <w:pStyle w:val="ListParagraph"/>
        <w:numPr>
          <w:ilvl w:val="0"/>
          <w:numId w:val="18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Briefly describe how anion in nitric acid can be confirmed in the laboratory.                                                        (02 marks) </w:t>
      </w:r>
    </w:p>
    <w:p w:rsidR="00FD0629" w:rsidRDefault="00FD0629" w:rsidP="00255D7E">
      <w:pPr>
        <w:pStyle w:val="ListParagraph"/>
        <w:numPr>
          <w:ilvl w:val="0"/>
          <w:numId w:val="18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State two industrial uses of nitric acid.                     (01 mark)</w:t>
      </w:r>
    </w:p>
    <w:p w:rsidR="002E57DE" w:rsidRDefault="002E57DE" w:rsidP="002E57D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E1AC3" w:rsidRDefault="001E1AC3" w:rsidP="002E57D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E1AC3" w:rsidRDefault="001E1AC3" w:rsidP="002E57D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E1AC3" w:rsidRDefault="001E1AC3" w:rsidP="002E57D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E1AC3" w:rsidRDefault="001E1AC3" w:rsidP="002E57D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E1AC3" w:rsidRPr="00ED33DD" w:rsidRDefault="001E1AC3" w:rsidP="002E57DE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92479" w:rsidRPr="00A204A9" w:rsidRDefault="002F2FD6" w:rsidP="00255D7E">
      <w:pPr>
        <w:pStyle w:val="ListParagraph"/>
        <w:numPr>
          <w:ilvl w:val="0"/>
          <w:numId w:val="17"/>
        </w:numPr>
        <w:rPr>
          <w:rFonts w:ascii="Bookman Old Style" w:hAnsi="Bookman Old Style"/>
          <w:sz w:val="27"/>
          <w:szCs w:val="27"/>
        </w:rPr>
      </w:pPr>
      <w:r w:rsidRPr="00A204A9">
        <w:rPr>
          <w:rFonts w:ascii="Bookman Old Style" w:hAnsi="Bookman Old Style"/>
          <w:sz w:val="27"/>
          <w:szCs w:val="27"/>
        </w:rPr>
        <w:lastRenderedPageBreak/>
        <w:t>Write equations to show how the following compounds can be synthesized.</w:t>
      </w:r>
    </w:p>
    <w:p w:rsidR="002C6D17" w:rsidRDefault="00742330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Phenol from</w:t>
      </w:r>
      <w:r w:rsidR="00C30ECF">
        <w:rPr>
          <w:rFonts w:ascii="Bookman Old Style" w:hAnsi="Bookman Old Style"/>
          <w:sz w:val="27"/>
          <w:szCs w:val="27"/>
        </w:rPr>
        <w:t xml:space="preserve"> benzene and propene                       (02½ marks)</w:t>
      </w:r>
    </w:p>
    <w:p w:rsidR="00C30ECF" w:rsidRDefault="00C30ECF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Phenylamine</w:t>
      </w:r>
      <w:proofErr w:type="spellEnd"/>
      <w:r>
        <w:rPr>
          <w:rFonts w:ascii="Bookman Old Style" w:hAnsi="Bookman Old Style"/>
          <w:sz w:val="27"/>
          <w:szCs w:val="27"/>
        </w:rPr>
        <w:t xml:space="preserve"> [aniline] from phenol                          (03 marks)</w:t>
      </w:r>
    </w:p>
    <w:p w:rsidR="00C30ECF" w:rsidRDefault="00C30ECF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Propanoic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from </w:t>
      </w:r>
      <w:proofErr w:type="spellStart"/>
      <w:r>
        <w:rPr>
          <w:rFonts w:ascii="Bookman Old Style" w:hAnsi="Bookman Old Style"/>
          <w:sz w:val="27"/>
          <w:szCs w:val="27"/>
        </w:rPr>
        <w:t>ethene</w:t>
      </w:r>
      <w:proofErr w:type="spellEnd"/>
      <w:r>
        <w:rPr>
          <w:rFonts w:ascii="Bookman Old Style" w:hAnsi="Bookman Old Style"/>
          <w:sz w:val="27"/>
          <w:szCs w:val="27"/>
        </w:rPr>
        <w:t xml:space="preserve">                                  (02½ marks)</w:t>
      </w:r>
    </w:p>
    <w:p w:rsidR="00C30ECF" w:rsidRDefault="00C30ECF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But-2-yne from propene                                         (03 marks)</w:t>
      </w:r>
    </w:p>
    <w:p w:rsidR="00C30ECF" w:rsidRDefault="00C30ECF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Propanone</w:t>
      </w:r>
      <w:proofErr w:type="spellEnd"/>
      <w:r>
        <w:rPr>
          <w:rFonts w:ascii="Bookman Old Style" w:hAnsi="Bookman Old Style"/>
          <w:sz w:val="27"/>
          <w:szCs w:val="27"/>
        </w:rPr>
        <w:t xml:space="preserve"> from ethanol                                         (03 marks)</w:t>
      </w:r>
    </w:p>
    <w:p w:rsidR="00C30ECF" w:rsidRDefault="00C30ECF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Benzaldehyde</w:t>
      </w:r>
      <w:proofErr w:type="spellEnd"/>
      <w:r>
        <w:rPr>
          <w:rFonts w:ascii="Bookman Old Style" w:hAnsi="Bookman Old Style"/>
          <w:sz w:val="27"/>
          <w:szCs w:val="27"/>
        </w:rPr>
        <w:t xml:space="preserve"> hydrazine from benzene                    (03 marks)</w:t>
      </w:r>
    </w:p>
    <w:p w:rsidR="00C30ECF" w:rsidRPr="00742330" w:rsidRDefault="00C30ECF" w:rsidP="00255D7E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Sodium </w:t>
      </w:r>
      <w:proofErr w:type="spellStart"/>
      <w:r>
        <w:rPr>
          <w:rFonts w:ascii="Bookman Old Style" w:hAnsi="Bookman Old Style"/>
          <w:sz w:val="27"/>
          <w:szCs w:val="27"/>
        </w:rPr>
        <w:t>benzenesulpahonate</w:t>
      </w:r>
      <w:proofErr w:type="spellEnd"/>
      <w:r>
        <w:rPr>
          <w:rFonts w:ascii="Bookman Old Style" w:hAnsi="Bookman Old Style"/>
          <w:sz w:val="27"/>
          <w:szCs w:val="27"/>
        </w:rPr>
        <w:t xml:space="preserve"> from </w:t>
      </w:r>
      <w:proofErr w:type="spellStart"/>
      <w:r>
        <w:rPr>
          <w:rFonts w:ascii="Bookman Old Style" w:hAnsi="Bookman Old Style"/>
          <w:sz w:val="27"/>
          <w:szCs w:val="27"/>
        </w:rPr>
        <w:t>ethyne</w:t>
      </w:r>
      <w:proofErr w:type="spellEnd"/>
      <w:r>
        <w:rPr>
          <w:rFonts w:ascii="Bookman Old Style" w:hAnsi="Bookman Old Style"/>
          <w:sz w:val="27"/>
          <w:szCs w:val="27"/>
        </w:rPr>
        <w:t xml:space="preserve">            (02½ marks)</w:t>
      </w:r>
    </w:p>
    <w:p w:rsidR="00DA6963" w:rsidRPr="00DA6963" w:rsidRDefault="00DA6963" w:rsidP="00DA6963">
      <w:pPr>
        <w:pStyle w:val="ListParagraph"/>
        <w:ind w:left="709"/>
        <w:rPr>
          <w:rFonts w:ascii="Bookman Old Style" w:hAnsi="Bookman Old Style"/>
          <w:sz w:val="27"/>
          <w:szCs w:val="27"/>
        </w:rPr>
      </w:pPr>
    </w:p>
    <w:p w:rsidR="002C6D17" w:rsidRDefault="002C6D17" w:rsidP="00255D7E">
      <w:pPr>
        <w:pStyle w:val="ListParagraph"/>
        <w:numPr>
          <w:ilvl w:val="0"/>
          <w:numId w:val="17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following observations.</w:t>
      </w:r>
    </w:p>
    <w:p w:rsidR="002C6D17" w:rsidRDefault="00BC62A7" w:rsidP="00255D7E">
      <w:pPr>
        <w:pStyle w:val="ListParagraph"/>
        <w:numPr>
          <w:ilvl w:val="0"/>
          <w:numId w:val="5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The boiling point of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is 118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 xml:space="preserve">C, </w:t>
      </w:r>
      <w:proofErr w:type="spellStart"/>
      <w:r>
        <w:rPr>
          <w:rFonts w:ascii="Bookman Old Style" w:hAnsi="Bookman Old Style"/>
          <w:sz w:val="27"/>
          <w:szCs w:val="27"/>
        </w:rPr>
        <w:t>wherea</w:t>
      </w:r>
      <w:proofErr w:type="spellEnd"/>
      <w:r>
        <w:rPr>
          <w:rFonts w:ascii="Bookman Old Style" w:hAnsi="Bookman Old Style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sz w:val="27"/>
          <w:szCs w:val="27"/>
        </w:rPr>
        <w:t>methylmethanoate</w:t>
      </w:r>
      <w:proofErr w:type="spellEnd"/>
      <w:r>
        <w:rPr>
          <w:rFonts w:ascii="Bookman Old Style" w:hAnsi="Bookman Old Style"/>
          <w:sz w:val="27"/>
          <w:szCs w:val="27"/>
        </w:rPr>
        <w:t xml:space="preserve"> with the same formula mass boils at a </w:t>
      </w:r>
      <w:proofErr w:type="spellStart"/>
      <w:r>
        <w:rPr>
          <w:rFonts w:ascii="Bookman Old Style" w:hAnsi="Bookman Old Style"/>
          <w:sz w:val="27"/>
          <w:szCs w:val="27"/>
        </w:rPr>
        <w:t>temeperature</w:t>
      </w:r>
      <w:proofErr w:type="spellEnd"/>
      <w:r>
        <w:rPr>
          <w:rFonts w:ascii="Bookman Old Style" w:hAnsi="Bookman Old Style"/>
          <w:sz w:val="27"/>
          <w:szCs w:val="27"/>
        </w:rPr>
        <w:t xml:space="preserve"> of 32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</w:t>
      </w:r>
      <w:r w:rsidR="002C6D17">
        <w:rPr>
          <w:rFonts w:ascii="Bookman Old Style" w:hAnsi="Bookman Old Style"/>
          <w:sz w:val="27"/>
          <w:szCs w:val="27"/>
        </w:rPr>
        <w:t xml:space="preserve">.  </w:t>
      </w:r>
      <w:r w:rsidR="002C6D17">
        <w:rPr>
          <w:rFonts w:ascii="Bookman Old Style" w:hAnsi="Bookman Old Style"/>
          <w:sz w:val="27"/>
          <w:szCs w:val="27"/>
        </w:rPr>
        <w:tab/>
      </w:r>
      <w:r w:rsidR="002C6D17">
        <w:rPr>
          <w:rFonts w:ascii="Bookman Old Style" w:hAnsi="Bookman Old Style"/>
          <w:sz w:val="27"/>
          <w:szCs w:val="27"/>
        </w:rPr>
        <w:tab/>
      </w:r>
      <w:r w:rsidR="002C6D17">
        <w:rPr>
          <w:rFonts w:ascii="Bookman Old Style" w:hAnsi="Bookman Old Style"/>
          <w:sz w:val="27"/>
          <w:szCs w:val="27"/>
        </w:rPr>
        <w:tab/>
      </w:r>
      <w:r w:rsidR="002C6D17">
        <w:rPr>
          <w:rFonts w:ascii="Bookman Old Style" w:hAnsi="Bookman Old Style"/>
          <w:sz w:val="27"/>
          <w:szCs w:val="27"/>
        </w:rPr>
        <w:tab/>
      </w:r>
      <w:r w:rsidR="002C6D17">
        <w:rPr>
          <w:rFonts w:ascii="Bookman Old Style" w:hAnsi="Bookman Old Style"/>
          <w:sz w:val="27"/>
          <w:szCs w:val="27"/>
        </w:rPr>
        <w:tab/>
      </w:r>
      <w:r w:rsidR="00DD79A3">
        <w:rPr>
          <w:rFonts w:ascii="Bookman Old Style" w:hAnsi="Bookman Old Style"/>
          <w:sz w:val="27"/>
          <w:szCs w:val="27"/>
        </w:rPr>
        <w:t xml:space="preserve">        (03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Default="00151DDA" w:rsidP="00255D7E">
      <w:pPr>
        <w:pStyle w:val="ListParagraph"/>
        <w:numPr>
          <w:ilvl w:val="0"/>
          <w:numId w:val="5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Lead (II) chloride is more soluble in concentrated hydrochloric acid than in dilute hydrochloric acid</w:t>
      </w:r>
      <w:r w:rsidR="002C6D17">
        <w:rPr>
          <w:rFonts w:ascii="Bookman Old Style" w:hAnsi="Bookman Old Style"/>
          <w:sz w:val="27"/>
          <w:szCs w:val="27"/>
        </w:rPr>
        <w:t xml:space="preserve">.             </w:t>
      </w:r>
      <w:r w:rsidR="00D62E20">
        <w:rPr>
          <w:rFonts w:ascii="Bookman Old Style" w:hAnsi="Bookman Old Style"/>
          <w:sz w:val="27"/>
          <w:szCs w:val="27"/>
        </w:rPr>
        <w:t xml:space="preserve">         </w:t>
      </w:r>
      <w:r>
        <w:rPr>
          <w:rFonts w:ascii="Bookman Old Style" w:hAnsi="Bookman Old Style"/>
          <w:sz w:val="27"/>
          <w:szCs w:val="27"/>
        </w:rPr>
        <w:t>(05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Default="00151DDA" w:rsidP="00255D7E">
      <w:pPr>
        <w:pStyle w:val="ListParagraph"/>
        <w:numPr>
          <w:ilvl w:val="0"/>
          <w:numId w:val="5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When chlorine is bubbled in to dilute aqueous sodium hydroxide, a pale yellow solution is formed. The solution turns </w:t>
      </w:r>
      <w:proofErr w:type="spellStart"/>
      <w:r>
        <w:rPr>
          <w:rFonts w:ascii="Bookman Old Style" w:hAnsi="Bookman Old Style"/>
          <w:sz w:val="27"/>
          <w:szCs w:val="27"/>
        </w:rPr>
        <w:t>colourless</w:t>
      </w:r>
      <w:proofErr w:type="spellEnd"/>
      <w:r>
        <w:rPr>
          <w:rFonts w:ascii="Bookman Old Style" w:hAnsi="Bookman Old Style"/>
          <w:sz w:val="27"/>
          <w:szCs w:val="27"/>
        </w:rPr>
        <w:t xml:space="preserve"> on heating at a temperature of 75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</w:t>
      </w:r>
      <w:r w:rsidR="00834B64">
        <w:rPr>
          <w:rFonts w:ascii="Bookman Old Style" w:hAnsi="Bookman Old Style"/>
          <w:sz w:val="27"/>
          <w:szCs w:val="27"/>
        </w:rPr>
        <w:t xml:space="preserve">.                   </w:t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</w:r>
      <w:r w:rsidR="00834B64">
        <w:rPr>
          <w:rFonts w:ascii="Bookman Old Style" w:hAnsi="Bookman Old Style"/>
          <w:sz w:val="27"/>
          <w:szCs w:val="27"/>
        </w:rPr>
        <w:tab/>
        <w:t xml:space="preserve">        (04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Default="00433F4C" w:rsidP="00255D7E">
      <w:pPr>
        <w:pStyle w:val="ListParagraph"/>
        <w:numPr>
          <w:ilvl w:val="0"/>
          <w:numId w:val="5"/>
        </w:numPr>
        <w:ind w:left="1134" w:hanging="425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Methanoic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forms a grey precipitate when boiled with </w:t>
      </w:r>
      <w:proofErr w:type="spellStart"/>
      <w:r>
        <w:rPr>
          <w:rFonts w:ascii="Bookman Old Style" w:hAnsi="Bookman Old Style"/>
          <w:sz w:val="27"/>
          <w:szCs w:val="27"/>
        </w:rPr>
        <w:t>ammoniacal</w:t>
      </w:r>
      <w:proofErr w:type="spellEnd"/>
      <w:r>
        <w:rPr>
          <w:rFonts w:ascii="Bookman Old Style" w:hAnsi="Bookman Old Style"/>
          <w:sz w:val="27"/>
          <w:szCs w:val="27"/>
        </w:rPr>
        <w:t xml:space="preserve"> silver nitrate solution whereas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does not</w:t>
      </w:r>
      <w:r w:rsidR="002C6D17">
        <w:rPr>
          <w:rFonts w:ascii="Bookman Old Style" w:hAnsi="Bookman Old Style"/>
          <w:sz w:val="27"/>
          <w:szCs w:val="27"/>
        </w:rPr>
        <w:t xml:space="preserve">. </w:t>
      </w:r>
      <w:r w:rsidR="001B3B93">
        <w:rPr>
          <w:rFonts w:ascii="Bookman Old Style" w:hAnsi="Bookman Old Style"/>
          <w:sz w:val="27"/>
          <w:szCs w:val="27"/>
        </w:rPr>
        <w:t xml:space="preserve">                                                                 </w:t>
      </w:r>
      <w:r>
        <w:rPr>
          <w:rFonts w:ascii="Bookman Old Style" w:hAnsi="Bookman Old Style"/>
          <w:sz w:val="27"/>
          <w:szCs w:val="27"/>
        </w:rPr>
        <w:t xml:space="preserve">      (03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Default="00433F4C" w:rsidP="00255D7E">
      <w:pPr>
        <w:pStyle w:val="ListParagraph"/>
        <w:numPr>
          <w:ilvl w:val="0"/>
          <w:numId w:val="5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A mixture of benzene [b.pt 80.1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 &amp; water [b.pt 100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C] boils at a temperature less than the boiling point of benzene</w:t>
      </w:r>
      <w:r w:rsidR="001B3B93">
        <w:rPr>
          <w:rFonts w:ascii="Bookman Old Style" w:hAnsi="Bookman Old Style"/>
          <w:sz w:val="27"/>
          <w:szCs w:val="27"/>
        </w:rPr>
        <w:t xml:space="preserve">.           </w:t>
      </w:r>
      <w:r w:rsidR="001B3B93">
        <w:rPr>
          <w:rFonts w:ascii="Bookman Old Style" w:hAnsi="Bookman Old Style"/>
          <w:sz w:val="27"/>
          <w:szCs w:val="27"/>
        </w:rPr>
        <w:tab/>
      </w:r>
      <w:r w:rsidR="001B3B93">
        <w:rPr>
          <w:rFonts w:ascii="Bookman Old Style" w:hAnsi="Bookman Old Style"/>
          <w:sz w:val="27"/>
          <w:szCs w:val="27"/>
        </w:rPr>
        <w:tab/>
      </w:r>
      <w:r w:rsidR="001B3B93">
        <w:rPr>
          <w:rFonts w:ascii="Bookman Old Style" w:hAnsi="Bookman Old Style"/>
          <w:sz w:val="27"/>
          <w:szCs w:val="27"/>
        </w:rPr>
        <w:tab/>
      </w:r>
      <w:r w:rsidR="001B3B93">
        <w:rPr>
          <w:rFonts w:ascii="Bookman Old Style" w:hAnsi="Bookman Old Style"/>
          <w:sz w:val="27"/>
          <w:szCs w:val="27"/>
        </w:rPr>
        <w:tab/>
      </w:r>
      <w:r w:rsidR="001B3B93">
        <w:rPr>
          <w:rFonts w:ascii="Bookman Old Style" w:hAnsi="Bookman Old Style"/>
          <w:sz w:val="27"/>
          <w:szCs w:val="27"/>
        </w:rPr>
        <w:tab/>
      </w:r>
      <w:r w:rsidR="001B3B93"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 xml:space="preserve">                                 (05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Pr="002C6D17" w:rsidRDefault="002C6D17" w:rsidP="002C6D17">
      <w:pPr>
        <w:rPr>
          <w:rFonts w:ascii="Bookman Old Style" w:hAnsi="Bookman Old Style"/>
          <w:sz w:val="27"/>
          <w:szCs w:val="27"/>
        </w:rPr>
      </w:pPr>
    </w:p>
    <w:p w:rsidR="00596767" w:rsidRDefault="00D446F4" w:rsidP="00F94542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5CF7D6" wp14:editId="779C9A5D">
            <wp:simplePos x="0" y="0"/>
            <wp:positionH relativeFrom="margin">
              <wp:posOffset>0</wp:posOffset>
            </wp:positionH>
            <wp:positionV relativeFrom="margin">
              <wp:posOffset>209550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46F4" w:rsidRPr="00D446F4" w:rsidRDefault="00D446F4" w:rsidP="00D446F4">
      <w:pPr>
        <w:spacing w:line="360" w:lineRule="auto"/>
        <w:rPr>
          <w:rFonts w:ascii="Comic Sans MS" w:hAnsi="Comic Sans MS"/>
          <w:sz w:val="27"/>
          <w:szCs w:val="27"/>
        </w:rPr>
      </w:pPr>
    </w:p>
    <w:p w:rsidR="00596767" w:rsidRPr="004C13FD" w:rsidRDefault="00596767" w:rsidP="00255D7E">
      <w:pPr>
        <w:pStyle w:val="ListParagraph"/>
        <w:numPr>
          <w:ilvl w:val="0"/>
          <w:numId w:val="4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596767" w:rsidRDefault="00596767" w:rsidP="0059676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3466A1" w:rsidRPr="00596767" w:rsidRDefault="00596767" w:rsidP="0059676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1E1AC3">
        <w:rPr>
          <w:rFonts w:ascii="Imprint MT Shadow" w:hAnsi="Imprint MT Shadow" w:cs="DokChampa"/>
          <w:sz w:val="36"/>
          <w:szCs w:val="27"/>
        </w:rPr>
        <w:t>ge of the printed paper, Page 06</w:t>
      </w:r>
    </w:p>
    <w:sectPr w:rsidR="003466A1" w:rsidRPr="0059676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08" w:rsidRDefault="00FA5208" w:rsidP="00234EBE">
      <w:pPr>
        <w:spacing w:after="0" w:line="240" w:lineRule="auto"/>
      </w:pPr>
      <w:r>
        <w:separator/>
      </w:r>
    </w:p>
  </w:endnote>
  <w:endnote w:type="continuationSeparator" w:id="0">
    <w:p w:rsidR="00FA5208" w:rsidRDefault="00FA5208" w:rsidP="002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6486072"/>
      <w:docPartObj>
        <w:docPartGallery w:val="Page Numbers (Bottom of Page)"/>
        <w:docPartUnique/>
      </w:docPartObj>
    </w:sdtPr>
    <w:sdtEndPr/>
    <w:sdtContent>
      <w:p w:rsidR="00DE21C9" w:rsidRDefault="00DE21C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C9" w:rsidRPr="00234EBE" w:rsidRDefault="00DE21C9">
                              <w:pPr>
                                <w:jc w:val="center"/>
                                <w:rPr>
                                  <w:rFonts w:ascii="Castellar" w:hAnsi="Castellar"/>
                                  <w:b/>
                                </w:rPr>
                              </w:pP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fldChar w:fldCharType="begin"/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instrText xml:space="preserve"> PAGE    \* MERGEFORMAT </w:instrText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fldChar w:fldCharType="separate"/>
                              </w:r>
                              <w:r w:rsidR="0052249B" w:rsidRPr="0052249B">
                                <w:rPr>
                                  <w:rFonts w:ascii="Castellar" w:hAnsi="Castellar"/>
                                  <w:b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DCOAIAAHEEAAAOAAAAZHJzL2Uyb0RvYy54bWysVG1v0zAQ/o7Ef7D8nabvG1XTaeooQhow&#10;afADXNtpDI7PnN2m5dfv7KSjAz4hEsny5c7P3T2PL8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DfuAMI4AgAAc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DE21C9" w:rsidRPr="00234EBE" w:rsidRDefault="00DE21C9">
                        <w:pPr>
                          <w:jc w:val="center"/>
                          <w:rPr>
                            <w:rFonts w:ascii="Castellar" w:hAnsi="Castellar"/>
                            <w:b/>
                          </w:rPr>
                        </w:pPr>
                        <w:r w:rsidRPr="00234EBE">
                          <w:rPr>
                            <w:rFonts w:ascii="Castellar" w:hAnsi="Castellar"/>
                            <w:b/>
                          </w:rPr>
                          <w:fldChar w:fldCharType="begin"/>
                        </w:r>
                        <w:r w:rsidRPr="00234EBE">
                          <w:rPr>
                            <w:rFonts w:ascii="Castellar" w:hAnsi="Castellar"/>
                            <w:b/>
                          </w:rPr>
                          <w:instrText xml:space="preserve"> PAGE    \* MERGEFORMAT </w:instrText>
                        </w:r>
                        <w:r w:rsidRPr="00234EBE">
                          <w:rPr>
                            <w:rFonts w:ascii="Castellar" w:hAnsi="Castellar"/>
                            <w:b/>
                          </w:rPr>
                          <w:fldChar w:fldCharType="separate"/>
                        </w:r>
                        <w:r w:rsidR="0052249B" w:rsidRPr="0052249B">
                          <w:rPr>
                            <w:rFonts w:ascii="Castellar" w:hAnsi="Castellar"/>
                            <w:b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234EBE">
                          <w:rPr>
                            <w:rFonts w:ascii="Castellar" w:hAnsi="Castellar"/>
                            <w:b/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08" w:rsidRDefault="00FA5208" w:rsidP="00234EBE">
      <w:pPr>
        <w:spacing w:after="0" w:line="240" w:lineRule="auto"/>
      </w:pPr>
      <w:r>
        <w:separator/>
      </w:r>
    </w:p>
  </w:footnote>
  <w:footnote w:type="continuationSeparator" w:id="0">
    <w:p w:rsidR="00FA5208" w:rsidRDefault="00FA5208" w:rsidP="0023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CD0"/>
    <w:multiLevelType w:val="hybridMultilevel"/>
    <w:tmpl w:val="47146082"/>
    <w:lvl w:ilvl="0" w:tplc="7A6606FA">
      <w:start w:val="2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07D67"/>
    <w:multiLevelType w:val="hybridMultilevel"/>
    <w:tmpl w:val="99469D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72556"/>
    <w:multiLevelType w:val="hybridMultilevel"/>
    <w:tmpl w:val="29E23DD6"/>
    <w:lvl w:ilvl="0" w:tplc="6DEA24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6597D"/>
    <w:multiLevelType w:val="hybridMultilevel"/>
    <w:tmpl w:val="9462F00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C650C19"/>
    <w:multiLevelType w:val="hybridMultilevel"/>
    <w:tmpl w:val="8A8A73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807E3C"/>
    <w:multiLevelType w:val="hybridMultilevel"/>
    <w:tmpl w:val="4FE2E8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BBE57C4"/>
    <w:multiLevelType w:val="hybridMultilevel"/>
    <w:tmpl w:val="8F02C886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33AC1106"/>
    <w:multiLevelType w:val="hybridMultilevel"/>
    <w:tmpl w:val="7CD0D2D0"/>
    <w:lvl w:ilvl="0" w:tplc="094E4DD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C6F57"/>
    <w:multiLevelType w:val="hybridMultilevel"/>
    <w:tmpl w:val="DB20F4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D22E7B"/>
    <w:multiLevelType w:val="hybridMultilevel"/>
    <w:tmpl w:val="C4F8F94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5326E07"/>
    <w:multiLevelType w:val="hybridMultilevel"/>
    <w:tmpl w:val="8090AE70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>
    <w:nsid w:val="3AF918CA"/>
    <w:multiLevelType w:val="hybridMultilevel"/>
    <w:tmpl w:val="5908096C"/>
    <w:lvl w:ilvl="0" w:tplc="5A92261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A57DB0"/>
    <w:multiLevelType w:val="hybridMultilevel"/>
    <w:tmpl w:val="59A8FEB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43303D59"/>
    <w:multiLevelType w:val="hybridMultilevel"/>
    <w:tmpl w:val="95C2B3C0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4C615FCC"/>
    <w:multiLevelType w:val="hybridMultilevel"/>
    <w:tmpl w:val="9EAE0BE4"/>
    <w:lvl w:ilvl="0" w:tplc="D4DC733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045D8"/>
    <w:multiLevelType w:val="hybridMultilevel"/>
    <w:tmpl w:val="3FDC3B7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5E972199"/>
    <w:multiLevelType w:val="hybridMultilevel"/>
    <w:tmpl w:val="47EA6058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653F7BEA"/>
    <w:multiLevelType w:val="hybridMultilevel"/>
    <w:tmpl w:val="734A38A6"/>
    <w:lvl w:ilvl="0" w:tplc="9678F6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B02F40"/>
    <w:multiLevelType w:val="hybridMultilevel"/>
    <w:tmpl w:val="DE3E97BE"/>
    <w:lvl w:ilvl="0" w:tplc="F5566B88">
      <w:start w:val="5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729CB"/>
    <w:multiLevelType w:val="hybridMultilevel"/>
    <w:tmpl w:val="3F1C7F9C"/>
    <w:lvl w:ilvl="0" w:tplc="7CDA23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4B1375"/>
    <w:multiLevelType w:val="hybridMultilevel"/>
    <w:tmpl w:val="E42AAB00"/>
    <w:lvl w:ilvl="0" w:tplc="7EFE4A4E">
      <w:start w:val="1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F2C0630"/>
    <w:multiLevelType w:val="hybridMultilevel"/>
    <w:tmpl w:val="98B86664"/>
    <w:lvl w:ilvl="0" w:tplc="AB7EAA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22"/>
  </w:num>
  <w:num w:numId="4">
    <w:abstractNumId w:val="12"/>
  </w:num>
  <w:num w:numId="5">
    <w:abstractNumId w:val="15"/>
  </w:num>
  <w:num w:numId="6">
    <w:abstractNumId w:val="18"/>
  </w:num>
  <w:num w:numId="7">
    <w:abstractNumId w:val="8"/>
  </w:num>
  <w:num w:numId="8">
    <w:abstractNumId w:val="17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9"/>
  </w:num>
  <w:num w:numId="15">
    <w:abstractNumId w:val="13"/>
  </w:num>
  <w:num w:numId="16">
    <w:abstractNumId w:val="11"/>
  </w:num>
  <w:num w:numId="17">
    <w:abstractNumId w:val="20"/>
  </w:num>
  <w:num w:numId="18">
    <w:abstractNumId w:val="7"/>
  </w:num>
  <w:num w:numId="19">
    <w:abstractNumId w:val="16"/>
  </w:num>
  <w:num w:numId="20">
    <w:abstractNumId w:val="3"/>
  </w:num>
  <w:num w:numId="21">
    <w:abstractNumId w:val="1"/>
  </w:num>
  <w:num w:numId="22">
    <w:abstractNumId w:val="9"/>
  </w:num>
  <w:num w:numId="2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42"/>
    <w:rsid w:val="0000117F"/>
    <w:rsid w:val="00005989"/>
    <w:rsid w:val="00015DB9"/>
    <w:rsid w:val="00042B0F"/>
    <w:rsid w:val="00062572"/>
    <w:rsid w:val="000677C0"/>
    <w:rsid w:val="00086615"/>
    <w:rsid w:val="00093C9D"/>
    <w:rsid w:val="000A08C5"/>
    <w:rsid w:val="000C3BE0"/>
    <w:rsid w:val="000E1B9F"/>
    <w:rsid w:val="000F47D9"/>
    <w:rsid w:val="0011624F"/>
    <w:rsid w:val="00151025"/>
    <w:rsid w:val="00151DDA"/>
    <w:rsid w:val="001655E2"/>
    <w:rsid w:val="001808F8"/>
    <w:rsid w:val="00180FB4"/>
    <w:rsid w:val="00182BA7"/>
    <w:rsid w:val="00192479"/>
    <w:rsid w:val="001A5721"/>
    <w:rsid w:val="001B3B93"/>
    <w:rsid w:val="001C365B"/>
    <w:rsid w:val="001E0A1E"/>
    <w:rsid w:val="001E1AC3"/>
    <w:rsid w:val="001E2CF9"/>
    <w:rsid w:val="001F5E1B"/>
    <w:rsid w:val="00203BEC"/>
    <w:rsid w:val="00217194"/>
    <w:rsid w:val="00234EBE"/>
    <w:rsid w:val="00255D7E"/>
    <w:rsid w:val="002704E7"/>
    <w:rsid w:val="0028314D"/>
    <w:rsid w:val="002C3736"/>
    <w:rsid w:val="002C6D17"/>
    <w:rsid w:val="002E57DE"/>
    <w:rsid w:val="002F2FD6"/>
    <w:rsid w:val="002F5781"/>
    <w:rsid w:val="003149C6"/>
    <w:rsid w:val="0034280F"/>
    <w:rsid w:val="003466A1"/>
    <w:rsid w:val="00365226"/>
    <w:rsid w:val="003B515E"/>
    <w:rsid w:val="003C1D7C"/>
    <w:rsid w:val="003E4315"/>
    <w:rsid w:val="003F5FDF"/>
    <w:rsid w:val="00427256"/>
    <w:rsid w:val="00433F4C"/>
    <w:rsid w:val="00434B6A"/>
    <w:rsid w:val="00456E84"/>
    <w:rsid w:val="00467083"/>
    <w:rsid w:val="00477266"/>
    <w:rsid w:val="00482363"/>
    <w:rsid w:val="004964B7"/>
    <w:rsid w:val="004B261C"/>
    <w:rsid w:val="004B6420"/>
    <w:rsid w:val="004D47FB"/>
    <w:rsid w:val="004D5DAD"/>
    <w:rsid w:val="004F2DBA"/>
    <w:rsid w:val="005151AF"/>
    <w:rsid w:val="0052249B"/>
    <w:rsid w:val="005241A0"/>
    <w:rsid w:val="005944FA"/>
    <w:rsid w:val="00596767"/>
    <w:rsid w:val="005A7CD1"/>
    <w:rsid w:val="005B54F5"/>
    <w:rsid w:val="005C003C"/>
    <w:rsid w:val="005D39A7"/>
    <w:rsid w:val="005F427E"/>
    <w:rsid w:val="005F68EA"/>
    <w:rsid w:val="00644807"/>
    <w:rsid w:val="006608C0"/>
    <w:rsid w:val="00661E66"/>
    <w:rsid w:val="006648FA"/>
    <w:rsid w:val="006A1A67"/>
    <w:rsid w:val="006B2F19"/>
    <w:rsid w:val="00706661"/>
    <w:rsid w:val="00722AA1"/>
    <w:rsid w:val="007319BD"/>
    <w:rsid w:val="00733762"/>
    <w:rsid w:val="00736DA9"/>
    <w:rsid w:val="0074081B"/>
    <w:rsid w:val="00742330"/>
    <w:rsid w:val="00742690"/>
    <w:rsid w:val="00744E41"/>
    <w:rsid w:val="00745E64"/>
    <w:rsid w:val="0075060D"/>
    <w:rsid w:val="007854E2"/>
    <w:rsid w:val="00796A35"/>
    <w:rsid w:val="007D057B"/>
    <w:rsid w:val="007E7F06"/>
    <w:rsid w:val="00834B64"/>
    <w:rsid w:val="00861117"/>
    <w:rsid w:val="008777B5"/>
    <w:rsid w:val="008903D4"/>
    <w:rsid w:val="008944F4"/>
    <w:rsid w:val="008D6E6B"/>
    <w:rsid w:val="008E0BEE"/>
    <w:rsid w:val="008E1B11"/>
    <w:rsid w:val="008E79F7"/>
    <w:rsid w:val="008F0F93"/>
    <w:rsid w:val="00914808"/>
    <w:rsid w:val="0092377B"/>
    <w:rsid w:val="0093363B"/>
    <w:rsid w:val="0095336A"/>
    <w:rsid w:val="0095755E"/>
    <w:rsid w:val="00981F14"/>
    <w:rsid w:val="009A62A3"/>
    <w:rsid w:val="009B2AE3"/>
    <w:rsid w:val="009E02A7"/>
    <w:rsid w:val="009E4DE2"/>
    <w:rsid w:val="009E63D6"/>
    <w:rsid w:val="009F1006"/>
    <w:rsid w:val="00A12C59"/>
    <w:rsid w:val="00A204A9"/>
    <w:rsid w:val="00A4267B"/>
    <w:rsid w:val="00A4562F"/>
    <w:rsid w:val="00AA037A"/>
    <w:rsid w:val="00AB1955"/>
    <w:rsid w:val="00AE77D6"/>
    <w:rsid w:val="00B41B4B"/>
    <w:rsid w:val="00B92323"/>
    <w:rsid w:val="00B92671"/>
    <w:rsid w:val="00BB505E"/>
    <w:rsid w:val="00BB6300"/>
    <w:rsid w:val="00BC62A7"/>
    <w:rsid w:val="00C25BFD"/>
    <w:rsid w:val="00C30ECF"/>
    <w:rsid w:val="00C344FF"/>
    <w:rsid w:val="00CA0C58"/>
    <w:rsid w:val="00CB31D0"/>
    <w:rsid w:val="00CF12A0"/>
    <w:rsid w:val="00D06C1F"/>
    <w:rsid w:val="00D32212"/>
    <w:rsid w:val="00D446F4"/>
    <w:rsid w:val="00D62E20"/>
    <w:rsid w:val="00D7044B"/>
    <w:rsid w:val="00D83987"/>
    <w:rsid w:val="00D864A3"/>
    <w:rsid w:val="00D94199"/>
    <w:rsid w:val="00DA6963"/>
    <w:rsid w:val="00DB4DDC"/>
    <w:rsid w:val="00DC7D68"/>
    <w:rsid w:val="00DD3944"/>
    <w:rsid w:val="00DD56EB"/>
    <w:rsid w:val="00DD79A3"/>
    <w:rsid w:val="00DE21C9"/>
    <w:rsid w:val="00DE6052"/>
    <w:rsid w:val="00E07C8C"/>
    <w:rsid w:val="00E14B07"/>
    <w:rsid w:val="00E27ADF"/>
    <w:rsid w:val="00E34AA6"/>
    <w:rsid w:val="00E55990"/>
    <w:rsid w:val="00E67417"/>
    <w:rsid w:val="00E761D3"/>
    <w:rsid w:val="00EB7FA8"/>
    <w:rsid w:val="00EC6D71"/>
    <w:rsid w:val="00ED0581"/>
    <w:rsid w:val="00ED33DD"/>
    <w:rsid w:val="00ED3A53"/>
    <w:rsid w:val="00EF5740"/>
    <w:rsid w:val="00F128D3"/>
    <w:rsid w:val="00F13E2E"/>
    <w:rsid w:val="00F27CCE"/>
    <w:rsid w:val="00F30E7B"/>
    <w:rsid w:val="00F35AC0"/>
    <w:rsid w:val="00F80D13"/>
    <w:rsid w:val="00F94542"/>
    <w:rsid w:val="00FA5208"/>
    <w:rsid w:val="00FA5D23"/>
    <w:rsid w:val="00FD0629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99EB6-931F-4565-86F4-FB35AF70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42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0C3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BE"/>
  </w:style>
  <w:style w:type="paragraph" w:styleId="Footer">
    <w:name w:val="footer"/>
    <w:basedOn w:val="Normal"/>
    <w:link w:val="FooterChar"/>
    <w:uiPriority w:val="99"/>
    <w:unhideWhenUsed/>
    <w:rsid w:val="0023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138</cp:revision>
  <cp:lastPrinted>2023-07-26T21:00:00Z</cp:lastPrinted>
  <dcterms:created xsi:type="dcterms:W3CDTF">2023-07-23T08:57:00Z</dcterms:created>
  <dcterms:modified xsi:type="dcterms:W3CDTF">2023-07-26T21:00:00Z</dcterms:modified>
</cp:coreProperties>
</file>