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NAME ……………………………………………</w:t>
      </w:r>
      <w:r>
        <w:rPr>
          <w:rFonts w:ascii="Times New Roman" w:cs="Times New Roman" w:hAnsi="Times New Roman"/>
          <w:b/>
          <w:sz w:val="24"/>
          <w:szCs w:val="24"/>
        </w:rPr>
        <w:t>………………………………Index No……..</w:t>
      </w:r>
      <w:r>
        <w:rPr>
          <w:rFonts w:ascii="Times New Roman" w:cs="Times New Roman" w:hAnsi="Times New Roman"/>
          <w:b/>
          <w:sz w:val="24"/>
          <w:szCs w:val="24"/>
        </w:rPr>
        <w:t>.</w:t>
      </w:r>
      <w:r>
        <w:rPr>
          <w:rFonts w:ascii="Times New Roman" w:cs="Times New Roman" w:hAnsi="Times New Roman"/>
          <w:b/>
          <w:sz w:val="24"/>
          <w:szCs w:val="24"/>
        </w:rPr>
        <w:t xml:space="preserve">  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Signature </w:t>
      </w:r>
      <w:r>
        <w:rPr>
          <w:rFonts w:ascii="Times New Roman" w:cs="Times New Roman" w:hAnsi="Times New Roman"/>
          <w:b/>
          <w:sz w:val="24"/>
          <w:szCs w:val="24"/>
        </w:rPr>
        <w:t xml:space="preserve">    </w:t>
      </w:r>
      <w:r>
        <w:rPr>
          <w:rFonts w:ascii="Times New Roman" w:cs="Times New Roman" w:hAnsi="Times New Roman"/>
          <w:b/>
          <w:sz w:val="24"/>
          <w:szCs w:val="24"/>
        </w:rPr>
        <w:t>…………………………………………</w:t>
      </w:r>
      <w:r>
        <w:rPr>
          <w:rFonts w:ascii="Times New Roman" w:cs="Times New Roman" w:hAnsi="Times New Roman"/>
          <w:b/>
          <w:sz w:val="24"/>
          <w:szCs w:val="24"/>
        </w:rPr>
        <w:t xml:space="preserve">  </w:t>
      </w: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                                 </w:t>
      </w:r>
    </w:p>
    <w:p>
      <w:pPr>
        <w:pStyle w:val="style0"/>
        <w:rPr>
          <w:rFonts w:ascii="Times New Roman" w:cs="Times New Roman" w:hAnsi="Times New Roman"/>
          <w:b/>
          <w:i/>
          <w:sz w:val="24"/>
          <w:szCs w:val="24"/>
        </w:rPr>
      </w:pPr>
      <w:r>
        <w:rPr>
          <w:rFonts w:ascii="Times New Roman" w:cs="Times New Roman" w:hAnsi="Times New Roman"/>
          <w:b/>
          <w:i/>
          <w:sz w:val="24"/>
          <w:szCs w:val="24"/>
        </w:rPr>
        <w:t>P525/1                                                                                                                                        CHEMISTRY                                                                                                                                            PAPER 1                                                                                                                                                        2</w:t>
      </w:r>
      <w:r>
        <w:rPr>
          <w:rFonts w:ascii="Times New Roman" w:cs="Times New Roman" w:hAnsi="Times New Roman"/>
          <w:b/>
          <w:i/>
          <w:sz w:val="24"/>
          <w:szCs w:val="24"/>
          <w:vertAlign w:val="superscript"/>
        </w:rPr>
        <w:t>3</w:t>
      </w:r>
      <w:r>
        <w:rPr>
          <w:rFonts w:ascii="Times New Roman" w:cs="Times New Roman" w:hAnsi="Times New Roman"/>
          <w:b/>
          <w:i/>
          <w:sz w:val="24"/>
          <w:szCs w:val="24"/>
        </w:rPr>
        <w:t>/</w:t>
      </w:r>
      <w:r>
        <w:rPr>
          <w:rFonts w:ascii="Times New Roman" w:cs="Times New Roman" w:hAnsi="Times New Roman"/>
          <w:b/>
          <w:i/>
          <w:sz w:val="24"/>
          <w:szCs w:val="24"/>
          <w:vertAlign w:val="subscript"/>
        </w:rPr>
        <w:t>4</w:t>
      </w:r>
      <w:r>
        <w:rPr>
          <w:rFonts w:ascii="Times New Roman" w:cs="Times New Roman" w:hAnsi="Times New Roman"/>
          <w:b/>
          <w:i/>
          <w:sz w:val="24"/>
          <w:szCs w:val="24"/>
        </w:rPr>
        <w:t xml:space="preserve"> Hours        </w:t>
      </w:r>
      <w:r>
        <w:rPr>
          <w:rFonts w:ascii="Times New Roman" w:cs="Times New Roman" w:hAnsi="Times New Roman"/>
          <w:b/>
          <w:i/>
          <w:sz w:val="24"/>
          <w:szCs w:val="24"/>
        </w:rPr>
        <w:tab/>
      </w:r>
      <w:r>
        <w:rPr>
          <w:rFonts w:ascii="Times New Roman" w:cs="Times New Roman" w:hAnsi="Times New Roman"/>
          <w:b/>
          <w:i/>
          <w:sz w:val="24"/>
          <w:szCs w:val="24"/>
        </w:rPr>
        <w:tab/>
      </w:r>
      <w:r>
        <w:rPr>
          <w:rFonts w:ascii="Times New Roman" w:cs="Times New Roman" w:hAnsi="Times New Roman"/>
          <w:b/>
          <w:i/>
          <w:sz w:val="24"/>
          <w:szCs w:val="24"/>
        </w:rPr>
        <w:tab/>
      </w:r>
      <w:r>
        <w:rPr>
          <w:rFonts w:ascii="Times New Roman" w:cs="Times New Roman" w:hAnsi="Times New Roman"/>
          <w:b/>
          <w:i/>
          <w:sz w:val="24"/>
          <w:szCs w:val="24"/>
        </w:rPr>
        <w:tab/>
      </w:r>
      <w:r>
        <w:rPr>
          <w:rFonts w:ascii="Times New Roman" w:cs="Times New Roman" w:hAnsi="Times New Roman"/>
          <w:b/>
          <w:i/>
          <w:sz w:val="24"/>
          <w:szCs w:val="24"/>
        </w:rPr>
        <w:tab/>
      </w:r>
      <w:r>
        <w:rPr>
          <w:rFonts w:ascii="Times New Roman" w:cs="Times New Roman" w:hAnsi="Times New Roman"/>
          <w:b/>
          <w:i/>
          <w:sz w:val="24"/>
          <w:szCs w:val="24"/>
        </w:rPr>
        <w:tab/>
      </w:r>
      <w:r>
        <w:rPr>
          <w:rFonts w:ascii="Times New Roman" w:cs="Times New Roman" w:hAnsi="Times New Roman"/>
          <w:b/>
          <w:i/>
          <w:sz w:val="24"/>
          <w:szCs w:val="24"/>
        </w:rPr>
        <w:tab/>
      </w:r>
      <w:r>
        <w:rPr>
          <w:rFonts w:ascii="Times New Roman" w:cs="Times New Roman" w:hAnsi="Times New Roman"/>
          <w:b/>
          <w:i/>
          <w:sz w:val="24"/>
          <w:szCs w:val="24"/>
        </w:rPr>
        <w:tab/>
      </w:r>
      <w:r>
        <w:rPr>
          <w:rFonts w:ascii="Times New Roman" w:cs="Times New Roman" w:hAnsi="Times New Roman"/>
          <w:b/>
          <w:i/>
          <w:sz w:val="24"/>
          <w:szCs w:val="24"/>
        </w:rPr>
        <w:tab/>
      </w:r>
      <w:r>
        <w:rPr>
          <w:rFonts w:ascii="Times New Roman" w:cs="Times New Roman" w:hAnsi="Times New Roman"/>
          <w:b/>
          <w:i/>
          <w:sz w:val="24"/>
          <w:szCs w:val="24"/>
        </w:rPr>
        <w:tab/>
      </w:r>
      <w:r>
        <w:rPr>
          <w:rFonts w:ascii="Times New Roman" w:cs="Times New Roman" w:hAnsi="Times New Roman"/>
          <w:b/>
          <w:i/>
          <w:sz w:val="24"/>
          <w:szCs w:val="24"/>
        </w:rPr>
        <w:tab/>
      </w:r>
      <w:r>
        <w:rPr>
          <w:rFonts w:ascii="Times New Roman" w:cs="Times New Roman" w:hAnsi="Times New Roman"/>
          <w:b/>
          <w:i/>
          <w:sz w:val="24"/>
          <w:szCs w:val="24"/>
        </w:rPr>
        <w:tab/>
      </w:r>
      <w:r>
        <w:rPr>
          <w:rFonts w:ascii="Times New Roman" w:cs="Times New Roman" w:hAnsi="Times New Roman"/>
          <w:b/>
          <w:i/>
          <w:sz w:val="24"/>
          <w:szCs w:val="24"/>
        </w:rPr>
        <w:tab/>
      </w:r>
      <w:r>
        <w:rPr>
          <w:rFonts w:ascii="Times New Roman" w:cs="Times New Roman" w:hAnsi="Times New Roman"/>
          <w:b/>
          <w:i/>
          <w:sz w:val="24"/>
          <w:szCs w:val="24"/>
        </w:rPr>
        <w:t xml:space="preserve">     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/>
        <w:jc w:val="center"/>
        <w:rPr>
          <w:rFonts w:ascii="Times New Roman" w:cs="Times New Roman" w:eastAsia="Arial Unicode MS" w:hAnsi="Times New Roman"/>
          <w:b/>
          <w:i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eastAsia="Arial Unicode MS" w:hAnsi="Times New Roman"/>
          <w:b/>
          <w:sz w:val="28"/>
          <w:szCs w:val="28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eastAsia="Arial Unicode MS" w:hAnsi="Times New Roman"/>
          <w:b/>
          <w:sz w:val="40"/>
          <w:szCs w:val="24"/>
        </w:rPr>
      </w:pPr>
      <w:r>
        <w:rPr>
          <w:rFonts w:ascii="Times New Roman" w:cs="Times New Roman" w:eastAsia="Arial Unicode MS" w:hAnsi="Times New Roman"/>
          <w:b/>
          <w:sz w:val="40"/>
          <w:szCs w:val="24"/>
          <w:lang w:val="en-US"/>
        </w:rPr>
        <w:t>ACEITEKA MOCK</w:t>
      </w:r>
      <w:r>
        <w:rPr>
          <w:rFonts w:ascii="Times New Roman" w:cs="Times New Roman" w:eastAsia="Arial Unicode MS" w:hAnsi="Times New Roman"/>
          <w:b/>
          <w:sz w:val="40"/>
          <w:szCs w:val="24"/>
        </w:rPr>
        <w:t xml:space="preserve"> EXAMINATIONS, 2019</w:t>
      </w:r>
    </w:p>
    <w:p>
      <w:pPr>
        <w:pStyle w:val="style157"/>
        <w:spacing w:lineRule="auto" w:line="360"/>
        <w:ind w:left="270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Uganda Advanced Certificate of Education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i/>
          <w:sz w:val="24"/>
          <w:szCs w:val="24"/>
        </w:rPr>
      </w:pPr>
      <w:r>
        <w:rPr>
          <w:rFonts w:ascii="Times New Roman" w:cs="Times New Roman" w:hAnsi="Times New Roman"/>
          <w:b/>
          <w:i/>
          <w:sz w:val="24"/>
          <w:szCs w:val="24"/>
        </w:rPr>
        <w:t>PAPER I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 xml:space="preserve">2 </w:t>
      </w:r>
      <w:r>
        <w:rPr>
          <w:rFonts w:ascii="Times New Roman" w:cs="Times New Roman" w:hAnsi="Times New Roman"/>
          <w:b/>
          <w:sz w:val="24"/>
          <w:szCs w:val="24"/>
        </w:rPr>
        <w:t>hours 45</w:t>
      </w:r>
      <w:r>
        <w:rPr>
          <w:rFonts w:ascii="Times New Roman" w:cs="Times New Roman" w:hAnsi="Times New Roman"/>
          <w:b/>
          <w:sz w:val="24"/>
          <w:szCs w:val="24"/>
        </w:rPr>
        <w:t xml:space="preserve"> minutes</w:t>
      </w:r>
    </w:p>
    <w:p>
      <w:pPr>
        <w:pStyle w:val="style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INSTRUCTIONS TO CANDIDATES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*Answer </w:t>
      </w:r>
      <w:r>
        <w:rPr>
          <w:rFonts w:ascii="Times New Roman" w:cs="Times New Roman" w:hAnsi="Times New Roman"/>
          <w:b/>
          <w:sz w:val="24"/>
          <w:szCs w:val="24"/>
        </w:rPr>
        <w:t>all</w:t>
      </w:r>
      <w:r>
        <w:rPr>
          <w:rFonts w:ascii="Times New Roman" w:cs="Times New Roman" w:hAnsi="Times New Roman"/>
          <w:sz w:val="24"/>
          <w:szCs w:val="24"/>
        </w:rPr>
        <w:t xml:space="preserve"> questions in section A and </w:t>
      </w:r>
      <w:r>
        <w:rPr>
          <w:rFonts w:ascii="Times New Roman" w:cs="Times New Roman" w:hAnsi="Times New Roman"/>
          <w:b/>
          <w:sz w:val="24"/>
          <w:szCs w:val="24"/>
        </w:rPr>
        <w:t>six</w:t>
      </w:r>
      <w:r>
        <w:rPr>
          <w:rFonts w:ascii="Times New Roman" w:cs="Times New Roman" w:hAnsi="Times New Roman"/>
          <w:sz w:val="24"/>
          <w:szCs w:val="24"/>
        </w:rPr>
        <w:t xml:space="preserve"> questions in section B                                              *All questions must be answered in the spaces provided                                                            *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z w:val="24"/>
          <w:szCs w:val="24"/>
        </w:rPr>
        <w:t xml:space="preserve"> periodic Table with relative atomic masses is provided.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*Illustrate your answers with </w:t>
      </w:r>
      <w:r>
        <w:rPr>
          <w:rFonts w:ascii="Times New Roman" w:cs="Times New Roman" w:hAnsi="Times New Roman"/>
          <w:b/>
          <w:sz w:val="24"/>
          <w:szCs w:val="24"/>
        </w:rPr>
        <w:t>equations</w:t>
      </w:r>
      <w:r>
        <w:rPr>
          <w:rFonts w:ascii="Times New Roman" w:cs="Times New Roman" w:hAnsi="Times New Roman"/>
          <w:sz w:val="24"/>
          <w:szCs w:val="24"/>
        </w:rPr>
        <w:t xml:space="preserve"> where applicable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</w:rPr>
        <w:t xml:space="preserve">    * </w:t>
      </w:r>
      <w:r>
        <w:rPr>
          <w:rFonts w:ascii="Times New Roman" w:cs="Times New Roman" w:hAnsi="Times New Roman"/>
          <w:sz w:val="24"/>
          <w:szCs w:val="24"/>
        </w:rPr>
        <w:t>Molar  gas</w:t>
      </w:r>
      <w:r>
        <w:rPr>
          <w:rFonts w:ascii="Times New Roman" w:cs="Times New Roman" w:hAnsi="Times New Roman"/>
          <w:sz w:val="24"/>
          <w:szCs w:val="24"/>
        </w:rPr>
        <w:t xml:space="preserve"> constant  =  8.314 j mol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-1</w:t>
      </w:r>
      <w:r>
        <w:rPr>
          <w:rFonts w:ascii="Times New Roman" w:cs="Times New Roman" w:hAnsi="Times New Roman"/>
          <w:sz w:val="24"/>
          <w:szCs w:val="24"/>
        </w:rPr>
        <w:t>k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-1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*Molar volume of a gas at </w:t>
      </w:r>
      <w:r>
        <w:rPr>
          <w:rFonts w:ascii="Times New Roman" w:cs="Times New Roman" w:hAnsi="Times New Roman"/>
          <w:sz w:val="24"/>
          <w:szCs w:val="24"/>
        </w:rPr>
        <w:t>s.t.p</w:t>
      </w:r>
      <w:r>
        <w:rPr>
          <w:rFonts w:ascii="Times New Roman" w:cs="Times New Roman" w:hAnsi="Times New Roman"/>
          <w:sz w:val="24"/>
          <w:szCs w:val="24"/>
        </w:rPr>
        <w:t xml:space="preserve"> is 22.4 </w:t>
      </w:r>
      <w:r>
        <w:rPr>
          <w:rFonts w:ascii="Times New Roman" w:cs="Times New Roman" w:hAnsi="Times New Roman"/>
          <w:sz w:val="24"/>
          <w:szCs w:val="24"/>
        </w:rPr>
        <w:t>litres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</w:t>
      </w:r>
      <w:r>
        <w:rPr>
          <w:rFonts w:ascii="Times New Roman" w:cs="Times New Roman" w:hAnsi="Times New Roman"/>
          <w:b/>
          <w:sz w:val="24"/>
          <w:szCs w:val="24"/>
        </w:rPr>
        <w:t xml:space="preserve"> For examiners use only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896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500"/>
        <w:gridCol w:w="500"/>
        <w:gridCol w:w="500"/>
        <w:gridCol w:w="500"/>
        <w:gridCol w:w="500"/>
        <w:gridCol w:w="500"/>
        <w:gridCol w:w="500"/>
        <w:gridCol w:w="500"/>
        <w:gridCol w:w="776"/>
      </w:tblGrid>
      <w:tr>
        <w:trPr/>
        <w:tc>
          <w:tcPr>
            <w:tcW w:w="5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No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9</w:t>
            </w:r>
          </w:p>
        </w:tc>
        <w:tc>
          <w:tcPr>
            <w:tcW w:w="5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5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5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5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5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5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5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Total</w:t>
            </w:r>
          </w:p>
        </w:tc>
      </w:tr>
      <w:tr>
        <w:tblPrEx/>
        <w:trPr/>
        <w:tc>
          <w:tcPr>
            <w:tcW w:w="5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Marks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SECTION A</w:t>
      </w:r>
      <w:r>
        <w:rPr>
          <w:rFonts w:ascii="Times New Roman" w:cs="Times New Roman" w:hAnsi="Times New Roman"/>
          <w:b/>
          <w:sz w:val="24"/>
          <w:szCs w:val="24"/>
        </w:rPr>
        <w:t xml:space="preserve">: </w:t>
      </w:r>
      <w:r>
        <w:rPr>
          <w:rFonts w:ascii="Times New Roman" w:cs="Times New Roman" w:hAnsi="Times New Roman"/>
          <w:b/>
          <w:sz w:val="24"/>
          <w:szCs w:val="24"/>
        </w:rPr>
        <w:t xml:space="preserve">  (46 Marks)</w:t>
      </w:r>
    </w:p>
    <w:p>
      <w:pPr>
        <w:pStyle w:val="style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Answer </w:t>
      </w:r>
      <w:r>
        <w:rPr>
          <w:rFonts w:ascii="Times New Roman" w:cs="Times New Roman" w:hAnsi="Times New Roman"/>
          <w:b/>
          <w:sz w:val="24"/>
          <w:szCs w:val="24"/>
        </w:rPr>
        <w:t>all</w:t>
      </w:r>
      <w:r>
        <w:rPr>
          <w:rFonts w:ascii="Times New Roman" w:cs="Times New Roman" w:hAnsi="Times New Roman"/>
          <w:sz w:val="24"/>
          <w:szCs w:val="24"/>
        </w:rPr>
        <w:t xml:space="preserve"> the questions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(a)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Explain </w:t>
      </w:r>
      <w:r>
        <w:rPr>
          <w:rFonts w:ascii="Times New Roman" w:cs="Times New Roman" w:hAnsi="Times New Roman"/>
          <w:sz w:val="24"/>
          <w:szCs w:val="24"/>
        </w:rPr>
        <w:t xml:space="preserve">what is meant by the term </w:t>
      </w:r>
      <w:r>
        <w:rPr>
          <w:rFonts w:ascii="Times New Roman" w:cs="Times New Roman" w:hAnsi="Times New Roman"/>
          <w:b/>
          <w:sz w:val="24"/>
          <w:szCs w:val="24"/>
        </w:rPr>
        <w:t>electron affinity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(1 mark) 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(b) </w:t>
      </w:r>
      <w:r>
        <w:rPr>
          <w:rFonts w:ascii="Times New Roman" w:cs="Times New Roman" w:hAnsi="Times New Roman"/>
          <w:sz w:val="24"/>
          <w:szCs w:val="24"/>
        </w:rPr>
        <w:t>Calculate the electron affinity of hydrogen using the following data ;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Enthalpy of atomization </w:t>
      </w:r>
      <w:r>
        <w:rPr>
          <w:rFonts w:ascii="Times New Roman" w:cs="Times New Roman" w:hAnsi="Times New Roman"/>
          <w:sz w:val="24"/>
          <w:szCs w:val="24"/>
        </w:rPr>
        <w:t xml:space="preserve">of potassium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90 kJ</w:t>
      </w:r>
      <w:r>
        <w:rPr>
          <w:rFonts w:ascii="Times New Roman" w:cs="Times New Roman" w:hAnsi="Times New Roman"/>
          <w:sz w:val="24"/>
          <w:szCs w:val="24"/>
        </w:rPr>
        <w:t xml:space="preserve"> mol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-1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Bond dissociation energy of hydrogen =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436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kJ mol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-1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First ionization energy of potassium </w:t>
      </w: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 xml:space="preserve">=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418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kJ mol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-1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Lattice energy of potassium hydride</w:t>
      </w: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710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kJ mol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-1</w:t>
      </w:r>
      <w:r>
        <w:rPr>
          <w:rFonts w:ascii="Times New Roman" w:cs="Times New Roman" w:hAnsi="Times New Roman"/>
          <w:sz w:val="24"/>
          <w:szCs w:val="24"/>
          <w:vertAlign w:val="superscript"/>
        </w:rPr>
        <w:t xml:space="preserve">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Enthalpy of formation of </w:t>
      </w:r>
      <w:r>
        <w:rPr>
          <w:rFonts w:ascii="Times New Roman" w:cs="Times New Roman" w:hAnsi="Times New Roman"/>
          <w:sz w:val="24"/>
          <w:szCs w:val="24"/>
        </w:rPr>
        <w:t>potassium hydride = -62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kJ mol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-1</w:t>
      </w:r>
      <w:r>
        <w:rPr>
          <w:rFonts w:ascii="Times New Roman" w:cs="Times New Roman" w:hAnsi="Times New Roman"/>
          <w:sz w:val="24"/>
          <w:szCs w:val="24"/>
          <w:vertAlign w:val="subscript"/>
        </w:rPr>
        <w:tab/>
      </w:r>
      <w:r>
        <w:rPr>
          <w:rFonts w:ascii="Times New Roman" w:cs="Times New Roman" w:hAnsi="Times New Roman"/>
          <w:sz w:val="24"/>
          <w:szCs w:val="24"/>
          <w:vertAlign w:val="subscript"/>
        </w:rPr>
        <w:tab/>
      </w:r>
      <w:r>
        <w:rPr>
          <w:rFonts w:ascii="Times New Roman" w:cs="Times New Roman" w:hAnsi="Times New Roman"/>
          <w:sz w:val="24"/>
          <w:szCs w:val="24"/>
          <w:vertAlign w:val="subscript"/>
        </w:rPr>
        <w:tab/>
      </w:r>
      <w:r>
        <w:rPr>
          <w:rFonts w:ascii="Times New Roman" w:cs="Times New Roman" w:hAnsi="Times New Roman"/>
          <w:sz w:val="24"/>
          <w:szCs w:val="24"/>
          <w:vertAlign w:val="subscript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(3 marks)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stroked="f" style="position:absolute;margin-left:42.75pt;margin-top:19.15pt;width:124.5pt;height:20.25pt;z-index:2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RCH=CHCH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COOH</w:t>
                  </w:r>
                </w:p>
              </w:txbxContent>
            </v:textbox>
          </v:shape>
        </w:pict>
      </w:r>
      <w:r>
        <w:rPr>
          <w:rFonts w:ascii="Times New Roman" w:cs="Times New Roman" w:hAnsi="Times New Roman"/>
          <w:sz w:val="24"/>
          <w:szCs w:val="24"/>
        </w:rPr>
        <w:t>2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An organic compound Z has a structure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Name</w:t>
      </w:r>
      <w:r>
        <w:rPr>
          <w:rFonts w:ascii="Times New Roman" w:cs="Times New Roman" w:hAnsi="Times New Roman"/>
          <w:sz w:val="24"/>
          <w:szCs w:val="24"/>
        </w:rPr>
        <w:t xml:space="preserve"> the functional </w:t>
      </w:r>
      <w:r>
        <w:rPr>
          <w:rFonts w:ascii="Times New Roman" w:cs="Times New Roman" w:hAnsi="Times New Roman"/>
          <w:sz w:val="24"/>
          <w:szCs w:val="24"/>
        </w:rPr>
        <w:t xml:space="preserve">group which is present in Z and in </w:t>
      </w:r>
      <w:r>
        <w:rPr>
          <w:rFonts w:ascii="Times New Roman" w:cs="Times New Roman" w:hAnsi="Times New Roman"/>
          <w:sz w:val="24"/>
          <w:szCs w:val="24"/>
        </w:rPr>
        <w:t xml:space="preserve">each case </w:t>
      </w:r>
      <w:r>
        <w:rPr>
          <w:rFonts w:ascii="Times New Roman" w:cs="Times New Roman" w:hAnsi="Times New Roman"/>
          <w:b/>
          <w:sz w:val="24"/>
          <w:szCs w:val="24"/>
        </w:rPr>
        <w:t>name</w:t>
      </w:r>
      <w:r>
        <w:rPr>
          <w:rFonts w:ascii="Times New Roman" w:cs="Times New Roman" w:hAnsi="Times New Roman"/>
          <w:sz w:val="24"/>
          <w:szCs w:val="24"/>
        </w:rPr>
        <w:t xml:space="preserve"> the reagent that can be used to identify the functional </w:t>
      </w:r>
      <w:r>
        <w:rPr>
          <w:rFonts w:ascii="Times New Roman" w:cs="Times New Roman" w:hAnsi="Times New Roman"/>
          <w:sz w:val="24"/>
          <w:szCs w:val="24"/>
        </w:rPr>
        <w:t xml:space="preserve">group, </w:t>
      </w:r>
      <w:r>
        <w:rPr>
          <w:rFonts w:ascii="Times New Roman" w:cs="Times New Roman" w:hAnsi="Times New Roman"/>
          <w:b/>
          <w:sz w:val="24"/>
          <w:szCs w:val="24"/>
        </w:rPr>
        <w:t>state the observation</w:t>
      </w:r>
      <w:r>
        <w:rPr>
          <w:rFonts w:ascii="Times New Roman" w:cs="Times New Roman" w:hAnsi="Times New Roman"/>
          <w:sz w:val="24"/>
          <w:szCs w:val="24"/>
        </w:rPr>
        <w:t xml:space="preserve"> made </w:t>
      </w:r>
      <w:r>
        <w:rPr>
          <w:rFonts w:ascii="Times New Roman" w:cs="Times New Roman" w:hAnsi="Times New Roman"/>
          <w:sz w:val="24"/>
          <w:szCs w:val="24"/>
        </w:rPr>
        <w:t xml:space="preserve">and </w:t>
      </w:r>
      <w:r>
        <w:rPr>
          <w:rFonts w:ascii="Times New Roman" w:cs="Times New Roman" w:hAnsi="Times New Roman"/>
          <w:b/>
          <w:sz w:val="24"/>
          <w:szCs w:val="24"/>
        </w:rPr>
        <w:t>write equations</w:t>
      </w:r>
      <w:r>
        <w:rPr>
          <w:rFonts w:ascii="Times New Roman" w:cs="Times New Roman" w:hAnsi="Times New Roman"/>
          <w:sz w:val="24"/>
          <w:szCs w:val="24"/>
        </w:rPr>
        <w:t xml:space="preserve"> for the reaction that takes pl</w:t>
      </w:r>
      <w:r>
        <w:rPr>
          <w:rFonts w:ascii="Times New Roman" w:cs="Times New Roman" w:hAnsi="Times New Roman"/>
          <w:sz w:val="24"/>
          <w:szCs w:val="24"/>
        </w:rPr>
        <w:t>ace when</w:t>
      </w:r>
      <w:r>
        <w:rPr>
          <w:rFonts w:ascii="Times New Roman" w:cs="Times New Roman" w:hAnsi="Times New Roman"/>
          <w:sz w:val="24"/>
          <w:szCs w:val="24"/>
        </w:rPr>
        <w:t xml:space="preserve"> the compound</w:t>
      </w:r>
      <w:r>
        <w:rPr>
          <w:rFonts w:ascii="Times New Roman" w:cs="Times New Roman" w:hAnsi="Times New Roman"/>
          <w:sz w:val="24"/>
          <w:szCs w:val="24"/>
        </w:rPr>
        <w:t xml:space="preserve"> is reacted with the reagent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) </w:t>
      </w:r>
      <w:r>
        <w:rPr>
          <w:rFonts w:ascii="Times New Roman" w:cs="Times New Roman" w:hAnsi="Times New Roman"/>
          <w:sz w:val="24"/>
          <w:szCs w:val="24"/>
        </w:rPr>
        <w:t>Name of t</w:t>
      </w:r>
      <w:r>
        <w:rPr>
          <w:rFonts w:ascii="Times New Roman" w:cs="Times New Roman" w:hAnsi="Times New Roman"/>
          <w:sz w:val="24"/>
          <w:szCs w:val="24"/>
        </w:rPr>
        <w:t xml:space="preserve">he functional group </w:t>
      </w:r>
      <w:r>
        <w:rPr>
          <w:rFonts w:ascii="Times New Roman" w:cs="Times New Roman" w:hAnsi="Times New Roman"/>
          <w:sz w:val="24"/>
          <w:szCs w:val="24"/>
        </w:rPr>
        <w:t xml:space="preserve">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(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1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  <w:vertAlign w:val="subscript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mark )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Reagent.</w:t>
      </w: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      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1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  <w:vertAlign w:val="subscript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mark )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Observation.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(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1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  <w:vertAlign w:val="subscript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mark )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Equation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  <w:vertAlign w:val="superscript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z w:val="24"/>
          <w:szCs w:val="24"/>
        </w:rPr>
        <w:t xml:space="preserve"> mark )   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(ii) Name of the functional group                               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(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1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  <w:vertAlign w:val="subscript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mark )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……………………………………………………………………………………………………… </w:t>
      </w: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Reagent.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1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  <w:vertAlign w:val="subscript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mark )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</w:t>
      </w: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Observation.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(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1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  <w:vertAlign w:val="subscript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mark )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</w:t>
      </w: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Equation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  <w:vertAlign w:val="superscript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z w:val="24"/>
          <w:szCs w:val="24"/>
        </w:rPr>
        <w:t xml:space="preserve"> mark )   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 xml:space="preserve">) Water was added to anhydrous iron(III) chloride drop wise until there was no further change .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(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) </w:t>
      </w:r>
      <w:r>
        <w:rPr>
          <w:rFonts w:ascii="Times New Roman" w:cs="Times New Roman" w:hAnsi="Times New Roman"/>
          <w:sz w:val="24"/>
          <w:szCs w:val="24"/>
        </w:rPr>
        <w:t>State</w:t>
      </w:r>
      <w:r>
        <w:rPr>
          <w:rFonts w:ascii="Times New Roman" w:cs="Times New Roman" w:hAnsi="Times New Roman"/>
          <w:sz w:val="24"/>
          <w:szCs w:val="24"/>
        </w:rPr>
        <w:t xml:space="preserve"> what was observed.                                  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(1 mark)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(ii)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Write equation for the reaction that took place.</w:t>
      </w:r>
      <w:r>
        <w:rPr>
          <w:rFonts w:ascii="Times New Roman" w:cs="Times New Roman" w:hAnsi="Times New Roman"/>
          <w:sz w:val="24"/>
          <w:szCs w:val="24"/>
        </w:rPr>
        <w:t xml:space="preserve">       </w:t>
      </w: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(1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1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  <w:vertAlign w:val="subscript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marks)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</w:t>
      </w:r>
      <w:r>
        <w:rPr>
          <w:rFonts w:ascii="Times New Roman" w:cs="Times New Roman" w:hAnsi="Times New Roman"/>
          <w:sz w:val="24"/>
          <w:szCs w:val="24"/>
        </w:rPr>
        <w:t xml:space="preserve">            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(b)To the solution formed in (a) was added a piece of magnesium ribbon.                                                                                     (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) State what was observed.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(1 mark)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……………………………………………………………………………………………………...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………………………………………………………………………………………………………             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(ii) Write equation for the reaction that took place.                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(1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1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  <w:vertAlign w:val="subscript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marks)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……………………………………………………………………………………………………...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 xml:space="preserve"> (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 xml:space="preserve">) </w:t>
      </w:r>
      <w:r>
        <w:rPr>
          <w:rFonts w:ascii="Times New Roman" w:cs="Times New Roman" w:hAnsi="Times New Roman"/>
          <w:sz w:val="24"/>
          <w:szCs w:val="24"/>
        </w:rPr>
        <w:t xml:space="preserve">Explain what is meant by the term </w:t>
      </w:r>
      <w:r>
        <w:rPr>
          <w:rFonts w:ascii="Times New Roman" w:cs="Times New Roman" w:hAnsi="Times New Roman"/>
          <w:b/>
          <w:sz w:val="24"/>
          <w:szCs w:val="24"/>
        </w:rPr>
        <w:t>isotope</w:t>
      </w:r>
      <w:r>
        <w:rPr>
          <w:rFonts w:ascii="Times New Roman" w:cs="Times New Roman" w:hAnsi="Times New Roman"/>
          <w:b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    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(1 mark)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……………………………………………………………………………………………………...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0"/>
        <w:rPr>
          <w:rFonts w:ascii="Times New Roman" w:cs="Times New Roman" w:eastAsia="宋体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(b) Bromine has relative atomic mass of </w:t>
      </w:r>
      <w:r>
        <w:rPr>
          <w:rFonts w:ascii="Times New Roman" w:cs="Times New Roman" w:hAnsi="Times New Roman"/>
          <w:sz w:val="24"/>
          <w:szCs w:val="24"/>
        </w:rPr>
        <w:t>79.9</w:t>
      </w:r>
      <w:r>
        <w:rPr>
          <w:rFonts w:ascii="Times New Roman" w:cs="Times New Roman" w:hAnsi="Times New Roman"/>
          <w:sz w:val="24"/>
          <w:szCs w:val="24"/>
        </w:rPr>
        <w:t xml:space="preserve"> and </w:t>
      </w:r>
      <w:r>
        <w:rPr>
          <w:rFonts w:ascii="Times New Roman" w:cs="Times New Roman" w:hAnsi="Times New Roman"/>
          <w:sz w:val="24"/>
          <w:szCs w:val="24"/>
        </w:rPr>
        <w:t xml:space="preserve">consists of two </w:t>
      </w:r>
      <w:r>
        <w:rPr>
          <w:rFonts w:ascii="Times New Roman" w:cs="Times New Roman" w:hAnsi="Times New Roman"/>
          <w:sz w:val="24"/>
          <w:szCs w:val="24"/>
        </w:rPr>
        <w:t xml:space="preserve">isotopes </w:t>
      </w:r>
      <m:oMath>
        <m:sPre>
          <m:sPre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sPrePr>
          <m:sub>
            <m:r>
              <w:rPr>
                <w:rFonts w:ascii="Cambria Math" w:cs="Times New Roman" w:hAnsi="Cambria Math"/>
                <w:sz w:val="24"/>
                <w:szCs w:val="24"/>
              </w:rPr>
              <m:t>35</m:t>
            </m:r>
          </m:sub>
          <m:sup>
            <m:r>
              <w:rPr>
                <w:rFonts w:ascii="Cambria Math" w:cs="Times New Roman" w:hAnsi="Cambria Math"/>
                <w:sz w:val="24"/>
                <w:szCs w:val="24"/>
              </w:rPr>
              <m:t>79</m:t>
            </m:r>
          </m:sup>
          <m:e>
            <m:r>
              <w:rPr>
                <w:rFonts w:ascii="Cambria Math" w:cs="Times New Roman" w:hAnsi="Cambria Math"/>
                <w:sz w:val="24"/>
                <w:szCs w:val="24"/>
              </w:rPr>
              <m:t>Br</m:t>
            </m:r>
          </m:e>
        </m:sPre>
      </m:oMath>
      <w:r>
        <w:rPr>
          <w:rFonts w:ascii="Times New Roman" w:cs="Times New Roman" w:eastAsia="宋体" w:hAnsi="Times New Roman"/>
          <w:sz w:val="24"/>
          <w:szCs w:val="24"/>
        </w:rPr>
        <w:t xml:space="preserve"> </w:t>
      </w:r>
      <w:r>
        <w:rPr>
          <w:rFonts w:ascii="Times New Roman" w:cs="Times New Roman" w:eastAsia="宋体" w:hAnsi="Times New Roman"/>
          <w:sz w:val="24"/>
          <w:szCs w:val="24"/>
        </w:rPr>
        <w:t xml:space="preserve">and </w:t>
      </w:r>
      <m:oMath>
        <m:sPre>
          <m:sPre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sPrePr>
          <m:sub>
            <m:r>
              <w:rPr>
                <w:rFonts w:ascii="Cambria Math" w:cs="Times New Roman" w:hAnsi="Cambria Math"/>
                <w:sz w:val="24"/>
                <w:szCs w:val="24"/>
              </w:rPr>
              <m:t>35</m:t>
            </m:r>
          </m:sub>
          <m:sup>
            <m:r>
              <w:rPr>
                <w:rFonts w:ascii="Cambria Math" w:cs="Times New Roman" w:hAnsi="Cambria Math"/>
                <w:sz w:val="24"/>
                <w:szCs w:val="24"/>
              </w:rPr>
              <m:t>81</m:t>
            </m:r>
          </m:sup>
          <m:e>
            <m:r>
              <w:rPr>
                <w:rFonts w:ascii="Cambria Math" w:cs="Times New Roman" w:hAnsi="Cambria Math"/>
                <w:sz w:val="24"/>
                <w:szCs w:val="24"/>
              </w:rPr>
              <m:t>Br</m:t>
            </m:r>
          </m:e>
        </m:sPre>
      </m:oMath>
      <w:r>
        <w:rPr>
          <w:rFonts w:ascii="Times New Roman" w:cs="Times New Roman" w:eastAsia="宋体" w:hAnsi="Times New Roman"/>
          <w:sz w:val="24"/>
          <w:szCs w:val="24"/>
        </w:rPr>
        <w:t>. Determine which of the two isotopes is the most abundant.</w:t>
      </w:r>
      <w:r>
        <w:rPr>
          <w:rFonts w:ascii="Times New Roman" w:cs="Times New Roman" w:eastAsia="宋体" w:hAnsi="Times New Roman"/>
          <w:sz w:val="24"/>
          <w:szCs w:val="24"/>
        </w:rPr>
        <w:t xml:space="preserve"> </w:t>
      </w:r>
      <w:r>
        <w:rPr>
          <w:rFonts w:ascii="Times New Roman" w:cs="Times New Roman" w:eastAsia="宋体" w:hAnsi="Times New Roman"/>
          <w:sz w:val="24"/>
          <w:szCs w:val="24"/>
        </w:rPr>
        <w:tab/>
      </w:r>
      <w:r>
        <w:rPr>
          <w:rFonts w:ascii="Times New Roman" w:cs="Times New Roman" w:eastAsia="宋体" w:hAnsi="Times New Roman"/>
          <w:sz w:val="24"/>
          <w:szCs w:val="24"/>
        </w:rPr>
        <w:tab/>
      </w:r>
      <w:r>
        <w:rPr>
          <w:rFonts w:ascii="Times New Roman" w:cs="Times New Roman" w:eastAsia="宋体" w:hAnsi="Times New Roman"/>
          <w:sz w:val="24"/>
          <w:szCs w:val="24"/>
        </w:rPr>
        <w:tab/>
      </w:r>
      <w:r>
        <w:rPr>
          <w:rFonts w:ascii="Times New Roman" w:cs="Times New Roman" w:eastAsia="宋体" w:hAnsi="Times New Roman"/>
          <w:sz w:val="24"/>
          <w:szCs w:val="24"/>
        </w:rPr>
        <w:tab/>
      </w:r>
      <w:r>
        <w:rPr>
          <w:rFonts w:ascii="Times New Roman" w:cs="Times New Roman" w:eastAsia="宋体" w:hAnsi="Times New Roman"/>
          <w:sz w:val="24"/>
          <w:szCs w:val="24"/>
        </w:rPr>
        <w:t>(2</w:t>
      </w:r>
      <w:r>
        <w:rPr>
          <w:rFonts w:ascii="Times New Roman" w:cs="Times New Roman" w:eastAsia="宋体" w:hAnsi="Times New Roman"/>
          <w:sz w:val="24"/>
          <w:szCs w:val="24"/>
          <w:vertAlign w:val="superscript"/>
        </w:rPr>
        <w:t>1</w:t>
      </w:r>
      <w:r>
        <w:rPr>
          <w:rFonts w:ascii="Times New Roman" w:cs="Times New Roman" w:eastAsia="宋体" w:hAnsi="Times New Roman"/>
          <w:sz w:val="24"/>
          <w:szCs w:val="24"/>
        </w:rPr>
        <w:t>/</w:t>
      </w:r>
      <w:r>
        <w:rPr>
          <w:rFonts w:ascii="Times New Roman" w:cs="Times New Roman" w:eastAsia="宋体" w:hAnsi="Times New Roman"/>
          <w:sz w:val="24"/>
          <w:szCs w:val="24"/>
          <w:vertAlign w:val="subscript"/>
        </w:rPr>
        <w:t>2</w:t>
      </w:r>
      <w:r>
        <w:rPr>
          <w:rFonts w:ascii="Times New Roman" w:cs="Times New Roman" w:eastAsia="宋体" w:hAnsi="Times New Roman"/>
          <w:sz w:val="24"/>
          <w:szCs w:val="24"/>
        </w:rPr>
        <w:t xml:space="preserve"> marks)         </w:t>
      </w:r>
    </w:p>
    <w:p>
      <w:pPr>
        <w:pStyle w:val="style0"/>
        <w:spacing w:lineRule="auto" w:line="360"/>
        <w:rPr>
          <w:rFonts w:ascii="Times New Roman" w:cs="Times New Roman" w:eastAsia="宋体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……………………………………………………………………………………………………...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……………………………………………………………………………………………………………………………………………………………………………………………………………...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……………………………………………………………………………………………………………………………………………………………………………………………………………...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……………………………………………………………………………………………………………………………………………………………………………………………………………...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</w:t>
      </w:r>
    </w:p>
    <w:p>
      <w:pPr>
        <w:pStyle w:val="style0"/>
        <w:rPr>
          <w:rFonts w:ascii="Times New Roman" w:cs="Times New Roman" w:eastAsia="宋体" w:hAnsi="Times New Roman"/>
          <w:sz w:val="24"/>
          <w:szCs w:val="24"/>
        </w:rPr>
      </w:pPr>
      <w:r>
        <w:rPr>
          <w:rFonts w:ascii="Times New Roman" w:cs="Times New Roman" w:eastAsia="宋体" w:hAnsi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cs="Times New Roman" w:eastAsia="宋体" w:hAnsi="Times New Roman"/>
          <w:sz w:val="24"/>
          <w:szCs w:val="24"/>
        </w:rPr>
        <w:tab/>
      </w:r>
      <w:r>
        <w:rPr>
          <w:rFonts w:ascii="Times New Roman" w:cs="Times New Roman" w:eastAsia="宋体" w:hAnsi="Times New Roman"/>
          <w:sz w:val="24"/>
          <w:szCs w:val="24"/>
        </w:rPr>
        <w:tab/>
      </w:r>
      <w:r>
        <w:rPr>
          <w:rFonts w:ascii="Times New Roman" w:cs="Times New Roman" w:eastAsia="宋体" w:hAnsi="Times New Roman"/>
          <w:sz w:val="24"/>
          <w:szCs w:val="24"/>
        </w:rPr>
        <w:tab/>
      </w:r>
      <w:r>
        <w:rPr>
          <w:rFonts w:ascii="Times New Roman" w:cs="Times New Roman" w:eastAsia="宋体" w:hAnsi="Times New Roman"/>
          <w:sz w:val="24"/>
          <w:szCs w:val="24"/>
        </w:rPr>
        <w:tab/>
      </w:r>
      <w:r>
        <w:rPr>
          <w:rFonts w:ascii="Times New Roman" w:cs="Times New Roman" w:eastAsia="宋体" w:hAnsi="Times New Roman"/>
          <w:sz w:val="24"/>
          <w:szCs w:val="24"/>
        </w:rPr>
        <w:t xml:space="preserve">             </w:t>
      </w:r>
      <w:r>
        <w:rPr>
          <w:rFonts w:ascii="Times New Roman" w:cs="Times New Roman" w:eastAsia="宋体" w:hAnsi="Times New Roman"/>
          <w:sz w:val="24"/>
          <w:szCs w:val="24"/>
        </w:rPr>
        <w:t xml:space="preserve">  </w:t>
      </w:r>
    </w:p>
    <w:p>
      <w:pPr>
        <w:pStyle w:val="style0"/>
        <w:rPr>
          <w:rFonts w:ascii="Times New Roman" w:cs="Times New Roman" w:eastAsia="宋体" w:hAnsi="Times New Roman"/>
          <w:sz w:val="24"/>
          <w:szCs w:val="24"/>
        </w:rPr>
      </w:pPr>
      <w:r>
        <w:rPr>
          <w:rFonts w:ascii="Times New Roman" w:cs="Times New Roman" w:eastAsia="宋体" w:hAnsi="Times New Roman"/>
          <w:sz w:val="24"/>
          <w:szCs w:val="24"/>
        </w:rPr>
        <w:t>(c)  Sketch the mass spectrum for bromine.</w:t>
      </w:r>
      <w:r>
        <w:rPr>
          <w:rFonts w:ascii="Times New Roman" w:cs="Times New Roman" w:eastAsia="宋体" w:hAnsi="Times New Roman"/>
          <w:sz w:val="24"/>
          <w:szCs w:val="24"/>
        </w:rPr>
        <w:tab/>
      </w:r>
      <w:r>
        <w:rPr>
          <w:rFonts w:ascii="Times New Roman" w:cs="Times New Roman" w:eastAsia="宋体" w:hAnsi="Times New Roman"/>
          <w:sz w:val="24"/>
          <w:szCs w:val="24"/>
        </w:rPr>
        <w:tab/>
      </w:r>
      <w:r>
        <w:rPr>
          <w:rFonts w:ascii="Times New Roman" w:cs="Times New Roman" w:eastAsia="宋体" w:hAnsi="Times New Roman"/>
          <w:sz w:val="24"/>
          <w:szCs w:val="24"/>
        </w:rPr>
        <w:tab/>
      </w:r>
      <w:r>
        <w:rPr>
          <w:rFonts w:ascii="Times New Roman" w:cs="Times New Roman" w:eastAsia="宋体" w:hAnsi="Times New Roman"/>
          <w:sz w:val="24"/>
          <w:szCs w:val="24"/>
        </w:rPr>
        <w:tab/>
      </w:r>
      <w:r>
        <w:rPr>
          <w:rFonts w:ascii="Times New Roman" w:cs="Times New Roman" w:eastAsia="宋体" w:hAnsi="Times New Roman"/>
          <w:sz w:val="24"/>
          <w:szCs w:val="24"/>
        </w:rPr>
        <w:tab/>
      </w:r>
      <w:r>
        <w:rPr>
          <w:rFonts w:ascii="Times New Roman" w:cs="Times New Roman" w:eastAsia="宋体" w:hAnsi="Times New Roman"/>
          <w:sz w:val="24"/>
          <w:szCs w:val="24"/>
        </w:rPr>
        <w:tab/>
      </w:r>
      <w:r>
        <w:rPr>
          <w:rFonts w:ascii="Times New Roman" w:cs="Times New Roman" w:eastAsia="宋体" w:hAnsi="Times New Roman"/>
          <w:sz w:val="24"/>
          <w:szCs w:val="24"/>
        </w:rPr>
        <w:t>(1</w:t>
      </w:r>
      <w:r>
        <w:rPr>
          <w:rFonts w:ascii="Times New Roman" w:cs="Times New Roman" w:eastAsia="宋体" w:hAnsi="Times New Roman"/>
          <w:sz w:val="24"/>
          <w:szCs w:val="24"/>
          <w:vertAlign w:val="superscript"/>
        </w:rPr>
        <w:t>1</w:t>
      </w:r>
      <w:r>
        <w:rPr>
          <w:rFonts w:ascii="Times New Roman" w:cs="Times New Roman" w:eastAsia="宋体" w:hAnsi="Times New Roman"/>
          <w:sz w:val="24"/>
          <w:szCs w:val="24"/>
        </w:rPr>
        <w:t>/</w:t>
      </w:r>
      <w:r>
        <w:rPr>
          <w:rFonts w:ascii="Times New Roman" w:cs="Times New Roman" w:eastAsia="宋体" w:hAnsi="Times New Roman"/>
          <w:sz w:val="24"/>
          <w:szCs w:val="24"/>
          <w:vertAlign w:val="subscript"/>
        </w:rPr>
        <w:t>2</w:t>
      </w:r>
      <w:r>
        <w:rPr>
          <w:rFonts w:ascii="Times New Roman" w:cs="Times New Roman" w:eastAsia="宋体" w:hAnsi="Times New Roman"/>
          <w:sz w:val="24"/>
          <w:szCs w:val="24"/>
        </w:rPr>
        <w:t xml:space="preserve"> marks)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宋体" w:hAnsi="Times New Roman"/>
          <w:sz w:val="24"/>
          <w:szCs w:val="24"/>
        </w:rPr>
      </w:pPr>
    </w:p>
    <w:p>
      <w:pPr>
        <w:pStyle w:val="style0"/>
        <w:ind w:left="7920"/>
        <w:rPr>
          <w:rFonts w:ascii="Times New Roman" w:cs="Times New Roman" w:eastAsia="宋体" w:hAnsi="Times New Roman"/>
          <w:sz w:val="24"/>
          <w:szCs w:val="24"/>
        </w:rPr>
      </w:pPr>
      <w:r>
        <w:rPr>
          <w:rFonts w:ascii="Times New Roman" w:cs="Times New Roman" w:eastAsia="宋体" w:hAnsi="Times New Roman"/>
          <w:sz w:val="24"/>
          <w:szCs w:val="24"/>
        </w:rPr>
        <w:t xml:space="preserve">    </w:t>
      </w:r>
    </w:p>
    <w:p>
      <w:pPr>
        <w:pStyle w:val="style0"/>
        <w:rPr>
          <w:rFonts w:ascii="Times New Roman" w:cs="Times New Roman" w:eastAsia="宋体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宋体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宋体" w:hAnsi="Times New Roman"/>
          <w:sz w:val="24"/>
          <w:szCs w:val="24"/>
        </w:rPr>
        <w:t>5</w:t>
      </w:r>
      <w:r>
        <w:rPr>
          <w:rFonts w:ascii="Times New Roman" w:cs="Times New Roman" w:eastAsia="宋体" w:hAnsi="Times New Roman"/>
          <w:sz w:val="24"/>
          <w:szCs w:val="24"/>
        </w:rPr>
        <w:t>.</w:t>
      </w:r>
      <w:r>
        <w:rPr>
          <w:rFonts w:ascii="Times New Roman" w:cs="Times New Roman" w:eastAsia="宋体" w:hAnsi="Times New Roman"/>
          <w:sz w:val="24"/>
          <w:szCs w:val="24"/>
        </w:rPr>
        <w:t xml:space="preserve"> (</w:t>
      </w:r>
      <w:r>
        <w:rPr>
          <w:rFonts w:ascii="Times New Roman" w:cs="Times New Roman" w:eastAsia="宋体" w:hAnsi="Times New Roman"/>
          <w:sz w:val="24"/>
          <w:szCs w:val="24"/>
        </w:rPr>
        <w:t>a</w:t>
      </w:r>
      <w:r>
        <w:rPr>
          <w:rFonts w:ascii="Times New Roman" w:cs="Times New Roman" w:eastAsia="宋体" w:hAnsi="Times New Roman"/>
          <w:sz w:val="24"/>
          <w:szCs w:val="24"/>
        </w:rPr>
        <w:t>) Oxygen diffuses 2.31times as fast as a compound Z with the formula Ni(CO)</w:t>
      </w:r>
      <w:r>
        <w:rPr>
          <w:rFonts w:ascii="Times New Roman" w:cs="Times New Roman" w:eastAsia="宋体" w:hAnsi="Times New Roman"/>
          <w:sz w:val="24"/>
          <w:szCs w:val="24"/>
          <w:vertAlign w:val="subscript"/>
        </w:rPr>
        <w:t>n</w:t>
      </w:r>
      <w:r>
        <w:rPr>
          <w:rFonts w:ascii="Times New Roman" w:cs="Times New Roman" w:eastAsia="宋体" w:hAnsi="Times New Roman"/>
          <w:sz w:val="24"/>
          <w:szCs w:val="24"/>
        </w:rPr>
        <w:t xml:space="preserve">.                Determine the molecular formula of Z. </w:t>
      </w:r>
      <w:r>
        <w:rPr>
          <w:rFonts w:ascii="Times New Roman" w:cs="Times New Roman" w:eastAsia="宋体" w:hAnsi="Times New Roman"/>
          <w:sz w:val="24"/>
          <w:szCs w:val="24"/>
        </w:rPr>
        <w:t xml:space="preserve">      </w:t>
      </w:r>
      <w:r>
        <w:rPr>
          <w:rFonts w:ascii="Times New Roman" w:cs="Times New Roman" w:eastAsia="宋体" w:hAnsi="Times New Roman"/>
          <w:sz w:val="24"/>
          <w:szCs w:val="24"/>
        </w:rPr>
        <w:tab/>
      </w:r>
      <w:r>
        <w:rPr>
          <w:rFonts w:ascii="Times New Roman" w:cs="Times New Roman" w:eastAsia="宋体" w:hAnsi="Times New Roman"/>
          <w:sz w:val="24"/>
          <w:szCs w:val="24"/>
        </w:rPr>
        <w:tab/>
      </w:r>
      <w:r>
        <w:rPr>
          <w:rFonts w:ascii="Times New Roman" w:cs="Times New Roman" w:eastAsia="宋体" w:hAnsi="Times New Roman"/>
          <w:sz w:val="24"/>
          <w:szCs w:val="24"/>
        </w:rPr>
        <w:tab/>
      </w:r>
      <w:r>
        <w:rPr>
          <w:rFonts w:ascii="Times New Roman" w:cs="Times New Roman" w:eastAsia="宋体" w:hAnsi="Times New Roman"/>
          <w:sz w:val="24"/>
          <w:szCs w:val="24"/>
        </w:rPr>
        <w:tab/>
      </w:r>
      <w:r>
        <w:rPr>
          <w:rFonts w:ascii="Times New Roman" w:cs="Times New Roman" w:eastAsia="宋体" w:hAnsi="Times New Roman"/>
          <w:sz w:val="24"/>
          <w:szCs w:val="24"/>
        </w:rPr>
        <w:tab/>
      </w:r>
      <w:r>
        <w:rPr>
          <w:rFonts w:ascii="Times New Roman" w:cs="Times New Roman" w:eastAsia="宋体" w:hAnsi="Times New Roman"/>
          <w:sz w:val="24"/>
          <w:szCs w:val="24"/>
        </w:rPr>
        <w:tab/>
      </w:r>
      <w:r>
        <w:rPr>
          <w:rFonts w:ascii="Times New Roman" w:cs="Times New Roman" w:eastAsia="宋体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(3 marks)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……………………………………………………………………………………………………………………………………………………………………………………………………………...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宋体" w:hAnsi="Times New Roman"/>
          <w:sz w:val="24"/>
          <w:szCs w:val="24"/>
        </w:rPr>
        <w:t>(b) State the;                                                                                                                                    (</w:t>
      </w:r>
      <w:r>
        <w:rPr>
          <w:rFonts w:ascii="Times New Roman" w:cs="Times New Roman" w:eastAsia="宋体" w:hAnsi="Times New Roman"/>
          <w:sz w:val="24"/>
          <w:szCs w:val="24"/>
        </w:rPr>
        <w:t>i</w:t>
      </w:r>
      <w:r>
        <w:rPr>
          <w:rFonts w:ascii="Times New Roman" w:cs="Times New Roman" w:eastAsia="宋体" w:hAnsi="Times New Roman"/>
          <w:sz w:val="24"/>
          <w:szCs w:val="24"/>
        </w:rPr>
        <w:t>) co-ordinate number of nickel in compound Z.</w:t>
      </w:r>
      <w:r>
        <w:rPr>
          <w:rFonts w:ascii="Times New Roman" w:cs="Times New Roman" w:hAnsi="Times New Roman"/>
          <w:sz w:val="24"/>
          <w:szCs w:val="24"/>
        </w:rPr>
        <w:t xml:space="preserve">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1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  <w:vertAlign w:val="subscript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mark)      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(ii) </w:t>
      </w:r>
      <w:r>
        <w:rPr>
          <w:rFonts w:ascii="Times New Roman" w:cs="Times New Roman" w:hAnsi="Times New Roman"/>
          <w:sz w:val="24"/>
          <w:szCs w:val="24"/>
        </w:rPr>
        <w:t>oxidation</w:t>
      </w:r>
      <w:r>
        <w:rPr>
          <w:rFonts w:ascii="Times New Roman" w:cs="Times New Roman" w:hAnsi="Times New Roman"/>
          <w:sz w:val="24"/>
          <w:szCs w:val="24"/>
        </w:rPr>
        <w:t xml:space="preserve"> number of nickel in compound Z.</w:t>
      </w:r>
      <w:r>
        <w:rPr>
          <w:rFonts w:ascii="Times New Roman" w:cs="Times New Roman" w:hAnsi="Times New Roman"/>
          <w:sz w:val="24"/>
          <w:szCs w:val="24"/>
        </w:rPr>
        <w:t xml:space="preserve">          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1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  <w:vertAlign w:val="subscript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mark)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cs="Times New Roman" w:hAnsi="Times New Roman"/>
          <w:sz w:val="24"/>
          <w:szCs w:val="24"/>
        </w:rPr>
        <w:t xml:space="preserve">     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宋体" w:hAnsi="Times New Roman"/>
          <w:sz w:val="24"/>
          <w:szCs w:val="24"/>
        </w:rPr>
        <w:t>6.</w:t>
      </w:r>
      <w:r>
        <w:rPr>
          <w:rFonts w:ascii="Times New Roman" w:cs="Times New Roman" w:eastAsia="宋体" w:hAnsi="Times New Roman"/>
          <w:sz w:val="24"/>
          <w:szCs w:val="24"/>
        </w:rPr>
        <w:t xml:space="preserve"> Write equations to show how P</w:t>
      </w:r>
      <w:r>
        <w:rPr>
          <w:rFonts w:ascii="Times New Roman" w:cs="Times New Roman" w:eastAsia="宋体" w:hAnsi="Times New Roman"/>
          <w:sz w:val="24"/>
          <w:szCs w:val="24"/>
        </w:rPr>
        <w:t xml:space="preserve">henyl </w:t>
      </w:r>
      <w:r>
        <w:rPr>
          <w:rFonts w:ascii="Times New Roman" w:cs="Times New Roman" w:eastAsia="宋体" w:hAnsi="Times New Roman"/>
          <w:sz w:val="24"/>
          <w:szCs w:val="24"/>
        </w:rPr>
        <w:t>ethanoate</w:t>
      </w:r>
      <w:r>
        <w:rPr>
          <w:rFonts w:ascii="Times New Roman" w:cs="Times New Roman" w:eastAsia="宋体" w:hAnsi="Times New Roman"/>
          <w:sz w:val="24"/>
          <w:szCs w:val="24"/>
        </w:rPr>
        <w:t xml:space="preserve"> can be synthesized from </w:t>
      </w:r>
      <w:r>
        <w:rPr>
          <w:rFonts w:ascii="Times New Roman" w:cs="Times New Roman" w:eastAsia="宋体" w:hAnsi="Times New Roman"/>
          <w:sz w:val="24"/>
          <w:szCs w:val="24"/>
        </w:rPr>
        <w:t>Chloroethane</w:t>
      </w:r>
      <w:r>
        <w:rPr>
          <w:rFonts w:ascii="Times New Roman" w:cs="Times New Roman" w:eastAsia="宋体" w:hAnsi="Times New Roman"/>
          <w:sz w:val="24"/>
          <w:szCs w:val="24"/>
        </w:rPr>
        <w:t>. Indicate the reagents and conditions necessary.</w:t>
      </w:r>
      <w:r>
        <w:rPr>
          <w:rFonts w:ascii="Times New Roman" w:cs="Times New Roman" w:eastAsia="宋体" w:hAnsi="Times New Roman"/>
          <w:sz w:val="24"/>
          <w:szCs w:val="24"/>
        </w:rPr>
        <w:tab/>
      </w:r>
      <w:r>
        <w:rPr>
          <w:rFonts w:ascii="Times New Roman" w:cs="Times New Roman" w:eastAsia="宋体" w:hAnsi="Times New Roman"/>
          <w:sz w:val="24"/>
          <w:szCs w:val="24"/>
        </w:rPr>
        <w:tab/>
      </w:r>
      <w:r>
        <w:rPr>
          <w:rFonts w:ascii="Times New Roman" w:cs="Times New Roman" w:eastAsia="宋体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(4 marks)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                                                                                                                     ………………………………………………………………………………………………………………………………………………………………………………………………………………                                                                                                                     ………………………………………………………………………………………………………………………………………………………………………………………………………………                                                                                                               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宋体" w:hAnsi="Times New Roman"/>
          <w:sz w:val="24"/>
          <w:szCs w:val="24"/>
        </w:rPr>
        <w:t>7</w:t>
      </w:r>
      <w:r>
        <w:rPr>
          <w:rFonts w:ascii="Times New Roman" w:cs="Times New Roman" w:eastAsia="宋体" w:hAnsi="Times New Roman"/>
          <w:sz w:val="24"/>
          <w:szCs w:val="24"/>
        </w:rPr>
        <w:t>.</w:t>
      </w:r>
      <w:r>
        <w:rPr>
          <w:rFonts w:ascii="Times New Roman" w:cs="Times New Roman" w:eastAsia="宋体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The following half cell reactions are given;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E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ᶿ</w:t>
      </w:r>
      <w:r>
        <w:rPr>
          <w:rFonts w:ascii="Times New Roman" w:cs="Times New Roman" w:hAnsi="Times New Roman"/>
          <w:sz w:val="24"/>
          <w:szCs w:val="24"/>
        </w:rPr>
        <w:t xml:space="preserve">/V                                                                                                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9" type="#_x0000_t32" filled="f" style="position:absolute;margin-left:106.5pt;margin-top:6.3pt;width:62.25pt;height:0.0pt;z-index:16;mso-position-horizontal-relative:text;mso-position-vertical-relative:text;mso-width-relative:page;mso-height-relative:page;mso-wrap-distance-left:0.0pt;mso-wrap-distance-right:0.0pt;visibility:visible;">
            <v:stroke endarrow="block"/>
            <v:fill/>
            <v:path o:connecttype="none" fillok="f" arrowok="t"/>
          </v:shape>
        </w:pict>
      </w:r>
      <w:r>
        <w:rPr>
          <w:rFonts w:ascii="Times New Roman" w:cs="Times New Roman" w:hAnsi="Times New Roman"/>
          <w:sz w:val="24"/>
          <w:szCs w:val="24"/>
        </w:rPr>
        <w:t>PbO</w:t>
      </w:r>
      <w:r>
        <w:rPr>
          <w:rFonts w:ascii="Times New Roman" w:cs="Times New Roman" w:hAnsi="Times New Roman"/>
          <w:sz w:val="24"/>
          <w:szCs w:val="24"/>
          <w:vertAlign w:val="subscript"/>
        </w:rPr>
        <w:t>(s)</w:t>
      </w:r>
      <w:r>
        <w:rPr>
          <w:rFonts w:ascii="Times New Roman" w:cs="Times New Roman" w:hAnsi="Times New Roman"/>
          <w:sz w:val="24"/>
          <w:szCs w:val="24"/>
        </w:rPr>
        <w:t xml:space="preserve"> + 4H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+</w:t>
      </w:r>
      <w:r>
        <w:rPr>
          <w:rFonts w:ascii="Times New Roman" w:cs="Times New Roman" w:hAnsi="Times New Roman"/>
          <w:sz w:val="24"/>
          <w:szCs w:val="24"/>
          <w:vertAlign w:val="subscript"/>
        </w:rPr>
        <w:t>(</w:t>
      </w:r>
      <w:r>
        <w:rPr>
          <w:rFonts w:ascii="Times New Roman" w:cs="Times New Roman" w:hAnsi="Times New Roman"/>
          <w:sz w:val="24"/>
          <w:szCs w:val="24"/>
          <w:vertAlign w:val="subscript"/>
        </w:rPr>
        <w:t>aq</w:t>
      </w:r>
      <w:r>
        <w:rPr>
          <w:rFonts w:ascii="Times New Roman" w:cs="Times New Roman" w:hAnsi="Times New Roman"/>
          <w:sz w:val="24"/>
          <w:szCs w:val="24"/>
          <w:vertAlign w:val="subscript"/>
        </w:rPr>
        <w:t xml:space="preserve">) </w:t>
      </w:r>
      <w:r>
        <w:rPr>
          <w:rFonts w:ascii="Times New Roman" w:cs="Times New Roman" w:hAnsi="Times New Roman"/>
          <w:sz w:val="24"/>
          <w:szCs w:val="24"/>
        </w:rPr>
        <w:t>+ 2e                           Pb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cs="Times New Roman" w:hAnsi="Times New Roman"/>
          <w:sz w:val="24"/>
          <w:szCs w:val="24"/>
          <w:vertAlign w:val="subscript"/>
        </w:rPr>
        <w:t>(</w:t>
      </w:r>
      <w:r>
        <w:rPr>
          <w:rFonts w:ascii="Times New Roman" w:cs="Times New Roman" w:hAnsi="Times New Roman"/>
          <w:sz w:val="24"/>
          <w:szCs w:val="24"/>
          <w:vertAlign w:val="subscript"/>
        </w:rPr>
        <w:t>aq</w:t>
      </w:r>
      <w:r>
        <w:rPr>
          <w:rFonts w:ascii="Times New Roman" w:cs="Times New Roman" w:hAnsi="Times New Roman"/>
          <w:sz w:val="24"/>
          <w:szCs w:val="24"/>
          <w:vertAlign w:val="subscript"/>
        </w:rPr>
        <w:t>)</w:t>
      </w:r>
      <w:r>
        <w:rPr>
          <w:rFonts w:ascii="Times New Roman" w:cs="Times New Roman" w:hAnsi="Times New Roman"/>
          <w:sz w:val="24"/>
          <w:szCs w:val="24"/>
        </w:rPr>
        <w:t xml:space="preserve">  +  2H</w:t>
      </w:r>
      <w:r>
        <w:rPr>
          <w:rFonts w:ascii="Times New Roman" w:cs="Times New Roman" w:hAnsi="Times New Roman"/>
          <w:sz w:val="24"/>
          <w:szCs w:val="24"/>
          <w:vertAlign w:val="subscript"/>
        </w:rPr>
        <w:t>2</w:t>
      </w:r>
      <w:r>
        <w:rPr>
          <w:rFonts w:ascii="Times New Roman" w:cs="Times New Roman" w:hAnsi="Times New Roman"/>
          <w:sz w:val="24"/>
          <w:szCs w:val="24"/>
        </w:rPr>
        <w:t>O</w:t>
      </w:r>
      <w:r>
        <w:rPr>
          <w:rFonts w:ascii="Times New Roman" w:cs="Times New Roman" w:hAnsi="Times New Roman"/>
          <w:sz w:val="24"/>
          <w:szCs w:val="24"/>
          <w:vertAlign w:val="subscript"/>
        </w:rPr>
        <w:t>(l)</w:t>
      </w:r>
      <w:r>
        <w:rPr>
          <w:rFonts w:ascii="Times New Roman" w:cs="Times New Roman" w:hAnsi="Times New Roman"/>
          <w:sz w:val="24"/>
          <w:szCs w:val="24"/>
        </w:rPr>
        <w:t xml:space="preserve">                   +1.46                                       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pict>
          <v:shape id="1030" type="#_x0000_t32" filled="f" style="position:absolute;margin-left:91.5pt;margin-top:8.15pt;width:62.25pt;height:0.0pt;z-index:17;mso-position-horizontal-relative:text;mso-position-vertical-relative:text;mso-width-relative:page;mso-height-relative:page;mso-wrap-distance-left:0.0pt;mso-wrap-distance-right:0.0pt;visibility:visible;">
            <v:stroke endarrow="block"/>
            <v:fill/>
            <v:path o:connecttype="none" fillok="f" arrowok="t"/>
          </v:shape>
        </w:pict>
      </w:r>
      <w:r>
        <w:rPr>
          <w:rFonts w:ascii="Times New Roman" w:cs="Times New Roman" w:hAnsi="Times New Roman"/>
          <w:sz w:val="24"/>
          <w:szCs w:val="24"/>
        </w:rPr>
        <w:t>Fe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3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+</w:t>
      </w:r>
      <w:r>
        <w:rPr>
          <w:rFonts w:ascii="Times New Roman" w:cs="Times New Roman" w:hAnsi="Times New Roman"/>
          <w:sz w:val="24"/>
          <w:szCs w:val="24"/>
          <w:vertAlign w:val="subscript"/>
        </w:rPr>
        <w:t>(</w:t>
      </w:r>
      <w:r>
        <w:rPr>
          <w:rFonts w:ascii="Times New Roman" w:cs="Times New Roman" w:hAnsi="Times New Roman"/>
          <w:sz w:val="24"/>
          <w:szCs w:val="24"/>
          <w:vertAlign w:val="subscript"/>
        </w:rPr>
        <w:t>aq</w:t>
      </w:r>
      <w:r>
        <w:rPr>
          <w:rFonts w:ascii="Times New Roman" w:cs="Times New Roman" w:hAnsi="Times New Roman"/>
          <w:sz w:val="24"/>
          <w:szCs w:val="24"/>
          <w:vertAlign w:val="subscript"/>
        </w:rPr>
        <w:t>)</w:t>
      </w:r>
      <w:r>
        <w:rPr>
          <w:rFonts w:ascii="Times New Roman" w:cs="Times New Roman" w:hAnsi="Times New Roman"/>
          <w:sz w:val="24"/>
          <w:szCs w:val="24"/>
        </w:rPr>
        <w:t xml:space="preserve">  +  e                                         Fe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cs="Times New Roman" w:hAnsi="Times New Roman"/>
          <w:sz w:val="24"/>
          <w:szCs w:val="24"/>
          <w:vertAlign w:val="subscript"/>
        </w:rPr>
        <w:t>(</w:t>
      </w:r>
      <w:r>
        <w:rPr>
          <w:rFonts w:ascii="Times New Roman" w:cs="Times New Roman" w:hAnsi="Times New Roman"/>
          <w:sz w:val="24"/>
          <w:szCs w:val="24"/>
          <w:vertAlign w:val="subscript"/>
        </w:rPr>
        <w:t>aq</w:t>
      </w:r>
      <w:r>
        <w:rPr>
          <w:rFonts w:ascii="Times New Roman" w:cs="Times New Roman" w:hAnsi="Times New Roman"/>
          <w:sz w:val="24"/>
          <w:szCs w:val="24"/>
          <w:vertAlign w:val="subscript"/>
        </w:rPr>
        <w:t>)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+0.77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 xml:space="preserve">) Write the cell notation for the cell formed by combining the two half cells.         </w:t>
      </w:r>
      <w:r>
        <w:rPr>
          <w:rFonts w:ascii="Times New Roman" w:cs="Times New Roman" w:hAnsi="Times New Roman"/>
          <w:sz w:val="24"/>
          <w:szCs w:val="24"/>
        </w:rPr>
        <w:t>(2 marks)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(b) State what will be observed and write equations for the reactions that takes place at;                                                                                        (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)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Anode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Observation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(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1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  <w:vertAlign w:val="subscript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mark)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Equation         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(1 mark)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(ii) Cathode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Observation 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(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1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  <w:vertAlign w:val="subscript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mark)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Equation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(1 mark)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(c) Calculate the </w:t>
      </w:r>
      <w:r>
        <w:rPr>
          <w:rFonts w:ascii="Times New Roman" w:cs="Times New Roman" w:hAnsi="Times New Roman"/>
          <w:sz w:val="24"/>
          <w:szCs w:val="24"/>
        </w:rPr>
        <w:t>e.m.f</w:t>
      </w:r>
      <w:r>
        <w:rPr>
          <w:rFonts w:ascii="Times New Roman" w:cs="Times New Roman" w:hAnsi="Times New Roman"/>
          <w:sz w:val="24"/>
          <w:szCs w:val="24"/>
        </w:rPr>
        <w:t xml:space="preserve"> of the cell.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(1 mark)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cs="Times New Roman" w:hAnsi="Times New Roman"/>
          <w:sz w:val="24"/>
          <w:szCs w:val="24"/>
        </w:rPr>
        <w:t xml:space="preserve">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8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 xml:space="preserve">) </w:t>
      </w:r>
      <w:r>
        <w:rPr>
          <w:rFonts w:ascii="Times New Roman" w:cs="Times New Roman" w:hAnsi="Times New Roman"/>
          <w:sz w:val="24"/>
          <w:szCs w:val="24"/>
        </w:rPr>
        <w:t xml:space="preserve">Starting with </w:t>
      </w:r>
      <w:r>
        <w:rPr>
          <w:rFonts w:ascii="Times New Roman" w:cs="Times New Roman" w:hAnsi="Times New Roman"/>
          <w:sz w:val="24"/>
          <w:szCs w:val="24"/>
        </w:rPr>
        <w:t>dodecan-1-ol  CH</w:t>
      </w:r>
      <w:r>
        <w:rPr>
          <w:rFonts w:ascii="Times New Roman" w:cs="Times New Roman" w:hAnsi="Times New Roman"/>
          <w:sz w:val="24"/>
          <w:szCs w:val="24"/>
          <w:vertAlign w:val="subscript"/>
        </w:rPr>
        <w:t>3</w:t>
      </w:r>
      <w:r>
        <w:rPr>
          <w:rFonts w:ascii="Times New Roman" w:cs="Times New Roman" w:hAnsi="Times New Roman"/>
          <w:sz w:val="24"/>
          <w:szCs w:val="24"/>
        </w:rPr>
        <w:t>(CH)</w:t>
      </w:r>
      <w:r>
        <w:rPr>
          <w:rFonts w:ascii="Times New Roman" w:cs="Times New Roman" w:hAnsi="Times New Roman"/>
          <w:sz w:val="24"/>
          <w:szCs w:val="24"/>
          <w:vertAlign w:val="subscript"/>
        </w:rPr>
        <w:t>10</w:t>
      </w:r>
      <w:r>
        <w:rPr>
          <w:rFonts w:ascii="Times New Roman" w:cs="Times New Roman" w:hAnsi="Times New Roman"/>
          <w:sz w:val="24"/>
          <w:szCs w:val="24"/>
        </w:rPr>
        <w:t>CH</w:t>
      </w:r>
      <w:r>
        <w:rPr>
          <w:rFonts w:ascii="Times New Roman" w:cs="Times New Roman" w:hAnsi="Times New Roman"/>
          <w:sz w:val="24"/>
          <w:szCs w:val="24"/>
          <w:vertAlign w:val="subscript"/>
        </w:rPr>
        <w:t>2</w:t>
      </w:r>
      <w:r>
        <w:rPr>
          <w:rFonts w:ascii="Times New Roman" w:cs="Times New Roman" w:hAnsi="Times New Roman"/>
          <w:sz w:val="24"/>
          <w:szCs w:val="24"/>
        </w:rPr>
        <w:t>OH describe briefly how a synthetic detergent can be prepared.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(4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1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  <w:vertAlign w:val="subscript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marks)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(b) </w:t>
      </w:r>
      <w:r>
        <w:rPr>
          <w:rFonts w:ascii="Times New Roman" w:cs="Times New Roman" w:hAnsi="Times New Roman"/>
          <w:sz w:val="24"/>
          <w:szCs w:val="24"/>
        </w:rPr>
        <w:t xml:space="preserve">State any </w:t>
      </w:r>
      <w:r>
        <w:rPr>
          <w:rFonts w:ascii="Times New Roman" w:cs="Times New Roman" w:hAnsi="Times New Roman"/>
          <w:b/>
          <w:sz w:val="24"/>
          <w:szCs w:val="24"/>
        </w:rPr>
        <w:t>two</w:t>
      </w:r>
      <w:r>
        <w:rPr>
          <w:rFonts w:ascii="Times New Roman" w:cs="Times New Roman" w:hAnsi="Times New Roman"/>
          <w:sz w:val="24"/>
          <w:szCs w:val="24"/>
        </w:rPr>
        <w:t xml:space="preserve"> advantages of synthetic detergent over soapy detergents.</w:t>
      </w:r>
      <w:r>
        <w:rPr>
          <w:rFonts w:ascii="Times New Roman" w:cs="Times New Roman" w:hAnsi="Times New Roman"/>
          <w:sz w:val="24"/>
          <w:szCs w:val="24"/>
        </w:rPr>
        <w:t xml:space="preserve"> (1 mark)                                                                                                                                    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9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State what will be observed and write equations for the reaction that takes place </w:t>
      </w:r>
      <w:r>
        <w:rPr>
          <w:rFonts w:ascii="Times New Roman" w:cs="Times New Roman" w:hAnsi="Times New Roman"/>
          <w:sz w:val="24"/>
          <w:szCs w:val="24"/>
        </w:rPr>
        <w:t>when;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(a) </w:t>
      </w:r>
      <w:r>
        <w:rPr>
          <w:rFonts w:ascii="Times New Roman" w:cs="Times New Roman" w:hAnsi="Times New Roman"/>
          <w:sz w:val="24"/>
          <w:szCs w:val="24"/>
        </w:rPr>
        <w:t>N</w:t>
      </w:r>
      <w:r>
        <w:rPr>
          <w:rFonts w:ascii="Times New Roman" w:cs="Times New Roman" w:hAnsi="Times New Roman"/>
          <w:sz w:val="24"/>
          <w:szCs w:val="24"/>
        </w:rPr>
        <w:t xml:space="preserve">ickel </w:t>
      </w:r>
      <w:r>
        <w:rPr>
          <w:rFonts w:ascii="Times New Roman" w:cs="Times New Roman" w:hAnsi="Times New Roman"/>
          <w:sz w:val="24"/>
          <w:szCs w:val="24"/>
        </w:rPr>
        <w:t>ethanoate</w:t>
      </w:r>
      <w:r>
        <w:rPr>
          <w:rFonts w:ascii="Times New Roman" w:cs="Times New Roman" w:hAnsi="Times New Roman"/>
          <w:sz w:val="24"/>
          <w:szCs w:val="24"/>
        </w:rPr>
        <w:t xml:space="preserve"> is heated strongly</w:t>
      </w:r>
      <w:r>
        <w:rPr>
          <w:rFonts w:ascii="Times New Roman" w:cs="Times New Roman" w:hAnsi="Times New Roman"/>
          <w:sz w:val="24"/>
          <w:szCs w:val="24"/>
        </w:rPr>
        <w:t xml:space="preserve"> and the gaseous products passed through </w:t>
      </w:r>
      <w:r>
        <w:rPr>
          <w:rFonts w:ascii="Times New Roman" w:cs="Times New Roman" w:hAnsi="Times New Roman"/>
          <w:sz w:val="24"/>
          <w:szCs w:val="24"/>
        </w:rPr>
        <w:t>acidified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2,4-dinitrophenyl hydrazine.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>Observation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(1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1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  <w:vertAlign w:val="subscript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marks)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Equation(s)  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(2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1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  <w:vertAlign w:val="subscript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marks)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(b) Ammonium hydroxide solution is added drop wise until in excess to </w:t>
      </w:r>
      <w:r>
        <w:rPr>
          <w:rFonts w:ascii="Times New Roman" w:cs="Times New Roman" w:hAnsi="Times New Roman"/>
          <w:sz w:val="24"/>
          <w:szCs w:val="24"/>
        </w:rPr>
        <w:t>aqueous solution of N</w:t>
      </w:r>
      <w:r>
        <w:rPr>
          <w:rFonts w:ascii="Times New Roman" w:cs="Times New Roman" w:hAnsi="Times New Roman"/>
          <w:sz w:val="24"/>
          <w:szCs w:val="24"/>
        </w:rPr>
        <w:t xml:space="preserve">ickel </w:t>
      </w:r>
      <w:r>
        <w:rPr>
          <w:rFonts w:ascii="Times New Roman" w:cs="Times New Roman" w:hAnsi="Times New Roman"/>
          <w:sz w:val="24"/>
          <w:szCs w:val="24"/>
        </w:rPr>
        <w:t>ethanoate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Observation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(1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1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  <w:vertAlign w:val="subscript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marks)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                                                                                                                               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Equation(s)                             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(2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1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  <w:vertAlign w:val="subscript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marks)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                                                                                                                                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</w:t>
      </w: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SECTION B</w:t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>
          <w:rFonts w:ascii="Times New Roman" w:cs="Times New Roman" w:hAnsi="Times New Roman"/>
          <w:b/>
          <w:sz w:val="24"/>
          <w:szCs w:val="24"/>
        </w:rPr>
        <w:t xml:space="preserve">  </w:t>
      </w:r>
      <w:r>
        <w:rPr>
          <w:rFonts w:ascii="Times New Roman" w:cs="Times New Roman" w:hAnsi="Times New Roman"/>
          <w:b/>
          <w:sz w:val="24"/>
          <w:szCs w:val="24"/>
        </w:rPr>
        <w:t xml:space="preserve">(54 </w:t>
      </w:r>
      <w:r>
        <w:rPr>
          <w:rFonts w:ascii="Times New Roman" w:cs="Times New Roman" w:hAnsi="Times New Roman"/>
          <w:b/>
          <w:caps/>
          <w:sz w:val="24"/>
          <w:szCs w:val="24"/>
        </w:rPr>
        <w:t>m</w:t>
      </w:r>
      <w:r>
        <w:rPr>
          <w:rFonts w:ascii="Times New Roman" w:cs="Times New Roman" w:hAnsi="Times New Roman"/>
          <w:b/>
          <w:sz w:val="24"/>
          <w:szCs w:val="24"/>
        </w:rPr>
        <w:t>arks</w:t>
      </w:r>
      <w:r>
        <w:rPr>
          <w:rFonts w:ascii="Times New Roman" w:cs="Times New Roman" w:hAnsi="Times New Roman"/>
          <w:sz w:val="24"/>
          <w:szCs w:val="24"/>
        </w:rPr>
        <w:t>)</w:t>
      </w:r>
      <w:r>
        <w:rPr>
          <w:rFonts w:ascii="Times New Roman" w:cs="Times New Roman" w:hAnsi="Times New Roman"/>
          <w:sz w:val="24"/>
          <w:szCs w:val="24"/>
        </w:rPr>
        <w:t xml:space="preserve">    </w:t>
      </w: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Answer six questions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aps/>
          <w:sz w:val="24"/>
          <w:szCs w:val="24"/>
        </w:rPr>
        <w:t xml:space="preserve">only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(10)</w:t>
      </w:r>
      <w:r>
        <w:rPr>
          <w:rFonts w:ascii="Times New Roman" w:cs="Times New Roman" w:hAnsi="Times New Roman"/>
          <w:sz w:val="24"/>
          <w:szCs w:val="24"/>
        </w:rPr>
        <w:t xml:space="preserve"> Complete the following organic reactions and outline the reaction mechanism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pict>
          <v:shape id="1031" type="#_x0000_t202" stroked="f" style="position:absolute;margin-left:90.75pt;margin-top:24.25pt;width:42.0pt;height:23.25pt;z-index:3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Times New Roman" w:cs="Times New Roman" w:hAnsi="Times New Roman"/>
                      <w:sz w:val="24"/>
                      <w:szCs w:val="24"/>
                      <w:vertAlign w:val="subscript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−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CH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vertAlign w:val="subscript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1033" type="#_x0000_t9" adj="5399," style="position:absolute;margin-left:48.75pt;margin-top:17.9pt;width:49.5pt;height:32.25pt;z-index:4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textboxrect="1800,1800,19800,19800;3600,3600,18000,18000;6300,6300,15300,15300" o:connecttype="rect" gradientshapeok="t"/>
          </v:shape>
        </w:pict>
      </w:r>
      <w:r>
        <w:rPr>
          <w:rFonts w:ascii="Times New Roman" w:cs="Times New Roman" w:hAnsi="Times New Roman"/>
          <w:sz w:val="24"/>
          <w:szCs w:val="24"/>
        </w:rPr>
        <w:t xml:space="preserve">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pict>
          <v:shape id="1034" type="#_x0000_t32" filled="f" style="position:absolute;margin-left:189.75pt;margin-top:12.15pt;width:76.5pt;height:0.0pt;z-index:6;mso-position-horizontal-relative:text;mso-position-vertical-relative:text;mso-width-relative:page;mso-height-relative:page;mso-wrap-distance-left:0.0pt;mso-wrap-distance-right:0.0pt;visibility:visible;">
            <v:stroke endarrow="block"/>
            <v:fill/>
            <v:path o:connecttype="none" fillok="f" arrowok="t"/>
          </v:shape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shapetype id="_x0000_t120" coordsize="21600,21600" o:spt="120" path="m10800,qx,10800,10800,21600,21600,10800,10800,xe">
            <v:stroke joinstyle="miter"/>
            <v:path gradientshapeok="t" o:connecttype="custom" o:connectlocs="10800,0;3163,3163;0,10800;3163,18437;10800,21600;18437,18437;21600,10800;18437,3163" textboxrect="3163,3163,18437,18437"/>
          </v:shapetype>
          <v:shape id="1036" type="#_x0000_t120" style="position:absolute;margin-left:65.25pt;margin-top:-0.15pt;width:17.25pt;height:18.0pt;z-index:5;mso-position-horizontal-relative:text;mso-position-vertical-relative:text;mso-width-relative:page;mso-height-relative:page;mso-wrap-distance-left:0.0pt;mso-wrap-distance-right:0.0pt;visibility:visible;">
            <v:fill/>
            <v:path textboxrect="3163,3163,18437,18437" o:connecttype="custom" o:connectlocs="10800,0;3163,3163;0,10800;3163,18437;10800,21600;18437,18437;21600,10800;18437,3163" gradientshapeok="t"/>
          </v:shape>
        </w:pict>
      </w: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 xml:space="preserve">(a) </w:t>
      </w: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</w:t>
      </w:r>
      <w:r>
        <w:rPr>
          <w:rFonts w:ascii="Times New Roman" w:cs="Times New Roman" w:hAnsi="Times New Roman"/>
          <w:sz w:val="24"/>
          <w:szCs w:val="24"/>
        </w:rPr>
        <w:t>+</w:t>
      </w:r>
      <w:r>
        <w:rPr>
          <w:rFonts w:ascii="Times New Roman" w:cs="Times New Roman" w:hAnsi="Times New Roman"/>
          <w:sz w:val="24"/>
          <w:szCs w:val="24"/>
        </w:rPr>
        <w:t xml:space="preserve">      </w:t>
      </w:r>
      <w:r>
        <w:rPr>
          <w:rFonts w:ascii="Times New Roman" w:cs="Times New Roman" w:hAnsi="Times New Roman"/>
          <w:sz w:val="24"/>
          <w:szCs w:val="24"/>
        </w:rPr>
        <w:t>Cl</w:t>
      </w:r>
      <w:r>
        <w:rPr>
          <w:rFonts w:ascii="Times New Roman" w:cs="Times New Roman" w:hAnsi="Times New Roman"/>
          <w:sz w:val="24"/>
          <w:szCs w:val="24"/>
          <w:vertAlign w:val="subscript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          Fe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(3 ½ marks)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Mechanism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pict>
          <v:shape id="1037" type="#_x0000_t32" filled="f" style="position:absolute;margin-left:150.75pt;margin-top:7.15pt;width:89.25pt;height:0.0pt;z-index:7;mso-position-horizontal-relative:text;mso-position-vertical-relative:text;mso-width-relative:page;mso-height-relative:page;mso-wrap-distance-left:0.0pt;mso-wrap-distance-right:0.0pt;visibility:visible;">
            <v:stroke endarrow="block"/>
            <v:fill/>
            <v:path o:connecttype="none" fillok="f" arrowok="t"/>
          </v:shape>
        </w:pict>
      </w:r>
      <w:r>
        <w:rPr>
          <w:rFonts w:ascii="Times New Roman" w:cs="Times New Roman" w:hAnsi="Times New Roman"/>
          <w:sz w:val="24"/>
          <w:szCs w:val="24"/>
        </w:rPr>
        <w:t xml:space="preserve">(b) </w:t>
      </w:r>
      <w:r>
        <w:rPr>
          <w:rFonts w:ascii="Times New Roman" w:cs="Times New Roman" w:hAnsi="Times New Roman"/>
          <w:sz w:val="24"/>
          <w:szCs w:val="24"/>
        </w:rPr>
        <w:t>CH</w:t>
      </w:r>
      <w:r>
        <w:rPr>
          <w:rFonts w:ascii="Times New Roman" w:cs="Times New Roman" w:hAnsi="Times New Roman"/>
          <w:sz w:val="24"/>
          <w:szCs w:val="24"/>
          <w:vertAlign w:val="subscript"/>
        </w:rPr>
        <w:t>3</w:t>
      </w:r>
      <w:r>
        <w:rPr>
          <w:rFonts w:ascii="Times New Roman" w:cs="Times New Roman" w:hAnsi="Times New Roman"/>
          <w:sz w:val="24"/>
          <w:szCs w:val="24"/>
        </w:rPr>
        <w:t>CH=</w:t>
      </w:r>
      <w:r>
        <w:rPr>
          <w:rFonts w:ascii="Times New Roman" w:cs="Times New Roman" w:hAnsi="Times New Roman"/>
          <w:sz w:val="24"/>
          <w:szCs w:val="24"/>
        </w:rPr>
        <w:t>C(</w:t>
      </w:r>
      <w:r>
        <w:rPr>
          <w:rFonts w:ascii="Times New Roman" w:cs="Times New Roman" w:hAnsi="Times New Roman"/>
          <w:sz w:val="24"/>
          <w:szCs w:val="24"/>
        </w:rPr>
        <w:t>CH</w:t>
      </w:r>
      <w:r>
        <w:rPr>
          <w:rFonts w:ascii="Times New Roman" w:cs="Times New Roman" w:hAnsi="Times New Roman"/>
          <w:sz w:val="24"/>
          <w:szCs w:val="24"/>
          <w:vertAlign w:val="subscript"/>
        </w:rPr>
        <w:t>3</w:t>
      </w:r>
      <w:r>
        <w:rPr>
          <w:rFonts w:ascii="Times New Roman" w:cs="Times New Roman" w:hAnsi="Times New Roman"/>
          <w:sz w:val="24"/>
          <w:szCs w:val="24"/>
        </w:rPr>
        <w:t>)</w:t>
      </w:r>
      <w:r>
        <w:rPr>
          <w:rFonts w:ascii="Times New Roman" w:cs="Times New Roman" w:hAnsi="Times New Roman"/>
          <w:sz w:val="24"/>
          <w:szCs w:val="24"/>
          <w:vertAlign w:val="subscript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 +   HI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2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1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  <w:vertAlign w:val="subscript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marks)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              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Mechanism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pict>
          <v:shape id="1038" type="#_x0000_t32" filled="f" style="position:absolute;margin-left:94.5pt;margin-top:12.4pt;width:91.5pt;height:0.0pt;z-index:8;mso-position-horizontal-relative:text;mso-position-vertical-relative:text;mso-width-relative:page;mso-height-relative:page;mso-wrap-distance-left:0.0pt;mso-wrap-distance-right:0.0pt;visibility:visible;">
            <v:stroke endarrow="block"/>
            <v:fill/>
            <v:path o:connecttype="none" fillok="f" arrowok="t"/>
          </v:shape>
        </w:pict>
      </w:r>
      <w:r>
        <w:rPr>
          <w:rFonts w:ascii="Times New Roman" w:cs="Times New Roman" w:hAnsi="Times New Roman"/>
          <w:sz w:val="24"/>
          <w:szCs w:val="24"/>
        </w:rPr>
        <w:t>(c) CH</w:t>
      </w:r>
      <w:r>
        <w:rPr>
          <w:rFonts w:ascii="Times New Roman" w:cs="Times New Roman" w:hAnsi="Times New Roman"/>
          <w:sz w:val="24"/>
          <w:szCs w:val="24"/>
          <w:vertAlign w:val="subscript"/>
        </w:rPr>
        <w:t>3</w:t>
      </w:r>
      <w:r>
        <w:rPr>
          <w:rFonts w:ascii="Times New Roman" w:cs="Times New Roman" w:hAnsi="Times New Roman"/>
          <w:sz w:val="24"/>
          <w:szCs w:val="24"/>
        </w:rPr>
        <w:t>COCH</w:t>
      </w:r>
      <w:r>
        <w:rPr>
          <w:rFonts w:ascii="Times New Roman" w:cs="Times New Roman" w:hAnsi="Times New Roman"/>
          <w:sz w:val="24"/>
          <w:szCs w:val="24"/>
          <w:vertAlign w:val="subscript"/>
        </w:rPr>
        <w:t>3</w:t>
      </w:r>
      <w:r>
        <w:rPr>
          <w:rFonts w:ascii="Times New Roman" w:cs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hAnsi="Times New Roman"/>
          <w:sz w:val="24"/>
          <w:szCs w:val="24"/>
        </w:rPr>
        <w:t xml:space="preserve">       KCN/H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+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(3 marks)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20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0</w:t>
      </w:r>
      <w:r>
        <w:rPr>
          <w:rFonts w:ascii="Times New Roman" w:cs="Times New Roman" w:hAnsi="Times New Roman"/>
          <w:sz w:val="24"/>
          <w:szCs w:val="24"/>
        </w:rPr>
        <w:t>C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Mechanism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11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 xml:space="preserve">) </w:t>
      </w:r>
      <w:r>
        <w:rPr>
          <w:rFonts w:ascii="Times New Roman" w:cs="Times New Roman" w:hAnsi="Times New Roman"/>
          <w:sz w:val="24"/>
          <w:szCs w:val="24"/>
        </w:rPr>
        <w:t>Draw the structure and name the shape of the following species. In each case state the oxidation state of the central atom in the structure.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(6 marks) 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Spe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cies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Structure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Shape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Oxidation state </w:t>
            </w:r>
          </w:p>
        </w:tc>
      </w:tr>
      <w:tr>
        <w:tblPrEx/>
        <w:trPr/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CS</w:t>
            </w:r>
            <w:r>
              <w:rPr>
                <w:rFonts w:ascii="Times New Roman" w:cs="Times New Roman" w:hAnsi="Times New Roman"/>
                <w:sz w:val="24"/>
                <w:szCs w:val="24"/>
                <w:vertAlign w:val="subscript"/>
              </w:rPr>
              <w:t>2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POBr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SnO</w:t>
            </w:r>
            <w:r>
              <w:rPr>
                <w:rFonts w:ascii="Times New Roman" w:cs="Times New Roman" w:hAnsi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2-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(b) Compare the bond angle </w:t>
      </w:r>
      <w:r>
        <w:rPr>
          <w:rFonts w:ascii="Times New Roman" w:cs="Times New Roman" w:hAnsi="Times New Roman"/>
          <w:sz w:val="24"/>
          <w:szCs w:val="24"/>
        </w:rPr>
        <w:t xml:space="preserve">of  </w:t>
      </w:r>
      <w:r>
        <w:rPr>
          <w:rFonts w:ascii="Times New Roman" w:cs="Times New Roman" w:hAnsi="Times New Roman"/>
          <w:sz w:val="24"/>
          <w:szCs w:val="24"/>
        </w:rPr>
        <w:t>POBr</w:t>
      </w:r>
      <w:r>
        <w:rPr>
          <w:rFonts w:ascii="Times New Roman" w:cs="Times New Roman" w:hAnsi="Times New Roman"/>
          <w:sz w:val="24"/>
          <w:szCs w:val="24"/>
        </w:rPr>
        <w:t xml:space="preserve">  and SnO</w:t>
      </w:r>
      <w:r>
        <w:rPr>
          <w:rFonts w:ascii="Times New Roman" w:cs="Times New Roman" w:hAnsi="Times New Roman"/>
          <w:sz w:val="24"/>
          <w:szCs w:val="24"/>
          <w:vertAlign w:val="subscript"/>
        </w:rPr>
        <w:t>3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2-</w:t>
      </w:r>
      <w:r>
        <w:rPr>
          <w:rFonts w:ascii="Times New Roman" w:cs="Times New Roman" w:hAnsi="Times New Roman"/>
          <w:sz w:val="24"/>
          <w:szCs w:val="24"/>
        </w:rPr>
        <w:t>.Give reason for your answer.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(3 marks) 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12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(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 xml:space="preserve">) </w:t>
      </w:r>
      <w:r>
        <w:rPr>
          <w:rFonts w:ascii="Times New Roman" w:cs="Times New Roman" w:hAnsi="Times New Roman"/>
          <w:sz w:val="24"/>
          <w:szCs w:val="24"/>
        </w:rPr>
        <w:t>The bond dissociation energies of the following compounds are given;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3865"/>
        <w:gridCol w:w="1191"/>
        <w:gridCol w:w="1374"/>
        <w:gridCol w:w="1191"/>
        <w:gridCol w:w="1099"/>
      </w:tblGrid>
      <w:tr>
        <w:trPr>
          <w:trHeight w:val="635" w:hRule="atLeast"/>
        </w:trPr>
        <w:tc>
          <w:tcPr>
            <w:tcW w:w="386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Elements</w:t>
            </w:r>
          </w:p>
        </w:tc>
        <w:tc>
          <w:tcPr>
            <w:tcW w:w="119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Fluorine</w:t>
            </w:r>
          </w:p>
        </w:tc>
        <w:tc>
          <w:tcPr>
            <w:tcW w:w="137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Chlorine</w:t>
            </w:r>
          </w:p>
        </w:tc>
        <w:tc>
          <w:tcPr>
            <w:tcW w:w="119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Bromine</w:t>
            </w:r>
          </w:p>
        </w:tc>
        <w:tc>
          <w:tcPr>
            <w:tcW w:w="109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Iodine</w:t>
            </w:r>
          </w:p>
        </w:tc>
      </w:tr>
      <w:tr>
        <w:tblPrEx/>
        <w:trPr>
          <w:trHeight w:val="652" w:hRule="atLeast"/>
        </w:trPr>
        <w:tc>
          <w:tcPr>
            <w:tcW w:w="386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Bond dissociation energies/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kJ mol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-1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19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33.3</w:t>
            </w:r>
          </w:p>
        </w:tc>
        <w:tc>
          <w:tcPr>
            <w:tcW w:w="137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57.8</w:t>
            </w:r>
          </w:p>
        </w:tc>
        <w:tc>
          <w:tcPr>
            <w:tcW w:w="119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46.1</w:t>
            </w:r>
          </w:p>
        </w:tc>
        <w:tc>
          <w:tcPr>
            <w:tcW w:w="109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36.2</w:t>
            </w:r>
          </w:p>
        </w:tc>
      </w:tr>
    </w:tbl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State and explain variation in bond </w:t>
      </w:r>
      <w:r>
        <w:rPr>
          <w:rFonts w:ascii="Times New Roman" w:cs="Times New Roman" w:hAnsi="Times New Roman"/>
          <w:sz w:val="24"/>
          <w:szCs w:val="24"/>
        </w:rPr>
        <w:t>dissociation energies</w:t>
      </w:r>
      <w:r>
        <w:rPr>
          <w:rFonts w:ascii="Times New Roman" w:cs="Times New Roman" w:hAnsi="Times New Roman"/>
          <w:sz w:val="24"/>
          <w:szCs w:val="24"/>
        </w:rPr>
        <w:t xml:space="preserve"> of the above given elements.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4</w:t>
      </w:r>
      <w:r>
        <w:rPr>
          <w:rFonts w:ascii="Times New Roman" w:cs="Times New Roman" w:hAnsi="Times New Roman"/>
          <w:sz w:val="24"/>
          <w:szCs w:val="24"/>
        </w:rPr>
        <w:t>marks).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(b) </w:t>
      </w:r>
      <w:r>
        <w:rPr>
          <w:rFonts w:ascii="Times New Roman" w:cs="Times New Roman" w:hAnsi="Times New Roman"/>
          <w:sz w:val="24"/>
          <w:szCs w:val="24"/>
        </w:rPr>
        <w:t xml:space="preserve">Bromine and iodine can be prepared by reacting concentrated </w:t>
      </w:r>
      <w:r>
        <w:rPr>
          <w:rFonts w:ascii="Times New Roman" w:cs="Times New Roman" w:hAnsi="Times New Roman"/>
          <w:sz w:val="24"/>
          <w:szCs w:val="24"/>
        </w:rPr>
        <w:t>sulphuric</w:t>
      </w:r>
      <w:r>
        <w:rPr>
          <w:rFonts w:ascii="Times New Roman" w:cs="Times New Roman" w:hAnsi="Times New Roman"/>
          <w:sz w:val="24"/>
          <w:szCs w:val="24"/>
        </w:rPr>
        <w:t xml:space="preserve"> acid with sodium bromide and sodium </w:t>
      </w:r>
      <w:r>
        <w:rPr>
          <w:rFonts w:ascii="Times New Roman" w:cs="Times New Roman" w:hAnsi="Times New Roman"/>
          <w:sz w:val="24"/>
          <w:szCs w:val="24"/>
        </w:rPr>
        <w:t xml:space="preserve">iodide </w:t>
      </w:r>
      <w:r>
        <w:rPr>
          <w:rFonts w:ascii="Times New Roman" w:cs="Times New Roman" w:hAnsi="Times New Roman"/>
          <w:sz w:val="24"/>
          <w:szCs w:val="24"/>
        </w:rPr>
        <w:t xml:space="preserve"> respectively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however chlorine cannot be prepared using the same method. Explain.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(3 marks)</w:t>
      </w:r>
    </w:p>
    <w:bookmarkStart w:id="0" w:name="_GoBack"/>
    <w:bookmarkEnd w:id="0"/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(c) State what will be observed and write equation for the reaction that takes place when concentrat</w:t>
      </w:r>
      <w:r>
        <w:rPr>
          <w:rFonts w:ascii="Times New Roman" w:cs="Times New Roman" w:hAnsi="Times New Roman"/>
          <w:sz w:val="24"/>
          <w:szCs w:val="24"/>
        </w:rPr>
        <w:t xml:space="preserve">ed </w:t>
      </w:r>
      <w:r>
        <w:rPr>
          <w:rFonts w:ascii="Times New Roman" w:cs="Times New Roman" w:hAnsi="Times New Roman"/>
          <w:sz w:val="24"/>
          <w:szCs w:val="24"/>
        </w:rPr>
        <w:t>sulphuric</w:t>
      </w:r>
      <w:r>
        <w:rPr>
          <w:rFonts w:ascii="Times New Roman" w:cs="Times New Roman" w:hAnsi="Times New Roman"/>
          <w:sz w:val="24"/>
          <w:szCs w:val="24"/>
        </w:rPr>
        <w:t xml:space="preserve"> acid is added to solid sodium bromide.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Observation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1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  <w:vertAlign w:val="subscript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mark)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Equation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1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  <w:vertAlign w:val="subscript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marks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z w:val="24"/>
          <w:szCs w:val="24"/>
        </w:rPr>
        <w:t>3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(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 xml:space="preserve">) Explain what is meant by the term </w:t>
      </w:r>
      <w:r>
        <w:rPr>
          <w:rFonts w:ascii="Times New Roman" w:cs="Times New Roman" w:hAnsi="Times New Roman"/>
          <w:b/>
          <w:sz w:val="24"/>
          <w:szCs w:val="24"/>
        </w:rPr>
        <w:t>partition coefficient</w:t>
      </w:r>
      <w:r>
        <w:rPr>
          <w:rFonts w:ascii="Times New Roman" w:cs="Times New Roman" w:hAnsi="Times New Roman"/>
          <w:sz w:val="24"/>
          <w:szCs w:val="24"/>
        </w:rPr>
        <w:t xml:space="preserve">.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(1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1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  <w:vertAlign w:val="subscript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marks)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(b) 100cm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3</w:t>
      </w:r>
      <w:r>
        <w:rPr>
          <w:rFonts w:ascii="Times New Roman" w:cs="Times New Roman" w:hAnsi="Times New Roman"/>
          <w:sz w:val="24"/>
          <w:szCs w:val="24"/>
        </w:rPr>
        <w:t xml:space="preserve"> of an aqueous solution of X containing 30g per </w:t>
      </w:r>
      <w:r>
        <w:rPr>
          <w:rFonts w:ascii="Times New Roman" w:cs="Times New Roman" w:hAnsi="Times New Roman"/>
          <w:sz w:val="24"/>
          <w:szCs w:val="24"/>
        </w:rPr>
        <w:t>litre</w:t>
      </w:r>
      <w:r>
        <w:rPr>
          <w:rFonts w:ascii="Times New Roman" w:cs="Times New Roman" w:hAnsi="Times New Roman"/>
          <w:sz w:val="24"/>
          <w:szCs w:val="24"/>
        </w:rPr>
        <w:t xml:space="preserve"> of X was shaken with 100cm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3</w:t>
      </w:r>
      <w:r>
        <w:rPr>
          <w:rFonts w:ascii="Times New Roman" w:cs="Times New Roman" w:hAnsi="Times New Roman"/>
          <w:sz w:val="24"/>
          <w:szCs w:val="24"/>
        </w:rPr>
        <w:t xml:space="preserve"> of </w:t>
      </w:r>
      <w:r>
        <w:rPr>
          <w:rFonts w:ascii="Times New Roman" w:cs="Times New Roman" w:hAnsi="Times New Roman"/>
          <w:sz w:val="24"/>
          <w:szCs w:val="24"/>
        </w:rPr>
        <w:t>trichloromethane</w:t>
      </w:r>
      <w:r>
        <w:rPr>
          <w:rFonts w:ascii="Times New Roman" w:cs="Times New Roman" w:hAnsi="Times New Roman"/>
          <w:sz w:val="24"/>
          <w:szCs w:val="24"/>
        </w:rPr>
        <w:t>. The distribution coefficient of X between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trichloromethane</w:t>
      </w:r>
      <w:r>
        <w:rPr>
          <w:rFonts w:ascii="Times New Roman" w:cs="Times New Roman" w:hAnsi="Times New Roman"/>
          <w:sz w:val="24"/>
          <w:szCs w:val="24"/>
        </w:rPr>
        <w:t xml:space="preserve"> and water is 2</w:t>
      </w:r>
      <w:r>
        <w:rPr>
          <w:rFonts w:ascii="Times New Roman" w:cs="Times New Roman" w:hAnsi="Times New Roman"/>
          <w:sz w:val="24"/>
          <w:szCs w:val="24"/>
        </w:rPr>
        <w:t xml:space="preserve">. Calculate the mass of X which was extracted.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(2 ½ marks) </w:t>
      </w:r>
    </w:p>
    <w:p>
      <w:pPr>
        <w:pStyle w:val="style0"/>
        <w:ind w:left="792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(c) Calculate the mass of X which will be extracted if the solution of X in (b) is shaken with two successive portions of 50cm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3</w:t>
      </w:r>
      <w:r>
        <w:rPr>
          <w:rFonts w:ascii="Times New Roman" w:cs="Times New Roman" w:hAnsi="Times New Roman"/>
          <w:sz w:val="24"/>
          <w:szCs w:val="24"/>
        </w:rPr>
        <w:t xml:space="preserve"> of </w:t>
      </w:r>
      <w:r>
        <w:rPr>
          <w:rFonts w:ascii="Times New Roman" w:cs="Times New Roman" w:hAnsi="Times New Roman"/>
          <w:sz w:val="24"/>
          <w:szCs w:val="24"/>
        </w:rPr>
        <w:t>trichloromethane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(4</w:t>
      </w:r>
      <w:r>
        <w:rPr>
          <w:rFonts w:ascii="Times New Roman" w:cs="Times New Roman" w:hAnsi="Times New Roman"/>
          <w:sz w:val="24"/>
          <w:szCs w:val="24"/>
          <w:vertAlign w:val="superscript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marks)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(d) Comment on your answer in (b) and (c)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(1 mark)               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(e)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State one application of partition coefficient apart from solvent extraction.            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1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  <w:vertAlign w:val="subscript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mark)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14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Write equations to show how the following synthesis can be carried out. In each case indicate the reagents and conditions necessary.                                                                                                 (a) </w:t>
      </w:r>
      <w:r>
        <w:rPr>
          <w:rFonts w:ascii="Times New Roman" w:cs="Times New Roman" w:hAnsi="Times New Roman"/>
          <w:sz w:val="24"/>
          <w:szCs w:val="24"/>
        </w:rPr>
        <w:t>Propanone</w:t>
      </w:r>
      <w:r>
        <w:rPr>
          <w:rFonts w:ascii="Times New Roman" w:cs="Times New Roman" w:hAnsi="Times New Roman"/>
          <w:sz w:val="24"/>
          <w:szCs w:val="24"/>
        </w:rPr>
        <w:t xml:space="preserve"> from ethanol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(3 marks)      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(b)</w:t>
      </w: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>Ethanoic</w:t>
      </w:r>
      <w:r>
        <w:rPr>
          <w:rFonts w:ascii="Times New Roman" w:cs="Times New Roman" w:hAnsi="Times New Roman"/>
          <w:sz w:val="24"/>
          <w:szCs w:val="24"/>
        </w:rPr>
        <w:t xml:space="preserve"> acid to P</w:t>
      </w:r>
      <w:r>
        <w:rPr>
          <w:rFonts w:ascii="Times New Roman" w:cs="Times New Roman" w:hAnsi="Times New Roman"/>
          <w:sz w:val="24"/>
          <w:szCs w:val="24"/>
        </w:rPr>
        <w:t>henyl ethanol.</w:t>
      </w: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 xml:space="preserve">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(3 marks)      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c</w:t>
      </w:r>
      <w:r>
        <w:rPr>
          <w:rFonts w:ascii="Times New Roman" w:cs="Times New Roman" w:hAnsi="Times New Roman"/>
          <w:sz w:val="24"/>
          <w:szCs w:val="24"/>
        </w:rPr>
        <w:t>) 2-</w:t>
      </w:r>
      <w:r>
        <w:rPr>
          <w:rFonts w:ascii="Times New Roman" w:cs="Times New Roman" w:hAnsi="Times New Roman"/>
          <w:sz w:val="24"/>
          <w:szCs w:val="24"/>
        </w:rPr>
        <w:t>Methyl propan-2-ol from 2-Bromo propane.</w:t>
      </w: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 xml:space="preserve">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(3 marks)      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15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 compound Y contains by mass 61.02% carbon</w:t>
      </w:r>
      <w:r>
        <w:rPr>
          <w:rFonts w:ascii="Times New Roman" w:cs="Times New Roman" w:hAnsi="Times New Roman"/>
          <w:sz w:val="24"/>
          <w:szCs w:val="24"/>
        </w:rPr>
        <w:t>,15.25</w:t>
      </w:r>
      <w:r>
        <w:rPr>
          <w:rFonts w:ascii="Times New Roman" w:cs="Times New Roman" w:hAnsi="Times New Roman"/>
          <w:sz w:val="24"/>
          <w:szCs w:val="24"/>
        </w:rPr>
        <w:t>% hydrogen and the rest nitrogen.            (a)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Determine the empirical </w:t>
      </w:r>
      <w:r>
        <w:rPr>
          <w:rFonts w:ascii="Times New Roman" w:cs="Times New Roman" w:hAnsi="Times New Roman"/>
          <w:sz w:val="24"/>
          <w:szCs w:val="24"/>
        </w:rPr>
        <w:t>formula of Y.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       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(2 marks)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(b) Compound Y has a density of 2.63gdm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-3</w:t>
      </w:r>
      <w:r>
        <w:rPr>
          <w:rFonts w:ascii="Times New Roman" w:cs="Times New Roman" w:hAnsi="Times New Roman"/>
          <w:sz w:val="24"/>
          <w:szCs w:val="24"/>
        </w:rPr>
        <w:t xml:space="preserve">at </w:t>
      </w:r>
      <w:r>
        <w:rPr>
          <w:rFonts w:ascii="Times New Roman" w:cs="Times New Roman" w:hAnsi="Times New Roman"/>
          <w:sz w:val="24"/>
          <w:szCs w:val="24"/>
        </w:rPr>
        <w:t>s.t.p</w:t>
      </w:r>
      <w:r>
        <w:rPr>
          <w:rFonts w:ascii="Times New Roman" w:cs="Times New Roman" w:hAnsi="Times New Roman"/>
          <w:sz w:val="24"/>
          <w:szCs w:val="24"/>
          <w:vertAlign w:val="superscript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.Determine the molecular formula of Y.</w:t>
      </w:r>
      <w:r>
        <w:rPr>
          <w:rFonts w:ascii="Times New Roman" w:cs="Times New Roman" w:hAnsi="Times New Roman"/>
          <w:sz w:val="24"/>
          <w:szCs w:val="24"/>
        </w:rPr>
        <w:t xml:space="preserve">                  </w:t>
      </w:r>
    </w:p>
    <w:p>
      <w:pPr>
        <w:pStyle w:val="style0"/>
        <w:tabs>
          <w:tab w:val="left" w:leader="none" w:pos="9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(2 marks)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tabs>
          <w:tab w:val="left" w:leader="none" w:pos="900"/>
        </w:tabs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0"/>
        <w:tabs>
          <w:tab w:val="left" w:leader="none" w:pos="900"/>
        </w:tabs>
        <w:spacing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1395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(c) Write the structural formula of the possible isomers of Y.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(1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1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  <w:vertAlign w:val="subscript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marks)</w:t>
      </w:r>
    </w:p>
    <w:p>
      <w:pPr>
        <w:pStyle w:val="style0"/>
        <w:tabs>
          <w:tab w:val="left" w:leader="none" w:pos="1395"/>
        </w:tabs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</w:p>
    <w:p>
      <w:pPr>
        <w:pStyle w:val="style0"/>
        <w:tabs>
          <w:tab w:val="left" w:leader="none" w:pos="1395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(d) Compound Y forms yellow oils when reacted with cold concentrated hydrochloric acid and sodium nitrite.                                                                                                                                                 (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) Identify Y</w:t>
      </w: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( ½</w:t>
      </w:r>
      <w:r>
        <w:rPr>
          <w:rFonts w:ascii="Times New Roman" w:cs="Times New Roman" w:hAnsi="Times New Roman"/>
          <w:sz w:val="24"/>
          <w:szCs w:val="24"/>
        </w:rPr>
        <w:t xml:space="preserve"> mark)</w:t>
      </w:r>
    </w:p>
    <w:p>
      <w:pPr>
        <w:pStyle w:val="style0"/>
        <w:tabs>
          <w:tab w:val="left" w:leader="none" w:pos="1395"/>
        </w:tabs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</w:t>
      </w:r>
    </w:p>
    <w:p>
      <w:pPr>
        <w:pStyle w:val="style0"/>
        <w:tabs>
          <w:tab w:val="left" w:leader="none" w:pos="1395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(ii) Write equation for the reaction that took place.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(1 mark)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hAnsi="Times New Roman"/>
          <w:sz w:val="24"/>
          <w:szCs w:val="24"/>
        </w:rPr>
        <w:t xml:space="preserve">            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(e) (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) Name the reagent that can be used to confirm the functional group in compound Y.                  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1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  <w:vertAlign w:val="subscript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mark)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0"/>
        <w:tabs>
          <w:tab w:val="left" w:leader="none" w:pos="1665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(ii) State the observation made.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1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  <w:vertAlign w:val="subscript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mark) 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0"/>
        <w:tabs>
          <w:tab w:val="left" w:leader="none" w:pos="1665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(iii) Write equation for the reaction </w:t>
      </w:r>
      <w:r>
        <w:rPr>
          <w:rFonts w:ascii="Times New Roman" w:cs="Times New Roman" w:hAnsi="Times New Roman"/>
          <w:sz w:val="24"/>
          <w:szCs w:val="24"/>
        </w:rPr>
        <w:t>that takes place when the named reagent in (e) (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) is reacted with compound Y.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(1 mark)</w:t>
      </w:r>
    </w:p>
    <w:p>
      <w:pPr>
        <w:pStyle w:val="style0"/>
        <w:tabs>
          <w:tab w:val="left" w:leader="none" w:pos="1215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tabs>
          <w:tab w:val="left" w:leader="none" w:pos="1215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</w:t>
      </w:r>
    </w:p>
    <w:p>
      <w:pPr>
        <w:pStyle w:val="style0"/>
        <w:tabs>
          <w:tab w:val="left" w:leader="none" w:pos="1215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16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 xml:space="preserve">) </w:t>
      </w:r>
      <w:r>
        <w:rPr>
          <w:rFonts w:ascii="Times New Roman" w:cs="Times New Roman" w:hAnsi="Times New Roman"/>
          <w:sz w:val="24"/>
          <w:szCs w:val="24"/>
        </w:rPr>
        <w:t xml:space="preserve">Iron metal is extracted from one of its ore </w:t>
      </w:r>
      <w:r>
        <w:rPr>
          <w:rFonts w:ascii="Times New Roman" w:cs="Times New Roman" w:hAnsi="Times New Roman"/>
          <w:b/>
          <w:sz w:val="24"/>
          <w:szCs w:val="24"/>
        </w:rPr>
        <w:t>siderite</w:t>
      </w:r>
      <w:r>
        <w:rPr>
          <w:rFonts w:ascii="Times New Roman" w:cs="Times New Roman" w:hAnsi="Times New Roman"/>
          <w:sz w:val="24"/>
          <w:szCs w:val="24"/>
        </w:rPr>
        <w:t xml:space="preserve">. The ore is mixed with coke and lime stone and then heated strongly in a blast </w:t>
      </w:r>
      <w:r>
        <w:rPr>
          <w:rFonts w:ascii="Times New Roman" w:cs="Times New Roman" w:hAnsi="Times New Roman"/>
          <w:sz w:val="24"/>
          <w:szCs w:val="24"/>
        </w:rPr>
        <w:t>furnace.                                                                                                                          Write</w:t>
      </w:r>
      <w:r>
        <w:rPr>
          <w:rFonts w:ascii="Times New Roman" w:cs="Times New Roman" w:hAnsi="Times New Roman"/>
          <w:sz w:val="24"/>
          <w:szCs w:val="24"/>
        </w:rPr>
        <w:t xml:space="preserve"> equations for the reactions that le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>d towards formation of</w:t>
      </w:r>
      <w:r>
        <w:rPr>
          <w:rFonts w:ascii="Times New Roman" w:cs="Times New Roman" w:hAnsi="Times New Roman"/>
          <w:sz w:val="24"/>
          <w:szCs w:val="24"/>
        </w:rPr>
        <w:t xml:space="preserve"> iron metal in the blast furnace.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</w:t>
      </w:r>
    </w:p>
    <w:p>
      <w:pPr>
        <w:pStyle w:val="style0"/>
        <w:tabs>
          <w:tab w:val="left" w:leader="none" w:pos="1215"/>
        </w:tabs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4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1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  <w:vertAlign w:val="subscript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marks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0"/>
        <w:tabs>
          <w:tab w:val="left" w:leader="none" w:pos="1215"/>
        </w:tabs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0"/>
        <w:tabs>
          <w:tab w:val="left" w:leader="none" w:pos="1215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(b) 1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>6</w:t>
      </w:r>
      <w:r>
        <w:rPr>
          <w:rFonts w:ascii="Times New Roman" w:cs="Times New Roman" w:hAnsi="Times New Roman"/>
          <w:sz w:val="24"/>
          <w:szCs w:val="24"/>
        </w:rPr>
        <w:t xml:space="preserve">g of an impure sample of tin (II) chloride was added to an aqueous solution of </w:t>
      </w:r>
      <w:r>
        <w:rPr>
          <w:rFonts w:ascii="Times New Roman" w:cs="Times New Roman" w:hAnsi="Times New Roman"/>
          <w:sz w:val="24"/>
          <w:szCs w:val="24"/>
        </w:rPr>
        <w:t>iron(</w:t>
      </w:r>
      <w:r>
        <w:rPr>
          <w:rFonts w:ascii="Times New Roman" w:cs="Times New Roman" w:hAnsi="Times New Roman"/>
          <w:sz w:val="24"/>
          <w:szCs w:val="24"/>
        </w:rPr>
        <w:t>III) chloride and the mixture heated until there was no further change. The solution was diluted to 250cm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3</w:t>
      </w:r>
      <w:r>
        <w:rPr>
          <w:rFonts w:ascii="Times New Roman" w:cs="Times New Roman" w:hAnsi="Times New Roman"/>
          <w:sz w:val="24"/>
          <w:szCs w:val="24"/>
        </w:rPr>
        <w:t xml:space="preserve"> with water. 25cm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3</w:t>
      </w:r>
      <w:r>
        <w:rPr>
          <w:rFonts w:ascii="Times New Roman" w:cs="Times New Roman" w:hAnsi="Times New Roman"/>
          <w:sz w:val="24"/>
          <w:szCs w:val="24"/>
        </w:rPr>
        <w:t xml:space="preserve"> of the solution was acidified with dilute </w:t>
      </w:r>
      <w:r>
        <w:rPr>
          <w:rFonts w:ascii="Times New Roman" w:cs="Times New Roman" w:hAnsi="Times New Roman"/>
          <w:sz w:val="24"/>
          <w:szCs w:val="24"/>
        </w:rPr>
        <w:t>sulphuric</w:t>
      </w:r>
      <w:r>
        <w:rPr>
          <w:rFonts w:ascii="Times New Roman" w:cs="Times New Roman" w:hAnsi="Times New Roman"/>
          <w:sz w:val="24"/>
          <w:szCs w:val="24"/>
        </w:rPr>
        <w:t xml:space="preserve"> acid and titrated with 0.02M potassium permanganate solution.16.0cm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3</w:t>
      </w:r>
      <w:r>
        <w:rPr>
          <w:rFonts w:ascii="Times New Roman" w:cs="Times New Roman" w:hAnsi="Times New Roman"/>
          <w:sz w:val="24"/>
          <w:szCs w:val="24"/>
        </w:rPr>
        <w:t xml:space="preserve"> of oxidant was required to reach the end </w:t>
      </w:r>
      <w:r>
        <w:rPr>
          <w:rFonts w:ascii="Times New Roman" w:cs="Times New Roman" w:hAnsi="Times New Roman"/>
          <w:sz w:val="24"/>
          <w:szCs w:val="24"/>
        </w:rPr>
        <w:t xml:space="preserve">point. Determine the percentage purity </w:t>
      </w:r>
      <w:r>
        <w:rPr>
          <w:rFonts w:ascii="Times New Roman" w:cs="Times New Roman" w:hAnsi="Times New Roman"/>
          <w:sz w:val="24"/>
          <w:szCs w:val="24"/>
        </w:rPr>
        <w:t xml:space="preserve">of </w:t>
      </w:r>
      <w:r>
        <w:rPr>
          <w:rFonts w:ascii="Times New Roman" w:cs="Times New Roman" w:hAnsi="Times New Roman"/>
          <w:sz w:val="24"/>
          <w:szCs w:val="24"/>
        </w:rPr>
        <w:t>tin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 xml:space="preserve">II) chloride.   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(4 ½ marks) </w:t>
      </w:r>
      <w:r>
        <w:rPr>
          <w:rFonts w:ascii="Times New Roman" w:cs="Times New Roman" w:hAnsi="Times New Roman"/>
          <w:sz w:val="24"/>
          <w:szCs w:val="24"/>
        </w:rPr>
        <w:t xml:space="preserve">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tabs>
          <w:tab w:val="left" w:leader="none" w:pos="1215"/>
        </w:tabs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cs="Times New Roman" w:hAnsi="Times New Roman"/>
          <w:sz w:val="24"/>
          <w:szCs w:val="24"/>
        </w:rPr>
        <w:t xml:space="preserve">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</w:t>
      </w:r>
    </w:p>
    <w:p>
      <w:pPr>
        <w:pStyle w:val="style0"/>
        <w:tabs>
          <w:tab w:val="left" w:leader="none" w:pos="1215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(17) (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 xml:space="preserve">) Distinguish between terms thermosetting plastics and </w:t>
      </w:r>
      <w:r>
        <w:rPr>
          <w:rFonts w:ascii="Times New Roman" w:cs="Times New Roman" w:hAnsi="Times New Roman"/>
          <w:sz w:val="24"/>
          <w:szCs w:val="24"/>
        </w:rPr>
        <w:t>thermosoftening</w:t>
      </w:r>
      <w:r>
        <w:rPr>
          <w:rFonts w:ascii="Times New Roman" w:cs="Times New Roman" w:hAnsi="Times New Roman"/>
          <w:sz w:val="24"/>
          <w:szCs w:val="24"/>
        </w:rPr>
        <w:t xml:space="preserve"> plastics.                 Name one example in each case.              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(3 marks)</w:t>
      </w:r>
      <w:r>
        <w:rPr>
          <w:rFonts w:ascii="Times New Roman" w:cs="Times New Roman" w:hAnsi="Times New Roman"/>
          <w:sz w:val="24"/>
          <w:szCs w:val="24"/>
        </w:rPr>
        <w:t xml:space="preserve">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</w:t>
      </w:r>
    </w:p>
    <w:p>
      <w:pPr>
        <w:pStyle w:val="style0"/>
        <w:tabs>
          <w:tab w:val="left" w:leader="none" w:pos="900"/>
          <w:tab w:val="left" w:leader="none" w:pos="207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   </w:t>
      </w:r>
    </w:p>
    <w:p>
      <w:pPr>
        <w:pStyle w:val="style0"/>
        <w:tabs>
          <w:tab w:val="left" w:leader="none" w:pos="900"/>
          <w:tab w:val="left" w:leader="none" w:pos="207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pict>
          <v:shape id="1039" type="#_x0000_t202" stroked="f" style="position:absolute;margin-left:119.25pt;margin-top:18.15pt;width:129.75pt;height:51.75pt;z-index:9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  </w:t>
                  </w:r>
                </w:p>
                <w:p>
                  <w:pPr>
                    <w:pStyle w:val="style0"/>
                    <w:rPr>
                      <w:rFonts w:ascii="Times New Roman" w:cs="Times New Roman" w:hAnsi="Times New Roman"/>
                      <w:sz w:val="24"/>
                      <w:szCs w:val="24"/>
                      <w:vertAlign w:val="subscript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[ CH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CHCH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CH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 ]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vertAlign w:val="subscript"/>
                    </w:rPr>
                    <w:t>n</w:t>
                  </w:r>
                </w:p>
              </w:txbxContent>
            </v:textbox>
          </v:shape>
        </w:pict>
      </w:r>
      <w:r>
        <w:rPr>
          <w:rFonts w:ascii="Times New Roman" w:cs="Times New Roman" w:hAnsi="Times New Roman"/>
          <w:sz w:val="24"/>
          <w:szCs w:val="24"/>
        </w:rPr>
        <w:t xml:space="preserve"> (</w:t>
      </w:r>
      <w:r>
        <w:rPr>
          <w:rFonts w:ascii="Times New Roman" w:cs="Times New Roman" w:hAnsi="Times New Roman"/>
          <w:sz w:val="24"/>
          <w:szCs w:val="24"/>
        </w:rPr>
        <w:t>b</w:t>
      </w:r>
      <w:r>
        <w:rPr>
          <w:rFonts w:ascii="Times New Roman" w:cs="Times New Roman" w:hAnsi="Times New Roman"/>
          <w:sz w:val="24"/>
          <w:szCs w:val="24"/>
        </w:rPr>
        <w:t xml:space="preserve">) A polymer Q has a structural formula of    </w:t>
      </w:r>
    </w:p>
    <w:p>
      <w:pPr>
        <w:pStyle w:val="style0"/>
        <w:tabs>
          <w:tab w:val="left" w:leader="none" w:pos="900"/>
          <w:tab w:val="left" w:leader="none" w:pos="207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pict>
          <v:shape id="1040" type="#_x0000_t202" stroked="f" style="position:absolute;margin-left:190.5pt;margin-top:1.3pt;width:27.0pt;height:19.5pt;z-index:11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Cl</w:t>
                  </w:r>
                </w:p>
              </w:txbxContent>
            </v:textbox>
          </v:shape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shape id="1041" type="#_x0000_t32" filled="f" style="position:absolute;margin-left:202.5pt;margin-top:14.8pt;width:0.0pt;height:9.0pt;z-index:13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shape id="1042" type="#_x0000_t32" filled="f" style="position:absolute;margin-left:165.0pt;margin-top:16.3pt;width:0.0pt;height:9.0pt;z-index:12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shape id="1043" type="#_x0000_t202" stroked="f" style="position:absolute;margin-left:152.25pt;margin-top:2.05pt;width:33.75pt;height:18.0pt;z-index:10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Cl</w:t>
                  </w:r>
                </w:p>
              </w:txbxContent>
            </v:textbox>
          </v:shape>
        </w:pict>
      </w:r>
    </w:p>
    <w:p>
      <w:pPr>
        <w:pStyle w:val="style0"/>
        <w:tabs>
          <w:tab w:val="left" w:leader="none" w:pos="900"/>
          <w:tab w:val="left" w:leader="none" w:pos="207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pict>
          <v:shape id="1044" type="#_x0000_t32" filled="f" style="position:absolute;margin-left:215.25pt;margin-top:1.7pt;width:17.25pt;height:0.0pt;z-index:15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imes New Roman" w:cs="Times New Roman" w:hAnsi="Times New Roman"/>
          <w:noProof/>
          <w:sz w:val="24"/>
          <w:szCs w:val="24"/>
        </w:rPr>
        <w:pict>
          <v:shape id="1045" type="#_x0000_t32" filled="f" style="position:absolute;margin-left:122.25pt;margin-top:2.45pt;width:17.25pt;height:0.0pt;z-index:14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tabs>
          <w:tab w:val="left" w:leader="none" w:pos="900"/>
          <w:tab w:val="left" w:leader="none" w:pos="207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) </w:t>
      </w:r>
      <w:r>
        <w:rPr>
          <w:rFonts w:ascii="Times New Roman" w:cs="Times New Roman" w:hAnsi="Times New Roman"/>
          <w:sz w:val="24"/>
          <w:szCs w:val="24"/>
        </w:rPr>
        <w:t xml:space="preserve">Write the name and structural formula of the monomer of the above given polymer </w:t>
      </w:r>
    </w:p>
    <w:p>
      <w:pPr>
        <w:pStyle w:val="style0"/>
        <w:tabs>
          <w:tab w:val="left" w:leader="none" w:pos="900"/>
          <w:tab w:val="left" w:leader="none" w:pos="207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(1½ marks)</w:t>
      </w:r>
      <w:r>
        <w:rPr>
          <w:rFonts w:ascii="Times New Roman" w:cs="Times New Roman" w:hAnsi="Times New Roman"/>
          <w:sz w:val="24"/>
          <w:szCs w:val="24"/>
        </w:rPr>
        <w:t xml:space="preserve">   </w:t>
      </w:r>
    </w:p>
    <w:p>
      <w:pPr>
        <w:pStyle w:val="style0"/>
        <w:tabs>
          <w:tab w:val="left" w:leader="none" w:pos="900"/>
          <w:tab w:val="left" w:leader="none" w:pos="207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</w:t>
      </w:r>
    </w:p>
    <w:p>
      <w:pPr>
        <w:pStyle w:val="style0"/>
        <w:tabs>
          <w:tab w:val="left" w:leader="none" w:pos="900"/>
          <w:tab w:val="left" w:leader="none" w:pos="207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(ii) Name the type of polymerization by which the above given polymer is formed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 xml:space="preserve"> ½ marks) </w:t>
      </w: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</w:t>
      </w:r>
    </w:p>
    <w:p>
      <w:pPr>
        <w:pStyle w:val="style0"/>
        <w:tabs>
          <w:tab w:val="left" w:leader="none" w:pos="900"/>
          <w:tab w:val="left" w:leader="none" w:pos="207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</w:t>
      </w:r>
    </w:p>
    <w:p>
      <w:pPr>
        <w:pStyle w:val="style0"/>
        <w:tabs>
          <w:tab w:val="left" w:leader="none" w:pos="900"/>
          <w:tab w:val="left" w:leader="none" w:pos="207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c</w:t>
      </w:r>
      <w:r>
        <w:rPr>
          <w:rFonts w:ascii="Times New Roman" w:cs="Times New Roman" w:hAnsi="Times New Roman"/>
          <w:sz w:val="24"/>
          <w:szCs w:val="24"/>
        </w:rPr>
        <w:t xml:space="preserve">) When 71.76g of the monomer in (a)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 was polymerized 2.67 x 10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-2</w:t>
      </w:r>
      <w:r>
        <w:rPr>
          <w:rFonts w:ascii="Times New Roman" w:cs="Times New Roman" w:hAnsi="Times New Roman"/>
          <w:sz w:val="24"/>
          <w:szCs w:val="24"/>
        </w:rPr>
        <w:t xml:space="preserve"> moles of the polymer was formed.                                                                                                                                                     Determine the;                                                                                                                                                        (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)  molecular</w:t>
      </w:r>
      <w:r>
        <w:rPr>
          <w:rFonts w:ascii="Times New Roman" w:cs="Times New Roman" w:hAnsi="Times New Roman"/>
          <w:sz w:val="24"/>
          <w:szCs w:val="24"/>
        </w:rPr>
        <w:t xml:space="preserve"> mass of the polymer.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    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(1 ½ marks)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</w:t>
      </w:r>
    </w:p>
    <w:p>
      <w:pPr>
        <w:pStyle w:val="style0"/>
        <w:tabs>
          <w:tab w:val="left" w:leader="none" w:pos="900"/>
          <w:tab w:val="left" w:leader="none" w:pos="2070"/>
        </w:tabs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0"/>
        <w:tabs>
          <w:tab w:val="left" w:leader="none" w:pos="900"/>
          <w:tab w:val="left" w:leader="none" w:pos="207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(ii)  </w:t>
      </w:r>
      <w:r>
        <w:rPr>
          <w:rFonts w:ascii="Times New Roman" w:cs="Times New Roman" w:hAnsi="Times New Roman"/>
          <w:sz w:val="24"/>
          <w:szCs w:val="24"/>
        </w:rPr>
        <w:t>number</w:t>
      </w:r>
      <w:r>
        <w:rPr>
          <w:rFonts w:ascii="Times New Roman" w:cs="Times New Roman" w:hAnsi="Times New Roman"/>
          <w:sz w:val="24"/>
          <w:szCs w:val="24"/>
        </w:rPr>
        <w:t xml:space="preserve"> of</w:t>
      </w:r>
      <w:r>
        <w:rPr>
          <w:rFonts w:ascii="Times New Roman" w:cs="Times New Roman" w:hAnsi="Times New Roman"/>
          <w:sz w:val="24"/>
          <w:szCs w:val="24"/>
        </w:rPr>
        <w:t xml:space="preserve"> monomers in the polymer. </w:t>
      </w:r>
      <w:r>
        <w:rPr>
          <w:rFonts w:ascii="Times New Roman" w:cs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(2 marks)</w:t>
      </w:r>
      <w:r>
        <w:rPr>
          <w:rFonts w:ascii="Times New Roman" w:cs="Times New Roman" w:hAnsi="Times New Roman"/>
          <w:sz w:val="24"/>
          <w:szCs w:val="24"/>
        </w:rPr>
        <w:t xml:space="preserve">    </w:t>
      </w:r>
    </w:p>
    <w:p>
      <w:pPr>
        <w:pStyle w:val="style0"/>
        <w:tabs>
          <w:tab w:val="left" w:leader="none" w:pos="900"/>
          <w:tab w:val="left" w:leader="none" w:pos="2070"/>
        </w:tabs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</w:t>
      </w:r>
    </w:p>
    <w:p>
      <w:pPr>
        <w:pStyle w:val="style0"/>
        <w:tabs>
          <w:tab w:val="left" w:leader="none" w:pos="900"/>
          <w:tab w:val="left" w:leader="none" w:pos="207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(d</w:t>
      </w:r>
      <w:r>
        <w:rPr>
          <w:rFonts w:ascii="Times New Roman" w:cs="Times New Roman" w:hAnsi="Times New Roman"/>
          <w:sz w:val="24"/>
          <w:szCs w:val="24"/>
        </w:rPr>
        <w:t>) State one use of the polymer Q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( ½</w:t>
      </w:r>
      <w:r>
        <w:rPr>
          <w:rFonts w:ascii="Times New Roman" w:cs="Times New Roman" w:hAnsi="Times New Roman"/>
          <w:sz w:val="24"/>
          <w:szCs w:val="24"/>
        </w:rPr>
        <w:t xml:space="preserve"> mark)</w:t>
      </w:r>
    </w:p>
    <w:p>
      <w:pPr>
        <w:pStyle w:val="style0"/>
        <w:tabs>
          <w:tab w:val="left" w:leader="none" w:pos="900"/>
          <w:tab w:val="left" w:leader="none" w:pos="207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tabs>
          <w:tab w:val="left" w:leader="none" w:pos="1215"/>
        </w:tabs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END.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tabs>
          <w:tab w:val="left" w:leader="none" w:pos="1215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5943600" cy="7647380"/>
            <wp:effectExtent l="19050" t="0" r="0" b="0"/>
            <wp:docPr id="104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>
                      <a:lum bright="30001" contrast="40000"/>
                    </a:blip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76473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w:type="default" r:id="rId3"/>
      <w:pgSz w:w="12240" w:h="15840" w:orient="portrait"/>
      <w:pgMar w:top="117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Arial Unicode MS"/>
    <w:panose1 w:val="020b0604020002020204"/>
    <w:charset w:val="00"/>
    <w:family w:val="roman"/>
    <w:pitch w:val="variable"/>
    <w:sig w:usb0="00000003" w:usb1="00000000" w:usb2="00000000" w:usb3="00000000" w:csb0="00000001" w:csb1="00000000"/>
  </w:font>
  <w:font w:name="Cambria Math">
    <w:altName w:val="Cambria Math"/>
    <w:panose1 w:val="02040503050004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17</w:t>
    </w:r>
    <w:r>
      <w:rPr/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C0659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000001"/>
    <w:multiLevelType w:val="hybridMultilevel"/>
    <w:tmpl w:val="D8F25856"/>
    <w:lvl w:ilvl="0" w:tplc="1E227CA8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0000002"/>
    <w:multiLevelType w:val="hybridMultilevel"/>
    <w:tmpl w:val="5FACE0E4"/>
    <w:lvl w:ilvl="0" w:tplc="5FDE644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82185838"/>
    <w:lvl w:ilvl="0" w:tplc="07B4F92A">
      <w:start w:val="1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00000004"/>
    <w:multiLevelType w:val="hybridMultilevel"/>
    <w:tmpl w:val="AA24C388"/>
    <w:lvl w:ilvl="0" w:tplc="EFFE7E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cc1262b1-9558-4286-8c83-bf9d7651c7ec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3ad5191d-907d-41c2-90d6-d2791ebffbd2"/>
    <w:basedOn w:val="style65"/>
    <w:next w:val="style4098"/>
    <w:link w:val="style32"/>
    <w:uiPriority w:val="99"/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100">
    <w:name w:val="Heading 2 Char_f1494434-0af8-4c34-989f-8e9a384ccab4"/>
    <w:basedOn w:val="style65"/>
    <w:next w:val="style4100"/>
    <w:link w:val="style2"/>
    <w:uiPriority w:val="9"/>
    <w:rPr>
      <w:rFonts w:ascii="Cambria" w:cs="宋体" w:eastAsia="宋体" w:hAnsi="Cambria"/>
      <w:b/>
      <w:bCs/>
      <w:color w:val="4f81bd"/>
      <w:sz w:val="26"/>
      <w:szCs w:val="26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5764E-81F6-4B9B-9274-0B69091D5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Words>1448</Words>
  <Pages>17</Pages>
  <Characters>17073</Characters>
  <Application>WPS Office</Application>
  <DocSecurity>0</DocSecurity>
  <Paragraphs>312</Paragraphs>
  <ScaleCrop>false</ScaleCrop>
  <LinksUpToDate>false</LinksUpToDate>
  <CharactersWithSpaces>29704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2019-05-29T08:01:00Z</dcterms:created>
  <dc:creator>omutaka</dc:creator>
  <lastModifiedBy>itel S13</lastModifiedBy>
  <lastPrinted>2019-06-12T12:22:00Z</lastPrinted>
  <dcterms:modified xsi:type="dcterms:W3CDTF">2019-08-30T06:35:25Z</dcterms:modified>
  <revision>42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