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85" w:rsidRPr="008966FB" w:rsidRDefault="00F96FFA" w:rsidP="00A92663">
      <w:pPr>
        <w:jc w:val="both"/>
        <w:rPr>
          <w:rFonts w:ascii="Arial Narrow" w:hAnsi="Arial Narrow"/>
          <w:b/>
          <w:sz w:val="20"/>
          <w:szCs w:val="20"/>
        </w:rPr>
      </w:pPr>
      <w:r w:rsidRPr="008966FB">
        <w:rPr>
          <w:rFonts w:ascii="Arial Narrow" w:hAnsi="Arial Narrow"/>
          <w:b/>
          <w:sz w:val="20"/>
          <w:szCs w:val="20"/>
        </w:rPr>
        <w:t xml:space="preserve"> STATISTICS </w:t>
      </w:r>
    </w:p>
    <w:p w:rsidR="00964285" w:rsidRPr="008966FB" w:rsidRDefault="00A51677" w:rsidP="00A92663">
      <w:pPr>
        <w:jc w:val="both"/>
        <w:rPr>
          <w:rFonts w:ascii="Arial Narrow" w:hAnsi="Arial Narrow"/>
          <w:b/>
          <w:i/>
          <w:sz w:val="20"/>
          <w:szCs w:val="20"/>
        </w:rPr>
      </w:pPr>
      <w:r w:rsidRPr="008966FB">
        <w:rPr>
          <w:rFonts w:ascii="Arial Narrow" w:hAnsi="Arial Narrow"/>
          <w:b/>
          <w:i/>
          <w:sz w:val="20"/>
          <w:szCs w:val="20"/>
        </w:rPr>
        <w:t xml:space="preserve">Statistical graphs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line graph</w:t>
      </w:r>
      <w:r w:rsidR="00526429" w:rsidRPr="008966FB">
        <w:rPr>
          <w:rFonts w:ascii="Arial Narrow" w:hAnsi="Arial Narrow"/>
          <w:sz w:val="20"/>
          <w:szCs w:val="20"/>
        </w:rPr>
        <w:t xml:space="preserve">/ simple bar graph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Comparative / group</w:t>
      </w:r>
      <w:r w:rsidR="00526429" w:rsidRPr="008966FB">
        <w:rPr>
          <w:rFonts w:ascii="Arial Narrow" w:hAnsi="Arial Narrow"/>
          <w:sz w:val="20"/>
          <w:szCs w:val="20"/>
        </w:rPr>
        <w:t>/ multiple</w:t>
      </w:r>
      <w:r w:rsidRPr="008966FB">
        <w:rPr>
          <w:rFonts w:ascii="Arial Narrow" w:hAnsi="Arial Narrow"/>
          <w:sz w:val="20"/>
          <w:szCs w:val="20"/>
        </w:rPr>
        <w:t xml:space="preserve"> 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Compound / cumulative </w:t>
      </w:r>
      <w:r w:rsidR="00526429" w:rsidRPr="008966FB">
        <w:rPr>
          <w:rFonts w:ascii="Arial Narrow" w:hAnsi="Arial Narrow"/>
          <w:sz w:val="20"/>
          <w:szCs w:val="20"/>
        </w:rPr>
        <w:t xml:space="preserve">/ divided </w:t>
      </w:r>
      <w:r w:rsidRPr="008966FB">
        <w:rPr>
          <w:rFonts w:ascii="Arial Narrow" w:hAnsi="Arial Narrow"/>
          <w:sz w:val="20"/>
          <w:szCs w:val="20"/>
        </w:rPr>
        <w:t>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Divergent 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Comparative/ group </w:t>
      </w:r>
      <w:r w:rsidR="00526429" w:rsidRPr="008966FB">
        <w:rPr>
          <w:rFonts w:ascii="Arial Narrow" w:hAnsi="Arial Narrow"/>
          <w:sz w:val="20"/>
          <w:szCs w:val="20"/>
        </w:rPr>
        <w:t>/ multiple</w:t>
      </w:r>
      <w:r w:rsidRPr="008966FB">
        <w:rPr>
          <w:rFonts w:ascii="Arial Narrow" w:hAnsi="Arial Narrow"/>
          <w:sz w:val="20"/>
          <w:szCs w:val="20"/>
        </w:rPr>
        <w:t xml:space="preserve">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Divergent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cumulative</w:t>
      </w:r>
      <w:r w:rsidR="00526429" w:rsidRPr="008966FB">
        <w:rPr>
          <w:rFonts w:ascii="Arial Narrow" w:hAnsi="Arial Narrow"/>
          <w:sz w:val="20"/>
          <w:szCs w:val="20"/>
        </w:rPr>
        <w:t>/ divided</w:t>
      </w:r>
      <w:r w:rsidRPr="008966FB">
        <w:rPr>
          <w:rFonts w:ascii="Arial Narrow" w:hAnsi="Arial Narrow"/>
          <w:sz w:val="20"/>
          <w:szCs w:val="20"/>
        </w:rPr>
        <w:t xml:space="preserve">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population pyramid</w:t>
      </w:r>
      <w:r w:rsidR="00526429" w:rsidRPr="008966FB">
        <w:rPr>
          <w:rFonts w:ascii="Arial Narrow" w:hAnsi="Arial Narrow"/>
          <w:sz w:val="20"/>
          <w:szCs w:val="20"/>
        </w:rPr>
        <w:t xml:space="preserve">/ age-sex graph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combined/ super imposed pyramid</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bar and curve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Circular/ clock graph/ polar graph</w:t>
      </w:r>
    </w:p>
    <w:p w:rsidR="00964285" w:rsidRPr="008966FB" w:rsidRDefault="00964285" w:rsidP="00A92663">
      <w:pPr>
        <w:jc w:val="both"/>
        <w:rPr>
          <w:rFonts w:ascii="Arial Narrow" w:hAnsi="Arial Narrow"/>
          <w:b/>
          <w:i/>
          <w:sz w:val="20"/>
          <w:szCs w:val="20"/>
        </w:rPr>
      </w:pPr>
      <w:r w:rsidRPr="008966FB">
        <w:rPr>
          <w:rFonts w:ascii="Arial Narrow" w:hAnsi="Arial Narrow"/>
          <w:b/>
          <w:i/>
          <w:sz w:val="20"/>
          <w:szCs w:val="20"/>
        </w:rPr>
        <w:t>Statistical charts and diagrams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 Simple divided circle / pie chart</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Comparative divided circles</w:t>
      </w:r>
      <w:r w:rsidR="00B43B86" w:rsidRPr="008966FB">
        <w:rPr>
          <w:rFonts w:ascii="Arial Narrow" w:hAnsi="Arial Narrow"/>
          <w:sz w:val="20"/>
          <w:szCs w:val="20"/>
        </w:rPr>
        <w:t xml:space="preserve">/ comparative pie charts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circle</w:t>
      </w:r>
      <w:r w:rsidR="00A51677" w:rsidRPr="008966FB">
        <w:rPr>
          <w:rFonts w:ascii="Arial Narrow" w:hAnsi="Arial Narrow"/>
          <w:sz w:val="20"/>
          <w:szCs w:val="20"/>
        </w:rPr>
        <w:t>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semi-circle</w:t>
      </w:r>
      <w:r w:rsidR="00A51677" w:rsidRPr="008966FB">
        <w:rPr>
          <w:rFonts w:ascii="Arial Narrow" w:hAnsi="Arial Narrow"/>
          <w:sz w:val="20"/>
          <w:szCs w:val="20"/>
        </w:rPr>
        <w:t>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divided rectangle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divided rectangle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wind rose</w:t>
      </w:r>
    </w:p>
    <w:p w:rsidR="00B4212E" w:rsidRPr="008966FB" w:rsidRDefault="00B4212E"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wind rose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circle (on a map)</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circles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squares</w:t>
      </w:r>
      <w:r w:rsidR="00526429" w:rsidRPr="008966FB">
        <w:rPr>
          <w:rFonts w:ascii="Arial Narrow" w:hAnsi="Arial Narrow"/>
          <w:sz w:val="20"/>
          <w:szCs w:val="20"/>
        </w:rPr>
        <w:t xml:space="preserve"> (simple and super imposed)</w:t>
      </w:r>
    </w:p>
    <w:p w:rsidR="00611D6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cubes</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spheres</w:t>
      </w:r>
    </w:p>
    <w:p w:rsidR="00A51677" w:rsidRPr="008966FB" w:rsidRDefault="00A51677" w:rsidP="00A92663">
      <w:pPr>
        <w:jc w:val="both"/>
        <w:rPr>
          <w:rFonts w:ascii="Arial Narrow" w:hAnsi="Arial Narrow"/>
          <w:b/>
          <w:i/>
          <w:sz w:val="20"/>
          <w:szCs w:val="20"/>
        </w:rPr>
      </w:pPr>
      <w:r w:rsidRPr="008966FB">
        <w:rPr>
          <w:rFonts w:ascii="Arial Narrow" w:hAnsi="Arial Narrow"/>
          <w:b/>
          <w:i/>
          <w:sz w:val="20"/>
          <w:szCs w:val="20"/>
        </w:rPr>
        <w:t>Statistical maps</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Dot map/ distribution map</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Repeated symbol map</w:t>
      </w:r>
      <w:r w:rsidR="00526429" w:rsidRPr="008966FB">
        <w:rPr>
          <w:rFonts w:ascii="Arial Narrow" w:hAnsi="Arial Narrow"/>
          <w:sz w:val="20"/>
          <w:szCs w:val="20"/>
        </w:rPr>
        <w:t xml:space="preserve"> (non-quantitative repeated symbols and quantitative repeated symbols) / pictograph </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Shading map/ choropleth map/ population density map</w:t>
      </w:r>
    </w:p>
    <w:p w:rsidR="00A51677" w:rsidRPr="008966FB" w:rsidRDefault="004D6CF6"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Flow maps  and flow charts</w:t>
      </w:r>
      <w:r w:rsidR="00B43B86" w:rsidRPr="008966FB">
        <w:rPr>
          <w:rFonts w:ascii="Arial Narrow" w:hAnsi="Arial Narrow"/>
          <w:sz w:val="20"/>
          <w:szCs w:val="20"/>
        </w:rPr>
        <w:t xml:space="preserve">/ flow diagrams </w:t>
      </w:r>
      <w:r w:rsidR="00526429" w:rsidRPr="008966FB">
        <w:rPr>
          <w:rFonts w:ascii="Arial Narrow" w:hAnsi="Arial Narrow"/>
          <w:sz w:val="20"/>
          <w:szCs w:val="20"/>
        </w:rPr>
        <w:t xml:space="preserve"> </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Isoline map/ isopleths map/ isometric map</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Graduated range of symbols</w:t>
      </w:r>
      <w:r w:rsidR="004D6CF6" w:rsidRPr="008966FB">
        <w:rPr>
          <w:rFonts w:ascii="Arial Narrow" w:hAnsi="Arial Narrow"/>
          <w:sz w:val="20"/>
          <w:szCs w:val="20"/>
        </w:rPr>
        <w:t>*</w:t>
      </w:r>
    </w:p>
    <w:p w:rsidR="00C05A70" w:rsidRPr="008966FB" w:rsidRDefault="00526429"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Logarithmic graph and dispersion graphs***</w:t>
      </w: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lastRenderedPageBreak/>
        <w:t xml:space="preserve">STATISTICS </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LINE GRAPH</w:t>
      </w:r>
    </w:p>
    <w:p w:rsidR="003C34C4" w:rsidRPr="008966FB" w:rsidRDefault="003C34C4" w:rsidP="00A92663">
      <w:pPr>
        <w:jc w:val="both"/>
        <w:rPr>
          <w:rFonts w:ascii="Arial Narrow" w:hAnsi="Arial Narrow"/>
          <w:b/>
          <w:sz w:val="20"/>
          <w:szCs w:val="20"/>
        </w:rPr>
      </w:pPr>
      <w:r w:rsidRPr="008966FB">
        <w:rPr>
          <w:rFonts w:ascii="Arial Narrow" w:hAnsi="Arial Narrow"/>
          <w:b/>
          <w:sz w:val="20"/>
          <w:szCs w:val="20"/>
        </w:rPr>
        <w:t xml:space="preserve">Advantages of a simple line graph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 xml:space="preserve">It is easy to draw / construct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Clearly shows the trend of production (rise and fall)</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Gives good visual impression</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 xml:space="preserve">Consumes less space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Easy to interpret</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Disadvantages </w:t>
      </w:r>
    </w:p>
    <w:p w:rsidR="003C34C4" w:rsidRPr="00BA703A" w:rsidRDefault="003C34C4" w:rsidP="007309CE">
      <w:pPr>
        <w:pStyle w:val="ListParagraph"/>
        <w:numPr>
          <w:ilvl w:val="0"/>
          <w:numId w:val="88"/>
        </w:numPr>
        <w:jc w:val="both"/>
        <w:rPr>
          <w:rFonts w:ascii="Arial Narrow" w:hAnsi="Arial Narrow"/>
          <w:sz w:val="20"/>
          <w:szCs w:val="20"/>
        </w:rPr>
      </w:pPr>
      <w:r w:rsidRPr="00BA703A">
        <w:rPr>
          <w:rFonts w:ascii="Arial Narrow" w:hAnsi="Arial Narrow"/>
          <w:sz w:val="20"/>
          <w:szCs w:val="20"/>
        </w:rPr>
        <w:t>Represents only simple data (does not represent multiple data)</w:t>
      </w:r>
    </w:p>
    <w:p w:rsidR="003C34C4" w:rsidRPr="00BA703A" w:rsidRDefault="003C34C4" w:rsidP="007309CE">
      <w:pPr>
        <w:pStyle w:val="ListParagraph"/>
        <w:numPr>
          <w:ilvl w:val="0"/>
          <w:numId w:val="88"/>
        </w:numPr>
        <w:jc w:val="both"/>
        <w:rPr>
          <w:rFonts w:ascii="Arial Narrow" w:hAnsi="Arial Narrow"/>
          <w:sz w:val="20"/>
          <w:szCs w:val="20"/>
        </w:rPr>
      </w:pPr>
      <w:r w:rsidRPr="00BA703A">
        <w:rPr>
          <w:rFonts w:ascii="Arial Narrow" w:hAnsi="Arial Narrow"/>
          <w:sz w:val="20"/>
          <w:szCs w:val="20"/>
        </w:rPr>
        <w:t xml:space="preserve">Difficult to get a convenient vertical scale </w:t>
      </w:r>
    </w:p>
    <w:p w:rsidR="003C34C4" w:rsidRPr="008966FB" w:rsidRDefault="003C34C4" w:rsidP="003C34C4">
      <w:pPr>
        <w:jc w:val="both"/>
        <w:rPr>
          <w:rFonts w:ascii="Arial Narrow" w:hAnsi="Arial Narrow"/>
          <w:b/>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COMPARATIVE / GROUP LINE GRAPH</w:t>
      </w:r>
    </w:p>
    <w:p w:rsidR="00BA7C84" w:rsidRPr="008966FB" w:rsidRDefault="00500499" w:rsidP="00A92663">
      <w:pPr>
        <w:jc w:val="both"/>
        <w:rPr>
          <w:rFonts w:ascii="Arial Narrow" w:hAnsi="Arial Narrow"/>
          <w:i/>
          <w:sz w:val="20"/>
          <w:szCs w:val="20"/>
        </w:rPr>
      </w:pPr>
      <w:r w:rsidRPr="008966FB">
        <w:rPr>
          <w:rFonts w:ascii="Arial Narrow" w:hAnsi="Arial Narrow"/>
          <w:sz w:val="20"/>
          <w:szCs w:val="20"/>
        </w:rPr>
        <w:t xml:space="preserve">This graph involves more than one line drawn on the same </w:t>
      </w:r>
      <w:r w:rsidR="0080656F" w:rsidRPr="008966FB">
        <w:rPr>
          <w:rFonts w:ascii="Arial Narrow" w:hAnsi="Arial Narrow"/>
          <w:sz w:val="20"/>
          <w:szCs w:val="20"/>
        </w:rPr>
        <w:t>statistical</w:t>
      </w:r>
      <w:r w:rsidRPr="008966FB">
        <w:rPr>
          <w:rFonts w:ascii="Arial Narrow" w:hAnsi="Arial Narrow"/>
          <w:sz w:val="20"/>
          <w:szCs w:val="20"/>
        </w:rPr>
        <w:t xml:space="preserve"> graph. </w:t>
      </w:r>
      <w:r w:rsidR="009E5126" w:rsidRPr="008966FB">
        <w:rPr>
          <w:rFonts w:ascii="Arial Narrow" w:hAnsi="Arial Narrow"/>
          <w:sz w:val="20"/>
          <w:szCs w:val="20"/>
        </w:rPr>
        <w:t>It is</w:t>
      </w:r>
      <w:r w:rsidRPr="008966FB">
        <w:rPr>
          <w:rFonts w:ascii="Arial Narrow" w:hAnsi="Arial Narrow"/>
          <w:sz w:val="20"/>
          <w:szCs w:val="20"/>
        </w:rPr>
        <w:t xml:space="preserve"> therefore</w:t>
      </w:r>
      <w:r w:rsidR="009E5126" w:rsidRPr="008966FB">
        <w:rPr>
          <w:rFonts w:ascii="Arial Narrow" w:hAnsi="Arial Narrow"/>
          <w:sz w:val="20"/>
          <w:szCs w:val="20"/>
        </w:rPr>
        <w:t xml:space="preserve"> sometimes called </w:t>
      </w:r>
      <w:r w:rsidR="009E5126" w:rsidRPr="008966FB">
        <w:rPr>
          <w:rFonts w:ascii="Arial Narrow" w:hAnsi="Arial Narrow"/>
          <w:i/>
          <w:sz w:val="20"/>
          <w:szCs w:val="20"/>
        </w:rPr>
        <w:t xml:space="preserve">a </w:t>
      </w:r>
      <w:r w:rsidR="009E5126" w:rsidRPr="008966FB">
        <w:rPr>
          <w:rFonts w:ascii="Arial Narrow" w:hAnsi="Arial Narrow"/>
          <w:b/>
          <w:i/>
          <w:sz w:val="20"/>
          <w:szCs w:val="20"/>
        </w:rPr>
        <w:t>multiple line graph</w:t>
      </w:r>
      <w:r w:rsidRPr="008966FB">
        <w:rPr>
          <w:rFonts w:ascii="Arial Narrow" w:hAnsi="Arial Narrow"/>
          <w:i/>
          <w:sz w:val="20"/>
          <w:szCs w:val="20"/>
        </w:rPr>
        <w:t>.</w:t>
      </w:r>
    </w:p>
    <w:p w:rsidR="00500499" w:rsidRPr="008966FB" w:rsidRDefault="00500499" w:rsidP="00A92663">
      <w:pPr>
        <w:jc w:val="both"/>
        <w:rPr>
          <w:rFonts w:ascii="Arial Narrow" w:hAnsi="Arial Narrow"/>
          <w:sz w:val="20"/>
          <w:szCs w:val="20"/>
        </w:rPr>
      </w:pPr>
      <w:r w:rsidRPr="008966FB">
        <w:rPr>
          <w:rFonts w:ascii="Arial Narrow" w:hAnsi="Arial Narrow"/>
          <w:sz w:val="20"/>
          <w:szCs w:val="20"/>
        </w:rPr>
        <w:t>This method is particularly useful for comparison purposes and it is preferred when the comparison of trends is significant.</w:t>
      </w:r>
    </w:p>
    <w:p w:rsidR="00500499" w:rsidRPr="008966FB" w:rsidRDefault="00500499" w:rsidP="00A92663">
      <w:pPr>
        <w:jc w:val="both"/>
        <w:rPr>
          <w:rFonts w:ascii="Arial Narrow" w:hAnsi="Arial Narrow"/>
          <w:b/>
          <w:i/>
          <w:sz w:val="20"/>
          <w:szCs w:val="20"/>
        </w:rPr>
      </w:pPr>
      <w:r w:rsidRPr="008966FB">
        <w:rPr>
          <w:rFonts w:ascii="Arial Narrow" w:hAnsi="Arial Narrow"/>
          <w:b/>
          <w:i/>
          <w:sz w:val="20"/>
          <w:szCs w:val="20"/>
        </w:rPr>
        <w:t>Construction procedure</w:t>
      </w:r>
    </w:p>
    <w:p w:rsidR="00500499" w:rsidRPr="008966FB" w:rsidRDefault="00500499"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The lines should be clearly and easily distinguishable from each other by using different colours or methods of drawing (or any variation of these)</w:t>
      </w:r>
    </w:p>
    <w:p w:rsidR="00500499" w:rsidRPr="008966FB" w:rsidRDefault="00500499"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The maximum number of lines that can be drawn on one </w:t>
      </w:r>
      <w:r w:rsidR="0080656F" w:rsidRPr="008966FB">
        <w:rPr>
          <w:rFonts w:ascii="Arial Narrow" w:hAnsi="Arial Narrow"/>
          <w:sz w:val="20"/>
          <w:szCs w:val="20"/>
        </w:rPr>
        <w:t>statistical</w:t>
      </w:r>
      <w:r w:rsidRPr="008966FB">
        <w:rPr>
          <w:rFonts w:ascii="Arial Narrow" w:hAnsi="Arial Narrow"/>
          <w:sz w:val="20"/>
          <w:szCs w:val="20"/>
        </w:rPr>
        <w:t xml:space="preserve"> graph is probably 5 or 6, but this depends on the space available.</w:t>
      </w:r>
    </w:p>
    <w:p w:rsidR="00500499"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It is advantageous to write essential information on each </w:t>
      </w:r>
      <w:r w:rsidR="0080656F" w:rsidRPr="008966FB">
        <w:rPr>
          <w:rFonts w:ascii="Arial Narrow" w:hAnsi="Arial Narrow"/>
          <w:sz w:val="20"/>
          <w:szCs w:val="20"/>
        </w:rPr>
        <w:t>line, but</w:t>
      </w:r>
      <w:r w:rsidRPr="008966FB">
        <w:rPr>
          <w:rFonts w:ascii="Arial Narrow" w:hAnsi="Arial Narrow"/>
          <w:sz w:val="20"/>
          <w:szCs w:val="20"/>
        </w:rPr>
        <w:t xml:space="preserve"> this should not exceed one or </w:t>
      </w:r>
      <w:r w:rsidR="0080656F" w:rsidRPr="008966FB">
        <w:rPr>
          <w:rFonts w:ascii="Arial Narrow" w:hAnsi="Arial Narrow"/>
          <w:sz w:val="20"/>
          <w:szCs w:val="20"/>
        </w:rPr>
        <w:t>utmost</w:t>
      </w:r>
      <w:r w:rsidRPr="008966FB">
        <w:rPr>
          <w:rFonts w:ascii="Arial Narrow" w:hAnsi="Arial Narrow"/>
          <w:sz w:val="20"/>
          <w:szCs w:val="20"/>
        </w:rPr>
        <w:t xml:space="preserve"> two words per line (since there is need to draw attention to comparisons and to reduce dependence upon the key).</w:t>
      </w:r>
    </w:p>
    <w:p w:rsidR="00FA758E"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Crossing of lines should be avoided as much as </w:t>
      </w:r>
      <w:r w:rsidR="0080656F" w:rsidRPr="008966FB">
        <w:rPr>
          <w:rFonts w:ascii="Arial Narrow" w:hAnsi="Arial Narrow"/>
          <w:sz w:val="20"/>
          <w:szCs w:val="20"/>
        </w:rPr>
        <w:t>possible,</w:t>
      </w:r>
      <w:r w:rsidRPr="008966FB">
        <w:rPr>
          <w:rFonts w:ascii="Arial Narrow" w:hAnsi="Arial Narrow"/>
          <w:sz w:val="20"/>
          <w:szCs w:val="20"/>
        </w:rPr>
        <w:t xml:space="preserve"> since it may lead to confusion and increased difficulty</w:t>
      </w:r>
      <w:r w:rsidR="0080656F" w:rsidRPr="008966FB">
        <w:rPr>
          <w:rFonts w:ascii="Arial Narrow" w:hAnsi="Arial Narrow"/>
          <w:sz w:val="20"/>
          <w:szCs w:val="20"/>
        </w:rPr>
        <w:t xml:space="preserve"> in interpre</w:t>
      </w:r>
      <w:r w:rsidRPr="008966FB">
        <w:rPr>
          <w:rFonts w:ascii="Arial Narrow" w:hAnsi="Arial Narrow"/>
          <w:sz w:val="20"/>
          <w:szCs w:val="20"/>
        </w:rPr>
        <w:t>tation.</w:t>
      </w:r>
    </w:p>
    <w:p w:rsidR="00FA758E"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Study the data carefully in order to choose a convenient scale (by considering the highest</w:t>
      </w:r>
      <w:r w:rsidR="0080656F" w:rsidRPr="008966FB">
        <w:rPr>
          <w:rFonts w:ascii="Arial Narrow" w:hAnsi="Arial Narrow"/>
          <w:sz w:val="20"/>
          <w:szCs w:val="20"/>
        </w:rPr>
        <w:t xml:space="preserve"> </w:t>
      </w:r>
      <w:r w:rsidRPr="008966FB">
        <w:rPr>
          <w:rFonts w:ascii="Arial Narrow" w:hAnsi="Arial Narrow"/>
          <w:sz w:val="20"/>
          <w:szCs w:val="20"/>
        </w:rPr>
        <w:t>and lowest figures given)</w:t>
      </w:r>
    </w:p>
    <w:p w:rsidR="00FA758E" w:rsidRPr="008966FB" w:rsidRDefault="00FA758E" w:rsidP="00A92663">
      <w:pPr>
        <w:jc w:val="both"/>
        <w:rPr>
          <w:rFonts w:ascii="Arial Narrow" w:hAnsi="Arial Narrow"/>
          <w:b/>
          <w:i/>
          <w:sz w:val="20"/>
          <w:szCs w:val="20"/>
        </w:rPr>
      </w:pPr>
      <w:r w:rsidRPr="008966FB">
        <w:rPr>
          <w:rFonts w:ascii="Arial Narrow" w:hAnsi="Arial Narrow"/>
          <w:b/>
          <w:i/>
          <w:sz w:val="20"/>
          <w:szCs w:val="20"/>
        </w:rPr>
        <w:t>Advantages of group line graph</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Easy to compare the trend / fluctuations over a given period</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Gives good visual impression</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Easy to interpret</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 xml:space="preserve">Does not involve much tedious calculations </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Consumes less space unlike the group bar graph</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Simple/ easy to draw</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Portrays/repr</w:t>
      </w:r>
      <w:r w:rsidR="0080656F" w:rsidRPr="008966FB">
        <w:rPr>
          <w:rFonts w:ascii="Arial Narrow" w:hAnsi="Arial Narrow"/>
          <w:sz w:val="20"/>
          <w:szCs w:val="20"/>
        </w:rPr>
        <w:t>e</w:t>
      </w:r>
      <w:r w:rsidRPr="008966FB">
        <w:rPr>
          <w:rFonts w:ascii="Arial Narrow" w:hAnsi="Arial Narrow"/>
          <w:sz w:val="20"/>
          <w:szCs w:val="20"/>
        </w:rPr>
        <w:t>sents multiple data</w:t>
      </w:r>
    </w:p>
    <w:p w:rsidR="0080656F" w:rsidRPr="008966FB" w:rsidRDefault="0080656F" w:rsidP="00A92663">
      <w:pPr>
        <w:jc w:val="both"/>
        <w:rPr>
          <w:rFonts w:ascii="Arial Narrow" w:hAnsi="Arial Narrow"/>
          <w:b/>
          <w:i/>
          <w:sz w:val="20"/>
          <w:szCs w:val="20"/>
        </w:rPr>
      </w:pPr>
      <w:r w:rsidRPr="008966FB">
        <w:rPr>
          <w:rFonts w:ascii="Arial Narrow" w:hAnsi="Arial Narrow"/>
          <w:b/>
          <w:i/>
          <w:sz w:val="20"/>
          <w:szCs w:val="20"/>
        </w:rPr>
        <w:t xml:space="preserve">Disadvantages of group line graph </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t>Consumes a lot of time</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t>Difficult to assess the actual values from the graph unlike the group bar graph</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lastRenderedPageBreak/>
        <w:t>If many lines are drawn and criss-cross each other , it becomes complicated to interpret / assess</w:t>
      </w:r>
    </w:p>
    <w:p w:rsidR="0080656F" w:rsidRPr="008966FB" w:rsidRDefault="0080656F" w:rsidP="007309CE">
      <w:pPr>
        <w:pStyle w:val="ListParagraph"/>
        <w:numPr>
          <w:ilvl w:val="0"/>
          <w:numId w:val="81"/>
        </w:numPr>
        <w:jc w:val="both"/>
        <w:rPr>
          <w:rFonts w:ascii="Arial Narrow" w:hAnsi="Arial Narrow"/>
          <w:i/>
          <w:sz w:val="20"/>
          <w:szCs w:val="20"/>
        </w:rPr>
      </w:pPr>
      <w:r w:rsidRPr="008966FB">
        <w:rPr>
          <w:rFonts w:ascii="Arial Narrow" w:hAnsi="Arial Narrow"/>
          <w:sz w:val="20"/>
          <w:szCs w:val="20"/>
        </w:rPr>
        <w:t>Difficult to get a convenient vertical scale (</w:t>
      </w:r>
      <w:r w:rsidRPr="008966FB">
        <w:rPr>
          <w:rFonts w:ascii="Arial Narrow" w:hAnsi="Arial Narrow"/>
          <w:i/>
          <w:sz w:val="20"/>
          <w:szCs w:val="20"/>
        </w:rPr>
        <w:t>in case of very small and very large figures).</w:t>
      </w:r>
    </w:p>
    <w:p w:rsidR="00FA758E" w:rsidRPr="008966FB" w:rsidRDefault="00E218A0" w:rsidP="00A92663">
      <w:pPr>
        <w:jc w:val="both"/>
        <w:rPr>
          <w:rFonts w:ascii="Arial Narrow" w:hAnsi="Arial Narrow"/>
          <w:i/>
          <w:sz w:val="20"/>
          <w:szCs w:val="20"/>
        </w:rPr>
      </w:pPr>
      <w:r w:rsidRPr="008966FB">
        <w:rPr>
          <w:rFonts w:ascii="Arial Narrow" w:hAnsi="Arial Narrow"/>
          <w:i/>
          <w:sz w:val="20"/>
          <w:szCs w:val="20"/>
        </w:rPr>
        <w:t>Example:</w:t>
      </w:r>
    </w:p>
    <w:p w:rsidR="00E218A0" w:rsidRPr="008966FB" w:rsidRDefault="00E218A0" w:rsidP="00A92663">
      <w:pPr>
        <w:jc w:val="both"/>
        <w:rPr>
          <w:rFonts w:ascii="Arial Narrow" w:hAnsi="Arial Narrow"/>
          <w:i/>
          <w:sz w:val="20"/>
          <w:szCs w:val="20"/>
        </w:rPr>
      </w:pPr>
    </w:p>
    <w:p w:rsidR="009E5126" w:rsidRPr="008966FB" w:rsidRDefault="009E5126" w:rsidP="00A92663">
      <w:pPr>
        <w:jc w:val="both"/>
        <w:rPr>
          <w:rFonts w:ascii="Arial Narrow" w:hAnsi="Arial Narrow"/>
          <w:i/>
          <w:sz w:val="20"/>
          <w:szCs w:val="20"/>
        </w:rPr>
      </w:pPr>
    </w:p>
    <w:p w:rsidR="00BA7C84" w:rsidRPr="00BA703A" w:rsidRDefault="00BA703A" w:rsidP="00A92663">
      <w:pPr>
        <w:jc w:val="both"/>
        <w:rPr>
          <w:rFonts w:ascii="Arial Narrow" w:hAnsi="Arial Narrow"/>
          <w:b/>
          <w:sz w:val="20"/>
          <w:szCs w:val="20"/>
        </w:rPr>
      </w:pPr>
      <w:r w:rsidRPr="00BA703A">
        <w:rPr>
          <w:rFonts w:ascii="Arial Narrow" w:hAnsi="Arial Narrow"/>
          <w:b/>
          <w:sz w:val="20"/>
          <w:szCs w:val="20"/>
        </w:rPr>
        <w:t>COMPOUND / CUMULATIVE / DIVIDED LINE GRAPH</w:t>
      </w:r>
    </w:p>
    <w:p w:rsidR="009E5126" w:rsidRPr="008966FB" w:rsidRDefault="00730419" w:rsidP="00A92663">
      <w:pPr>
        <w:jc w:val="both"/>
        <w:rPr>
          <w:rFonts w:ascii="Arial Narrow" w:hAnsi="Arial Narrow"/>
          <w:sz w:val="20"/>
          <w:szCs w:val="20"/>
        </w:rPr>
      </w:pPr>
      <w:r w:rsidRPr="008966FB">
        <w:rPr>
          <w:rFonts w:ascii="Arial Narrow" w:hAnsi="Arial Narrow"/>
          <w:sz w:val="20"/>
          <w:szCs w:val="20"/>
        </w:rPr>
        <w:t xml:space="preserve">Like the compound bar </w:t>
      </w:r>
      <w:r w:rsidR="003C34C4" w:rsidRPr="008966FB">
        <w:rPr>
          <w:rFonts w:ascii="Arial Narrow" w:hAnsi="Arial Narrow"/>
          <w:sz w:val="20"/>
          <w:szCs w:val="20"/>
        </w:rPr>
        <w:t>graph,</w:t>
      </w:r>
      <w:r w:rsidRPr="008966FB">
        <w:rPr>
          <w:rFonts w:ascii="Arial Narrow" w:hAnsi="Arial Narrow"/>
          <w:sz w:val="20"/>
          <w:szCs w:val="20"/>
        </w:rPr>
        <w:t xml:space="preserve"> this method shows the component parts of a particular total. A compound line graph gives the impression of </w:t>
      </w:r>
      <w:r w:rsidR="003C34C4" w:rsidRPr="008966FB">
        <w:rPr>
          <w:rFonts w:ascii="Arial Narrow" w:hAnsi="Arial Narrow"/>
          <w:sz w:val="20"/>
          <w:szCs w:val="20"/>
        </w:rPr>
        <w:t>continuity;</w:t>
      </w:r>
      <w:r w:rsidRPr="008966FB">
        <w:rPr>
          <w:rFonts w:ascii="Arial Narrow" w:hAnsi="Arial Narrow"/>
          <w:sz w:val="20"/>
          <w:szCs w:val="20"/>
        </w:rPr>
        <w:t xml:space="preserve"> rise and fall (trend) in total production / quantities.</w:t>
      </w:r>
      <w:r w:rsidR="009E5126" w:rsidRPr="008966FB">
        <w:rPr>
          <w:rFonts w:ascii="Arial Narrow" w:hAnsi="Arial Narrow"/>
          <w:sz w:val="20"/>
          <w:szCs w:val="20"/>
        </w:rPr>
        <w:t xml:space="preserve"> </w:t>
      </w:r>
    </w:p>
    <w:p w:rsidR="00730419" w:rsidRPr="008966FB" w:rsidRDefault="009E5126" w:rsidP="00A92663">
      <w:pPr>
        <w:jc w:val="both"/>
        <w:rPr>
          <w:rFonts w:ascii="Arial Narrow" w:hAnsi="Arial Narrow"/>
          <w:sz w:val="20"/>
          <w:szCs w:val="20"/>
        </w:rPr>
      </w:pPr>
      <w:r w:rsidRPr="008966FB">
        <w:rPr>
          <w:rFonts w:ascii="Arial Narrow" w:hAnsi="Arial Narrow"/>
          <w:sz w:val="20"/>
          <w:szCs w:val="20"/>
        </w:rPr>
        <w:t>(It is also called a composite line graph).</w:t>
      </w:r>
    </w:p>
    <w:p w:rsidR="00730419" w:rsidRPr="008966FB" w:rsidRDefault="00730419" w:rsidP="00A92663">
      <w:pPr>
        <w:jc w:val="both"/>
        <w:rPr>
          <w:rFonts w:ascii="Arial Narrow" w:hAnsi="Arial Narrow"/>
          <w:b/>
          <w:i/>
          <w:sz w:val="20"/>
          <w:szCs w:val="20"/>
        </w:rPr>
      </w:pPr>
      <w:r w:rsidRPr="008966FB">
        <w:rPr>
          <w:rFonts w:ascii="Arial Narrow" w:hAnsi="Arial Narrow"/>
          <w:b/>
          <w:i/>
          <w:sz w:val="20"/>
          <w:szCs w:val="20"/>
        </w:rPr>
        <w:t>Construction procedure</w:t>
      </w:r>
    </w:p>
    <w:p w:rsidR="00730419" w:rsidRPr="008966FB" w:rsidRDefault="00730419"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The totals </w:t>
      </w:r>
      <w:r w:rsidR="009E5126" w:rsidRPr="008966FB">
        <w:rPr>
          <w:rFonts w:ascii="Arial Narrow" w:hAnsi="Arial Narrow"/>
          <w:sz w:val="20"/>
          <w:szCs w:val="20"/>
        </w:rPr>
        <w:t>for particular</w:t>
      </w:r>
      <w:r w:rsidRPr="008966FB">
        <w:rPr>
          <w:rFonts w:ascii="Arial Narrow" w:hAnsi="Arial Narrow"/>
          <w:sz w:val="20"/>
          <w:szCs w:val="20"/>
        </w:rPr>
        <w:t xml:space="preserve"> years (or independent variable) should first be established/ determined.</w:t>
      </w:r>
    </w:p>
    <w:p w:rsidR="00730419" w:rsidRPr="008966FB" w:rsidRDefault="00730419"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 Draw a cumulative table showing the progressive totals of the given </w:t>
      </w:r>
      <w:r w:rsidR="009E5126" w:rsidRPr="008966FB">
        <w:rPr>
          <w:rFonts w:ascii="Arial Narrow" w:hAnsi="Arial Narrow"/>
          <w:sz w:val="20"/>
          <w:szCs w:val="20"/>
        </w:rPr>
        <w:t>totals of the given items/ variab</w:t>
      </w:r>
      <w:r w:rsidRPr="008966FB">
        <w:rPr>
          <w:rFonts w:ascii="Arial Narrow" w:hAnsi="Arial Narrow"/>
          <w:sz w:val="20"/>
          <w:szCs w:val="20"/>
        </w:rPr>
        <w:t>les. (</w:t>
      </w:r>
      <w:r w:rsidR="009E5126" w:rsidRPr="008966FB">
        <w:rPr>
          <w:rFonts w:ascii="Arial Narrow" w:hAnsi="Arial Narrow"/>
          <w:sz w:val="20"/>
          <w:szCs w:val="20"/>
        </w:rPr>
        <w:t>This</w:t>
      </w:r>
      <w:r w:rsidRPr="008966FB">
        <w:rPr>
          <w:rFonts w:ascii="Arial Narrow" w:hAnsi="Arial Narrow"/>
          <w:sz w:val="20"/>
          <w:szCs w:val="20"/>
        </w:rPr>
        <w:t xml:space="preserve"> helps you to get a scale and even to plot accurately).</w:t>
      </w:r>
    </w:p>
    <w:p w:rsidR="00730419" w:rsidRPr="008966FB" w:rsidRDefault="009E5126"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Determine</w:t>
      </w:r>
      <w:r w:rsidR="00730419" w:rsidRPr="008966FB">
        <w:rPr>
          <w:rFonts w:ascii="Arial Narrow" w:hAnsi="Arial Narrow"/>
          <w:sz w:val="20"/>
          <w:szCs w:val="20"/>
        </w:rPr>
        <w:t xml:space="preserve"> a </w:t>
      </w:r>
      <w:r w:rsidRPr="008966FB">
        <w:rPr>
          <w:rFonts w:ascii="Arial Narrow" w:hAnsi="Arial Narrow"/>
          <w:sz w:val="20"/>
          <w:szCs w:val="20"/>
        </w:rPr>
        <w:t>convenient</w:t>
      </w:r>
      <w:r w:rsidR="00730419" w:rsidRPr="008966FB">
        <w:rPr>
          <w:rFonts w:ascii="Arial Narrow" w:hAnsi="Arial Narrow"/>
          <w:sz w:val="20"/>
          <w:szCs w:val="20"/>
        </w:rPr>
        <w:t xml:space="preserve"> scale which can effectively show the smallest individual va</w:t>
      </w:r>
      <w:r w:rsidR="000C19D5" w:rsidRPr="008966FB">
        <w:rPr>
          <w:rFonts w:ascii="Arial Narrow" w:hAnsi="Arial Narrow"/>
          <w:sz w:val="20"/>
          <w:szCs w:val="20"/>
        </w:rPr>
        <w:t xml:space="preserve">lue and the highest total value </w:t>
      </w:r>
      <w:r w:rsidR="000C19D5" w:rsidRPr="008966FB">
        <w:rPr>
          <w:rFonts w:ascii="Arial Narrow" w:hAnsi="Arial Narrow"/>
          <w:i/>
          <w:sz w:val="20"/>
          <w:szCs w:val="20"/>
        </w:rPr>
        <w:t>( the scale is based on the various totals established)</w:t>
      </w:r>
    </w:p>
    <w:p w:rsidR="00730419" w:rsidRPr="008966FB" w:rsidRDefault="00730419"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Usually the largest component or one t</w:t>
      </w:r>
      <w:r w:rsidR="008B6CEA" w:rsidRPr="008966FB">
        <w:rPr>
          <w:rFonts w:ascii="Arial Narrow" w:hAnsi="Arial Narrow"/>
          <w:sz w:val="20"/>
          <w:szCs w:val="20"/>
        </w:rPr>
        <w:t xml:space="preserve">hat shows the least fluctuation/ variation is drawn first; and a second component drawn above this for any particular year (descending order). </w:t>
      </w:r>
      <w:r w:rsidR="009E5126" w:rsidRPr="008966FB">
        <w:rPr>
          <w:rFonts w:ascii="Arial Narrow" w:hAnsi="Arial Narrow"/>
          <w:sz w:val="20"/>
          <w:szCs w:val="20"/>
        </w:rPr>
        <w:t>Accordingly,</w:t>
      </w:r>
      <w:r w:rsidR="008B6CEA" w:rsidRPr="008966FB">
        <w:rPr>
          <w:rFonts w:ascii="Arial Narrow" w:hAnsi="Arial Narrow"/>
          <w:sz w:val="20"/>
          <w:szCs w:val="20"/>
        </w:rPr>
        <w:t xml:space="preserve"> the total corresponds to the upper most line graph for any particular year.</w:t>
      </w:r>
    </w:p>
    <w:p w:rsidR="008B6CEA" w:rsidRPr="008966FB" w:rsidRDefault="008B6CEA"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Due to the cumulative method, the lines </w:t>
      </w:r>
      <w:r w:rsidR="009E5126" w:rsidRPr="008966FB">
        <w:rPr>
          <w:rFonts w:ascii="Arial Narrow" w:hAnsi="Arial Narrow"/>
          <w:sz w:val="20"/>
          <w:szCs w:val="20"/>
        </w:rPr>
        <w:t>cannot</w:t>
      </w:r>
      <w:r w:rsidRPr="008966FB">
        <w:rPr>
          <w:rFonts w:ascii="Arial Narrow" w:hAnsi="Arial Narrow"/>
          <w:sz w:val="20"/>
          <w:szCs w:val="20"/>
        </w:rPr>
        <w:t xml:space="preserve"> cross each other.</w:t>
      </w:r>
    </w:p>
    <w:p w:rsidR="008B6CEA" w:rsidRPr="008966FB" w:rsidRDefault="008B6CEA"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It is advisable to colour or shade the component parts </w:t>
      </w:r>
      <w:r w:rsidR="009E5126" w:rsidRPr="008966FB">
        <w:rPr>
          <w:rFonts w:ascii="Arial Narrow" w:hAnsi="Arial Narrow"/>
          <w:sz w:val="20"/>
          <w:szCs w:val="20"/>
        </w:rPr>
        <w:t>distinctively</w:t>
      </w:r>
      <w:r w:rsidRPr="008966FB">
        <w:rPr>
          <w:rFonts w:ascii="Arial Narrow" w:hAnsi="Arial Narrow"/>
          <w:sz w:val="20"/>
          <w:szCs w:val="20"/>
        </w:rPr>
        <w:t xml:space="preserve"> for easy </w:t>
      </w:r>
      <w:r w:rsidR="009E5126" w:rsidRPr="008966FB">
        <w:rPr>
          <w:rFonts w:ascii="Arial Narrow" w:hAnsi="Arial Narrow"/>
          <w:sz w:val="20"/>
          <w:szCs w:val="20"/>
        </w:rPr>
        <w:t>interpretation</w:t>
      </w:r>
      <w:r w:rsidRPr="008966FB">
        <w:rPr>
          <w:rFonts w:ascii="Arial Narrow" w:hAnsi="Arial Narrow"/>
          <w:sz w:val="20"/>
          <w:szCs w:val="20"/>
        </w:rPr>
        <w:t xml:space="preserve"> </w:t>
      </w:r>
      <w:r w:rsidR="009E5126" w:rsidRPr="008966FB">
        <w:rPr>
          <w:rFonts w:ascii="Arial Narrow" w:hAnsi="Arial Narrow"/>
          <w:sz w:val="20"/>
          <w:szCs w:val="20"/>
        </w:rPr>
        <w:t>(shade</w:t>
      </w:r>
      <w:r w:rsidRPr="008966FB">
        <w:rPr>
          <w:rFonts w:ascii="Arial Narrow" w:hAnsi="Arial Narrow"/>
          <w:sz w:val="20"/>
          <w:szCs w:val="20"/>
        </w:rPr>
        <w:t xml:space="preserve"> the area between individual line graphs).</w:t>
      </w:r>
    </w:p>
    <w:p w:rsidR="008B6CEA" w:rsidRPr="008966FB" w:rsidRDefault="008B6CEA" w:rsidP="007309CE">
      <w:pPr>
        <w:pStyle w:val="ListParagraph"/>
        <w:numPr>
          <w:ilvl w:val="0"/>
          <w:numId w:val="71"/>
        </w:numPr>
        <w:jc w:val="both"/>
        <w:rPr>
          <w:rFonts w:ascii="Arial Narrow" w:hAnsi="Arial Narrow"/>
          <w:i/>
          <w:sz w:val="20"/>
          <w:szCs w:val="20"/>
        </w:rPr>
      </w:pPr>
      <w:r w:rsidRPr="008966FB">
        <w:rPr>
          <w:rFonts w:ascii="Arial Narrow" w:hAnsi="Arial Narrow"/>
          <w:sz w:val="20"/>
          <w:szCs w:val="20"/>
        </w:rPr>
        <w:t>It is advisable to put on the writings on the graph but should be one or t</w:t>
      </w:r>
      <w:r w:rsidR="000C19D5" w:rsidRPr="008966FB">
        <w:rPr>
          <w:rFonts w:ascii="Arial Narrow" w:hAnsi="Arial Narrow"/>
          <w:sz w:val="20"/>
          <w:szCs w:val="20"/>
        </w:rPr>
        <w:t>w</w:t>
      </w:r>
      <w:r w:rsidRPr="008966FB">
        <w:rPr>
          <w:rFonts w:ascii="Arial Narrow" w:hAnsi="Arial Narrow"/>
          <w:sz w:val="20"/>
          <w:szCs w:val="20"/>
        </w:rPr>
        <w:t xml:space="preserve">o words for each segment for easy interpretation. </w:t>
      </w:r>
      <w:r w:rsidRPr="008966FB">
        <w:rPr>
          <w:rFonts w:ascii="Arial Narrow" w:hAnsi="Arial Narrow"/>
          <w:i/>
          <w:sz w:val="20"/>
          <w:szCs w:val="20"/>
        </w:rPr>
        <w:t>(</w:t>
      </w:r>
      <w:r w:rsidR="000C19D5" w:rsidRPr="008966FB">
        <w:rPr>
          <w:rFonts w:ascii="Arial Narrow" w:hAnsi="Arial Narrow"/>
          <w:i/>
          <w:sz w:val="20"/>
          <w:szCs w:val="20"/>
        </w:rPr>
        <w:t>However,</w:t>
      </w:r>
      <w:r w:rsidRPr="008966FB">
        <w:rPr>
          <w:rFonts w:ascii="Arial Narrow" w:hAnsi="Arial Narrow"/>
          <w:i/>
          <w:sz w:val="20"/>
          <w:szCs w:val="20"/>
        </w:rPr>
        <w:t xml:space="preserve"> you may choose to use a key).</w:t>
      </w:r>
    </w:p>
    <w:p w:rsidR="008B6CEA" w:rsidRPr="008966FB" w:rsidRDefault="008B6CEA" w:rsidP="00A92663">
      <w:pPr>
        <w:pStyle w:val="ListParagraph"/>
        <w:ind w:left="360"/>
        <w:jc w:val="both"/>
        <w:rPr>
          <w:rFonts w:ascii="Arial Narrow" w:hAnsi="Arial Narrow"/>
          <w:b/>
          <w:i/>
          <w:sz w:val="20"/>
          <w:szCs w:val="20"/>
        </w:rPr>
      </w:pPr>
      <w:r w:rsidRPr="008966FB">
        <w:rPr>
          <w:rFonts w:ascii="Arial Narrow" w:hAnsi="Arial Narrow"/>
          <w:b/>
          <w:i/>
          <w:sz w:val="20"/>
          <w:szCs w:val="20"/>
        </w:rPr>
        <w:t>Note:</w:t>
      </w:r>
    </w:p>
    <w:p w:rsidR="008B6CEA" w:rsidRPr="008966FB" w:rsidRDefault="008B6CEA"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When drawing , maintain the continuity of years as given in the table</w:t>
      </w:r>
    </w:p>
    <w:p w:rsidR="008B6CEA" w:rsidRPr="008966FB" w:rsidRDefault="008B6CEA"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 xml:space="preserve">When plotting , use the cumulative table not the </w:t>
      </w:r>
      <w:r w:rsidR="0076746D" w:rsidRPr="008966FB">
        <w:rPr>
          <w:rFonts w:ascii="Arial Narrow" w:hAnsi="Arial Narrow"/>
          <w:sz w:val="20"/>
          <w:szCs w:val="20"/>
        </w:rPr>
        <w:t>original table given</w:t>
      </w:r>
    </w:p>
    <w:p w:rsidR="0076746D" w:rsidRPr="008966FB" w:rsidRDefault="0076746D"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Do not confuse the compound line graph with comparative line graph. (for the compound line graph , all lines represent cumulative totals; yet for the comparative line graph the value of each individual item is determined from the zero line).</w:t>
      </w:r>
    </w:p>
    <w:p w:rsidR="0076746D" w:rsidRPr="008966FB" w:rsidRDefault="0076746D" w:rsidP="00A92663">
      <w:pPr>
        <w:jc w:val="both"/>
        <w:rPr>
          <w:rFonts w:ascii="Arial Narrow" w:hAnsi="Arial Narrow"/>
          <w:b/>
          <w:i/>
          <w:sz w:val="20"/>
          <w:szCs w:val="20"/>
        </w:rPr>
      </w:pPr>
      <w:r w:rsidRPr="008966FB">
        <w:rPr>
          <w:rFonts w:ascii="Arial Narrow" w:hAnsi="Arial Narrow"/>
          <w:b/>
          <w:i/>
          <w:sz w:val="20"/>
          <w:szCs w:val="20"/>
        </w:rPr>
        <w:t>Advantages of compound line graph</w:t>
      </w:r>
    </w:p>
    <w:p w:rsidR="0076746D" w:rsidRPr="008966FB" w:rsidRDefault="0076746D"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 xml:space="preserve">Represents </w:t>
      </w:r>
      <w:r w:rsidR="000D2250" w:rsidRPr="008966FB">
        <w:rPr>
          <w:rFonts w:ascii="Arial Narrow" w:hAnsi="Arial Narrow"/>
          <w:sz w:val="20"/>
          <w:szCs w:val="20"/>
        </w:rPr>
        <w:t>total values / quantities successfully</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Good</w:t>
      </w:r>
      <w:r w:rsidR="000C19D5" w:rsidRPr="008966FB">
        <w:rPr>
          <w:rFonts w:ascii="Arial Narrow" w:hAnsi="Arial Narrow"/>
          <w:sz w:val="20"/>
          <w:szCs w:val="20"/>
        </w:rPr>
        <w:t>/ suitable</w:t>
      </w:r>
      <w:r w:rsidRPr="008966FB">
        <w:rPr>
          <w:rFonts w:ascii="Arial Narrow" w:hAnsi="Arial Narrow"/>
          <w:sz w:val="20"/>
          <w:szCs w:val="20"/>
        </w:rPr>
        <w:t xml:space="preserve"> for comparison purposes</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Easy to draw / construct</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It is relatively easy to interpret</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 xml:space="preserve">Represents a wide range items </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Consumes less space unlike other methods</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Gives good visual impression if well drawn</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Clearly shows the trend ( fluctuations over time)</w:t>
      </w:r>
    </w:p>
    <w:p w:rsidR="000D2250" w:rsidRPr="008966FB" w:rsidRDefault="000D2250" w:rsidP="00A92663">
      <w:pPr>
        <w:jc w:val="both"/>
        <w:rPr>
          <w:rFonts w:ascii="Arial Narrow" w:hAnsi="Arial Narrow"/>
          <w:b/>
          <w:i/>
          <w:sz w:val="20"/>
          <w:szCs w:val="20"/>
        </w:rPr>
      </w:pPr>
      <w:r w:rsidRPr="008966FB">
        <w:rPr>
          <w:rFonts w:ascii="Arial Narrow" w:hAnsi="Arial Narrow"/>
          <w:b/>
          <w:i/>
          <w:sz w:val="20"/>
          <w:szCs w:val="20"/>
        </w:rPr>
        <w:t xml:space="preserve">Disadvantages </w:t>
      </w:r>
      <w:r w:rsidR="00BA7C84" w:rsidRPr="008966FB">
        <w:rPr>
          <w:rFonts w:ascii="Arial Narrow" w:hAnsi="Arial Narrow"/>
          <w:b/>
          <w:i/>
          <w:sz w:val="20"/>
          <w:szCs w:val="20"/>
        </w:rPr>
        <w:t>of compound</w:t>
      </w:r>
      <w:r w:rsidRPr="008966FB">
        <w:rPr>
          <w:rFonts w:ascii="Arial Narrow" w:hAnsi="Arial Narrow"/>
          <w:b/>
          <w:i/>
          <w:sz w:val="20"/>
          <w:szCs w:val="20"/>
        </w:rPr>
        <w:t xml:space="preserve"> line graph</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Difficult to determine the actual value of each item for any particular year ( due to cumulated values)</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lastRenderedPageBreak/>
        <w:t>Consumes a lot of time when drawing</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Involves a lot of tedious calculations.</w:t>
      </w:r>
    </w:p>
    <w:p w:rsidR="00611D65"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Difficult to determine a convenient scale (where very large and very figures are involved)</w:t>
      </w:r>
    </w:p>
    <w:p w:rsidR="006F232C" w:rsidRPr="008966FB" w:rsidRDefault="00E218A0" w:rsidP="00A92663">
      <w:pPr>
        <w:jc w:val="both"/>
        <w:rPr>
          <w:rFonts w:ascii="Arial Narrow" w:hAnsi="Arial Narrow"/>
          <w:sz w:val="20"/>
          <w:szCs w:val="20"/>
        </w:rPr>
      </w:pPr>
      <w:r w:rsidRPr="008966FB">
        <w:rPr>
          <w:rFonts w:ascii="Arial Narrow" w:hAnsi="Arial Narrow"/>
          <w:sz w:val="20"/>
          <w:szCs w:val="20"/>
        </w:rPr>
        <w:t>Example</w:t>
      </w:r>
      <w:r w:rsidR="006F232C" w:rsidRPr="008966FB">
        <w:rPr>
          <w:rFonts w:ascii="Arial Narrow" w:hAnsi="Arial Narrow"/>
          <w:sz w:val="20"/>
          <w:szCs w:val="20"/>
        </w:rPr>
        <w:t>: cumulative table</w:t>
      </w:r>
    </w:p>
    <w:tbl>
      <w:tblPr>
        <w:tblStyle w:val="TableGrid"/>
        <w:tblW w:w="0" w:type="auto"/>
        <w:tblInd w:w="108" w:type="dxa"/>
        <w:tblLook w:val="04A0" w:firstRow="1" w:lastRow="0" w:firstColumn="1" w:lastColumn="0" w:noHBand="0" w:noVBand="1"/>
      </w:tblPr>
      <w:tblGrid>
        <w:gridCol w:w="1710"/>
        <w:gridCol w:w="1170"/>
        <w:gridCol w:w="1530"/>
        <w:gridCol w:w="1530"/>
      </w:tblGrid>
      <w:tr w:rsidR="001B5FE0" w:rsidRPr="008966FB" w:rsidTr="001B5FE0">
        <w:tc>
          <w:tcPr>
            <w:tcW w:w="1710" w:type="dxa"/>
          </w:tcPr>
          <w:p w:rsidR="001B5FE0" w:rsidRPr="008966FB" w:rsidRDefault="001B5FE0" w:rsidP="00A92663">
            <w:pPr>
              <w:jc w:val="both"/>
              <w:rPr>
                <w:rFonts w:ascii="Arial Narrow" w:hAnsi="Arial Narrow"/>
                <w:sz w:val="20"/>
                <w:szCs w:val="20"/>
              </w:rPr>
            </w:pPr>
          </w:p>
        </w:tc>
        <w:tc>
          <w:tcPr>
            <w:tcW w:w="4230" w:type="dxa"/>
            <w:gridSpan w:val="3"/>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 Production 000 tonnes</w:t>
            </w: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Year </w:t>
            </w:r>
          </w:p>
        </w:tc>
        <w:tc>
          <w:tcPr>
            <w:tcW w:w="117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2010</w:t>
            </w:r>
          </w:p>
        </w:tc>
        <w:tc>
          <w:tcPr>
            <w:tcW w:w="153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2012</w:t>
            </w:r>
          </w:p>
        </w:tc>
        <w:tc>
          <w:tcPr>
            <w:tcW w:w="153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2014</w:t>
            </w: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Maize </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Cow peas</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r w:rsidR="001B5FE0" w:rsidRPr="008966FB" w:rsidTr="001B5FE0">
        <w:tc>
          <w:tcPr>
            <w:tcW w:w="171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Cassava </w:t>
            </w:r>
          </w:p>
        </w:tc>
        <w:tc>
          <w:tcPr>
            <w:tcW w:w="1170" w:type="dxa"/>
          </w:tcPr>
          <w:p w:rsidR="001B5FE0" w:rsidRPr="008966FB" w:rsidRDefault="001B5FE0" w:rsidP="00A92663">
            <w:pPr>
              <w:jc w:val="both"/>
              <w:rPr>
                <w:rFonts w:ascii="Arial Narrow" w:hAnsi="Arial Narrow"/>
                <w:sz w:val="20"/>
                <w:szCs w:val="20"/>
              </w:rPr>
            </w:pPr>
          </w:p>
        </w:tc>
        <w:tc>
          <w:tcPr>
            <w:tcW w:w="1530" w:type="dxa"/>
          </w:tcPr>
          <w:p w:rsidR="001B5FE0" w:rsidRPr="008966FB" w:rsidRDefault="001B5FE0" w:rsidP="00A92663">
            <w:pPr>
              <w:jc w:val="both"/>
              <w:rPr>
                <w:rFonts w:ascii="Arial Narrow" w:hAnsi="Arial Narrow"/>
                <w:sz w:val="20"/>
                <w:szCs w:val="20"/>
              </w:rPr>
            </w:pPr>
          </w:p>
        </w:tc>
        <w:tc>
          <w:tcPr>
            <w:tcW w:w="1530" w:type="dxa"/>
          </w:tcPr>
          <w:p w:rsidR="001B5FE0" w:rsidRPr="008966FB" w:rsidRDefault="001B5FE0" w:rsidP="00A92663">
            <w:pPr>
              <w:jc w:val="both"/>
              <w:rPr>
                <w:rFonts w:ascii="Arial Narrow" w:hAnsi="Arial Narrow"/>
                <w:sz w:val="20"/>
                <w:szCs w:val="20"/>
              </w:rPr>
            </w:pP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Others </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bl>
    <w:p w:rsidR="00BA7C84" w:rsidRPr="008966FB" w:rsidRDefault="006F232C" w:rsidP="00A92663">
      <w:pPr>
        <w:jc w:val="both"/>
        <w:rPr>
          <w:rFonts w:ascii="Arial Narrow" w:hAnsi="Arial Narrow"/>
          <w:sz w:val="20"/>
          <w:szCs w:val="20"/>
        </w:rPr>
      </w:pPr>
      <w:r w:rsidRPr="008966FB">
        <w:rPr>
          <w:rFonts w:ascii="Arial Narrow" w:hAnsi="Arial Narrow"/>
          <w:sz w:val="20"/>
          <w:szCs w:val="20"/>
        </w:rPr>
        <w:t xml:space="preserve"> </w:t>
      </w:r>
    </w:p>
    <w:p w:rsidR="009E5126" w:rsidRPr="008966FB" w:rsidRDefault="009E5126"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DIVERGENT LINE GRAPH</w:t>
      </w:r>
    </w:p>
    <w:p w:rsidR="00533053" w:rsidRPr="008966FB" w:rsidRDefault="00533053" w:rsidP="00A92663">
      <w:pPr>
        <w:jc w:val="both"/>
        <w:rPr>
          <w:rFonts w:ascii="Arial Narrow" w:hAnsi="Arial Narrow"/>
          <w:sz w:val="20"/>
          <w:szCs w:val="20"/>
        </w:rPr>
      </w:pPr>
      <w:r w:rsidRPr="008966FB">
        <w:rPr>
          <w:rFonts w:ascii="Arial Narrow" w:hAnsi="Arial Narrow"/>
          <w:sz w:val="20"/>
          <w:szCs w:val="20"/>
        </w:rPr>
        <w:t>This category of graphs is i</w:t>
      </w:r>
      <w:r w:rsidR="0080656F" w:rsidRPr="008966FB">
        <w:rPr>
          <w:rFonts w:ascii="Arial Narrow" w:hAnsi="Arial Narrow"/>
          <w:sz w:val="20"/>
          <w:szCs w:val="20"/>
        </w:rPr>
        <w:t>ntended to show divergence or</w:t>
      </w:r>
      <w:r w:rsidRPr="008966FB">
        <w:rPr>
          <w:rFonts w:ascii="Arial Narrow" w:hAnsi="Arial Narrow"/>
          <w:sz w:val="20"/>
          <w:szCs w:val="20"/>
        </w:rPr>
        <w:t xml:space="preserve"> fluctuations (increase or decrease) from the normal or mean value. It can also be used to show the profit or loss, increase or decrease in population as a result of migration among others.</w:t>
      </w:r>
    </w:p>
    <w:p w:rsidR="00533053" w:rsidRPr="008966FB" w:rsidRDefault="00533053" w:rsidP="00A92663">
      <w:pPr>
        <w:jc w:val="both"/>
        <w:rPr>
          <w:rFonts w:ascii="Arial Narrow" w:hAnsi="Arial Narrow"/>
          <w:sz w:val="20"/>
          <w:szCs w:val="20"/>
        </w:rPr>
      </w:pPr>
      <w:r w:rsidRPr="008966FB">
        <w:rPr>
          <w:rFonts w:ascii="Arial Narrow" w:hAnsi="Arial Narrow"/>
          <w:sz w:val="20"/>
          <w:szCs w:val="20"/>
        </w:rPr>
        <w:t xml:space="preserve">A line graph is drawn with values plotted in relation to a zero line which can represent either the average of the period chosen or a particular year selected for comparison purposes. </w:t>
      </w:r>
    </w:p>
    <w:p w:rsidR="00533053" w:rsidRPr="008966FB" w:rsidRDefault="00533053" w:rsidP="00A92663">
      <w:pPr>
        <w:jc w:val="both"/>
        <w:rPr>
          <w:rFonts w:ascii="Arial Narrow" w:hAnsi="Arial Narrow"/>
          <w:b/>
          <w:i/>
          <w:sz w:val="20"/>
          <w:szCs w:val="20"/>
        </w:rPr>
      </w:pPr>
      <w:r w:rsidRPr="008966FB">
        <w:rPr>
          <w:rFonts w:ascii="Arial Narrow" w:hAnsi="Arial Narrow"/>
          <w:b/>
          <w:i/>
          <w:sz w:val="20"/>
          <w:szCs w:val="20"/>
        </w:rPr>
        <w:t>Construction procedure</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Calculate / determine the standard value / the mean / average  (show the working and the units)</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Draw a divergence table b</w:t>
      </w:r>
      <w:r w:rsidR="003C34C4" w:rsidRPr="008966FB">
        <w:rPr>
          <w:rFonts w:ascii="Arial Narrow" w:hAnsi="Arial Narrow"/>
          <w:sz w:val="20"/>
          <w:szCs w:val="20"/>
        </w:rPr>
        <w:t>y subtracting the average</w:t>
      </w:r>
      <w:r w:rsidRPr="008966FB">
        <w:rPr>
          <w:rFonts w:ascii="Arial Narrow" w:hAnsi="Arial Narrow"/>
          <w:sz w:val="20"/>
          <w:szCs w:val="20"/>
        </w:rPr>
        <w:t xml:space="preserve"> from the </w:t>
      </w:r>
      <w:r w:rsidR="00661622" w:rsidRPr="008966FB">
        <w:rPr>
          <w:rFonts w:ascii="Arial Narrow" w:hAnsi="Arial Narrow"/>
          <w:sz w:val="20"/>
          <w:szCs w:val="20"/>
        </w:rPr>
        <w:t>individual values</w:t>
      </w:r>
      <w:r w:rsidRPr="008966FB">
        <w:rPr>
          <w:rFonts w:ascii="Arial Narrow" w:hAnsi="Arial Narrow"/>
          <w:sz w:val="20"/>
          <w:szCs w:val="20"/>
        </w:rPr>
        <w:t xml:space="preserve"> (x-mean). The figures above average become positive (+) and those below average become negative (-).</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For</w:t>
      </w:r>
      <w:r w:rsidR="00661622" w:rsidRPr="008966FB">
        <w:rPr>
          <w:rFonts w:ascii="Arial Narrow" w:hAnsi="Arial Narrow"/>
          <w:sz w:val="20"/>
          <w:szCs w:val="20"/>
        </w:rPr>
        <w:t xml:space="preserve"> interpre</w:t>
      </w:r>
      <w:r w:rsidRPr="008966FB">
        <w:rPr>
          <w:rFonts w:ascii="Arial Narrow" w:hAnsi="Arial Narrow"/>
          <w:sz w:val="20"/>
          <w:szCs w:val="20"/>
        </w:rPr>
        <w:t xml:space="preserve">tation purposes or </w:t>
      </w:r>
      <w:r w:rsidR="00661622" w:rsidRPr="008966FB">
        <w:rPr>
          <w:rFonts w:ascii="Arial Narrow" w:hAnsi="Arial Narrow"/>
          <w:sz w:val="20"/>
          <w:szCs w:val="20"/>
        </w:rPr>
        <w:t>emphasis,</w:t>
      </w:r>
      <w:r w:rsidRPr="008966FB">
        <w:rPr>
          <w:rFonts w:ascii="Arial Narrow" w:hAnsi="Arial Narrow"/>
          <w:sz w:val="20"/>
          <w:szCs w:val="20"/>
        </w:rPr>
        <w:t xml:space="preserve"> the zero is </w:t>
      </w:r>
      <w:r w:rsidR="001F3E40" w:rsidRPr="008966FB">
        <w:rPr>
          <w:rFonts w:ascii="Arial Narrow" w:hAnsi="Arial Narrow"/>
          <w:sz w:val="20"/>
          <w:szCs w:val="20"/>
        </w:rPr>
        <w:t>usually thickened.</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Determine a suitable /</w:t>
      </w:r>
      <w:r w:rsidR="00661622" w:rsidRPr="008966FB">
        <w:rPr>
          <w:rFonts w:ascii="Arial Narrow" w:hAnsi="Arial Narrow"/>
          <w:sz w:val="20"/>
          <w:szCs w:val="20"/>
        </w:rPr>
        <w:t>convenient scale</w:t>
      </w:r>
      <w:r w:rsidRPr="008966FB">
        <w:rPr>
          <w:rFonts w:ascii="Arial Narrow" w:hAnsi="Arial Narrow"/>
          <w:sz w:val="20"/>
          <w:szCs w:val="20"/>
        </w:rPr>
        <w:t xml:space="preserve"> by considering the divergence val</w:t>
      </w:r>
      <w:r w:rsidR="00661622" w:rsidRPr="008966FB">
        <w:rPr>
          <w:rFonts w:ascii="Arial Narrow" w:hAnsi="Arial Narrow"/>
          <w:sz w:val="20"/>
          <w:szCs w:val="20"/>
        </w:rPr>
        <w:t xml:space="preserve">ues </w:t>
      </w:r>
      <w:r w:rsidR="00661622" w:rsidRPr="008966FB">
        <w:rPr>
          <w:rFonts w:ascii="Arial Narrow" w:hAnsi="Arial Narrow"/>
          <w:i/>
          <w:sz w:val="20"/>
          <w:szCs w:val="20"/>
        </w:rPr>
        <w:t>(taking them as absolute v</w:t>
      </w:r>
      <w:r w:rsidRPr="008966FB">
        <w:rPr>
          <w:rFonts w:ascii="Arial Narrow" w:hAnsi="Arial Narrow"/>
          <w:i/>
          <w:sz w:val="20"/>
          <w:szCs w:val="20"/>
        </w:rPr>
        <w:t>alues)</w:t>
      </w:r>
      <w:r w:rsidRPr="008966FB">
        <w:rPr>
          <w:rFonts w:ascii="Arial Narrow" w:hAnsi="Arial Narrow"/>
          <w:sz w:val="20"/>
          <w:szCs w:val="20"/>
        </w:rPr>
        <w:t>. Avoid exaggeration of the scale.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Draw a thick line and mark it zero (average).</w:t>
      </w:r>
    </w:p>
    <w:p w:rsidR="001F3E40" w:rsidRPr="008966FB" w:rsidRDefault="001F3E40" w:rsidP="00A92663">
      <w:pPr>
        <w:pStyle w:val="ListParagraph"/>
        <w:ind w:left="360"/>
        <w:jc w:val="both"/>
        <w:rPr>
          <w:rFonts w:ascii="Arial Narrow" w:hAnsi="Arial Narrow"/>
          <w:sz w:val="20"/>
          <w:szCs w:val="20"/>
        </w:rPr>
      </w:pPr>
      <w:r w:rsidRPr="008966FB">
        <w:rPr>
          <w:rFonts w:ascii="Arial Narrow" w:hAnsi="Arial Narrow"/>
          <w:sz w:val="20"/>
          <w:szCs w:val="20"/>
        </w:rPr>
        <w:t>Note: the horizontal axis representing the independent variables should not be confused with the zero line but should occupy its normal place at the base of the graph.</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Values below average (</w:t>
      </w:r>
      <w:r w:rsidR="0080656F" w:rsidRPr="008966FB">
        <w:rPr>
          <w:rFonts w:ascii="Arial Narrow" w:hAnsi="Arial Narrow"/>
          <w:sz w:val="20"/>
          <w:szCs w:val="20"/>
        </w:rPr>
        <w:t>shortfall</w:t>
      </w:r>
      <w:r w:rsidRPr="008966FB">
        <w:rPr>
          <w:rFonts w:ascii="Arial Narrow" w:hAnsi="Arial Narrow"/>
          <w:sz w:val="20"/>
          <w:szCs w:val="20"/>
        </w:rPr>
        <w:t xml:space="preserve"> values) are plotted </w:t>
      </w:r>
      <w:r w:rsidR="003C34C4" w:rsidRPr="008966FB">
        <w:rPr>
          <w:rFonts w:ascii="Arial Narrow" w:hAnsi="Arial Narrow"/>
          <w:sz w:val="20"/>
          <w:szCs w:val="20"/>
        </w:rPr>
        <w:t xml:space="preserve">below </w:t>
      </w:r>
      <w:r w:rsidRPr="008966FB">
        <w:rPr>
          <w:rFonts w:ascii="Arial Narrow" w:hAnsi="Arial Narrow"/>
          <w:sz w:val="20"/>
          <w:szCs w:val="20"/>
        </w:rPr>
        <w:t>the zero line while values above average (</w:t>
      </w:r>
      <w:r w:rsidR="00661622" w:rsidRPr="008966FB">
        <w:rPr>
          <w:rFonts w:ascii="Arial Narrow" w:hAnsi="Arial Narrow"/>
          <w:sz w:val="20"/>
          <w:szCs w:val="20"/>
        </w:rPr>
        <w:t>increases)</w:t>
      </w:r>
      <w:r w:rsidR="003C34C4" w:rsidRPr="008966FB">
        <w:rPr>
          <w:rFonts w:ascii="Arial Narrow" w:hAnsi="Arial Narrow"/>
          <w:sz w:val="20"/>
          <w:szCs w:val="20"/>
        </w:rPr>
        <w:t xml:space="preserve"> are plotted above the</w:t>
      </w:r>
      <w:r w:rsidRPr="008966FB">
        <w:rPr>
          <w:rFonts w:ascii="Arial Narrow" w:hAnsi="Arial Narrow"/>
          <w:sz w:val="20"/>
          <w:szCs w:val="20"/>
        </w:rPr>
        <w:t xml:space="preserve"> zero line.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Join the fluctuation values using a line.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 xml:space="preserve">The </w:t>
      </w:r>
      <w:r w:rsidR="00661622" w:rsidRPr="008966FB">
        <w:rPr>
          <w:rFonts w:ascii="Arial Narrow" w:hAnsi="Arial Narrow"/>
          <w:sz w:val="20"/>
          <w:szCs w:val="20"/>
        </w:rPr>
        <w:t>significance</w:t>
      </w:r>
      <w:r w:rsidRPr="008966FB">
        <w:rPr>
          <w:rFonts w:ascii="Arial Narrow" w:hAnsi="Arial Narrow"/>
          <w:sz w:val="20"/>
          <w:szCs w:val="20"/>
        </w:rPr>
        <w:t xml:space="preserve"> of the zero line should be stated on or below the graph</w:t>
      </w:r>
    </w:p>
    <w:p w:rsidR="001F3E40" w:rsidRPr="008966FB" w:rsidRDefault="00DF4888" w:rsidP="00A92663">
      <w:pPr>
        <w:jc w:val="both"/>
        <w:rPr>
          <w:rFonts w:ascii="Arial Narrow" w:hAnsi="Arial Narrow"/>
          <w:b/>
          <w:sz w:val="20"/>
          <w:szCs w:val="20"/>
        </w:rPr>
      </w:pPr>
      <w:r w:rsidRPr="008966FB">
        <w:rPr>
          <w:rFonts w:ascii="Arial Narrow" w:hAnsi="Arial Narrow"/>
          <w:b/>
          <w:sz w:val="20"/>
          <w:szCs w:val="20"/>
        </w:rPr>
        <w:t>Note:</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 xml:space="preserve">This particular graph does not normally show </w:t>
      </w:r>
      <w:r w:rsidR="003C34C4" w:rsidRPr="008966FB">
        <w:rPr>
          <w:rFonts w:ascii="Arial Narrow" w:hAnsi="Arial Narrow"/>
          <w:sz w:val="20"/>
          <w:szCs w:val="20"/>
        </w:rPr>
        <w:t>production,</w:t>
      </w:r>
      <w:r w:rsidRPr="008966FB">
        <w:rPr>
          <w:rFonts w:ascii="Arial Narrow" w:hAnsi="Arial Narrow"/>
          <w:sz w:val="20"/>
          <w:szCs w:val="20"/>
        </w:rPr>
        <w:t xml:space="preserve"> exports, population etc absolute </w:t>
      </w:r>
      <w:r w:rsidR="003C34C4" w:rsidRPr="008966FB">
        <w:rPr>
          <w:rFonts w:ascii="Arial Narrow" w:hAnsi="Arial Narrow"/>
          <w:sz w:val="20"/>
          <w:szCs w:val="20"/>
        </w:rPr>
        <w:t>totals,</w:t>
      </w:r>
      <w:r w:rsidRPr="008966FB">
        <w:rPr>
          <w:rFonts w:ascii="Arial Narrow" w:hAnsi="Arial Narrow"/>
          <w:sz w:val="20"/>
          <w:szCs w:val="20"/>
        </w:rPr>
        <w:t xml:space="preserve"> but rather it shows </w:t>
      </w:r>
      <w:r w:rsidR="0080656F" w:rsidRPr="008966FB">
        <w:rPr>
          <w:rFonts w:ascii="Arial Narrow" w:hAnsi="Arial Narrow"/>
          <w:sz w:val="20"/>
          <w:szCs w:val="20"/>
        </w:rPr>
        <w:t>divergences</w:t>
      </w:r>
      <w:r w:rsidRPr="008966FB">
        <w:rPr>
          <w:rFonts w:ascii="Arial Narrow" w:hAnsi="Arial Narrow"/>
          <w:sz w:val="20"/>
          <w:szCs w:val="20"/>
        </w:rPr>
        <w:t xml:space="preserve"> as positive and negative from some particular value or average.</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 xml:space="preserve">Because of the possibility of confusion arising from crossing of </w:t>
      </w:r>
      <w:r w:rsidR="003C34C4" w:rsidRPr="008966FB">
        <w:rPr>
          <w:rFonts w:ascii="Arial Narrow" w:hAnsi="Arial Narrow"/>
          <w:sz w:val="20"/>
          <w:szCs w:val="20"/>
        </w:rPr>
        <w:t>lines,</w:t>
      </w:r>
      <w:r w:rsidRPr="008966FB">
        <w:rPr>
          <w:rFonts w:ascii="Arial Narrow" w:hAnsi="Arial Narrow"/>
          <w:sz w:val="20"/>
          <w:szCs w:val="20"/>
        </w:rPr>
        <w:t xml:space="preserve"> this graph usually drawn for one commodity only/ simple data.</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This graph is usually restricted to line rather than curve graphs; and it should not be used as a compound or comparative line graph.</w:t>
      </w:r>
    </w:p>
    <w:p w:rsidR="00DF4888" w:rsidRPr="008966FB" w:rsidRDefault="00DF4888" w:rsidP="00A92663">
      <w:pPr>
        <w:jc w:val="both"/>
        <w:rPr>
          <w:rFonts w:ascii="Arial Narrow" w:hAnsi="Arial Narrow"/>
          <w:b/>
          <w:i/>
          <w:sz w:val="20"/>
          <w:szCs w:val="20"/>
        </w:rPr>
      </w:pPr>
      <w:r w:rsidRPr="008966FB">
        <w:rPr>
          <w:rFonts w:ascii="Arial Narrow" w:hAnsi="Arial Narrow"/>
          <w:b/>
          <w:i/>
          <w:sz w:val="20"/>
          <w:szCs w:val="20"/>
        </w:rPr>
        <w:t>Advantages of divergent line graph</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Easy to draw / construct</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lastRenderedPageBreak/>
        <w:t>Easy to read/ interpret</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Consumes less time when drawing</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Clearly shows the t</w:t>
      </w:r>
      <w:r w:rsidR="009D56F0" w:rsidRPr="008966FB">
        <w:rPr>
          <w:rFonts w:ascii="Arial Narrow" w:hAnsi="Arial Narrow"/>
          <w:sz w:val="20"/>
          <w:szCs w:val="20"/>
        </w:rPr>
        <w:t xml:space="preserve">rend ( increases </w:t>
      </w:r>
      <w:r w:rsidR="00661622" w:rsidRPr="008966FB">
        <w:rPr>
          <w:rFonts w:ascii="Arial Narrow" w:hAnsi="Arial Narrow"/>
          <w:sz w:val="20"/>
          <w:szCs w:val="20"/>
        </w:rPr>
        <w:t>or decreases in a given variable  over time)</w:t>
      </w:r>
    </w:p>
    <w:p w:rsidR="00661622" w:rsidRPr="008966FB" w:rsidRDefault="00661622"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Gives good visual impression</w:t>
      </w:r>
    </w:p>
    <w:p w:rsidR="00661622" w:rsidRPr="008966FB" w:rsidRDefault="00661622"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Used for comparison purposes</w:t>
      </w:r>
    </w:p>
    <w:p w:rsidR="00661622" w:rsidRPr="008966FB" w:rsidRDefault="00661622" w:rsidP="00A92663">
      <w:pPr>
        <w:jc w:val="both"/>
        <w:rPr>
          <w:rFonts w:ascii="Arial Narrow" w:hAnsi="Arial Narrow"/>
          <w:b/>
          <w:i/>
          <w:sz w:val="20"/>
          <w:szCs w:val="20"/>
        </w:rPr>
      </w:pPr>
      <w:r w:rsidRPr="008966FB">
        <w:rPr>
          <w:rFonts w:ascii="Arial Narrow" w:hAnsi="Arial Narrow"/>
          <w:b/>
          <w:i/>
          <w:sz w:val="20"/>
          <w:szCs w:val="20"/>
        </w:rPr>
        <w:t>Dis</w:t>
      </w:r>
      <w:r w:rsidR="00BA7C84" w:rsidRPr="008966FB">
        <w:rPr>
          <w:rFonts w:ascii="Arial Narrow" w:hAnsi="Arial Narrow"/>
          <w:b/>
          <w:i/>
          <w:sz w:val="20"/>
          <w:szCs w:val="20"/>
        </w:rPr>
        <w:t>a</w:t>
      </w:r>
      <w:r w:rsidRPr="008966FB">
        <w:rPr>
          <w:rFonts w:ascii="Arial Narrow" w:hAnsi="Arial Narrow"/>
          <w:b/>
          <w:i/>
          <w:sz w:val="20"/>
          <w:szCs w:val="20"/>
        </w:rPr>
        <w:t>dva</w:t>
      </w:r>
      <w:r w:rsidR="00BA7C84" w:rsidRPr="008966FB">
        <w:rPr>
          <w:rFonts w:ascii="Arial Narrow" w:hAnsi="Arial Narrow"/>
          <w:b/>
          <w:i/>
          <w:sz w:val="20"/>
          <w:szCs w:val="20"/>
        </w:rPr>
        <w:t>n</w:t>
      </w:r>
      <w:r w:rsidRPr="008966FB">
        <w:rPr>
          <w:rFonts w:ascii="Arial Narrow" w:hAnsi="Arial Narrow"/>
          <w:b/>
          <w:i/>
          <w:sz w:val="20"/>
          <w:szCs w:val="20"/>
        </w:rPr>
        <w:t>tages of divergent line graph</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represents only simple data </w:t>
      </w:r>
      <w:r w:rsidR="00BA7C84" w:rsidRPr="008966FB">
        <w:rPr>
          <w:rFonts w:ascii="Arial Narrow" w:hAnsi="Arial Narrow"/>
          <w:sz w:val="20"/>
          <w:szCs w:val="20"/>
        </w:rPr>
        <w:t>i.e.</w:t>
      </w:r>
      <w:r w:rsidRPr="008966FB">
        <w:rPr>
          <w:rFonts w:ascii="Arial Narrow" w:hAnsi="Arial Narrow"/>
          <w:sz w:val="20"/>
          <w:szCs w:val="20"/>
        </w:rPr>
        <w:t xml:space="preserve"> one commodity</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only shows </w:t>
      </w:r>
      <w:r w:rsidR="00BA7C84" w:rsidRPr="008966FB">
        <w:rPr>
          <w:rFonts w:ascii="Arial Narrow" w:hAnsi="Arial Narrow"/>
          <w:sz w:val="20"/>
          <w:szCs w:val="20"/>
        </w:rPr>
        <w:t>divergences</w:t>
      </w:r>
      <w:r w:rsidRPr="008966FB">
        <w:rPr>
          <w:rFonts w:ascii="Arial Narrow" w:hAnsi="Arial Narrow"/>
          <w:sz w:val="20"/>
          <w:szCs w:val="20"/>
        </w:rPr>
        <w:t xml:space="preserve"> not actual values , hence a bit confusing</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involves tedious </w:t>
      </w:r>
      <w:r w:rsidR="00BA7C84" w:rsidRPr="008966FB">
        <w:rPr>
          <w:rFonts w:ascii="Arial Narrow" w:hAnsi="Arial Narrow"/>
          <w:sz w:val="20"/>
          <w:szCs w:val="20"/>
        </w:rPr>
        <w:t xml:space="preserve">calculations </w:t>
      </w:r>
    </w:p>
    <w:p w:rsidR="00BA7C84" w:rsidRPr="008966FB" w:rsidRDefault="00BA7C84"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difficult to get convenient vertical scale</w:t>
      </w:r>
    </w:p>
    <w:p w:rsidR="00E218A0" w:rsidRPr="008966FB" w:rsidRDefault="00BA7C84"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consumes a lot of space</w:t>
      </w:r>
    </w:p>
    <w:p w:rsidR="00E218A0" w:rsidRPr="008966FB" w:rsidRDefault="00E218A0" w:rsidP="00A92663">
      <w:pPr>
        <w:jc w:val="both"/>
        <w:rPr>
          <w:rFonts w:ascii="Arial Narrow" w:hAnsi="Arial Narrow"/>
          <w:sz w:val="20"/>
          <w:szCs w:val="20"/>
        </w:rPr>
      </w:pPr>
      <w:r w:rsidRPr="008966FB">
        <w:rPr>
          <w:rFonts w:ascii="Arial Narrow" w:hAnsi="Arial Narrow"/>
          <w:sz w:val="20"/>
          <w:szCs w:val="20"/>
        </w:rPr>
        <w:t>Example:</w:t>
      </w:r>
    </w:p>
    <w:tbl>
      <w:tblPr>
        <w:tblStyle w:val="TableGrid"/>
        <w:tblW w:w="0" w:type="auto"/>
        <w:tblInd w:w="198" w:type="dxa"/>
        <w:tblLook w:val="04A0" w:firstRow="1" w:lastRow="0" w:firstColumn="1" w:lastColumn="0" w:noHBand="0" w:noVBand="1"/>
      </w:tblPr>
      <w:tblGrid>
        <w:gridCol w:w="1620"/>
        <w:gridCol w:w="2340"/>
        <w:gridCol w:w="2250"/>
      </w:tblGrid>
      <w:tr w:rsidR="006F232C" w:rsidRPr="008966FB" w:rsidTr="006F232C">
        <w:tc>
          <w:tcPr>
            <w:tcW w:w="162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Year </w:t>
            </w:r>
          </w:p>
        </w:tc>
        <w:tc>
          <w:tcPr>
            <w:tcW w:w="234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x-mean / average </w:t>
            </w:r>
          </w:p>
        </w:tc>
        <w:tc>
          <w:tcPr>
            <w:tcW w:w="225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Divergent value </w:t>
            </w:r>
          </w:p>
        </w:tc>
      </w:tr>
      <w:tr w:rsidR="006F232C" w:rsidRPr="008966FB" w:rsidTr="006F232C">
        <w:tc>
          <w:tcPr>
            <w:tcW w:w="1620" w:type="dxa"/>
          </w:tcPr>
          <w:p w:rsidR="006F232C" w:rsidRPr="008966FB" w:rsidRDefault="006F232C" w:rsidP="00A92663">
            <w:pPr>
              <w:jc w:val="both"/>
              <w:rPr>
                <w:rFonts w:ascii="Arial Narrow" w:hAnsi="Arial Narrow"/>
                <w:sz w:val="20"/>
                <w:szCs w:val="20"/>
              </w:rPr>
            </w:pPr>
          </w:p>
        </w:tc>
        <w:tc>
          <w:tcPr>
            <w:tcW w:w="2340" w:type="dxa"/>
          </w:tcPr>
          <w:p w:rsidR="006F232C" w:rsidRPr="008966FB" w:rsidRDefault="006F232C" w:rsidP="00A92663">
            <w:pPr>
              <w:jc w:val="both"/>
              <w:rPr>
                <w:rFonts w:ascii="Arial Narrow" w:hAnsi="Arial Narrow"/>
                <w:sz w:val="20"/>
                <w:szCs w:val="20"/>
              </w:rPr>
            </w:pPr>
          </w:p>
        </w:tc>
        <w:tc>
          <w:tcPr>
            <w:tcW w:w="2250" w:type="dxa"/>
          </w:tcPr>
          <w:p w:rsidR="006F232C" w:rsidRPr="008966FB" w:rsidRDefault="006F232C" w:rsidP="00A92663">
            <w:pPr>
              <w:jc w:val="both"/>
              <w:rPr>
                <w:rFonts w:ascii="Arial Narrow" w:hAnsi="Arial Narrow"/>
                <w:sz w:val="20"/>
                <w:szCs w:val="20"/>
              </w:rPr>
            </w:pPr>
          </w:p>
        </w:tc>
      </w:tr>
    </w:tbl>
    <w:p w:rsidR="006F232C" w:rsidRPr="008966FB" w:rsidRDefault="006F232C" w:rsidP="00A92663">
      <w:pPr>
        <w:jc w:val="both"/>
        <w:rPr>
          <w:rFonts w:ascii="Arial Narrow" w:hAnsi="Arial Narrow"/>
          <w:sz w:val="20"/>
          <w:szCs w:val="20"/>
        </w:rPr>
      </w:pPr>
    </w:p>
    <w:p w:rsidR="009E5126" w:rsidRPr="008966FB" w:rsidRDefault="009E5126" w:rsidP="006F232C">
      <w:pPr>
        <w:jc w:val="both"/>
        <w:rPr>
          <w:rFonts w:ascii="Arial Narrow" w:hAnsi="Arial Narrow"/>
          <w:sz w:val="20"/>
          <w:szCs w:val="20"/>
        </w:rPr>
      </w:pPr>
    </w:p>
    <w:p w:rsidR="00557EE9" w:rsidRPr="008966FB" w:rsidRDefault="00BA703A" w:rsidP="00A92663">
      <w:pPr>
        <w:jc w:val="both"/>
        <w:rPr>
          <w:rFonts w:ascii="Arial Narrow" w:hAnsi="Arial Narrow"/>
          <w:b/>
          <w:sz w:val="20"/>
          <w:szCs w:val="20"/>
        </w:rPr>
      </w:pPr>
      <w:r w:rsidRPr="008966FB">
        <w:rPr>
          <w:rFonts w:ascii="Arial Narrow" w:hAnsi="Arial Narrow"/>
          <w:b/>
          <w:sz w:val="20"/>
          <w:szCs w:val="20"/>
        </w:rPr>
        <w:t>SIMPLE BAR GRAPH</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Advantages of a simple bar graph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 xml:space="preserve">It is easy to draw / construct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Gives good visual impression</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 xml:space="preserve">Consumes less space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Easy to interpret</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Disadvantages of a simple bar graph </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Represents only simple data (does not represent multiple data)</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 xml:space="preserve">Difficult to get a convenient vertical scale </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 xml:space="preserve">Does not clearly show the trend unlike the line graphs </w:t>
      </w:r>
    </w:p>
    <w:p w:rsidR="00BA7C84" w:rsidRPr="008966FB" w:rsidRDefault="00E218A0" w:rsidP="00A92663">
      <w:pPr>
        <w:jc w:val="both"/>
        <w:rPr>
          <w:rFonts w:ascii="Arial Narrow" w:hAnsi="Arial Narrow"/>
          <w:sz w:val="20"/>
          <w:szCs w:val="20"/>
        </w:rPr>
      </w:pPr>
      <w:r w:rsidRPr="008966FB">
        <w:rPr>
          <w:rFonts w:ascii="Arial Narrow" w:hAnsi="Arial Narrow"/>
          <w:sz w:val="20"/>
          <w:szCs w:val="20"/>
        </w:rPr>
        <w:t>Example:</w:t>
      </w:r>
    </w:p>
    <w:p w:rsidR="009E5126" w:rsidRPr="008966FB" w:rsidRDefault="009E5126" w:rsidP="00A92663">
      <w:pPr>
        <w:jc w:val="both"/>
        <w:rPr>
          <w:rFonts w:ascii="Arial Narrow" w:hAnsi="Arial Narrow"/>
          <w:sz w:val="20"/>
          <w:szCs w:val="20"/>
        </w:rPr>
      </w:pPr>
    </w:p>
    <w:p w:rsidR="00122E78" w:rsidRPr="008966FB" w:rsidRDefault="00BA703A" w:rsidP="00A92663">
      <w:pPr>
        <w:jc w:val="both"/>
        <w:rPr>
          <w:rFonts w:ascii="Arial Narrow" w:hAnsi="Arial Narrow"/>
          <w:b/>
          <w:sz w:val="20"/>
          <w:szCs w:val="20"/>
        </w:rPr>
      </w:pPr>
      <w:r w:rsidRPr="008966FB">
        <w:rPr>
          <w:rFonts w:ascii="Arial Narrow" w:hAnsi="Arial Narrow"/>
          <w:b/>
          <w:sz w:val="20"/>
          <w:szCs w:val="20"/>
        </w:rPr>
        <w:t>COMPARATIVE/ GROUP BAR GRAPH</w:t>
      </w:r>
    </w:p>
    <w:p w:rsidR="00557EE9" w:rsidRPr="008966FB" w:rsidRDefault="00122E78" w:rsidP="00A92663">
      <w:pPr>
        <w:jc w:val="both"/>
        <w:rPr>
          <w:rFonts w:ascii="Arial Narrow" w:hAnsi="Arial Narrow"/>
          <w:i/>
          <w:sz w:val="20"/>
          <w:szCs w:val="20"/>
        </w:rPr>
      </w:pPr>
      <w:r w:rsidRPr="008966FB">
        <w:rPr>
          <w:rFonts w:ascii="Arial Narrow" w:hAnsi="Arial Narrow"/>
          <w:sz w:val="20"/>
          <w:szCs w:val="20"/>
        </w:rPr>
        <w:t xml:space="preserve">Bars are usually drawn touching each other to give an impression of totality in a given group. Attention is drawn towards quantities rather than rise and fall or fluctuations. </w:t>
      </w:r>
      <w:r w:rsidR="00557EE9" w:rsidRPr="008966FB">
        <w:rPr>
          <w:rFonts w:ascii="Arial Narrow" w:hAnsi="Arial Narrow"/>
          <w:i/>
          <w:sz w:val="20"/>
          <w:szCs w:val="20"/>
        </w:rPr>
        <w:t>It is also called a multiple bar graph</w:t>
      </w:r>
      <w:r w:rsidRPr="008966FB">
        <w:rPr>
          <w:rFonts w:ascii="Arial Narrow" w:hAnsi="Arial Narrow"/>
          <w:i/>
          <w:sz w:val="20"/>
          <w:szCs w:val="20"/>
        </w:rPr>
        <w:t>.</w:t>
      </w:r>
    </w:p>
    <w:p w:rsidR="00122E78" w:rsidRPr="008966FB" w:rsidRDefault="00122E78" w:rsidP="00A92663">
      <w:pPr>
        <w:jc w:val="both"/>
        <w:rPr>
          <w:rFonts w:ascii="Arial Narrow" w:hAnsi="Arial Narrow"/>
          <w:b/>
          <w:i/>
          <w:sz w:val="20"/>
          <w:szCs w:val="20"/>
        </w:rPr>
      </w:pPr>
      <w:r w:rsidRPr="008966FB">
        <w:rPr>
          <w:rFonts w:ascii="Arial Narrow" w:hAnsi="Arial Narrow"/>
          <w:b/>
          <w:i/>
          <w:sz w:val="20"/>
          <w:szCs w:val="20"/>
        </w:rPr>
        <w:t>Construction procedure</w:t>
      </w:r>
    </w:p>
    <w:p w:rsidR="00122E78" w:rsidRPr="008966FB" w:rsidRDefault="00122E78"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The method of construction is similar to the simple bar except that groups are used.</w:t>
      </w:r>
    </w:p>
    <w:p w:rsidR="00122E78" w:rsidRPr="008966FB" w:rsidRDefault="00122E78"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The bars are grouped </w:t>
      </w:r>
      <w:r w:rsidR="00BB1A27" w:rsidRPr="008966FB">
        <w:rPr>
          <w:rFonts w:ascii="Arial Narrow" w:hAnsi="Arial Narrow"/>
          <w:sz w:val="20"/>
          <w:szCs w:val="20"/>
        </w:rPr>
        <w:t>together for purposes of comparison</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Bars are drawn touching each other without a gap between them, but the groups of bar</w:t>
      </w:r>
      <w:r w:rsidR="003C34C4" w:rsidRPr="008966FB">
        <w:rPr>
          <w:rFonts w:ascii="Arial Narrow" w:hAnsi="Arial Narrow"/>
          <w:sz w:val="20"/>
          <w:szCs w:val="20"/>
        </w:rPr>
        <w:t>s are separated using a uniform space.</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lastRenderedPageBreak/>
        <w:t>It is advisable to draw the longest bar on the left, proceeding in descending order to the right. However the bar representing ‘</w:t>
      </w:r>
      <w:r w:rsidRPr="008966FB">
        <w:rPr>
          <w:rFonts w:ascii="Arial Narrow" w:hAnsi="Arial Narrow"/>
          <w:b/>
          <w:sz w:val="20"/>
          <w:szCs w:val="20"/>
          <w:u w:val="single"/>
        </w:rPr>
        <w:t>others</w:t>
      </w:r>
      <w:r w:rsidRPr="008966FB">
        <w:rPr>
          <w:rFonts w:ascii="Arial Narrow" w:hAnsi="Arial Narrow"/>
          <w:sz w:val="20"/>
          <w:szCs w:val="20"/>
          <w:u w:val="single"/>
        </w:rPr>
        <w:t xml:space="preserve">’ </w:t>
      </w:r>
      <w:r w:rsidRPr="008966FB">
        <w:rPr>
          <w:rFonts w:ascii="Arial Narrow" w:hAnsi="Arial Narrow"/>
          <w:sz w:val="20"/>
          <w:szCs w:val="20"/>
        </w:rPr>
        <w:t>is placed on the extreme right of the group.</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The same order of the items must be adopted for all the groups.</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All bars must be of the same width </w:t>
      </w:r>
      <w:r w:rsidR="003C34C4" w:rsidRPr="008966FB">
        <w:rPr>
          <w:rFonts w:ascii="Arial Narrow" w:hAnsi="Arial Narrow"/>
          <w:sz w:val="20"/>
          <w:szCs w:val="20"/>
        </w:rPr>
        <w:t>and drawn</w:t>
      </w:r>
      <w:r w:rsidRPr="008966FB">
        <w:rPr>
          <w:rFonts w:ascii="Arial Narrow" w:hAnsi="Arial Narrow"/>
          <w:sz w:val="20"/>
          <w:szCs w:val="20"/>
        </w:rPr>
        <w:t xml:space="preserve"> at right angles to the horizontal axis.</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Use of distinctive colours or s</w:t>
      </w:r>
      <w:r w:rsidR="005114F4" w:rsidRPr="008966FB">
        <w:rPr>
          <w:rFonts w:ascii="Arial Narrow" w:hAnsi="Arial Narrow"/>
          <w:sz w:val="20"/>
          <w:szCs w:val="20"/>
        </w:rPr>
        <w:t>hadings for different items</w:t>
      </w:r>
      <w:r w:rsidRPr="008966FB">
        <w:rPr>
          <w:rFonts w:ascii="Arial Narrow" w:hAnsi="Arial Narrow"/>
          <w:sz w:val="20"/>
          <w:szCs w:val="20"/>
        </w:rPr>
        <w:t xml:space="preserve"> for purposes of easy comparison (and the same colour should indicate the same item </w:t>
      </w:r>
      <w:r w:rsidR="009E5126" w:rsidRPr="008966FB">
        <w:rPr>
          <w:rFonts w:ascii="Arial Narrow" w:hAnsi="Arial Narrow"/>
          <w:sz w:val="20"/>
          <w:szCs w:val="20"/>
        </w:rPr>
        <w:t>throughout</w:t>
      </w:r>
      <w:r w:rsidRPr="008966FB">
        <w:rPr>
          <w:rFonts w:ascii="Arial Narrow" w:hAnsi="Arial Narrow"/>
          <w:sz w:val="20"/>
          <w:szCs w:val="20"/>
        </w:rPr>
        <w:t>).</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A key is very necessary for easy interpretation.</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Study the data carefully and choose a </w:t>
      </w:r>
      <w:r w:rsidR="009E5126" w:rsidRPr="008966FB">
        <w:rPr>
          <w:rFonts w:ascii="Arial Narrow" w:hAnsi="Arial Narrow"/>
          <w:sz w:val="20"/>
          <w:szCs w:val="20"/>
        </w:rPr>
        <w:t>convenient</w:t>
      </w:r>
      <w:r w:rsidRPr="008966FB">
        <w:rPr>
          <w:rFonts w:ascii="Arial Narrow" w:hAnsi="Arial Narrow"/>
          <w:sz w:val="20"/>
          <w:szCs w:val="20"/>
        </w:rPr>
        <w:t xml:space="preserve"> vertical </w:t>
      </w:r>
      <w:r w:rsidR="003C34C4" w:rsidRPr="008966FB">
        <w:rPr>
          <w:rFonts w:ascii="Arial Narrow" w:hAnsi="Arial Narrow"/>
          <w:sz w:val="20"/>
          <w:szCs w:val="20"/>
        </w:rPr>
        <w:t>scale;</w:t>
      </w:r>
      <w:r w:rsidRPr="008966FB">
        <w:rPr>
          <w:rFonts w:ascii="Arial Narrow" w:hAnsi="Arial Narrow"/>
          <w:sz w:val="20"/>
          <w:szCs w:val="20"/>
        </w:rPr>
        <w:t xml:space="preserve"> considering the highest and lowest figures given in the table.</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For the horizontal scale, consider the gap occupied by the whole group for one year or region (depending on the data).</w:t>
      </w:r>
    </w:p>
    <w:p w:rsidR="005114F4" w:rsidRPr="008966FB" w:rsidRDefault="00DB67DE" w:rsidP="00A92663">
      <w:pPr>
        <w:jc w:val="both"/>
        <w:rPr>
          <w:rFonts w:ascii="Arial Narrow" w:hAnsi="Arial Narrow"/>
          <w:b/>
          <w:i/>
          <w:sz w:val="20"/>
          <w:szCs w:val="20"/>
        </w:rPr>
      </w:pPr>
      <w:r w:rsidRPr="008966FB">
        <w:rPr>
          <w:rFonts w:ascii="Arial Narrow" w:hAnsi="Arial Narrow"/>
          <w:b/>
          <w:i/>
          <w:sz w:val="20"/>
          <w:szCs w:val="20"/>
        </w:rPr>
        <w:t>Advantages</w:t>
      </w:r>
      <w:r w:rsidR="005114F4" w:rsidRPr="008966FB">
        <w:rPr>
          <w:rFonts w:ascii="Arial Narrow" w:hAnsi="Arial Narrow"/>
          <w:b/>
          <w:i/>
          <w:sz w:val="20"/>
          <w:szCs w:val="20"/>
        </w:rPr>
        <w:t xml:space="preserve"> of comparative bar graph</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Good for comparison purposes</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Gives good visual impression</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Shows totality and individual contribution of each item</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Easy / simple to draw</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Easy to interpret</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 xml:space="preserve">Does not involve tedious calculations </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Represents a wide range of items (multiple data)</w:t>
      </w:r>
    </w:p>
    <w:p w:rsidR="005114F4" w:rsidRPr="008966FB" w:rsidRDefault="005114F4" w:rsidP="00A92663">
      <w:pPr>
        <w:jc w:val="both"/>
        <w:rPr>
          <w:rFonts w:ascii="Arial Narrow" w:hAnsi="Arial Narrow"/>
          <w:b/>
          <w:i/>
          <w:sz w:val="20"/>
          <w:szCs w:val="20"/>
        </w:rPr>
      </w:pPr>
      <w:r w:rsidRPr="008966FB">
        <w:rPr>
          <w:rFonts w:ascii="Arial Narrow" w:hAnsi="Arial Narrow"/>
          <w:b/>
          <w:i/>
          <w:sz w:val="20"/>
          <w:szCs w:val="20"/>
        </w:rPr>
        <w:t>Disadvantages of comparative bar graph</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Consumes a lot of space</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 xml:space="preserve">Consumes a lot of time when drawing </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Difficult to get a convenient scale</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Does not show the general trend of production ( unlike line graphs)</w:t>
      </w:r>
    </w:p>
    <w:p w:rsidR="000C19D5" w:rsidRPr="008966FB" w:rsidRDefault="000C19D5"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It is of less value when comparison of totals is important</w:t>
      </w:r>
    </w:p>
    <w:p w:rsidR="00BA7C84" w:rsidRPr="008966FB" w:rsidRDefault="00E218A0" w:rsidP="00A92663">
      <w:pPr>
        <w:jc w:val="both"/>
        <w:rPr>
          <w:rFonts w:ascii="Arial Narrow" w:hAnsi="Arial Narrow"/>
          <w:sz w:val="20"/>
          <w:szCs w:val="20"/>
        </w:rPr>
      </w:pPr>
      <w:r w:rsidRPr="008966FB">
        <w:rPr>
          <w:rFonts w:ascii="Arial Narrow" w:hAnsi="Arial Narrow"/>
          <w:sz w:val="20"/>
          <w:szCs w:val="20"/>
        </w:rPr>
        <w:t>Example:</w:t>
      </w:r>
    </w:p>
    <w:p w:rsidR="000C19D5" w:rsidRPr="008966FB" w:rsidRDefault="000C19D5" w:rsidP="00A92663">
      <w:pPr>
        <w:jc w:val="both"/>
        <w:rPr>
          <w:rFonts w:ascii="Arial Narrow" w:hAnsi="Arial Narrow"/>
          <w:sz w:val="20"/>
          <w:szCs w:val="20"/>
        </w:rPr>
      </w:pPr>
    </w:p>
    <w:p w:rsidR="00BA7C84" w:rsidRPr="008966FB" w:rsidRDefault="00BA7C84" w:rsidP="00A92663">
      <w:pPr>
        <w:jc w:val="both"/>
        <w:rPr>
          <w:rFonts w:ascii="Arial Narrow" w:hAnsi="Arial Narrow"/>
          <w:sz w:val="20"/>
          <w:szCs w:val="20"/>
        </w:rPr>
      </w:pPr>
    </w:p>
    <w:p w:rsidR="00730419" w:rsidRPr="008966FB" w:rsidRDefault="00BA703A" w:rsidP="00A92663">
      <w:pPr>
        <w:jc w:val="both"/>
        <w:rPr>
          <w:rFonts w:ascii="Arial Narrow" w:hAnsi="Arial Narrow"/>
          <w:b/>
          <w:sz w:val="20"/>
          <w:szCs w:val="20"/>
        </w:rPr>
      </w:pPr>
      <w:r w:rsidRPr="008966FB">
        <w:rPr>
          <w:rFonts w:ascii="Arial Narrow" w:hAnsi="Arial Narrow"/>
          <w:b/>
          <w:sz w:val="20"/>
          <w:szCs w:val="20"/>
        </w:rPr>
        <w:t>COMPOUND/ CUMULATIVE/ DIVIDED BAR GRAPH</w:t>
      </w:r>
    </w:p>
    <w:p w:rsidR="00557EE9" w:rsidRPr="008966FB" w:rsidRDefault="00557EE9" w:rsidP="00A92663">
      <w:pPr>
        <w:jc w:val="both"/>
        <w:rPr>
          <w:rFonts w:ascii="Arial Narrow" w:hAnsi="Arial Narrow"/>
          <w:b/>
          <w:i/>
          <w:sz w:val="20"/>
          <w:szCs w:val="20"/>
        </w:rPr>
      </w:pPr>
      <w:r w:rsidRPr="008966FB">
        <w:rPr>
          <w:rFonts w:ascii="Arial Narrow" w:hAnsi="Arial Narrow"/>
          <w:b/>
          <w:i/>
          <w:sz w:val="20"/>
          <w:szCs w:val="20"/>
        </w:rPr>
        <w:t>Also called composite bar graph</w:t>
      </w:r>
    </w:p>
    <w:p w:rsidR="00730419" w:rsidRPr="008966FB" w:rsidRDefault="00730419" w:rsidP="00A92663">
      <w:pPr>
        <w:jc w:val="both"/>
        <w:rPr>
          <w:rFonts w:ascii="Arial Narrow" w:hAnsi="Arial Narrow"/>
          <w:i/>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DIVERGENT BAR GRAPH</w:t>
      </w:r>
    </w:p>
    <w:p w:rsidR="00611D65" w:rsidRPr="008966FB" w:rsidRDefault="00440F75" w:rsidP="00A92663">
      <w:pPr>
        <w:jc w:val="both"/>
        <w:rPr>
          <w:rFonts w:ascii="Arial Narrow" w:hAnsi="Arial Narrow"/>
          <w:b/>
          <w:i/>
          <w:sz w:val="20"/>
          <w:szCs w:val="20"/>
        </w:rPr>
      </w:pPr>
      <w:r w:rsidRPr="008966FB">
        <w:rPr>
          <w:rFonts w:ascii="Arial Narrow" w:hAnsi="Arial Narrow"/>
          <w:b/>
          <w:i/>
          <w:sz w:val="20"/>
          <w:szCs w:val="20"/>
        </w:rPr>
        <w:t>Procedure</w:t>
      </w:r>
    </w:p>
    <w:p w:rsidR="00440F75" w:rsidRPr="008966FB" w:rsidRDefault="00440F75" w:rsidP="00A92663">
      <w:pPr>
        <w:jc w:val="both"/>
        <w:rPr>
          <w:rFonts w:ascii="Arial Narrow" w:hAnsi="Arial Narrow"/>
          <w:sz w:val="20"/>
          <w:szCs w:val="20"/>
        </w:rPr>
      </w:pPr>
      <w:r w:rsidRPr="008966FB">
        <w:rPr>
          <w:rFonts w:ascii="Arial Narrow" w:hAnsi="Arial Narrow"/>
          <w:sz w:val="20"/>
          <w:szCs w:val="20"/>
        </w:rPr>
        <w:t>Similar to the divergent line graph</w:t>
      </w:r>
    </w:p>
    <w:p w:rsidR="00440F75" w:rsidRPr="008966FB" w:rsidRDefault="00440F75" w:rsidP="00A92663">
      <w:pPr>
        <w:jc w:val="both"/>
        <w:rPr>
          <w:rFonts w:ascii="Arial Narrow" w:hAnsi="Arial Narrow"/>
          <w:sz w:val="20"/>
          <w:szCs w:val="20"/>
        </w:rPr>
      </w:pPr>
      <w:r w:rsidRPr="008966FB">
        <w:rPr>
          <w:rFonts w:ascii="Arial Narrow" w:hAnsi="Arial Narrow"/>
          <w:sz w:val="20"/>
          <w:szCs w:val="20"/>
        </w:rPr>
        <w:t>Shading of the bars is necessary for easy interpretation</w:t>
      </w:r>
    </w:p>
    <w:p w:rsidR="00E02380" w:rsidRPr="008966FB" w:rsidRDefault="00E02380" w:rsidP="00A92663">
      <w:pPr>
        <w:jc w:val="both"/>
        <w:rPr>
          <w:rFonts w:ascii="Arial Narrow" w:hAnsi="Arial Narrow"/>
          <w:sz w:val="20"/>
          <w:szCs w:val="20"/>
        </w:rPr>
      </w:pPr>
    </w:p>
    <w:p w:rsidR="00837483" w:rsidRPr="008966FB" w:rsidRDefault="00837483" w:rsidP="00A92663">
      <w:pPr>
        <w:jc w:val="both"/>
        <w:rPr>
          <w:rFonts w:ascii="Arial Narrow" w:hAnsi="Arial Narrow"/>
          <w:b/>
          <w:sz w:val="20"/>
          <w:szCs w:val="20"/>
          <w:u w:val="single"/>
        </w:rPr>
      </w:pPr>
      <w:r w:rsidRPr="008966FB">
        <w:rPr>
          <w:rFonts w:ascii="Arial Narrow" w:hAnsi="Arial Narrow"/>
          <w:b/>
          <w:sz w:val="20"/>
          <w:szCs w:val="20"/>
          <w:u w:val="single"/>
        </w:rPr>
        <w:t>Note:</w:t>
      </w:r>
      <w:r w:rsidR="00E02380" w:rsidRPr="008966FB">
        <w:rPr>
          <w:rFonts w:ascii="Arial Narrow" w:hAnsi="Arial Narrow"/>
          <w:b/>
          <w:sz w:val="20"/>
          <w:szCs w:val="20"/>
        </w:rPr>
        <w:t xml:space="preserve"> </w:t>
      </w:r>
      <w:r w:rsidRPr="008966FB">
        <w:rPr>
          <w:rFonts w:ascii="Arial Narrow" w:hAnsi="Arial Narrow"/>
          <w:b/>
          <w:sz w:val="20"/>
          <w:szCs w:val="20"/>
        </w:rPr>
        <w:t xml:space="preserve"> </w:t>
      </w:r>
      <w:r w:rsidR="00E02380" w:rsidRPr="008966FB">
        <w:rPr>
          <w:rFonts w:ascii="Arial Narrow" w:hAnsi="Arial Narrow"/>
          <w:b/>
          <w:sz w:val="20"/>
          <w:szCs w:val="20"/>
          <w:u w:val="single"/>
        </w:rPr>
        <w:t xml:space="preserve">Divergent graphs using trade balance or net migration </w:t>
      </w:r>
    </w:p>
    <w:p w:rsidR="00837483" w:rsidRPr="008966FB" w:rsidRDefault="00837483" w:rsidP="00A92663">
      <w:pPr>
        <w:jc w:val="both"/>
        <w:rPr>
          <w:rFonts w:ascii="Arial Narrow" w:hAnsi="Arial Narrow"/>
          <w:sz w:val="20"/>
          <w:szCs w:val="20"/>
        </w:rPr>
      </w:pPr>
      <w:r w:rsidRPr="008966FB">
        <w:rPr>
          <w:rFonts w:ascii="Arial Narrow" w:hAnsi="Arial Narrow"/>
          <w:sz w:val="20"/>
          <w:szCs w:val="20"/>
        </w:rPr>
        <w:lastRenderedPageBreak/>
        <w:t xml:space="preserve">Divergent graphs may </w:t>
      </w:r>
      <w:r w:rsidR="00E02380" w:rsidRPr="008966FB">
        <w:rPr>
          <w:rFonts w:ascii="Arial Narrow" w:hAnsi="Arial Narrow"/>
          <w:sz w:val="20"/>
          <w:szCs w:val="20"/>
        </w:rPr>
        <w:t>also deal</w:t>
      </w:r>
      <w:r w:rsidRPr="008966FB">
        <w:rPr>
          <w:rFonts w:ascii="Arial Narrow" w:hAnsi="Arial Narrow"/>
          <w:sz w:val="20"/>
          <w:szCs w:val="20"/>
        </w:rPr>
        <w:t xml:space="preserve"> with imports and exports of a given region/ country, in which case the trade balance is obtained and </w:t>
      </w:r>
      <w:r w:rsidR="00E02380" w:rsidRPr="008966FB">
        <w:rPr>
          <w:rFonts w:ascii="Arial Narrow" w:hAnsi="Arial Narrow"/>
          <w:sz w:val="20"/>
          <w:szCs w:val="20"/>
        </w:rPr>
        <w:t>plotted. Alternatively they deal with immigration and emigration, in which case the net migration is obtained and plotted.</w:t>
      </w:r>
    </w:p>
    <w:p w:rsidR="00E02380" w:rsidRPr="008966FB" w:rsidRDefault="00E02380" w:rsidP="00A92663">
      <w:pPr>
        <w:jc w:val="both"/>
        <w:rPr>
          <w:rFonts w:ascii="Arial Narrow" w:hAnsi="Arial Narrow"/>
          <w:sz w:val="20"/>
          <w:szCs w:val="20"/>
        </w:rPr>
      </w:pPr>
      <w:r w:rsidRPr="008966FB">
        <w:rPr>
          <w:rFonts w:ascii="Arial Narrow" w:hAnsi="Arial Narrow"/>
          <w:sz w:val="20"/>
          <w:szCs w:val="20"/>
        </w:rPr>
        <w:t>Example1</w:t>
      </w:r>
    </w:p>
    <w:p w:rsidR="006F232C" w:rsidRPr="008966FB" w:rsidRDefault="006F232C" w:rsidP="007309CE">
      <w:pPr>
        <w:pStyle w:val="ListParagraph"/>
        <w:numPr>
          <w:ilvl w:val="0"/>
          <w:numId w:val="108"/>
        </w:numPr>
        <w:rPr>
          <w:rFonts w:ascii="Arial Narrow" w:hAnsi="Arial Narrow" w:cs="Times New Roman"/>
          <w:b/>
          <w:sz w:val="20"/>
          <w:szCs w:val="20"/>
        </w:rPr>
      </w:pPr>
      <w:r w:rsidRPr="008966FB">
        <w:rPr>
          <w:rFonts w:ascii="Arial Narrow" w:hAnsi="Arial Narrow" w:cs="Times New Roman"/>
          <w:sz w:val="20"/>
          <w:szCs w:val="20"/>
        </w:rPr>
        <w:t>Study the table below showing Kenya’s balance of visible trade (K£ million) 1992—1996 and answer the questions that follow:</w:t>
      </w:r>
    </w:p>
    <w:p w:rsidR="006F232C" w:rsidRPr="008966FB" w:rsidRDefault="006F232C" w:rsidP="007309CE">
      <w:pPr>
        <w:pStyle w:val="ListParagraph"/>
        <w:numPr>
          <w:ilvl w:val="0"/>
          <w:numId w:val="109"/>
        </w:numPr>
        <w:rPr>
          <w:rFonts w:ascii="Arial Narrow" w:hAnsi="Arial Narrow" w:cs="Times New Roman"/>
          <w:b/>
          <w:i/>
          <w:sz w:val="20"/>
          <w:szCs w:val="20"/>
        </w:rPr>
      </w:pPr>
      <w:r w:rsidRPr="008966FB">
        <w:rPr>
          <w:rFonts w:ascii="Arial Narrow" w:hAnsi="Arial Narrow" w:cs="Times New Roman"/>
          <w:b/>
          <w:i/>
          <w:sz w:val="20"/>
          <w:szCs w:val="20"/>
        </w:rPr>
        <w:t>Calculate the balance of trade for Kenya for each year.                                    (05mks)</w:t>
      </w:r>
    </w:p>
    <w:tbl>
      <w:tblPr>
        <w:tblStyle w:val="TableGrid"/>
        <w:tblW w:w="0" w:type="auto"/>
        <w:tblInd w:w="720" w:type="dxa"/>
        <w:tblLook w:val="04A0" w:firstRow="1" w:lastRow="0" w:firstColumn="1" w:lastColumn="0" w:noHBand="0" w:noVBand="1"/>
      </w:tblPr>
      <w:tblGrid>
        <w:gridCol w:w="1615"/>
        <w:gridCol w:w="2520"/>
        <w:gridCol w:w="1980"/>
      </w:tblGrid>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Year </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Exports –imports </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Balance of trade </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1992</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718.6—1100.3</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--381..7</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1993</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802.2—1105.6</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--303.4</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1994</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926.9—1297.2</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--370.3</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1995</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961.4—1396.2</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--434.8</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1996</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1136.9—1537.9</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--401</w:t>
            </w:r>
          </w:p>
        </w:tc>
      </w:tr>
    </w:tbl>
    <w:p w:rsidR="006F232C" w:rsidRPr="008966FB" w:rsidRDefault="006F232C" w:rsidP="006F232C">
      <w:pPr>
        <w:pStyle w:val="ListParagraph"/>
        <w:rPr>
          <w:rFonts w:ascii="Arial Narrow" w:hAnsi="Arial Narrow" w:cs="Times New Roman"/>
          <w:b/>
          <w:i/>
          <w:sz w:val="20"/>
          <w:szCs w:val="20"/>
        </w:rPr>
      </w:pPr>
    </w:p>
    <w:p w:rsidR="006F232C" w:rsidRPr="008966FB" w:rsidRDefault="006F232C" w:rsidP="006F232C">
      <w:pPr>
        <w:pStyle w:val="ListParagraph"/>
        <w:rPr>
          <w:rFonts w:ascii="Arial Narrow" w:hAnsi="Arial Narrow" w:cs="Times New Roman"/>
          <w:b/>
          <w:i/>
          <w:sz w:val="20"/>
          <w:szCs w:val="20"/>
        </w:rPr>
      </w:pPr>
    </w:p>
    <w:p w:rsidR="006F232C" w:rsidRPr="008966FB" w:rsidRDefault="006F232C" w:rsidP="007309CE">
      <w:pPr>
        <w:pStyle w:val="ListParagraph"/>
        <w:numPr>
          <w:ilvl w:val="0"/>
          <w:numId w:val="109"/>
        </w:numPr>
        <w:rPr>
          <w:rFonts w:ascii="Arial Narrow" w:hAnsi="Arial Narrow" w:cs="Times New Roman"/>
          <w:i/>
          <w:sz w:val="20"/>
          <w:szCs w:val="20"/>
        </w:rPr>
      </w:pPr>
      <w:r w:rsidRPr="008966FB">
        <w:rPr>
          <w:rFonts w:ascii="Arial Narrow" w:hAnsi="Arial Narrow" w:cs="Times New Roman"/>
          <w:b/>
          <w:i/>
          <w:sz w:val="20"/>
          <w:szCs w:val="20"/>
        </w:rPr>
        <w:t xml:space="preserve"> A divergence line graph to represent kenya’s balance of visible trade 1992—1996.    </w:t>
      </w:r>
      <w:r w:rsidRPr="008966FB">
        <w:rPr>
          <w:rFonts w:ascii="Arial Narrow" w:hAnsi="Arial Narrow" w:cs="Times New Roman"/>
          <w:i/>
          <w:sz w:val="20"/>
          <w:szCs w:val="20"/>
        </w:rPr>
        <w:t>(8mks) to page 2</w:t>
      </w:r>
    </w:p>
    <w:p w:rsidR="006F232C" w:rsidRPr="008966FB" w:rsidRDefault="006F232C" w:rsidP="007309CE">
      <w:pPr>
        <w:pStyle w:val="ListParagraph"/>
        <w:numPr>
          <w:ilvl w:val="0"/>
          <w:numId w:val="109"/>
        </w:numPr>
        <w:rPr>
          <w:rFonts w:ascii="Arial Narrow" w:hAnsi="Arial Narrow" w:cs="Times New Roman"/>
          <w:b/>
          <w:i/>
          <w:sz w:val="20"/>
          <w:szCs w:val="20"/>
        </w:rPr>
      </w:pPr>
      <w:r w:rsidRPr="008966FB">
        <w:rPr>
          <w:rFonts w:ascii="Arial Narrow" w:hAnsi="Arial Narrow" w:cs="Times New Roman"/>
          <w:b/>
          <w:i/>
          <w:sz w:val="20"/>
          <w:szCs w:val="20"/>
        </w:rPr>
        <w:t>(i)Identify the years in which the balance of visible trade was:</w:t>
      </w:r>
    </w:p>
    <w:p w:rsidR="006F232C" w:rsidRPr="008966FB" w:rsidRDefault="006F232C" w:rsidP="006F232C">
      <w:pPr>
        <w:pStyle w:val="ListParagraph"/>
        <w:rPr>
          <w:rFonts w:ascii="Arial Narrow" w:hAnsi="Arial Narrow" w:cs="Times New Roman"/>
          <w:b/>
          <w:sz w:val="20"/>
          <w:szCs w:val="20"/>
        </w:rPr>
      </w:pPr>
      <w:r w:rsidRPr="008966FB">
        <w:rPr>
          <w:rFonts w:ascii="Arial Narrow" w:hAnsi="Arial Narrow" w:cs="Times New Roman"/>
          <w:b/>
          <w:i/>
          <w:sz w:val="20"/>
          <w:szCs w:val="20"/>
        </w:rPr>
        <w:t>–favourable –</w:t>
      </w:r>
      <w:r w:rsidRPr="008966FB">
        <w:rPr>
          <w:rFonts w:ascii="Arial Narrow" w:hAnsi="Arial Narrow" w:cs="Times New Roman"/>
          <w:sz w:val="20"/>
          <w:szCs w:val="20"/>
        </w:rPr>
        <w:t xml:space="preserve">none. </w:t>
      </w:r>
      <w:r w:rsidRPr="008966FB">
        <w:rPr>
          <w:rFonts w:ascii="Arial Narrow" w:hAnsi="Arial Narrow" w:cs="Times New Roman"/>
          <w:b/>
          <w:sz w:val="20"/>
          <w:szCs w:val="20"/>
        </w:rPr>
        <w:t>(1mk)</w:t>
      </w:r>
    </w:p>
    <w:p w:rsidR="006F232C" w:rsidRPr="008966FB" w:rsidRDefault="006F232C" w:rsidP="006F232C">
      <w:pPr>
        <w:pStyle w:val="ListParagraph"/>
        <w:rPr>
          <w:rFonts w:ascii="Arial Narrow" w:hAnsi="Arial Narrow" w:cs="Times New Roman"/>
          <w:b/>
          <w:i/>
          <w:sz w:val="20"/>
          <w:szCs w:val="20"/>
        </w:rPr>
      </w:pPr>
      <w:r w:rsidRPr="008966FB">
        <w:rPr>
          <w:rFonts w:ascii="Arial Narrow" w:hAnsi="Arial Narrow" w:cs="Times New Roman"/>
          <w:b/>
          <w:i/>
          <w:sz w:val="20"/>
          <w:szCs w:val="20"/>
        </w:rPr>
        <w:t>–unfavourable—</w:t>
      </w:r>
      <w:r w:rsidRPr="008966FB">
        <w:rPr>
          <w:rFonts w:ascii="Arial Narrow" w:hAnsi="Arial Narrow" w:cs="Times New Roman"/>
          <w:sz w:val="20"/>
          <w:szCs w:val="20"/>
        </w:rPr>
        <w:t>1992, 1993,1994,1995,1996</w:t>
      </w:r>
      <w:r w:rsidRPr="008966FB">
        <w:rPr>
          <w:rFonts w:ascii="Arial Narrow" w:hAnsi="Arial Narrow" w:cs="Times New Roman"/>
          <w:b/>
          <w:i/>
          <w:sz w:val="20"/>
          <w:szCs w:val="20"/>
        </w:rPr>
        <w:t xml:space="preserve">     (2mks)                                                     </w:t>
      </w:r>
    </w:p>
    <w:p w:rsidR="006F232C" w:rsidRPr="008966FB" w:rsidRDefault="006F232C" w:rsidP="006F232C">
      <w:pPr>
        <w:pStyle w:val="ListParagraph"/>
        <w:rPr>
          <w:rFonts w:ascii="Arial Narrow" w:hAnsi="Arial Narrow" w:cs="Times New Roman"/>
          <w:b/>
          <w:i/>
          <w:sz w:val="20"/>
          <w:szCs w:val="20"/>
        </w:rPr>
      </w:pPr>
      <w:r w:rsidRPr="008966FB">
        <w:rPr>
          <w:rFonts w:ascii="Arial Narrow" w:hAnsi="Arial Narrow" w:cs="Times New Roman"/>
          <w:b/>
          <w:i/>
          <w:sz w:val="20"/>
          <w:szCs w:val="20"/>
        </w:rPr>
        <w:t>(ii) Justify the use of a divergent line graph.                                                     (03mks)</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Easy to draw / construct</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Easy to read/ interpret</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Consumes less time when drawing</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Clearly shows the trend ( increases or decreases in a given variable  over time)</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Gives good visual impression</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Used for comparison purposes</w:t>
      </w:r>
    </w:p>
    <w:p w:rsidR="006F232C" w:rsidRPr="008966FB" w:rsidRDefault="006F232C" w:rsidP="006F232C">
      <w:pPr>
        <w:jc w:val="both"/>
        <w:rPr>
          <w:rFonts w:ascii="Arial Narrow" w:hAnsi="Arial Narrow"/>
          <w:sz w:val="20"/>
          <w:szCs w:val="20"/>
        </w:rPr>
      </w:pPr>
      <w:r w:rsidRPr="008966FB">
        <w:rPr>
          <w:rFonts w:ascii="Arial Narrow" w:hAnsi="Arial Narrow" w:cs="Times New Roman"/>
          <w:b/>
          <w:i/>
          <w:sz w:val="20"/>
          <w:szCs w:val="20"/>
        </w:rPr>
        <w:t xml:space="preserve">A divergence line graph to represent Kenya’s balance of visible trade 1992—1996.    </w:t>
      </w:r>
      <w:r w:rsidRPr="008966FB">
        <w:rPr>
          <w:rFonts w:ascii="Arial Narrow" w:hAnsi="Arial Narrow" w:cs="Times New Roman"/>
          <w:i/>
          <w:sz w:val="20"/>
          <w:szCs w:val="20"/>
        </w:rPr>
        <w:t xml:space="preserve">(8mks) </w:t>
      </w:r>
    </w:p>
    <w:p w:rsidR="006F232C" w:rsidRPr="008966FB" w:rsidRDefault="006F232C" w:rsidP="007309CE">
      <w:pPr>
        <w:pStyle w:val="ListParagraph"/>
        <w:numPr>
          <w:ilvl w:val="0"/>
          <w:numId w:val="109"/>
        </w:numPr>
        <w:rPr>
          <w:rFonts w:ascii="Arial Narrow" w:hAnsi="Arial Narrow" w:cs="Times New Roman"/>
          <w:sz w:val="20"/>
          <w:szCs w:val="20"/>
        </w:rPr>
      </w:pPr>
      <w:r w:rsidRPr="008966FB">
        <w:rPr>
          <w:rFonts w:ascii="Arial Narrow" w:hAnsi="Arial Narrow" w:cs="Times New Roman"/>
          <w:b/>
          <w:i/>
          <w:sz w:val="20"/>
          <w:szCs w:val="20"/>
        </w:rPr>
        <w:t>Examine the impact of import and export trade on the economy of Kenya.     (06mks</w:t>
      </w:r>
      <w:r w:rsidRPr="008966FB">
        <w:rPr>
          <w:rFonts w:ascii="Arial Narrow" w:hAnsi="Arial Narrow" w:cs="Times New Roman"/>
          <w:sz w:val="20"/>
          <w:szCs w:val="20"/>
        </w:rPr>
        <w:t>)</w:t>
      </w:r>
    </w:p>
    <w:p w:rsidR="006F232C" w:rsidRPr="008966FB" w:rsidRDefault="006F232C" w:rsidP="006F232C">
      <w:pPr>
        <w:ind w:left="360"/>
        <w:rPr>
          <w:rFonts w:ascii="Arial Narrow" w:hAnsi="Arial Narrow" w:cs="Times New Roman"/>
          <w:sz w:val="20"/>
          <w:szCs w:val="20"/>
        </w:rPr>
      </w:pPr>
      <w:r w:rsidRPr="008966FB">
        <w:rPr>
          <w:rFonts w:ascii="Arial Narrow" w:hAnsi="Arial Narrow" w:cs="Times New Roman"/>
          <w:sz w:val="20"/>
          <w:szCs w:val="20"/>
        </w:rPr>
        <w:t xml:space="preserve">Positive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Foreign trade enables countries to get goods which they cannot produce.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Promotes understanding and cooperation between and among countries.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Enables the country to dispose-off surplus output</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Generates foreign exchange for the country.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Creates more employment opportunities.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Generates more government revenue, through import and export duties.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Improves the social and economic infrastructure of a country</w:t>
      </w:r>
    </w:p>
    <w:p w:rsidR="006F232C" w:rsidRPr="008966FB" w:rsidRDefault="006F232C" w:rsidP="006F232C">
      <w:pPr>
        <w:ind w:left="360"/>
        <w:jc w:val="both"/>
        <w:rPr>
          <w:rFonts w:ascii="Arial Narrow" w:hAnsi="Arial Narrow"/>
          <w:sz w:val="20"/>
          <w:szCs w:val="20"/>
        </w:rPr>
      </w:pPr>
      <w:r w:rsidRPr="008966FB">
        <w:rPr>
          <w:rFonts w:ascii="Arial Narrow" w:hAnsi="Arial Narrow"/>
          <w:sz w:val="20"/>
          <w:szCs w:val="20"/>
        </w:rPr>
        <w:t xml:space="preserve">Negative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Undermines the development of local industries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Encourages dumping of commodities</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It subjects the economy to imported inflation.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Some imported goods have adverse/ negative effects on the citizens of a country.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Undermines a country’s political and economic independence.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Leads to over exploitation of natural resources.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lastRenderedPageBreak/>
        <w:t xml:space="preserve">Encourages brain drain and its negative effects.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Limits employment opportunities in the home industries. </w:t>
      </w:r>
    </w:p>
    <w:p w:rsidR="00E02380"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Erosion/ loss of cultural values </w:t>
      </w:r>
    </w:p>
    <w:p w:rsidR="00440F75" w:rsidRPr="008966FB" w:rsidRDefault="00440F75" w:rsidP="00A92663">
      <w:pPr>
        <w:jc w:val="both"/>
        <w:rPr>
          <w:rFonts w:ascii="Arial Narrow" w:hAnsi="Arial Narrow"/>
          <w:b/>
          <w:sz w:val="20"/>
          <w:szCs w:val="20"/>
        </w:rPr>
      </w:pPr>
    </w:p>
    <w:p w:rsidR="00611D65" w:rsidRPr="008966FB" w:rsidRDefault="00611D65" w:rsidP="00A92663">
      <w:pPr>
        <w:jc w:val="both"/>
        <w:rPr>
          <w:rFonts w:ascii="Arial Narrow" w:hAnsi="Arial Narrow"/>
          <w:b/>
          <w:sz w:val="20"/>
          <w:szCs w:val="20"/>
        </w:rPr>
      </w:pPr>
      <w:r w:rsidRPr="008966FB">
        <w:rPr>
          <w:rFonts w:ascii="Arial Narrow" w:hAnsi="Arial Narrow"/>
          <w:b/>
          <w:sz w:val="20"/>
          <w:szCs w:val="20"/>
        </w:rPr>
        <w:t>SIMPLE BAR AND CURVE GRAPH</w:t>
      </w:r>
    </w:p>
    <w:p w:rsidR="00EE5244" w:rsidRPr="008966FB" w:rsidRDefault="00EE5244" w:rsidP="00A92663">
      <w:pPr>
        <w:jc w:val="both"/>
        <w:rPr>
          <w:rFonts w:ascii="Arial Narrow" w:hAnsi="Arial Narrow"/>
          <w:b/>
          <w:sz w:val="20"/>
          <w:szCs w:val="20"/>
        </w:rPr>
      </w:pPr>
    </w:p>
    <w:p w:rsidR="00B244CF" w:rsidRPr="008966FB" w:rsidRDefault="00B244CF" w:rsidP="00A92663">
      <w:pPr>
        <w:jc w:val="both"/>
        <w:rPr>
          <w:rFonts w:ascii="Arial Narrow" w:hAnsi="Arial Narrow"/>
          <w:b/>
          <w:sz w:val="20"/>
          <w:szCs w:val="20"/>
        </w:rPr>
      </w:pPr>
      <w:r w:rsidRPr="008966FB">
        <w:rPr>
          <w:rFonts w:ascii="Arial Narrow" w:hAnsi="Arial Narrow"/>
          <w:b/>
          <w:sz w:val="20"/>
          <w:szCs w:val="20"/>
        </w:rPr>
        <w:t>CIRCULAR GRAPH (POLAR GRAPH/ CLOCK GRAPH)</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A circular graph comes out as the best statistical method for representing cyclic geographical variables / information. They are normally used to represent geographical variables such as temperature, rainfall etc </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It basically shows information that follows a year calendar. A vertical scale is calculated and shown on one of the radii (usually the 12 o’clock radius).</w:t>
      </w:r>
    </w:p>
    <w:p w:rsidR="00B244CF" w:rsidRPr="008966FB" w:rsidRDefault="00B244CF" w:rsidP="00A92663">
      <w:pPr>
        <w:jc w:val="both"/>
        <w:rPr>
          <w:rFonts w:ascii="Arial Narrow" w:hAnsi="Arial Narrow"/>
          <w:b/>
          <w:sz w:val="20"/>
          <w:szCs w:val="20"/>
        </w:rPr>
      </w:pPr>
      <w:r w:rsidRPr="008966FB">
        <w:rPr>
          <w:rFonts w:ascii="Arial Narrow" w:hAnsi="Arial Narrow"/>
          <w:b/>
          <w:sz w:val="20"/>
          <w:szCs w:val="20"/>
        </w:rPr>
        <w:t>Procedure: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Draw a circle of convenient size not very small and not very large.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Bisect/ divide the circle into 12 segments of equal size, each segment equivalent to 30</w:t>
      </w:r>
      <w:r w:rsidRPr="008966FB">
        <w:rPr>
          <w:rFonts w:ascii="Arial Narrow" w:hAnsi="Arial Narrow"/>
          <w:sz w:val="20"/>
          <w:szCs w:val="20"/>
          <w:vertAlign w:val="superscript"/>
        </w:rPr>
        <w:t>0</w:t>
      </w:r>
      <w:r w:rsidRPr="008966FB">
        <w:rPr>
          <w:rFonts w:ascii="Arial Narrow" w:hAnsi="Arial Narrow"/>
          <w:sz w:val="20"/>
          <w:szCs w:val="20"/>
        </w:rPr>
        <w:t>. The 12 o’clock represents January and the rest named up to December clockwise.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As the graph usually represents climatic data (rainfall or temperature or both), determine the scale and indicate it on either the 12 o’clock line or 6 o’clock line.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If both rainfall and temperature are available, one scale should be put on the 12 o’clock line and the other scale on the 6 o’clock line.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Temperature variations are indicated by a circular thick line where as rainfall by bars drawn on the inner radius.</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 xml:space="preserve">Avoid congestion in the centre especially when drawing rainfall bars, and hence a circle is always drawn towards the centre. </w:t>
      </w:r>
      <w:r w:rsidRPr="008966FB">
        <w:rPr>
          <w:rFonts w:ascii="Arial Narrow" w:hAnsi="Arial Narrow"/>
          <w:i/>
          <w:sz w:val="20"/>
          <w:szCs w:val="20"/>
        </w:rPr>
        <w:t>(It is advisable that the inner circle is 2—3 cm radius, and the outer circle is about 8cm radius).</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This polar graph can also be used to portray seasonal activities done in a year such as the farmers’ calendar, apart from climatic statistics. The outer circle represents climatic statistics while the inner circle shows the seasonal activities done in a certain month using circular bars shaded differently or using line designs. A key is used for easy interpretation.</w:t>
      </w:r>
    </w:p>
    <w:p w:rsidR="00B244CF" w:rsidRPr="008966FB" w:rsidRDefault="00B244CF" w:rsidP="00A92663">
      <w:pPr>
        <w:pStyle w:val="ListParagraph"/>
        <w:ind w:left="360"/>
        <w:jc w:val="both"/>
        <w:rPr>
          <w:rFonts w:ascii="Arial Narrow" w:hAnsi="Arial Narrow"/>
          <w:b/>
          <w:i/>
          <w:sz w:val="20"/>
          <w:szCs w:val="20"/>
        </w:rPr>
      </w:pPr>
      <w:r w:rsidRPr="008966FB">
        <w:rPr>
          <w:rFonts w:ascii="Arial Narrow" w:hAnsi="Arial Narrow"/>
          <w:b/>
          <w:i/>
          <w:sz w:val="20"/>
          <w:szCs w:val="20"/>
        </w:rPr>
        <w:t xml:space="preserve">Note: </w:t>
      </w:r>
    </w:p>
    <w:p w:rsidR="00B244CF" w:rsidRPr="008966FB" w:rsidRDefault="00B244CF" w:rsidP="007309CE">
      <w:pPr>
        <w:pStyle w:val="ListParagraph"/>
        <w:numPr>
          <w:ilvl w:val="0"/>
          <w:numId w:val="4"/>
        </w:numPr>
        <w:jc w:val="both"/>
        <w:rPr>
          <w:rFonts w:ascii="Arial Narrow" w:hAnsi="Arial Narrow"/>
          <w:sz w:val="20"/>
          <w:szCs w:val="20"/>
        </w:rPr>
      </w:pPr>
      <w:r w:rsidRPr="008966FB">
        <w:rPr>
          <w:rFonts w:ascii="Arial Narrow" w:hAnsi="Arial Narrow"/>
          <w:sz w:val="20"/>
          <w:szCs w:val="20"/>
        </w:rPr>
        <w:t>Writing / printing on the graph should as much as possible vertical/ normal, not to compel the reader to turn the graph continuously which is a difficulty. Do not continue writing around the graph, turning it through 360</w:t>
      </w:r>
      <w:r w:rsidRPr="008966FB">
        <w:rPr>
          <w:rFonts w:ascii="Arial Narrow" w:hAnsi="Arial Narrow"/>
          <w:sz w:val="20"/>
          <w:szCs w:val="20"/>
          <w:vertAlign w:val="superscript"/>
        </w:rPr>
        <w:t xml:space="preserve">0 </w:t>
      </w:r>
      <w:r w:rsidRPr="008966FB">
        <w:rPr>
          <w:rFonts w:ascii="Arial Narrow" w:hAnsi="Arial Narrow"/>
          <w:sz w:val="20"/>
          <w:szCs w:val="20"/>
        </w:rPr>
        <w:t>as you write (avoid information written upside down).</w:t>
      </w:r>
    </w:p>
    <w:p w:rsidR="00B244CF" w:rsidRPr="008966FB" w:rsidRDefault="00B244CF" w:rsidP="007309CE">
      <w:pPr>
        <w:pStyle w:val="ListParagraph"/>
        <w:numPr>
          <w:ilvl w:val="0"/>
          <w:numId w:val="4"/>
        </w:numPr>
        <w:jc w:val="both"/>
        <w:rPr>
          <w:rFonts w:ascii="Arial Narrow" w:hAnsi="Arial Narrow"/>
          <w:sz w:val="20"/>
          <w:szCs w:val="20"/>
        </w:rPr>
      </w:pPr>
      <w:r w:rsidRPr="008966FB">
        <w:rPr>
          <w:rFonts w:ascii="Arial Narrow" w:hAnsi="Arial Narrow"/>
          <w:sz w:val="20"/>
          <w:szCs w:val="20"/>
        </w:rPr>
        <w:t>If there are many seasonal activities to be shown, the size of the inner circle is slightly adjusted. Care must be taken when drawing the circular bars for those activities in the inner circle since a number of activities may fall within the same period/ overlap.</w:t>
      </w:r>
    </w:p>
    <w:p w:rsidR="00B244CF" w:rsidRPr="008966FB" w:rsidRDefault="00B244CF" w:rsidP="00A92663">
      <w:pPr>
        <w:jc w:val="both"/>
        <w:rPr>
          <w:rFonts w:ascii="Arial Narrow" w:hAnsi="Arial Narrow"/>
          <w:b/>
          <w:i/>
          <w:sz w:val="20"/>
          <w:szCs w:val="20"/>
        </w:rPr>
      </w:pPr>
      <w:r w:rsidRPr="008966FB">
        <w:rPr>
          <w:rFonts w:ascii="Arial Narrow" w:hAnsi="Arial Narrow"/>
          <w:b/>
          <w:i/>
          <w:sz w:val="20"/>
          <w:szCs w:val="20"/>
        </w:rPr>
        <w:t>Advantages of circular graphs</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Represents many variables and much information</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Gives good visual impression if properly drawn</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 xml:space="preserve">Clearly shows the variation of seasonal activities </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Conveys the impression of cyclic or continuous progression in information better than any other method (shows the idea of continuity)</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Shows comparison between 2 or more variables on the same graph</w:t>
      </w:r>
    </w:p>
    <w:p w:rsidR="00B244CF" w:rsidRPr="008966FB" w:rsidRDefault="00B244CF" w:rsidP="00A92663">
      <w:pPr>
        <w:jc w:val="both"/>
        <w:rPr>
          <w:rFonts w:ascii="Arial Narrow" w:hAnsi="Arial Narrow"/>
          <w:b/>
          <w:i/>
          <w:sz w:val="20"/>
          <w:szCs w:val="20"/>
        </w:rPr>
      </w:pPr>
      <w:r w:rsidRPr="008966FB">
        <w:rPr>
          <w:rFonts w:ascii="Arial Narrow" w:hAnsi="Arial Narrow"/>
          <w:b/>
          <w:i/>
          <w:sz w:val="20"/>
          <w:szCs w:val="20"/>
        </w:rPr>
        <w:t>Disadvantages of circular graphs</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lastRenderedPageBreak/>
        <w:t>Difficult to determine the exact figures on particular months that are far from the scale.</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Bars do not stand on a straight line and are not parallel to each other, which makes comparison of their values difficult.</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Writing/ printing on the circular graph is generally a problem.</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Consumes a lot of time when drawing (especially with a lot of information)</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Consumes a lot of space and it is a bit complicated to draw.</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Generally less successful in representing monthly values and fluctuations than the combined bar and line graph.</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Example: </w:t>
      </w:r>
    </w:p>
    <w:p w:rsidR="00B244CF" w:rsidRPr="008966FB" w:rsidRDefault="00B244CF"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The table below shows the climatic statistics for station X and answer the questions that follow :</w:t>
      </w:r>
    </w:p>
    <w:tbl>
      <w:tblPr>
        <w:tblStyle w:val="TableGrid"/>
        <w:tblW w:w="0" w:type="auto"/>
        <w:tblInd w:w="288" w:type="dxa"/>
        <w:tblLook w:val="04A0" w:firstRow="1" w:lastRow="0" w:firstColumn="1" w:lastColumn="0" w:noHBand="0" w:noVBand="1"/>
      </w:tblPr>
      <w:tblGrid>
        <w:gridCol w:w="1140"/>
        <w:gridCol w:w="772"/>
        <w:gridCol w:w="772"/>
        <w:gridCol w:w="772"/>
        <w:gridCol w:w="648"/>
        <w:gridCol w:w="648"/>
        <w:gridCol w:w="648"/>
        <w:gridCol w:w="648"/>
        <w:gridCol w:w="648"/>
        <w:gridCol w:w="648"/>
        <w:gridCol w:w="648"/>
        <w:gridCol w:w="648"/>
        <w:gridCol w:w="648"/>
      </w:tblGrid>
      <w:tr w:rsidR="00B244CF" w:rsidRPr="008966FB" w:rsidTr="0085739B">
        <w:trPr>
          <w:trHeight w:val="278"/>
        </w:trPr>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 xml:space="preserve">Months </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B244CF" w:rsidRPr="008966FB" w:rsidTr="0085739B">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Temp(</w:t>
            </w:r>
            <w:r w:rsidRPr="008966FB">
              <w:rPr>
                <w:rFonts w:ascii="Arial Narrow" w:hAnsi="Arial Narrow"/>
                <w:sz w:val="20"/>
                <w:szCs w:val="20"/>
                <w:vertAlign w:val="superscript"/>
              </w:rPr>
              <w:t>0</w:t>
            </w:r>
            <w:r w:rsidRPr="008966FB">
              <w:rPr>
                <w:rFonts w:ascii="Arial Narrow" w:hAnsi="Arial Narrow"/>
                <w:sz w:val="20"/>
                <w:szCs w:val="20"/>
              </w:rPr>
              <w:t>c)</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.8</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.8</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.3</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23</w:t>
            </w:r>
            <w:r w:rsidR="00B244CF" w:rsidRPr="008966FB">
              <w:rPr>
                <w:rFonts w:ascii="Arial Narrow" w:hAnsi="Arial Narrow"/>
                <w:sz w:val="20"/>
                <w:szCs w:val="20"/>
              </w:rPr>
              <w:t>.7</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22</w:t>
            </w:r>
            <w:r w:rsidR="00B244CF" w:rsidRPr="008966FB">
              <w:rPr>
                <w:rFonts w:ascii="Arial Narrow" w:hAnsi="Arial Narrow"/>
                <w:sz w:val="20"/>
                <w:szCs w:val="20"/>
              </w:rPr>
              <w:t>.6</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20.5</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19.4</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20.5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22</w:t>
            </w:r>
            <w:r w:rsidR="00B244CF" w:rsidRPr="008966FB">
              <w:rPr>
                <w:rFonts w:ascii="Arial Narrow" w:hAnsi="Arial Narrow"/>
                <w:sz w:val="20"/>
                <w:szCs w:val="20"/>
              </w:rPr>
              <w:t>.6</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.3</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25</w:t>
            </w:r>
            <w:r w:rsidR="00B244CF" w:rsidRPr="008966FB">
              <w:rPr>
                <w:rFonts w:ascii="Arial Narrow" w:hAnsi="Arial Narrow"/>
                <w:sz w:val="20"/>
                <w:szCs w:val="20"/>
              </w:rPr>
              <w:t>.5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25</w:t>
            </w:r>
            <w:r w:rsidR="00B244CF" w:rsidRPr="008966FB">
              <w:rPr>
                <w:rFonts w:ascii="Arial Narrow" w:hAnsi="Arial Narrow"/>
                <w:sz w:val="20"/>
                <w:szCs w:val="20"/>
              </w:rPr>
              <w:t>.4</w:t>
            </w:r>
          </w:p>
        </w:tc>
      </w:tr>
      <w:tr w:rsidR="00B244CF" w:rsidRPr="008966FB" w:rsidTr="0085739B">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R/Fall(mm)</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155</w:t>
            </w:r>
            <w:r w:rsidR="00B244CF" w:rsidRPr="008966FB">
              <w:rPr>
                <w:rFonts w:ascii="Arial Narrow" w:hAnsi="Arial Narrow"/>
                <w:sz w:val="20"/>
                <w:szCs w:val="20"/>
              </w:rPr>
              <w:t>.9</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110</w:t>
            </w:r>
            <w:r w:rsidR="00B244CF" w:rsidRPr="008966FB">
              <w:rPr>
                <w:rFonts w:ascii="Arial Narrow" w:hAnsi="Arial Narrow"/>
                <w:sz w:val="20"/>
                <w:szCs w:val="20"/>
              </w:rPr>
              <w:t>.2</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145</w:t>
            </w:r>
            <w:r w:rsidR="00B244CF" w:rsidRPr="008966FB">
              <w:rPr>
                <w:rFonts w:ascii="Arial Narrow" w:hAnsi="Arial Narrow"/>
                <w:sz w:val="20"/>
                <w:szCs w:val="20"/>
              </w:rPr>
              <w:t>.8</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44</w:t>
            </w:r>
            <w:r w:rsidR="00B244CF" w:rsidRPr="008966FB">
              <w:rPr>
                <w:rFonts w:ascii="Arial Narrow" w:hAnsi="Arial Narrow"/>
                <w:sz w:val="20"/>
                <w:szCs w:val="20"/>
              </w:rPr>
              <w:t>.2</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w:t>
            </w:r>
            <w:r w:rsidR="00B244CF" w:rsidRPr="008966FB">
              <w:rPr>
                <w:rFonts w:ascii="Arial Narrow" w:hAnsi="Arial Narrow"/>
                <w:sz w:val="20"/>
                <w:szCs w:val="20"/>
              </w:rPr>
              <w:t>.1</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2.6</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w:t>
            </w:r>
            <w:r w:rsidR="00B244CF" w:rsidRPr="008966FB">
              <w:rPr>
                <w:rFonts w:ascii="Arial Narrow" w:hAnsi="Arial Narrow"/>
                <w:sz w:val="20"/>
                <w:szCs w:val="20"/>
              </w:rPr>
              <w:t>.1</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31</w:t>
            </w:r>
            <w:r w:rsidR="00B244CF" w:rsidRPr="008966FB">
              <w:rPr>
                <w:rFonts w:ascii="Arial Narrow" w:hAnsi="Arial Narrow"/>
                <w:sz w:val="20"/>
                <w:szCs w:val="20"/>
              </w:rPr>
              <w:t>.5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97</w:t>
            </w:r>
            <w:r w:rsidR="00B244CF" w:rsidRPr="008966FB">
              <w:rPr>
                <w:rFonts w:ascii="Arial Narrow" w:hAnsi="Arial Narrow"/>
                <w:sz w:val="20"/>
                <w:szCs w:val="20"/>
              </w:rPr>
              <w:t>.5</w:t>
            </w:r>
          </w:p>
        </w:tc>
      </w:tr>
    </w:tbl>
    <w:p w:rsidR="00B244CF" w:rsidRPr="008966FB" w:rsidRDefault="00B244CF" w:rsidP="007309CE">
      <w:pPr>
        <w:pStyle w:val="ListParagraph"/>
        <w:numPr>
          <w:ilvl w:val="0"/>
          <w:numId w:val="10"/>
        </w:numPr>
        <w:jc w:val="both"/>
        <w:rPr>
          <w:rFonts w:ascii="Arial Narrow" w:hAnsi="Arial Narrow"/>
          <w:sz w:val="20"/>
          <w:szCs w:val="20"/>
        </w:rPr>
      </w:pPr>
      <w:r w:rsidRPr="008966FB">
        <w:rPr>
          <w:rFonts w:ascii="Arial Narrow" w:hAnsi="Arial Narrow"/>
          <w:sz w:val="20"/>
          <w:szCs w:val="20"/>
        </w:rPr>
        <w:t>Draw a circular  graph to portray the information above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(b)Determine the: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(i) Annual temperature range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(ii) Mean annual temperature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(iii) Mean annual rainfall, for station x</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w:t>
      </w:r>
      <w:r w:rsidR="00EE5244" w:rsidRPr="008966FB">
        <w:rPr>
          <w:rFonts w:ascii="Arial Narrow" w:hAnsi="Arial Narrow"/>
          <w:sz w:val="20"/>
          <w:szCs w:val="20"/>
        </w:rPr>
        <w:t>c)</w:t>
      </w:r>
      <w:r w:rsidRPr="008966FB">
        <w:rPr>
          <w:rFonts w:ascii="Arial Narrow" w:hAnsi="Arial Narrow"/>
          <w:sz w:val="20"/>
          <w:szCs w:val="20"/>
        </w:rPr>
        <w:t>Describe the climate characteristics of station x</w:t>
      </w:r>
    </w:p>
    <w:p w:rsidR="009E69FB" w:rsidRPr="008966FB" w:rsidRDefault="00B244CF" w:rsidP="00A92663">
      <w:pPr>
        <w:jc w:val="both"/>
        <w:rPr>
          <w:rFonts w:ascii="Arial Narrow" w:hAnsi="Arial Narrow"/>
          <w:sz w:val="20"/>
          <w:szCs w:val="20"/>
        </w:rPr>
      </w:pPr>
      <w:r w:rsidRPr="008966FB">
        <w:rPr>
          <w:rFonts w:ascii="Arial Narrow" w:hAnsi="Arial Narrow"/>
          <w:sz w:val="20"/>
          <w:szCs w:val="20"/>
        </w:rPr>
        <w:t xml:space="preserve">(d) Giving a reason for your answer, state the hemisphere where the above station is located. </w:t>
      </w:r>
    </w:p>
    <w:p w:rsidR="009E69FB" w:rsidRPr="008966FB" w:rsidRDefault="009E69FB" w:rsidP="00A92663">
      <w:pPr>
        <w:jc w:val="both"/>
        <w:rPr>
          <w:rFonts w:ascii="Arial Narrow" w:hAnsi="Arial Narrow"/>
          <w:b/>
          <w:sz w:val="20"/>
          <w:szCs w:val="20"/>
        </w:rPr>
      </w:pPr>
    </w:p>
    <w:p w:rsidR="00A7322C" w:rsidRPr="008966FB" w:rsidRDefault="00A7322C"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and passage below showing the rainfall patterns of </w:t>
      </w:r>
      <w:r w:rsidR="00D75F67" w:rsidRPr="008966FB">
        <w:rPr>
          <w:rFonts w:ascii="Arial Narrow" w:hAnsi="Arial Narrow"/>
          <w:sz w:val="20"/>
          <w:szCs w:val="20"/>
        </w:rPr>
        <w:t>S</w:t>
      </w:r>
      <w:r w:rsidRPr="008966FB">
        <w:rPr>
          <w:rFonts w:ascii="Arial Narrow" w:hAnsi="Arial Narrow"/>
          <w:sz w:val="20"/>
          <w:szCs w:val="20"/>
        </w:rPr>
        <w:t>oroti and the activities done in a year</w:t>
      </w:r>
    </w:p>
    <w:tbl>
      <w:tblPr>
        <w:tblStyle w:val="TableGrid"/>
        <w:tblW w:w="0" w:type="auto"/>
        <w:tblInd w:w="360" w:type="dxa"/>
        <w:tblLook w:val="04A0" w:firstRow="1" w:lastRow="0" w:firstColumn="1" w:lastColumn="0" w:noHBand="0" w:noVBand="1"/>
      </w:tblPr>
      <w:tblGrid>
        <w:gridCol w:w="1278"/>
        <w:gridCol w:w="630"/>
        <w:gridCol w:w="540"/>
        <w:gridCol w:w="630"/>
        <w:gridCol w:w="630"/>
        <w:gridCol w:w="630"/>
        <w:gridCol w:w="630"/>
        <w:gridCol w:w="630"/>
        <w:gridCol w:w="720"/>
        <w:gridCol w:w="810"/>
        <w:gridCol w:w="810"/>
        <w:gridCol w:w="630"/>
        <w:gridCol w:w="602"/>
      </w:tblGrid>
      <w:tr w:rsidR="00D75F67" w:rsidRPr="008966FB" w:rsidTr="00D75F67">
        <w:trPr>
          <w:trHeight w:val="368"/>
        </w:trPr>
        <w:tc>
          <w:tcPr>
            <w:tcW w:w="1278" w:type="dxa"/>
          </w:tcPr>
          <w:p w:rsidR="00A7322C" w:rsidRPr="008966FB" w:rsidRDefault="00A7322C"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Month </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54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72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81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81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02"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D75F67" w:rsidRPr="008966FB" w:rsidTr="00D75F67">
        <w:trPr>
          <w:trHeight w:val="332"/>
        </w:trPr>
        <w:tc>
          <w:tcPr>
            <w:tcW w:w="1278" w:type="dxa"/>
          </w:tcPr>
          <w:p w:rsidR="00A7322C" w:rsidRPr="008966FB" w:rsidRDefault="00A7322C"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R/fall(mm) </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19</w:t>
            </w:r>
          </w:p>
        </w:tc>
        <w:tc>
          <w:tcPr>
            <w:tcW w:w="54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65</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82</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184</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207</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126</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118</w:t>
            </w:r>
          </w:p>
        </w:tc>
        <w:tc>
          <w:tcPr>
            <w:tcW w:w="72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174</w:t>
            </w:r>
          </w:p>
        </w:tc>
        <w:tc>
          <w:tcPr>
            <w:tcW w:w="81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138</w:t>
            </w:r>
          </w:p>
        </w:tc>
        <w:tc>
          <w:tcPr>
            <w:tcW w:w="81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113</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77</w:t>
            </w:r>
          </w:p>
        </w:tc>
        <w:tc>
          <w:tcPr>
            <w:tcW w:w="602"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26</w:t>
            </w:r>
          </w:p>
        </w:tc>
      </w:tr>
    </w:tbl>
    <w:p w:rsidR="00A7322C" w:rsidRPr="008966FB" w:rsidRDefault="00A7322C" w:rsidP="00A92663">
      <w:pPr>
        <w:pStyle w:val="ListParagraph"/>
        <w:ind w:left="360"/>
        <w:jc w:val="both"/>
        <w:rPr>
          <w:rFonts w:ascii="Arial Narrow" w:hAnsi="Arial Narrow"/>
          <w:sz w:val="20"/>
          <w:szCs w:val="20"/>
        </w:rPr>
      </w:pPr>
    </w:p>
    <w:p w:rsidR="00D75F67" w:rsidRPr="008966FB" w:rsidRDefault="00D75F67" w:rsidP="00A92663">
      <w:pPr>
        <w:pStyle w:val="ListParagraph"/>
        <w:ind w:left="360"/>
        <w:jc w:val="both"/>
        <w:rPr>
          <w:rFonts w:ascii="Arial Narrow" w:hAnsi="Arial Narrow"/>
          <w:b/>
          <w:sz w:val="20"/>
          <w:szCs w:val="20"/>
        </w:rPr>
      </w:pPr>
      <w:r w:rsidRPr="008966FB">
        <w:rPr>
          <w:rFonts w:ascii="Arial Narrow" w:hAnsi="Arial Narrow"/>
          <w:b/>
          <w:sz w:val="20"/>
          <w:szCs w:val="20"/>
        </w:rPr>
        <w:t>Activities done:</w:t>
      </w:r>
    </w:p>
    <w:p w:rsidR="00D75F67" w:rsidRPr="008966FB" w:rsidRDefault="00645600" w:rsidP="00A92663">
      <w:pPr>
        <w:pStyle w:val="ListParagraph"/>
        <w:ind w:left="360"/>
        <w:jc w:val="both"/>
        <w:rPr>
          <w:rFonts w:ascii="Arial Narrow" w:hAnsi="Arial Narrow"/>
          <w:sz w:val="20"/>
          <w:szCs w:val="20"/>
        </w:rPr>
      </w:pPr>
      <w:r w:rsidRPr="008966FB">
        <w:rPr>
          <w:rFonts w:ascii="Arial Narrow" w:hAnsi="Arial Narrow"/>
          <w:sz w:val="20"/>
          <w:szCs w:val="20"/>
        </w:rPr>
        <w:t>Harvesting of cotton and rice,</w:t>
      </w:r>
      <w:r w:rsidR="00DC4CFF" w:rsidRPr="008966FB">
        <w:rPr>
          <w:rFonts w:ascii="Arial Narrow" w:hAnsi="Arial Narrow"/>
          <w:sz w:val="20"/>
          <w:szCs w:val="20"/>
        </w:rPr>
        <w:t xml:space="preserve"> </w:t>
      </w:r>
      <w:r w:rsidRPr="008966FB">
        <w:rPr>
          <w:rFonts w:ascii="Arial Narrow" w:hAnsi="Arial Narrow"/>
          <w:sz w:val="20"/>
          <w:szCs w:val="20"/>
        </w:rPr>
        <w:t xml:space="preserve">and planting of finger millet and maize is done </w:t>
      </w:r>
      <w:r w:rsidR="00C44624" w:rsidRPr="008966FB">
        <w:rPr>
          <w:rFonts w:ascii="Arial Narrow" w:hAnsi="Arial Narrow"/>
          <w:sz w:val="20"/>
          <w:szCs w:val="20"/>
        </w:rPr>
        <w:t>between December</w:t>
      </w:r>
      <w:r w:rsidR="00D75F67" w:rsidRPr="008966FB">
        <w:rPr>
          <w:rFonts w:ascii="Arial Narrow" w:hAnsi="Arial Narrow"/>
          <w:sz w:val="20"/>
          <w:szCs w:val="20"/>
        </w:rPr>
        <w:t>, January and early February.</w:t>
      </w:r>
      <w:r w:rsidRPr="008966FB">
        <w:rPr>
          <w:rFonts w:ascii="Arial Narrow" w:hAnsi="Arial Narrow"/>
          <w:sz w:val="20"/>
          <w:szCs w:val="20"/>
        </w:rPr>
        <w:t xml:space="preserve">  In the rains of April, </w:t>
      </w:r>
      <w:r w:rsidR="00D75F67" w:rsidRPr="008966FB">
        <w:rPr>
          <w:rFonts w:ascii="Arial Narrow" w:hAnsi="Arial Narrow"/>
          <w:sz w:val="20"/>
          <w:szCs w:val="20"/>
        </w:rPr>
        <w:t>May,</w:t>
      </w:r>
      <w:r w:rsidRPr="008966FB">
        <w:rPr>
          <w:rFonts w:ascii="Arial Narrow" w:hAnsi="Arial Narrow"/>
          <w:sz w:val="20"/>
          <w:szCs w:val="20"/>
        </w:rPr>
        <w:t xml:space="preserve"> and June potatoes and cassava are also planted.</w:t>
      </w:r>
      <w:r w:rsidR="00D75F67" w:rsidRPr="008966FB">
        <w:rPr>
          <w:rFonts w:ascii="Arial Narrow" w:hAnsi="Arial Narrow"/>
          <w:sz w:val="20"/>
          <w:szCs w:val="20"/>
        </w:rPr>
        <w:t xml:space="preserve"> </w:t>
      </w:r>
      <w:r w:rsidR="00C44624" w:rsidRPr="008966FB">
        <w:rPr>
          <w:rFonts w:ascii="Arial Narrow" w:hAnsi="Arial Narrow"/>
          <w:sz w:val="20"/>
          <w:szCs w:val="20"/>
        </w:rPr>
        <w:t xml:space="preserve"> Cotton planting follows from M</w:t>
      </w:r>
      <w:r w:rsidRPr="008966FB">
        <w:rPr>
          <w:rFonts w:ascii="Arial Narrow" w:hAnsi="Arial Narrow"/>
          <w:sz w:val="20"/>
          <w:szCs w:val="20"/>
        </w:rPr>
        <w:t xml:space="preserve">ay to </w:t>
      </w:r>
      <w:r w:rsidR="00C44624" w:rsidRPr="008966FB">
        <w:rPr>
          <w:rFonts w:ascii="Arial Narrow" w:hAnsi="Arial Narrow"/>
          <w:sz w:val="20"/>
          <w:szCs w:val="20"/>
        </w:rPr>
        <w:t xml:space="preserve">September. Through June and July weeding of </w:t>
      </w:r>
      <w:r w:rsidR="00EE5244" w:rsidRPr="008966FB">
        <w:rPr>
          <w:rFonts w:ascii="Arial Narrow" w:hAnsi="Arial Narrow"/>
          <w:sz w:val="20"/>
          <w:szCs w:val="20"/>
        </w:rPr>
        <w:t>cotton,</w:t>
      </w:r>
      <w:r w:rsidR="00C44624" w:rsidRPr="008966FB">
        <w:rPr>
          <w:rFonts w:ascii="Arial Narrow" w:hAnsi="Arial Narrow"/>
          <w:sz w:val="20"/>
          <w:szCs w:val="20"/>
        </w:rPr>
        <w:t xml:space="preserve"> and planting of sorghum and beans. </w:t>
      </w:r>
    </w:p>
    <w:p w:rsidR="00C44624" w:rsidRPr="008966FB" w:rsidRDefault="00C44624" w:rsidP="00A92663">
      <w:pPr>
        <w:pStyle w:val="ListParagraph"/>
        <w:ind w:left="360"/>
        <w:jc w:val="both"/>
        <w:rPr>
          <w:rFonts w:ascii="Arial Narrow" w:hAnsi="Arial Narrow"/>
          <w:sz w:val="20"/>
          <w:szCs w:val="20"/>
        </w:rPr>
      </w:pP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Construct a suitable graph to illustrate the information above</w:t>
      </w: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Explain the influence of clima</w:t>
      </w:r>
      <w:r w:rsidR="00EE5244" w:rsidRPr="008966FB">
        <w:rPr>
          <w:rFonts w:ascii="Arial Narrow" w:hAnsi="Arial Narrow"/>
          <w:sz w:val="20"/>
          <w:szCs w:val="20"/>
        </w:rPr>
        <w:t>te on the farmer’s calendar in S</w:t>
      </w:r>
      <w:r w:rsidRPr="008966FB">
        <w:rPr>
          <w:rFonts w:ascii="Arial Narrow" w:hAnsi="Arial Narrow"/>
          <w:sz w:val="20"/>
          <w:szCs w:val="20"/>
        </w:rPr>
        <w:t>oroti</w:t>
      </w: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Discuss the likely problems facing farmers of the area</w:t>
      </w:r>
    </w:p>
    <w:p w:rsidR="00A7322C" w:rsidRPr="008966FB" w:rsidRDefault="00A7322C" w:rsidP="00A92663">
      <w:pPr>
        <w:pStyle w:val="ListParagraph"/>
        <w:ind w:left="360"/>
        <w:jc w:val="both"/>
        <w:rPr>
          <w:rFonts w:ascii="Arial Narrow" w:hAnsi="Arial Narrow"/>
          <w:sz w:val="20"/>
          <w:szCs w:val="20"/>
        </w:rPr>
      </w:pPr>
    </w:p>
    <w:p w:rsidR="00A7322C" w:rsidRPr="008966FB" w:rsidRDefault="00A7322C"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below showing </w:t>
      </w:r>
      <w:r w:rsidR="00E42FBB" w:rsidRPr="008966FB">
        <w:rPr>
          <w:rFonts w:ascii="Arial Narrow" w:hAnsi="Arial Narrow"/>
          <w:sz w:val="20"/>
          <w:szCs w:val="20"/>
        </w:rPr>
        <w:t xml:space="preserve"> the farmer’s calendar in Teso region (Uganda) and answer the questions that follow:</w:t>
      </w:r>
    </w:p>
    <w:p w:rsidR="00E42FBB" w:rsidRPr="008966FB" w:rsidRDefault="00E42FBB" w:rsidP="00A92663">
      <w:pPr>
        <w:pStyle w:val="ListParagraph"/>
        <w:ind w:left="360"/>
        <w:jc w:val="both"/>
        <w:rPr>
          <w:rFonts w:ascii="Arial Narrow" w:hAnsi="Arial Narrow"/>
          <w:sz w:val="20"/>
          <w:szCs w:val="20"/>
        </w:rPr>
      </w:pPr>
    </w:p>
    <w:tbl>
      <w:tblPr>
        <w:tblStyle w:val="TableGrid"/>
        <w:tblW w:w="0" w:type="auto"/>
        <w:tblInd w:w="468" w:type="dxa"/>
        <w:tblLook w:val="04A0" w:firstRow="1" w:lastRow="0" w:firstColumn="1" w:lastColumn="0" w:noHBand="0" w:noVBand="1"/>
      </w:tblPr>
      <w:tblGrid>
        <w:gridCol w:w="1170"/>
        <w:gridCol w:w="2070"/>
        <w:gridCol w:w="2070"/>
        <w:gridCol w:w="2340"/>
      </w:tblGrid>
      <w:tr w:rsidR="00E42FBB" w:rsidRPr="008966FB" w:rsidTr="00E42FBB">
        <w:tc>
          <w:tcPr>
            <w:tcW w:w="11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Month </w:t>
            </w:r>
          </w:p>
        </w:tc>
        <w:tc>
          <w:tcPr>
            <w:tcW w:w="20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Rainfall (mm)</w:t>
            </w:r>
          </w:p>
        </w:tc>
        <w:tc>
          <w:tcPr>
            <w:tcW w:w="20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Planting</w:t>
            </w:r>
          </w:p>
        </w:tc>
        <w:tc>
          <w:tcPr>
            <w:tcW w:w="234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Harvesting</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Jan</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15</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Feb</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33</w:t>
            </w:r>
          </w:p>
        </w:tc>
        <w:tc>
          <w:tcPr>
            <w:tcW w:w="2070" w:type="dxa"/>
          </w:tcPr>
          <w:p w:rsidR="00E42FBB" w:rsidRPr="008966FB" w:rsidRDefault="00407843" w:rsidP="00A92663">
            <w:pPr>
              <w:pStyle w:val="ListParagraph"/>
              <w:ind w:left="0"/>
              <w:jc w:val="both"/>
              <w:rPr>
                <w:rFonts w:ascii="Arial Narrow" w:hAnsi="Arial Narrow"/>
                <w:sz w:val="20"/>
                <w:szCs w:val="20"/>
              </w:rPr>
            </w:pPr>
            <w:r w:rsidRPr="008966FB">
              <w:rPr>
                <w:rFonts w:ascii="Arial Narrow" w:hAnsi="Arial Narrow"/>
                <w:sz w:val="20"/>
                <w:szCs w:val="20"/>
              </w:rPr>
              <w:t xml:space="preserve">Millet </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Mar</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76</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Apr</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165</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Maize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May</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183</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Jun</w:t>
            </w:r>
          </w:p>
        </w:tc>
        <w:tc>
          <w:tcPr>
            <w:tcW w:w="2070" w:type="dxa"/>
          </w:tcPr>
          <w:p w:rsidR="00E42FBB" w:rsidRPr="008966FB" w:rsidRDefault="00E42FBB" w:rsidP="00A92663">
            <w:pPr>
              <w:pStyle w:val="ListParagraph"/>
              <w:tabs>
                <w:tab w:val="center" w:pos="927"/>
              </w:tabs>
              <w:ind w:left="0"/>
              <w:jc w:val="both"/>
              <w:rPr>
                <w:rFonts w:ascii="Arial Narrow" w:hAnsi="Arial Narrow"/>
                <w:sz w:val="20"/>
                <w:szCs w:val="20"/>
              </w:rPr>
            </w:pPr>
            <w:r w:rsidRPr="008966FB">
              <w:rPr>
                <w:rFonts w:ascii="Arial Narrow" w:hAnsi="Arial Narrow"/>
                <w:sz w:val="20"/>
                <w:szCs w:val="20"/>
              </w:rPr>
              <w:t>152</w:t>
            </w:r>
            <w:r w:rsidRPr="008966FB">
              <w:rPr>
                <w:rFonts w:ascii="Arial Narrow" w:hAnsi="Arial Narrow"/>
                <w:sz w:val="20"/>
                <w:szCs w:val="20"/>
              </w:rPr>
              <w:tab/>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lastRenderedPageBreak/>
              <w:t>Jul</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137</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Millet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Aug</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216</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Cow peas</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Maize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Sep</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145</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Oct</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127</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Nov</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91</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Cow peas</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Dec</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23</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bl>
    <w:p w:rsidR="00A7322C" w:rsidRPr="008966FB" w:rsidRDefault="00A7322C" w:rsidP="00A92663">
      <w:pPr>
        <w:pStyle w:val="ListParagraph"/>
        <w:ind w:left="360"/>
        <w:jc w:val="both"/>
        <w:rPr>
          <w:rFonts w:ascii="Arial Narrow" w:hAnsi="Arial Narrow"/>
          <w:sz w:val="20"/>
          <w:szCs w:val="20"/>
        </w:rPr>
      </w:pPr>
    </w:p>
    <w:p w:rsidR="00A7322C" w:rsidRPr="008966FB" w:rsidRDefault="00C4462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Draw a circular graph (clock graph) to represent the information in the table</w:t>
      </w:r>
    </w:p>
    <w:p w:rsidR="00C44624" w:rsidRPr="008966FB" w:rsidRDefault="00C4462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 xml:space="preserve">Explain the influence of </w:t>
      </w:r>
      <w:r w:rsidR="00CB1774" w:rsidRPr="008966FB">
        <w:rPr>
          <w:rFonts w:ascii="Arial Narrow" w:hAnsi="Arial Narrow"/>
          <w:sz w:val="20"/>
          <w:szCs w:val="20"/>
        </w:rPr>
        <w:t>climate on farmer’s activities in Teso region</w:t>
      </w:r>
    </w:p>
    <w:p w:rsidR="00CB1774" w:rsidRPr="008966FB" w:rsidRDefault="00CB177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With reference to the table and graph drawn, outline the problems faced by the farmers in Teso region.</w:t>
      </w:r>
    </w:p>
    <w:p w:rsidR="00557EE9" w:rsidRPr="008966FB" w:rsidRDefault="00557EE9" w:rsidP="00A92663">
      <w:pPr>
        <w:pStyle w:val="ListParagraph"/>
        <w:jc w:val="both"/>
        <w:rPr>
          <w:rFonts w:ascii="Arial Narrow" w:hAnsi="Arial Narrow"/>
          <w:sz w:val="20"/>
          <w:szCs w:val="20"/>
        </w:rPr>
      </w:pPr>
    </w:p>
    <w:p w:rsidR="00CB1774" w:rsidRPr="008966FB" w:rsidRDefault="00CB1774" w:rsidP="007309CE">
      <w:pPr>
        <w:pStyle w:val="ListParagraph"/>
        <w:numPr>
          <w:ilvl w:val="0"/>
          <w:numId w:val="9"/>
        </w:numPr>
        <w:jc w:val="both"/>
        <w:rPr>
          <w:rFonts w:ascii="Arial Narrow" w:hAnsi="Arial Narrow"/>
          <w:b/>
          <w:sz w:val="20"/>
          <w:szCs w:val="20"/>
        </w:rPr>
      </w:pPr>
      <w:r w:rsidRPr="008966FB">
        <w:rPr>
          <w:rFonts w:ascii="Arial Narrow" w:hAnsi="Arial Narrow"/>
          <w:b/>
          <w:sz w:val="20"/>
          <w:szCs w:val="20"/>
        </w:rPr>
        <w:t xml:space="preserve">Study the information below showing wheat growing in the prairies (Canada) </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F</w:t>
      </w:r>
      <w:r w:rsidRPr="008966FB">
        <w:rPr>
          <w:rFonts w:ascii="Arial Narrow" w:hAnsi="Arial Narrow"/>
          <w:sz w:val="20"/>
          <w:szCs w:val="20"/>
        </w:rPr>
        <w:t>rom mid-</w:t>
      </w:r>
      <w:r w:rsidR="007C1762" w:rsidRPr="008966FB">
        <w:rPr>
          <w:rFonts w:ascii="Arial Narrow" w:hAnsi="Arial Narrow"/>
          <w:sz w:val="20"/>
          <w:szCs w:val="20"/>
        </w:rPr>
        <w:t>November</w:t>
      </w:r>
      <w:r w:rsidRPr="008966FB">
        <w:rPr>
          <w:rFonts w:ascii="Arial Narrow" w:hAnsi="Arial Narrow"/>
          <w:sz w:val="20"/>
          <w:szCs w:val="20"/>
        </w:rPr>
        <w:t xml:space="preserve"> to the end of </w:t>
      </w:r>
      <w:r w:rsidR="007C1762" w:rsidRPr="008966FB">
        <w:rPr>
          <w:rFonts w:ascii="Arial Narrow" w:hAnsi="Arial Narrow"/>
          <w:sz w:val="20"/>
          <w:szCs w:val="20"/>
        </w:rPr>
        <w:t>March</w:t>
      </w:r>
      <w:r w:rsidRPr="008966FB">
        <w:rPr>
          <w:rFonts w:ascii="Arial Narrow" w:hAnsi="Arial Narrow"/>
          <w:sz w:val="20"/>
          <w:szCs w:val="20"/>
        </w:rPr>
        <w:t xml:space="preserve"> the ground is frozen and cattle indoors</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B</w:t>
      </w:r>
      <w:r w:rsidRPr="008966FB">
        <w:rPr>
          <w:rFonts w:ascii="Arial Narrow" w:hAnsi="Arial Narrow"/>
          <w:sz w:val="20"/>
          <w:szCs w:val="20"/>
        </w:rPr>
        <w:t xml:space="preserve">eginning of </w:t>
      </w:r>
      <w:r w:rsidR="007C1762" w:rsidRPr="008966FB">
        <w:rPr>
          <w:rFonts w:ascii="Arial Narrow" w:hAnsi="Arial Narrow"/>
          <w:sz w:val="20"/>
          <w:szCs w:val="20"/>
        </w:rPr>
        <w:t>April</w:t>
      </w:r>
      <w:r w:rsidRPr="008966FB">
        <w:rPr>
          <w:rFonts w:ascii="Arial Narrow" w:hAnsi="Arial Narrow"/>
          <w:sz w:val="20"/>
          <w:szCs w:val="20"/>
        </w:rPr>
        <w:t xml:space="preserve"> to mid-</w:t>
      </w:r>
      <w:r w:rsidR="007C1762" w:rsidRPr="008966FB">
        <w:rPr>
          <w:rFonts w:ascii="Arial Narrow" w:hAnsi="Arial Narrow"/>
          <w:sz w:val="20"/>
          <w:szCs w:val="20"/>
        </w:rPr>
        <w:t>April,</w:t>
      </w:r>
      <w:r w:rsidRPr="008966FB">
        <w:rPr>
          <w:rFonts w:ascii="Arial Narrow" w:hAnsi="Arial Narrow"/>
          <w:sz w:val="20"/>
          <w:szCs w:val="20"/>
        </w:rPr>
        <w:t xml:space="preserve"> it is the thaw/melt period</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From</w:t>
      </w:r>
      <w:r w:rsidRPr="008966FB">
        <w:rPr>
          <w:rFonts w:ascii="Arial Narrow" w:hAnsi="Arial Narrow"/>
          <w:sz w:val="20"/>
          <w:szCs w:val="20"/>
        </w:rPr>
        <w:t xml:space="preserve"> mid-</w:t>
      </w:r>
      <w:r w:rsidR="007C1762" w:rsidRPr="008966FB">
        <w:rPr>
          <w:rFonts w:ascii="Arial Narrow" w:hAnsi="Arial Narrow"/>
          <w:sz w:val="20"/>
          <w:szCs w:val="20"/>
        </w:rPr>
        <w:t>April</w:t>
      </w:r>
      <w:r w:rsidRPr="008966FB">
        <w:rPr>
          <w:rFonts w:ascii="Arial Narrow" w:hAnsi="Arial Narrow"/>
          <w:sz w:val="20"/>
          <w:szCs w:val="20"/>
        </w:rPr>
        <w:t xml:space="preserve"> to mid-may , it is the sowing period/season</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G</w:t>
      </w:r>
      <w:r w:rsidRPr="008966FB">
        <w:rPr>
          <w:rFonts w:ascii="Arial Narrow" w:hAnsi="Arial Narrow"/>
          <w:sz w:val="20"/>
          <w:szCs w:val="20"/>
        </w:rPr>
        <w:t>rowing season—mid -</w:t>
      </w:r>
      <w:r w:rsidR="007C1762" w:rsidRPr="008966FB">
        <w:rPr>
          <w:rFonts w:ascii="Arial Narrow" w:hAnsi="Arial Narrow"/>
          <w:sz w:val="20"/>
          <w:szCs w:val="20"/>
        </w:rPr>
        <w:t>May</w:t>
      </w:r>
      <w:r w:rsidRPr="008966FB">
        <w:rPr>
          <w:rFonts w:ascii="Arial Narrow" w:hAnsi="Arial Narrow"/>
          <w:sz w:val="20"/>
          <w:szCs w:val="20"/>
        </w:rPr>
        <w:t xml:space="preserve"> to mid-</w:t>
      </w:r>
      <w:r w:rsidR="007C1762" w:rsidRPr="008966FB">
        <w:rPr>
          <w:rFonts w:ascii="Arial Narrow" w:hAnsi="Arial Narrow"/>
          <w:sz w:val="20"/>
          <w:szCs w:val="20"/>
        </w:rPr>
        <w:t>August</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Harvest</w:t>
      </w:r>
      <w:r w:rsidRPr="008966FB">
        <w:rPr>
          <w:rFonts w:ascii="Arial Narrow" w:hAnsi="Arial Narrow"/>
          <w:sz w:val="20"/>
          <w:szCs w:val="20"/>
        </w:rPr>
        <w:t xml:space="preserve"> period –from mid </w:t>
      </w:r>
      <w:r w:rsidR="007C1762" w:rsidRPr="008966FB">
        <w:rPr>
          <w:rFonts w:ascii="Arial Narrow" w:hAnsi="Arial Narrow"/>
          <w:sz w:val="20"/>
          <w:szCs w:val="20"/>
        </w:rPr>
        <w:t>A</w:t>
      </w:r>
      <w:r w:rsidRPr="008966FB">
        <w:rPr>
          <w:rFonts w:ascii="Arial Narrow" w:hAnsi="Arial Narrow"/>
          <w:sz w:val="20"/>
          <w:szCs w:val="20"/>
        </w:rPr>
        <w:t xml:space="preserve">ugust towards end of </w:t>
      </w:r>
      <w:r w:rsidR="007C1762" w:rsidRPr="008966FB">
        <w:rPr>
          <w:rFonts w:ascii="Arial Narrow" w:hAnsi="Arial Narrow"/>
          <w:sz w:val="20"/>
          <w:szCs w:val="20"/>
        </w:rPr>
        <w:t>September</w:t>
      </w:r>
    </w:p>
    <w:p w:rsidR="007C1762"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P</w:t>
      </w:r>
      <w:r w:rsidRPr="008966FB">
        <w:rPr>
          <w:rFonts w:ascii="Arial Narrow" w:hAnsi="Arial Narrow"/>
          <w:sz w:val="20"/>
          <w:szCs w:val="20"/>
        </w:rPr>
        <w:t xml:space="preserve">loughing follows </w:t>
      </w:r>
      <w:r w:rsidR="007C1762" w:rsidRPr="008966FB">
        <w:rPr>
          <w:rFonts w:ascii="Arial Narrow" w:hAnsi="Arial Narrow"/>
          <w:sz w:val="20"/>
          <w:szCs w:val="20"/>
        </w:rPr>
        <w:t>up to</w:t>
      </w:r>
      <w:r w:rsidRPr="008966FB">
        <w:rPr>
          <w:rFonts w:ascii="Arial Narrow" w:hAnsi="Arial Narrow"/>
          <w:sz w:val="20"/>
          <w:szCs w:val="20"/>
        </w:rPr>
        <w:t xml:space="preserve"> mid-</w:t>
      </w:r>
      <w:r w:rsidR="007C1762" w:rsidRPr="008966FB">
        <w:rPr>
          <w:rFonts w:ascii="Arial Narrow" w:hAnsi="Arial Narrow"/>
          <w:sz w:val="20"/>
          <w:szCs w:val="20"/>
        </w:rPr>
        <w:t>November</w:t>
      </w:r>
      <w:r w:rsidRPr="008966FB">
        <w:rPr>
          <w:rFonts w:ascii="Arial Narrow" w:hAnsi="Arial Narrow"/>
          <w:sz w:val="20"/>
          <w:szCs w:val="20"/>
        </w:rPr>
        <w:t xml:space="preserve"> </w:t>
      </w:r>
    </w:p>
    <w:p w:rsidR="00CB1774"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--this cycle continues year after year</w:t>
      </w:r>
      <w:r w:rsidR="00CB1774" w:rsidRPr="008966FB">
        <w:rPr>
          <w:rFonts w:ascii="Arial Narrow" w:hAnsi="Arial Narrow"/>
          <w:sz w:val="20"/>
          <w:szCs w:val="20"/>
        </w:rPr>
        <w:t xml:space="preserve"> </w:t>
      </w:r>
    </w:p>
    <w:p w:rsidR="007C1762" w:rsidRPr="008966FB" w:rsidRDefault="007C1762" w:rsidP="00A92663">
      <w:pPr>
        <w:pStyle w:val="ListParagraph"/>
        <w:ind w:left="360"/>
        <w:jc w:val="both"/>
        <w:rPr>
          <w:rFonts w:ascii="Arial Narrow" w:hAnsi="Arial Narrow"/>
          <w:sz w:val="20"/>
          <w:szCs w:val="20"/>
        </w:rPr>
      </w:pP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(a)  Draw a suitable graph to portray the above information</w:t>
      </w: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(b) Outline the merits and demerits of the above method</w:t>
      </w: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(c ) what are the likely problems facing wheat growing activities in the prairies?</w:t>
      </w:r>
    </w:p>
    <w:p w:rsidR="007C1762" w:rsidRPr="008966FB" w:rsidRDefault="007C1762" w:rsidP="00A92663">
      <w:pPr>
        <w:pStyle w:val="ListParagraph"/>
        <w:ind w:left="360"/>
        <w:jc w:val="both"/>
        <w:rPr>
          <w:rFonts w:ascii="Arial Narrow" w:hAnsi="Arial Narrow"/>
          <w:sz w:val="20"/>
          <w:szCs w:val="20"/>
        </w:rPr>
      </w:pPr>
    </w:p>
    <w:p w:rsidR="007C1762" w:rsidRPr="008966FB" w:rsidRDefault="007C1762" w:rsidP="00A92663">
      <w:pPr>
        <w:pStyle w:val="ListParagraph"/>
        <w:ind w:left="360"/>
        <w:jc w:val="both"/>
        <w:rPr>
          <w:rFonts w:ascii="Arial Narrow" w:hAnsi="Arial Narrow"/>
          <w:b/>
          <w:sz w:val="20"/>
          <w:szCs w:val="20"/>
        </w:rPr>
      </w:pPr>
    </w:p>
    <w:p w:rsidR="00CB1774" w:rsidRPr="008966FB" w:rsidRDefault="007C1762"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below showing cocoa growing activities in Ghana </w:t>
      </w:r>
    </w:p>
    <w:tbl>
      <w:tblPr>
        <w:tblStyle w:val="TableGrid"/>
        <w:tblW w:w="0" w:type="auto"/>
        <w:tblInd w:w="648" w:type="dxa"/>
        <w:tblLook w:val="04A0" w:firstRow="1" w:lastRow="0" w:firstColumn="1" w:lastColumn="0" w:noHBand="0" w:noVBand="1"/>
      </w:tblPr>
      <w:tblGrid>
        <w:gridCol w:w="2070"/>
        <w:gridCol w:w="2610"/>
        <w:gridCol w:w="2340"/>
      </w:tblGrid>
      <w:tr w:rsidR="007C1762" w:rsidRPr="008966FB" w:rsidTr="00983889">
        <w:tc>
          <w:tcPr>
            <w:tcW w:w="2070" w:type="dxa"/>
          </w:tcPr>
          <w:p w:rsidR="007C1762" w:rsidRPr="008966FB" w:rsidRDefault="007C1762" w:rsidP="00A92663">
            <w:pPr>
              <w:pStyle w:val="ListParagraph"/>
              <w:ind w:left="0"/>
              <w:jc w:val="both"/>
              <w:rPr>
                <w:rFonts w:ascii="Arial Narrow" w:hAnsi="Arial Narrow"/>
                <w:b/>
                <w:sz w:val="20"/>
                <w:szCs w:val="20"/>
              </w:rPr>
            </w:pPr>
            <w:r w:rsidRPr="008966FB">
              <w:rPr>
                <w:rFonts w:ascii="Arial Narrow" w:hAnsi="Arial Narrow"/>
                <w:b/>
                <w:sz w:val="20"/>
                <w:szCs w:val="20"/>
              </w:rPr>
              <w:t>Month</w:t>
            </w:r>
          </w:p>
        </w:tc>
        <w:tc>
          <w:tcPr>
            <w:tcW w:w="2610" w:type="dxa"/>
          </w:tcPr>
          <w:p w:rsidR="007C1762" w:rsidRPr="008966FB" w:rsidRDefault="007C1762"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Season </w:t>
            </w:r>
          </w:p>
        </w:tc>
        <w:tc>
          <w:tcPr>
            <w:tcW w:w="2340" w:type="dxa"/>
          </w:tcPr>
          <w:p w:rsidR="007C1762" w:rsidRPr="008966FB" w:rsidRDefault="00983889"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Activity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Jan</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DRY SEASON</w:t>
            </w: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Preparing land</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Feb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Mar </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SEASON OF THE BIG RAINS</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Apr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Little harvest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May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Jun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Farm improvements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Jul</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SEASON OF THE LITTLE RAINS</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Aug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Sep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Pruning trees</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Oct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Main harvest</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Nov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Dec </w:t>
            </w:r>
          </w:p>
        </w:tc>
        <w:tc>
          <w:tcPr>
            <w:tcW w:w="261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DRY SEASON</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bl>
    <w:p w:rsidR="007C1762" w:rsidRPr="008966FB" w:rsidRDefault="007C1762" w:rsidP="00A92663">
      <w:pPr>
        <w:pStyle w:val="ListParagraph"/>
        <w:ind w:left="360"/>
        <w:jc w:val="both"/>
        <w:rPr>
          <w:rFonts w:ascii="Arial Narrow" w:hAnsi="Arial Narrow"/>
          <w:sz w:val="20"/>
          <w:szCs w:val="20"/>
        </w:rPr>
      </w:pPr>
    </w:p>
    <w:p w:rsidR="00CB1774" w:rsidRPr="008966FB" w:rsidRDefault="00983889"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Draw a circular graph to represent the above information</w:t>
      </w:r>
    </w:p>
    <w:p w:rsidR="00983889" w:rsidRPr="008966FB" w:rsidRDefault="00C12704"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Comment of the information given in the table and graph above</w:t>
      </w:r>
    </w:p>
    <w:p w:rsidR="00CB1774" w:rsidRPr="008966FB" w:rsidRDefault="00C12704"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Describe the likely problems facing the cocoa farmers in Ghana</w:t>
      </w:r>
    </w:p>
    <w:p w:rsidR="00650475" w:rsidRPr="008966FB" w:rsidRDefault="00650475" w:rsidP="00A92663">
      <w:pPr>
        <w:pStyle w:val="ListParagraph"/>
        <w:jc w:val="both"/>
        <w:rPr>
          <w:rFonts w:ascii="Arial Narrow" w:hAnsi="Arial Narrow"/>
          <w:sz w:val="20"/>
          <w:szCs w:val="20"/>
        </w:rPr>
      </w:pPr>
    </w:p>
    <w:p w:rsidR="0045085E" w:rsidRPr="008966FB" w:rsidRDefault="004A4767" w:rsidP="007309CE">
      <w:pPr>
        <w:pStyle w:val="ListParagraph"/>
        <w:numPr>
          <w:ilvl w:val="0"/>
          <w:numId w:val="9"/>
        </w:numPr>
        <w:jc w:val="both"/>
        <w:rPr>
          <w:rFonts w:ascii="Arial Narrow" w:hAnsi="Arial Narrow"/>
          <w:b/>
          <w:sz w:val="20"/>
          <w:szCs w:val="20"/>
        </w:rPr>
      </w:pPr>
      <w:r w:rsidRPr="008966FB">
        <w:rPr>
          <w:rFonts w:ascii="Arial Narrow" w:hAnsi="Arial Narrow"/>
          <w:b/>
          <w:sz w:val="20"/>
          <w:szCs w:val="20"/>
        </w:rPr>
        <w:t>Study both the passage (which describes the activities of the farmer</w:t>
      </w:r>
      <w:r w:rsidR="00650475" w:rsidRPr="008966FB">
        <w:rPr>
          <w:rFonts w:ascii="Arial Narrow" w:hAnsi="Arial Narrow"/>
          <w:b/>
          <w:sz w:val="20"/>
          <w:szCs w:val="20"/>
        </w:rPr>
        <w:t>s of K</w:t>
      </w:r>
      <w:r w:rsidRPr="008966FB">
        <w:rPr>
          <w:rFonts w:ascii="Arial Narrow" w:hAnsi="Arial Narrow"/>
          <w:b/>
          <w:sz w:val="20"/>
          <w:szCs w:val="20"/>
        </w:rPr>
        <w:t>asama, northern Zambia in a year) and the table showing the annual rainfall</w:t>
      </w:r>
      <w:r w:rsidR="0045085E" w:rsidRPr="008966FB">
        <w:rPr>
          <w:rFonts w:ascii="Arial Narrow" w:hAnsi="Arial Narrow"/>
          <w:b/>
          <w:sz w:val="20"/>
          <w:szCs w:val="20"/>
        </w:rPr>
        <w:t>, and answer the questions that follow:</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 xml:space="preserve">The main tree-cutting season is </w:t>
      </w:r>
      <w:r w:rsidR="00650475" w:rsidRPr="008966FB">
        <w:rPr>
          <w:rFonts w:ascii="Arial Narrow" w:hAnsi="Arial Narrow"/>
          <w:sz w:val="20"/>
          <w:szCs w:val="20"/>
        </w:rPr>
        <w:t>May</w:t>
      </w:r>
      <w:r w:rsidRPr="008966FB">
        <w:rPr>
          <w:rFonts w:ascii="Arial Narrow" w:hAnsi="Arial Narrow"/>
          <w:sz w:val="20"/>
          <w:szCs w:val="20"/>
        </w:rPr>
        <w:t xml:space="preserve"> and </w:t>
      </w:r>
      <w:r w:rsidR="00650475" w:rsidRPr="008966FB">
        <w:rPr>
          <w:rFonts w:ascii="Arial Narrow" w:hAnsi="Arial Narrow"/>
          <w:sz w:val="20"/>
          <w:szCs w:val="20"/>
        </w:rPr>
        <w:t>June</w:t>
      </w:r>
      <w:r w:rsidRPr="008966FB">
        <w:rPr>
          <w:rFonts w:ascii="Arial Narrow" w:hAnsi="Arial Narrow"/>
          <w:sz w:val="20"/>
          <w:szCs w:val="20"/>
        </w:rPr>
        <w:t xml:space="preserve"> and after the branches have </w:t>
      </w:r>
      <w:r w:rsidR="00650475" w:rsidRPr="008966FB">
        <w:rPr>
          <w:rFonts w:ascii="Arial Narrow" w:hAnsi="Arial Narrow"/>
          <w:sz w:val="20"/>
          <w:szCs w:val="20"/>
        </w:rPr>
        <w:t>dried,</w:t>
      </w:r>
      <w:r w:rsidRPr="008966FB">
        <w:rPr>
          <w:rFonts w:ascii="Arial Narrow" w:hAnsi="Arial Narrow"/>
          <w:sz w:val="20"/>
          <w:szCs w:val="20"/>
        </w:rPr>
        <w:t xml:space="preserve"> they </w:t>
      </w:r>
      <w:r w:rsidR="00650475" w:rsidRPr="008966FB">
        <w:rPr>
          <w:rFonts w:ascii="Arial Narrow" w:hAnsi="Arial Narrow"/>
          <w:sz w:val="20"/>
          <w:szCs w:val="20"/>
        </w:rPr>
        <w:t xml:space="preserve">are </w:t>
      </w:r>
      <w:r w:rsidRPr="008966FB">
        <w:rPr>
          <w:rFonts w:ascii="Arial Narrow" w:hAnsi="Arial Narrow"/>
          <w:sz w:val="20"/>
          <w:szCs w:val="20"/>
        </w:rPr>
        <w:t>carried and piled on the cleared land. This is a skillful task since the wood must be piled evenly to form a circular layer about two feet high.</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lastRenderedPageBreak/>
        <w:t>The branches are fired in late September and November</w:t>
      </w:r>
      <w:r w:rsidR="00EC1015" w:rsidRPr="008966FB">
        <w:rPr>
          <w:rFonts w:ascii="Arial Narrow" w:hAnsi="Arial Narrow"/>
          <w:sz w:val="20"/>
          <w:szCs w:val="20"/>
        </w:rPr>
        <w:t xml:space="preserve"> when a general signal is given,</w:t>
      </w:r>
      <w:r w:rsidRPr="008966FB">
        <w:rPr>
          <w:rFonts w:ascii="Arial Narrow" w:hAnsi="Arial Narrow"/>
          <w:sz w:val="20"/>
          <w:szCs w:val="20"/>
        </w:rPr>
        <w:t xml:space="preserve"> </w:t>
      </w:r>
      <w:r w:rsidR="00650475" w:rsidRPr="008966FB">
        <w:rPr>
          <w:rFonts w:ascii="Arial Narrow" w:hAnsi="Arial Narrow"/>
          <w:sz w:val="20"/>
          <w:szCs w:val="20"/>
        </w:rPr>
        <w:t>since a</w:t>
      </w:r>
      <w:r w:rsidRPr="008966FB">
        <w:rPr>
          <w:rFonts w:ascii="Arial Narrow" w:hAnsi="Arial Narrow"/>
          <w:sz w:val="20"/>
          <w:szCs w:val="20"/>
        </w:rPr>
        <w:t xml:space="preserve"> stack set ablaze may accidentally set t</w:t>
      </w:r>
      <w:r w:rsidR="00650475" w:rsidRPr="008966FB">
        <w:rPr>
          <w:rFonts w:ascii="Arial Narrow" w:hAnsi="Arial Narrow"/>
          <w:sz w:val="20"/>
          <w:szCs w:val="20"/>
        </w:rPr>
        <w:t>h</w:t>
      </w:r>
      <w:r w:rsidRPr="008966FB">
        <w:rPr>
          <w:rFonts w:ascii="Arial Narrow" w:hAnsi="Arial Narrow"/>
          <w:sz w:val="20"/>
          <w:szCs w:val="20"/>
        </w:rPr>
        <w:t>e bush on fire and burn the branches of a neighbour before he had finished pilling them up. The bed of ash which is formed has a high potash content and free from weeds and on this, seed is sown.</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 xml:space="preserve">The millet crop is not sown until December when the ground is softened by the rain. The seed is broadcast without </w:t>
      </w:r>
      <w:r w:rsidR="00650475" w:rsidRPr="008966FB">
        <w:rPr>
          <w:rFonts w:ascii="Arial Narrow" w:hAnsi="Arial Narrow"/>
          <w:sz w:val="20"/>
          <w:szCs w:val="20"/>
        </w:rPr>
        <w:t>preliminary</w:t>
      </w:r>
      <w:r w:rsidRPr="008966FB">
        <w:rPr>
          <w:rFonts w:ascii="Arial Narrow" w:hAnsi="Arial Narrow"/>
          <w:sz w:val="20"/>
          <w:szCs w:val="20"/>
        </w:rPr>
        <w:t xml:space="preserve"> hoeing and it is then covered with a thin scatter of earth. A little sorghum and maize may have been sown over the field before the millet.</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 xml:space="preserve">The maize ripens in February and march and the millet and sorghum in </w:t>
      </w:r>
      <w:r w:rsidR="00650475" w:rsidRPr="008966FB">
        <w:rPr>
          <w:rFonts w:ascii="Arial Narrow" w:hAnsi="Arial Narrow"/>
          <w:sz w:val="20"/>
          <w:szCs w:val="20"/>
        </w:rPr>
        <w:t>April</w:t>
      </w:r>
      <w:r w:rsidRPr="008966FB">
        <w:rPr>
          <w:rFonts w:ascii="Arial Narrow" w:hAnsi="Arial Narrow"/>
          <w:sz w:val="20"/>
          <w:szCs w:val="20"/>
        </w:rPr>
        <w:t xml:space="preserve"> an</w:t>
      </w:r>
      <w:r w:rsidR="00650475" w:rsidRPr="008966FB">
        <w:rPr>
          <w:rFonts w:ascii="Arial Narrow" w:hAnsi="Arial Narrow"/>
          <w:sz w:val="20"/>
          <w:szCs w:val="20"/>
        </w:rPr>
        <w:t>d M</w:t>
      </w:r>
      <w:r w:rsidRPr="008966FB">
        <w:rPr>
          <w:rFonts w:ascii="Arial Narrow" w:hAnsi="Arial Narrow"/>
          <w:sz w:val="20"/>
          <w:szCs w:val="20"/>
        </w:rPr>
        <w:t xml:space="preserve">ay. Reaping is done </w:t>
      </w:r>
      <w:r w:rsidR="00650475" w:rsidRPr="008966FB">
        <w:rPr>
          <w:rFonts w:ascii="Arial Narrow" w:hAnsi="Arial Narrow"/>
          <w:sz w:val="20"/>
          <w:szCs w:val="20"/>
        </w:rPr>
        <w:t>labouriously</w:t>
      </w:r>
      <w:r w:rsidRPr="008966FB">
        <w:rPr>
          <w:rFonts w:ascii="Arial Narrow" w:hAnsi="Arial Narrow"/>
          <w:sz w:val="20"/>
          <w:szCs w:val="20"/>
        </w:rPr>
        <w:t xml:space="preserve"> by the women who cut each millet head separately with a small reaping knife. It is then stored in the granaries. </w:t>
      </w:r>
    </w:p>
    <w:p w:rsidR="00650475" w:rsidRPr="008966FB" w:rsidRDefault="00650475" w:rsidP="00A92663">
      <w:pPr>
        <w:pStyle w:val="ListParagraph"/>
        <w:ind w:left="360"/>
        <w:jc w:val="both"/>
        <w:rPr>
          <w:rFonts w:ascii="Arial Narrow" w:hAnsi="Arial Narrow"/>
          <w:sz w:val="20"/>
          <w:szCs w:val="20"/>
        </w:rPr>
      </w:pPr>
    </w:p>
    <w:p w:rsidR="00650475" w:rsidRPr="008966FB" w:rsidRDefault="00650475" w:rsidP="00A92663">
      <w:pPr>
        <w:pStyle w:val="ListParagraph"/>
        <w:ind w:left="360"/>
        <w:jc w:val="both"/>
        <w:rPr>
          <w:rFonts w:ascii="Arial Narrow" w:hAnsi="Arial Narrow"/>
          <w:sz w:val="20"/>
          <w:szCs w:val="20"/>
        </w:rPr>
      </w:pPr>
      <w:r w:rsidRPr="008966FB">
        <w:rPr>
          <w:rFonts w:ascii="Arial Narrow" w:hAnsi="Arial Narrow"/>
          <w:sz w:val="20"/>
          <w:szCs w:val="20"/>
        </w:rPr>
        <w:t>Table showing Annual rainfall for Kasama:</w:t>
      </w:r>
    </w:p>
    <w:tbl>
      <w:tblPr>
        <w:tblStyle w:val="TableGrid"/>
        <w:tblW w:w="0" w:type="auto"/>
        <w:tblInd w:w="360" w:type="dxa"/>
        <w:tblLook w:val="04A0" w:firstRow="1" w:lastRow="0" w:firstColumn="1" w:lastColumn="0" w:noHBand="0" w:noVBand="1"/>
      </w:tblPr>
      <w:tblGrid>
        <w:gridCol w:w="1004"/>
        <w:gridCol w:w="682"/>
        <w:gridCol w:w="682"/>
        <w:gridCol w:w="683"/>
        <w:gridCol w:w="685"/>
        <w:gridCol w:w="685"/>
        <w:gridCol w:w="685"/>
        <w:gridCol w:w="685"/>
        <w:gridCol w:w="685"/>
        <w:gridCol w:w="685"/>
        <w:gridCol w:w="685"/>
        <w:gridCol w:w="685"/>
        <w:gridCol w:w="685"/>
      </w:tblGrid>
      <w:tr w:rsidR="00650475" w:rsidRPr="008966FB" w:rsidTr="00650475">
        <w:tc>
          <w:tcPr>
            <w:tcW w:w="1004"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Month</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683"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650475" w:rsidRPr="008966FB" w:rsidTr="00650475">
        <w:tc>
          <w:tcPr>
            <w:tcW w:w="1004"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Rainfall (mm)</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280</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245</w:t>
            </w:r>
          </w:p>
        </w:tc>
        <w:tc>
          <w:tcPr>
            <w:tcW w:w="683"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255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65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10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46</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145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265</w:t>
            </w:r>
          </w:p>
        </w:tc>
      </w:tr>
    </w:tbl>
    <w:p w:rsidR="00650475" w:rsidRPr="008966FB" w:rsidRDefault="00650475" w:rsidP="00A92663">
      <w:pPr>
        <w:pStyle w:val="ListParagraph"/>
        <w:ind w:left="360"/>
        <w:jc w:val="both"/>
        <w:rPr>
          <w:rFonts w:ascii="Arial Narrow" w:hAnsi="Arial Narrow"/>
          <w:sz w:val="20"/>
          <w:szCs w:val="20"/>
        </w:rPr>
      </w:pP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Construct a graph to illustrate the information in both the passage and the table</w:t>
      </w: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Discuss the likely problems facing the farmers in the area</w:t>
      </w: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Suggest possible solutions to the problems in (b) above</w:t>
      </w:r>
    </w:p>
    <w:p w:rsidR="00EC1015" w:rsidRPr="008966FB" w:rsidRDefault="00EC1015" w:rsidP="00A92663">
      <w:pPr>
        <w:jc w:val="both"/>
        <w:rPr>
          <w:rFonts w:ascii="Arial Narrow" w:hAnsi="Arial Narrow"/>
          <w:sz w:val="20"/>
          <w:szCs w:val="20"/>
        </w:rPr>
      </w:pPr>
    </w:p>
    <w:p w:rsidR="00EC1015" w:rsidRPr="008966FB" w:rsidRDefault="00EC1015" w:rsidP="00A92663">
      <w:pPr>
        <w:jc w:val="both"/>
        <w:rPr>
          <w:rFonts w:ascii="Arial Narrow" w:hAnsi="Arial Narrow"/>
          <w:sz w:val="20"/>
          <w:szCs w:val="20"/>
        </w:rPr>
      </w:pPr>
      <w:r w:rsidRPr="008966FB">
        <w:rPr>
          <w:rFonts w:ascii="Arial Narrow" w:hAnsi="Arial Narrow"/>
          <w:sz w:val="20"/>
          <w:szCs w:val="20"/>
        </w:rPr>
        <w:t>Solution (c )</w:t>
      </w:r>
    </w:p>
    <w:p w:rsidR="00EC1015" w:rsidRPr="008966FB" w:rsidRDefault="00EC1015" w:rsidP="00A92663">
      <w:pPr>
        <w:jc w:val="both"/>
        <w:rPr>
          <w:rFonts w:ascii="Arial Narrow" w:hAnsi="Arial Narrow"/>
          <w:sz w:val="20"/>
          <w:szCs w:val="20"/>
        </w:rPr>
      </w:pPr>
      <w:r w:rsidRPr="008966FB">
        <w:rPr>
          <w:rFonts w:ascii="Arial Narrow" w:hAnsi="Arial Narrow"/>
          <w:sz w:val="20"/>
          <w:szCs w:val="20"/>
        </w:rPr>
        <w:t>The likely problems facing the farmers of the area:</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The cutting of trees and uprooting the stump before cultivation is avery difficult activity</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Storage in local granaries is not very safe for such produce</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Burning destroys the humus content in the soil</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Harvesting by cutting each head separately in very labourious an</w:t>
      </w:r>
      <w:r w:rsidR="008661CB" w:rsidRPr="008966FB">
        <w:rPr>
          <w:rFonts w:ascii="Arial Narrow" w:hAnsi="Arial Narrow"/>
          <w:sz w:val="20"/>
          <w:szCs w:val="20"/>
        </w:rPr>
        <w:t>d</w:t>
      </w:r>
      <w:r w:rsidRPr="008966FB">
        <w:rPr>
          <w:rFonts w:ascii="Arial Narrow" w:hAnsi="Arial Narrow"/>
          <w:sz w:val="20"/>
          <w:szCs w:val="20"/>
        </w:rPr>
        <w:t xml:space="preserve"> time consuming</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Rud</w:t>
      </w:r>
      <w:r w:rsidR="008661CB" w:rsidRPr="008966FB">
        <w:rPr>
          <w:rFonts w:ascii="Arial Narrow" w:hAnsi="Arial Narrow"/>
          <w:sz w:val="20"/>
          <w:szCs w:val="20"/>
        </w:rPr>
        <w:t>i</w:t>
      </w:r>
      <w:r w:rsidRPr="008966FB">
        <w:rPr>
          <w:rFonts w:ascii="Arial Narrow" w:hAnsi="Arial Narrow"/>
          <w:sz w:val="20"/>
          <w:szCs w:val="20"/>
        </w:rPr>
        <w:t>mentary tools are very difficult to use such as small harvesting knife</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Possibility of famine in one season of the year</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Fire are likely to catch neighbouring bushes and destroys farm lands</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The clearing of forests, results into soil erosion during the wet season</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Water shortage during the long dry period between May and October</w:t>
      </w:r>
    </w:p>
    <w:p w:rsidR="008661CB" w:rsidRPr="008966FB" w:rsidRDefault="008661CB"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Pests and diseases during the wet season destroying the crops</w:t>
      </w:r>
    </w:p>
    <w:p w:rsidR="008661CB" w:rsidRPr="008966FB" w:rsidRDefault="008661CB"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etc</w:t>
      </w:r>
    </w:p>
    <w:p w:rsidR="00EC1015" w:rsidRPr="008966FB" w:rsidRDefault="00EC1015" w:rsidP="00A92663">
      <w:pPr>
        <w:pStyle w:val="ListParagraph"/>
        <w:jc w:val="both"/>
        <w:rPr>
          <w:rFonts w:ascii="Arial Narrow" w:hAnsi="Arial Narrow"/>
          <w:sz w:val="20"/>
          <w:szCs w:val="20"/>
        </w:rPr>
      </w:pPr>
    </w:p>
    <w:p w:rsidR="00650475" w:rsidRPr="008966FB" w:rsidRDefault="009B13FD" w:rsidP="00A92663">
      <w:pPr>
        <w:jc w:val="both"/>
        <w:rPr>
          <w:rFonts w:ascii="Arial Narrow" w:hAnsi="Arial Narrow"/>
          <w:b/>
          <w:sz w:val="20"/>
          <w:szCs w:val="20"/>
        </w:rPr>
      </w:pPr>
      <w:r w:rsidRPr="008966FB">
        <w:rPr>
          <w:rFonts w:ascii="Arial Narrow" w:hAnsi="Arial Narrow"/>
          <w:b/>
          <w:sz w:val="20"/>
          <w:szCs w:val="20"/>
        </w:rPr>
        <w:t>DIVIDED RECTANGLES (RECTANGULAR GRAPH)</w:t>
      </w:r>
    </w:p>
    <w:p w:rsidR="009B13FD" w:rsidRPr="008966FB" w:rsidRDefault="009B13FD" w:rsidP="00A92663">
      <w:pPr>
        <w:jc w:val="both"/>
        <w:rPr>
          <w:rFonts w:ascii="Arial Narrow" w:hAnsi="Arial Narrow"/>
          <w:sz w:val="20"/>
          <w:szCs w:val="20"/>
        </w:rPr>
      </w:pPr>
      <w:r w:rsidRPr="008966FB">
        <w:rPr>
          <w:rFonts w:ascii="Arial Narrow" w:hAnsi="Arial Narrow"/>
          <w:sz w:val="20"/>
          <w:szCs w:val="20"/>
        </w:rPr>
        <w:t xml:space="preserve">In this </w:t>
      </w:r>
      <w:r w:rsidR="00EE5244" w:rsidRPr="008966FB">
        <w:rPr>
          <w:rFonts w:ascii="Arial Narrow" w:hAnsi="Arial Narrow"/>
          <w:sz w:val="20"/>
          <w:szCs w:val="20"/>
        </w:rPr>
        <w:t>method,</w:t>
      </w:r>
      <w:r w:rsidRPr="008966FB">
        <w:rPr>
          <w:rFonts w:ascii="Arial Narrow" w:hAnsi="Arial Narrow"/>
          <w:sz w:val="20"/>
          <w:szCs w:val="20"/>
        </w:rPr>
        <w:t xml:space="preserve"> a rectangle replaces a circle for representing statistical information. This means that the rectangle is sub-divided into components to indicate the constituent parts.</w:t>
      </w:r>
    </w:p>
    <w:p w:rsidR="009B13FD" w:rsidRPr="008966FB" w:rsidRDefault="009B13FD" w:rsidP="00A92663">
      <w:pPr>
        <w:jc w:val="both"/>
        <w:rPr>
          <w:rFonts w:ascii="Arial Narrow" w:hAnsi="Arial Narrow"/>
          <w:sz w:val="20"/>
          <w:szCs w:val="20"/>
        </w:rPr>
      </w:pPr>
      <w:r w:rsidRPr="008966FB">
        <w:rPr>
          <w:rFonts w:ascii="Arial Narrow" w:hAnsi="Arial Narrow"/>
          <w:sz w:val="20"/>
          <w:szCs w:val="20"/>
        </w:rPr>
        <w:t xml:space="preserve">There are two </w:t>
      </w:r>
      <w:r w:rsidR="00E02380" w:rsidRPr="008966FB">
        <w:rPr>
          <w:rFonts w:ascii="Arial Narrow" w:hAnsi="Arial Narrow"/>
          <w:sz w:val="20"/>
          <w:szCs w:val="20"/>
        </w:rPr>
        <w:t>types:</w:t>
      </w:r>
    </w:p>
    <w:p w:rsidR="009B13FD" w:rsidRPr="008966FB" w:rsidRDefault="009B13FD" w:rsidP="007309CE">
      <w:pPr>
        <w:pStyle w:val="ListParagraph"/>
        <w:numPr>
          <w:ilvl w:val="0"/>
          <w:numId w:val="54"/>
        </w:numPr>
        <w:jc w:val="both"/>
        <w:rPr>
          <w:rFonts w:ascii="Arial Narrow" w:hAnsi="Arial Narrow"/>
          <w:sz w:val="20"/>
          <w:szCs w:val="20"/>
        </w:rPr>
      </w:pPr>
      <w:r w:rsidRPr="008966FB">
        <w:rPr>
          <w:rFonts w:ascii="Arial Narrow" w:hAnsi="Arial Narrow"/>
          <w:sz w:val="20"/>
          <w:szCs w:val="20"/>
        </w:rPr>
        <w:t>simple divided rectangle</w:t>
      </w:r>
    </w:p>
    <w:p w:rsidR="009B13FD" w:rsidRPr="008966FB" w:rsidRDefault="009B13FD" w:rsidP="007309CE">
      <w:pPr>
        <w:pStyle w:val="ListParagraph"/>
        <w:numPr>
          <w:ilvl w:val="0"/>
          <w:numId w:val="54"/>
        </w:numPr>
        <w:jc w:val="both"/>
        <w:rPr>
          <w:rFonts w:ascii="Arial Narrow" w:hAnsi="Arial Narrow"/>
          <w:sz w:val="20"/>
          <w:szCs w:val="20"/>
        </w:rPr>
      </w:pPr>
      <w:r w:rsidRPr="008966FB">
        <w:rPr>
          <w:rFonts w:ascii="Arial Narrow" w:hAnsi="Arial Narrow"/>
          <w:sz w:val="20"/>
          <w:szCs w:val="20"/>
        </w:rPr>
        <w:t>compound divided rectangle</w:t>
      </w:r>
    </w:p>
    <w:p w:rsidR="009B13FD" w:rsidRPr="008966FB" w:rsidRDefault="009B13FD" w:rsidP="00A92663">
      <w:pPr>
        <w:pStyle w:val="ListParagraph"/>
        <w:ind w:left="1080"/>
        <w:jc w:val="both"/>
        <w:rPr>
          <w:rFonts w:ascii="Arial Narrow" w:hAnsi="Arial Narrow"/>
          <w:sz w:val="20"/>
          <w:szCs w:val="20"/>
        </w:rPr>
      </w:pPr>
    </w:p>
    <w:p w:rsidR="00E87D28" w:rsidRPr="008966FB" w:rsidRDefault="00E87D28" w:rsidP="00A92663">
      <w:pPr>
        <w:pStyle w:val="ListParagraph"/>
        <w:ind w:left="108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DIVIDED RECTANGLE</w:t>
      </w:r>
    </w:p>
    <w:p w:rsidR="009B13FD" w:rsidRPr="008966FB" w:rsidRDefault="009B13FD" w:rsidP="00A92663">
      <w:pPr>
        <w:jc w:val="both"/>
        <w:rPr>
          <w:rFonts w:ascii="Arial Narrow" w:hAnsi="Arial Narrow"/>
          <w:b/>
          <w:i/>
          <w:sz w:val="20"/>
          <w:szCs w:val="20"/>
        </w:rPr>
      </w:pPr>
      <w:r w:rsidRPr="008966FB">
        <w:rPr>
          <w:rFonts w:ascii="Arial Narrow" w:hAnsi="Arial Narrow"/>
          <w:b/>
          <w:i/>
          <w:sz w:val="20"/>
          <w:szCs w:val="20"/>
        </w:rPr>
        <w:lastRenderedPageBreak/>
        <w:t>Construction procedure</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A rectangle is drawn with its area propo</w:t>
      </w:r>
      <w:r w:rsidR="00E87D28" w:rsidRPr="008966FB">
        <w:rPr>
          <w:rFonts w:ascii="Arial Narrow" w:hAnsi="Arial Narrow"/>
          <w:sz w:val="20"/>
          <w:szCs w:val="20"/>
        </w:rPr>
        <w:t>r</w:t>
      </w:r>
      <w:r w:rsidRPr="008966FB">
        <w:rPr>
          <w:rFonts w:ascii="Arial Narrow" w:hAnsi="Arial Narrow"/>
          <w:sz w:val="20"/>
          <w:szCs w:val="20"/>
        </w:rPr>
        <w:t>tional to the total quantity / value of all parts.</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The rectangle is then subdivided into components uniform in height ( the vertical scale is usually constant, preferably 1:10)</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Variation in the component parts are indicated by the sub-divisions along the horizontal scale.</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Show what the horizontal scale represents in values or percentages (</w:t>
      </w:r>
      <w:r w:rsidRPr="008966FB">
        <w:rPr>
          <w:rFonts w:ascii="Arial Narrow" w:hAnsi="Arial Narrow"/>
          <w:i/>
          <w:sz w:val="20"/>
          <w:szCs w:val="20"/>
        </w:rPr>
        <w:t>horizontal scale is the most important scale</w:t>
      </w:r>
      <w:r w:rsidRPr="008966FB">
        <w:rPr>
          <w:rFonts w:ascii="Arial Narrow" w:hAnsi="Arial Narrow"/>
          <w:sz w:val="20"/>
          <w:szCs w:val="20"/>
        </w:rPr>
        <w:t>).</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Rectangular graphs are best constructed on a graph paper base.</w:t>
      </w:r>
    </w:p>
    <w:p w:rsidR="00122E78" w:rsidRPr="008966FB" w:rsidRDefault="00BE5B1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 xml:space="preserve">Remember to obtain cumulative figures before plotting for quick </w:t>
      </w:r>
      <w:r w:rsidR="00E02380" w:rsidRPr="008966FB">
        <w:rPr>
          <w:rFonts w:ascii="Arial Narrow" w:hAnsi="Arial Narrow"/>
          <w:sz w:val="20"/>
          <w:szCs w:val="20"/>
        </w:rPr>
        <w:t>division and</w:t>
      </w:r>
      <w:r w:rsidRPr="008966FB">
        <w:rPr>
          <w:rFonts w:ascii="Arial Narrow" w:hAnsi="Arial Narrow"/>
          <w:sz w:val="20"/>
          <w:szCs w:val="20"/>
        </w:rPr>
        <w:t xml:space="preserve"> it is advisable to plot in descending order (biggest first).</w:t>
      </w:r>
    </w:p>
    <w:p w:rsidR="00BE5B1D" w:rsidRPr="008966FB" w:rsidRDefault="002B444B" w:rsidP="00A92663">
      <w:pPr>
        <w:jc w:val="both"/>
        <w:rPr>
          <w:rFonts w:ascii="Arial Narrow" w:hAnsi="Arial Narrow"/>
          <w:b/>
          <w:i/>
          <w:sz w:val="20"/>
          <w:szCs w:val="20"/>
        </w:rPr>
      </w:pPr>
      <w:r w:rsidRPr="008966FB">
        <w:rPr>
          <w:rFonts w:ascii="Arial Narrow" w:hAnsi="Arial Narrow"/>
          <w:b/>
          <w:i/>
          <w:sz w:val="20"/>
          <w:szCs w:val="20"/>
        </w:rPr>
        <w:t>Advantages of</w:t>
      </w:r>
      <w:r w:rsidR="00BE5B1D" w:rsidRPr="008966FB">
        <w:rPr>
          <w:rFonts w:ascii="Arial Narrow" w:hAnsi="Arial Narrow"/>
          <w:b/>
          <w:i/>
          <w:sz w:val="20"/>
          <w:szCs w:val="20"/>
        </w:rPr>
        <w:t xml:space="preserve"> divided rectangles </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Gives good visual impression</w:t>
      </w:r>
    </w:p>
    <w:p w:rsidR="00BE5B1D" w:rsidRPr="008966FB" w:rsidRDefault="00BE5B1D" w:rsidP="007309CE">
      <w:pPr>
        <w:pStyle w:val="ListParagraph"/>
        <w:numPr>
          <w:ilvl w:val="0"/>
          <w:numId w:val="56"/>
        </w:numPr>
        <w:jc w:val="both"/>
        <w:rPr>
          <w:rFonts w:ascii="Arial Narrow" w:hAnsi="Arial Narrow"/>
          <w:i/>
          <w:sz w:val="20"/>
          <w:szCs w:val="20"/>
        </w:rPr>
      </w:pPr>
      <w:r w:rsidRPr="008966FB">
        <w:rPr>
          <w:rFonts w:ascii="Arial Narrow" w:hAnsi="Arial Narrow"/>
          <w:sz w:val="20"/>
          <w:szCs w:val="20"/>
        </w:rPr>
        <w:t xml:space="preserve">Easy to construct/ draw  </w:t>
      </w:r>
      <w:r w:rsidRPr="008966FB">
        <w:rPr>
          <w:rFonts w:ascii="Arial Narrow" w:hAnsi="Arial Narrow"/>
          <w:i/>
          <w:sz w:val="20"/>
          <w:szCs w:val="20"/>
        </w:rPr>
        <w:t>(especially the simple divided rectangle)</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Shows many variables / a variety of information</w:t>
      </w:r>
      <w:r w:rsidR="00EE5244" w:rsidRPr="008966FB">
        <w:rPr>
          <w:rFonts w:ascii="Arial Narrow" w:hAnsi="Arial Narrow"/>
          <w:sz w:val="20"/>
          <w:szCs w:val="20"/>
        </w:rPr>
        <w:t xml:space="preserve"> (especially the compound divided rectangle) </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Useful for comparison purposes</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Does</w:t>
      </w:r>
      <w:r w:rsidR="00E87D28" w:rsidRPr="008966FB">
        <w:rPr>
          <w:rFonts w:ascii="Arial Narrow" w:hAnsi="Arial Narrow"/>
          <w:sz w:val="20"/>
          <w:szCs w:val="20"/>
        </w:rPr>
        <w:t xml:space="preserve"> </w:t>
      </w:r>
      <w:r w:rsidRPr="008966FB">
        <w:rPr>
          <w:rFonts w:ascii="Arial Narrow" w:hAnsi="Arial Narrow"/>
          <w:sz w:val="20"/>
          <w:szCs w:val="20"/>
        </w:rPr>
        <w:t>not involve many tedious calculations</w:t>
      </w:r>
    </w:p>
    <w:p w:rsidR="00611D65"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Generally easy to read and interpret</w:t>
      </w:r>
    </w:p>
    <w:p w:rsidR="00BE5B1D" w:rsidRPr="008966FB" w:rsidRDefault="00BE5B1D" w:rsidP="00A92663">
      <w:pPr>
        <w:jc w:val="both"/>
        <w:rPr>
          <w:rFonts w:ascii="Arial Narrow" w:hAnsi="Arial Narrow"/>
          <w:b/>
          <w:i/>
          <w:sz w:val="20"/>
          <w:szCs w:val="20"/>
        </w:rPr>
      </w:pPr>
      <w:r w:rsidRPr="008966FB">
        <w:rPr>
          <w:rFonts w:ascii="Arial Narrow" w:hAnsi="Arial Narrow"/>
          <w:b/>
          <w:i/>
          <w:sz w:val="20"/>
          <w:szCs w:val="20"/>
        </w:rPr>
        <w:t xml:space="preserve">Disadvantages of divided rectangles </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Choosing a suitable horizontal scale is difficult</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Occupies a lot of space</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Difficult to use for location purposes on a map</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Consumes a lot of time when drawing</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Where very small figures are involved it b</w:t>
      </w:r>
      <w:r w:rsidR="00902F8F" w:rsidRPr="008966FB">
        <w:rPr>
          <w:rFonts w:ascii="Arial Narrow" w:hAnsi="Arial Narrow"/>
          <w:sz w:val="20"/>
          <w:szCs w:val="20"/>
        </w:rPr>
        <w:t>e</w:t>
      </w:r>
      <w:r w:rsidRPr="008966FB">
        <w:rPr>
          <w:rFonts w:ascii="Arial Narrow" w:hAnsi="Arial Narrow"/>
          <w:sz w:val="20"/>
          <w:szCs w:val="20"/>
        </w:rPr>
        <w:t>comes a bit complicated to draw</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Many variables make the graph congested</w:t>
      </w:r>
    </w:p>
    <w:p w:rsidR="00611D65" w:rsidRPr="008966FB" w:rsidRDefault="00902F8F"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Does not show actual values / area of different items but rather cumulative values</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COMPOUND DIVIDED RECTANGLE</w:t>
      </w:r>
    </w:p>
    <w:p w:rsidR="00902F8F" w:rsidRPr="008966FB" w:rsidRDefault="00902F8F" w:rsidP="00A92663">
      <w:pPr>
        <w:jc w:val="both"/>
        <w:rPr>
          <w:rFonts w:ascii="Arial Narrow" w:hAnsi="Arial Narrow"/>
          <w:sz w:val="20"/>
          <w:szCs w:val="20"/>
        </w:rPr>
      </w:pPr>
      <w:r w:rsidRPr="008966FB">
        <w:rPr>
          <w:rFonts w:ascii="Arial Narrow" w:hAnsi="Arial Narrow"/>
          <w:sz w:val="20"/>
          <w:szCs w:val="20"/>
        </w:rPr>
        <w:t>This method represents more complex data, where the divisions of the rectangles themselves are sub-divided, that is, divisions are done on both the horizontal and vertical scales</w:t>
      </w:r>
    </w:p>
    <w:p w:rsidR="00902F8F" w:rsidRPr="008966FB" w:rsidRDefault="00902F8F" w:rsidP="00A92663">
      <w:pPr>
        <w:jc w:val="both"/>
        <w:rPr>
          <w:rFonts w:ascii="Arial Narrow" w:hAnsi="Arial Narrow"/>
          <w:sz w:val="20"/>
          <w:szCs w:val="20"/>
        </w:rPr>
      </w:pPr>
    </w:p>
    <w:p w:rsidR="00611D65" w:rsidRPr="008966FB" w:rsidRDefault="00611D65" w:rsidP="00A92663">
      <w:pPr>
        <w:jc w:val="both"/>
        <w:rPr>
          <w:rFonts w:ascii="Arial Narrow" w:hAnsi="Arial Narrow"/>
          <w:sz w:val="20"/>
          <w:szCs w:val="20"/>
        </w:rPr>
      </w:pPr>
    </w:p>
    <w:p w:rsidR="00CF7D5D" w:rsidRPr="008966FB" w:rsidRDefault="00CF7D5D" w:rsidP="00A92663">
      <w:pPr>
        <w:jc w:val="both"/>
        <w:rPr>
          <w:rFonts w:ascii="Arial Narrow" w:hAnsi="Arial Narrow"/>
          <w:sz w:val="20"/>
          <w:szCs w:val="20"/>
        </w:rPr>
      </w:pPr>
    </w:p>
    <w:p w:rsidR="00CF7D5D" w:rsidRPr="008966FB" w:rsidRDefault="00CF7D5D"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POPULATION PYRAMID/ AGE SEX GRAPH</w:t>
      </w:r>
    </w:p>
    <w:p w:rsidR="003D7A58" w:rsidRPr="008966FB" w:rsidRDefault="003D7A58" w:rsidP="00A92663">
      <w:pPr>
        <w:jc w:val="both"/>
        <w:rPr>
          <w:rFonts w:ascii="Arial Narrow" w:hAnsi="Arial Narrow"/>
          <w:sz w:val="20"/>
          <w:szCs w:val="20"/>
        </w:rPr>
      </w:pPr>
      <w:r w:rsidRPr="008966FB">
        <w:rPr>
          <w:rFonts w:ascii="Arial Narrow" w:hAnsi="Arial Narrow"/>
          <w:sz w:val="20"/>
          <w:szCs w:val="20"/>
        </w:rPr>
        <w:t xml:space="preserve">This is the best method of illustrating the age—sex structure of the population. The graph is made up of a series of horizontal bars arranged on each side of the vertical </w:t>
      </w:r>
      <w:r w:rsidR="00EE5244" w:rsidRPr="008966FB">
        <w:rPr>
          <w:rFonts w:ascii="Arial Narrow" w:hAnsi="Arial Narrow"/>
          <w:sz w:val="20"/>
          <w:szCs w:val="20"/>
        </w:rPr>
        <w:t>axis,</w:t>
      </w:r>
      <w:r w:rsidRPr="008966FB">
        <w:rPr>
          <w:rFonts w:ascii="Arial Narrow" w:hAnsi="Arial Narrow"/>
          <w:sz w:val="20"/>
          <w:szCs w:val="20"/>
        </w:rPr>
        <w:t xml:space="preserve"> each bar representing the numbers of percentage of the population in a certain age group. </w:t>
      </w:r>
    </w:p>
    <w:p w:rsidR="003D7A58" w:rsidRPr="008966FB" w:rsidRDefault="003D7A58" w:rsidP="00A92663">
      <w:pPr>
        <w:jc w:val="both"/>
        <w:rPr>
          <w:rFonts w:ascii="Arial Narrow" w:hAnsi="Arial Narrow"/>
          <w:sz w:val="20"/>
          <w:szCs w:val="20"/>
        </w:rPr>
      </w:pPr>
      <w:r w:rsidRPr="008966FB">
        <w:rPr>
          <w:rFonts w:ascii="Arial Narrow" w:hAnsi="Arial Narrow"/>
          <w:sz w:val="20"/>
          <w:szCs w:val="20"/>
        </w:rPr>
        <w:t>Note: population pyramids show the demographic characteristics</w:t>
      </w:r>
      <w:r w:rsidR="009940DB" w:rsidRPr="008966FB">
        <w:rPr>
          <w:rFonts w:ascii="Arial Narrow" w:hAnsi="Arial Narrow"/>
          <w:sz w:val="20"/>
          <w:szCs w:val="20"/>
        </w:rPr>
        <w:t xml:space="preserve"> of a given country or region, males on one side and females on the other side.</w:t>
      </w:r>
    </w:p>
    <w:p w:rsidR="009940DB" w:rsidRPr="008966FB" w:rsidRDefault="009940DB" w:rsidP="00A92663">
      <w:pPr>
        <w:jc w:val="both"/>
        <w:rPr>
          <w:rFonts w:ascii="Arial Narrow" w:hAnsi="Arial Narrow"/>
          <w:sz w:val="20"/>
          <w:szCs w:val="20"/>
        </w:rPr>
      </w:pPr>
      <w:r w:rsidRPr="008966FB">
        <w:rPr>
          <w:rFonts w:ascii="Arial Narrow" w:hAnsi="Arial Narrow"/>
          <w:sz w:val="20"/>
          <w:szCs w:val="20"/>
        </w:rPr>
        <w:t>Procedure:</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lastRenderedPageBreak/>
        <w:t>It is conventional to show the males on the left side and females on the right (re</w:t>
      </w:r>
      <w:r w:rsidR="00EE5244" w:rsidRPr="008966FB">
        <w:rPr>
          <w:rFonts w:ascii="Arial Narrow" w:hAnsi="Arial Narrow"/>
          <w:sz w:val="20"/>
          <w:szCs w:val="20"/>
        </w:rPr>
        <w:t>sulting into a pyramidal lay out</w:t>
      </w:r>
      <w:r w:rsidRPr="008966FB">
        <w:rPr>
          <w:rFonts w:ascii="Arial Narrow" w:hAnsi="Arial Narrow"/>
          <w:sz w:val="20"/>
          <w:szCs w:val="20"/>
        </w:rPr>
        <w:t xml:space="preserve"> of the graph)</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The base of the pyramid represents the youngest people while the apex shows the oldest group.</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 xml:space="preserve">The graph is made up of a series of horizontal bars on </w:t>
      </w:r>
      <w:r w:rsidR="00EE5244" w:rsidRPr="008966FB">
        <w:rPr>
          <w:rFonts w:ascii="Arial Narrow" w:hAnsi="Arial Narrow"/>
          <w:sz w:val="20"/>
          <w:szCs w:val="20"/>
        </w:rPr>
        <w:t>each</w:t>
      </w:r>
      <w:r w:rsidRPr="008966FB">
        <w:rPr>
          <w:rFonts w:ascii="Arial Narrow" w:hAnsi="Arial Narrow"/>
          <w:sz w:val="20"/>
          <w:szCs w:val="20"/>
        </w:rPr>
        <w:t xml:space="preserve"> side of the vertical axis, which represent numbers or percentage of the population in a certain age group and sex.</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 xml:space="preserve">Use an appropriate / </w:t>
      </w:r>
      <w:r w:rsidR="00EE5244" w:rsidRPr="008966FB">
        <w:rPr>
          <w:rFonts w:ascii="Arial Narrow" w:hAnsi="Arial Narrow"/>
          <w:sz w:val="20"/>
          <w:szCs w:val="20"/>
        </w:rPr>
        <w:t>convenient scale,</w:t>
      </w:r>
      <w:r w:rsidRPr="008966FB">
        <w:rPr>
          <w:rFonts w:ascii="Arial Narrow" w:hAnsi="Arial Narrow"/>
          <w:sz w:val="20"/>
          <w:szCs w:val="20"/>
        </w:rPr>
        <w:t xml:space="preserve"> avoiding graphs that are either too narrow or too wide. The horizontal scale should be written on both the male and </w:t>
      </w:r>
      <w:r w:rsidR="00EE5244" w:rsidRPr="008966FB">
        <w:rPr>
          <w:rFonts w:ascii="Arial Narrow" w:hAnsi="Arial Narrow"/>
          <w:sz w:val="20"/>
          <w:szCs w:val="20"/>
        </w:rPr>
        <w:t>female</w:t>
      </w:r>
      <w:r w:rsidRPr="008966FB">
        <w:rPr>
          <w:rFonts w:ascii="Arial Narrow" w:hAnsi="Arial Narrow"/>
          <w:sz w:val="20"/>
          <w:szCs w:val="20"/>
        </w:rPr>
        <w:t xml:space="preserve"> sections </w:t>
      </w:r>
      <w:r w:rsidR="00EE5244" w:rsidRPr="008966FB">
        <w:rPr>
          <w:rFonts w:ascii="Arial Narrow" w:hAnsi="Arial Narrow"/>
          <w:sz w:val="20"/>
          <w:szCs w:val="20"/>
        </w:rPr>
        <w:t>(in</w:t>
      </w:r>
      <w:r w:rsidRPr="008966FB">
        <w:rPr>
          <w:rFonts w:ascii="Arial Narrow" w:hAnsi="Arial Narrow"/>
          <w:sz w:val="20"/>
          <w:szCs w:val="20"/>
        </w:rPr>
        <w:t xml:space="preserve"> the same pattern/ order for easy comparison).</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Shade / colour the bars to improve the visual appearance of the graph.</w:t>
      </w:r>
    </w:p>
    <w:p w:rsidR="009940DB" w:rsidRPr="008966FB" w:rsidRDefault="009940DB" w:rsidP="00A92663">
      <w:pPr>
        <w:jc w:val="both"/>
        <w:rPr>
          <w:rFonts w:ascii="Arial Narrow" w:hAnsi="Arial Narrow"/>
          <w:sz w:val="20"/>
          <w:szCs w:val="20"/>
        </w:rPr>
      </w:pPr>
      <w:r w:rsidRPr="008966FB">
        <w:rPr>
          <w:rFonts w:ascii="Arial Narrow" w:hAnsi="Arial Narrow"/>
          <w:b/>
          <w:sz w:val="20"/>
          <w:szCs w:val="20"/>
          <w:u w:val="single"/>
        </w:rPr>
        <w:t>Note:</w:t>
      </w:r>
      <w:r w:rsidRPr="008966FB">
        <w:rPr>
          <w:rFonts w:ascii="Arial Narrow" w:hAnsi="Arial Narrow"/>
          <w:sz w:val="20"/>
          <w:szCs w:val="20"/>
        </w:rPr>
        <w:t xml:space="preserve"> there are two methods in pyramid construction:</w:t>
      </w:r>
    </w:p>
    <w:p w:rsidR="00DF2782" w:rsidRPr="008966FB" w:rsidRDefault="00DF2782" w:rsidP="007309CE">
      <w:pPr>
        <w:pStyle w:val="ListParagraph"/>
        <w:numPr>
          <w:ilvl w:val="0"/>
          <w:numId w:val="86"/>
        </w:numPr>
        <w:jc w:val="both"/>
        <w:rPr>
          <w:rFonts w:ascii="Arial Narrow" w:hAnsi="Arial Narrow"/>
          <w:sz w:val="20"/>
          <w:szCs w:val="20"/>
        </w:rPr>
      </w:pPr>
      <w:r w:rsidRPr="008966FB">
        <w:rPr>
          <w:rFonts w:ascii="Arial Narrow" w:hAnsi="Arial Narrow"/>
          <w:sz w:val="20"/>
          <w:szCs w:val="20"/>
        </w:rPr>
        <w:t>Absolute method—where the base line gives the actual population of each age group.</w:t>
      </w:r>
    </w:p>
    <w:p w:rsidR="003D7A58" w:rsidRPr="008966FB" w:rsidRDefault="00DF2782" w:rsidP="007309CE">
      <w:pPr>
        <w:pStyle w:val="ListParagraph"/>
        <w:numPr>
          <w:ilvl w:val="0"/>
          <w:numId w:val="86"/>
        </w:numPr>
        <w:jc w:val="both"/>
        <w:rPr>
          <w:rFonts w:ascii="Arial Narrow" w:hAnsi="Arial Narrow"/>
          <w:sz w:val="20"/>
          <w:szCs w:val="20"/>
        </w:rPr>
      </w:pPr>
      <w:r w:rsidRPr="008966FB">
        <w:rPr>
          <w:rFonts w:ascii="Arial Narrow" w:hAnsi="Arial Narrow"/>
          <w:sz w:val="20"/>
          <w:szCs w:val="20"/>
        </w:rPr>
        <w:t>Comparable method—where the baseline gives the percentage of the total population in each age group.</w:t>
      </w:r>
    </w:p>
    <w:p w:rsidR="0068187F" w:rsidRPr="008966FB" w:rsidRDefault="0068187F" w:rsidP="00A92663">
      <w:pPr>
        <w:jc w:val="both"/>
        <w:rPr>
          <w:rFonts w:ascii="Arial Narrow" w:hAnsi="Arial Narrow"/>
          <w:b/>
          <w:sz w:val="20"/>
          <w:szCs w:val="20"/>
        </w:rPr>
      </w:pPr>
      <w:r w:rsidRPr="008966FB">
        <w:rPr>
          <w:rFonts w:ascii="Arial Narrow" w:hAnsi="Arial Narrow"/>
          <w:b/>
          <w:sz w:val="20"/>
          <w:szCs w:val="20"/>
        </w:rPr>
        <w:t>Advantages of age-sex graph</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Gives a good summary of population structure/ composition in terms of age and sex</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 xml:space="preserve">They are useful for comparison purposes </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Gives good visual impression if well drawn</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Represents a lot of information especially the super imposed pyramid</w:t>
      </w:r>
      <w:r w:rsidR="00DF2782" w:rsidRPr="008966FB">
        <w:rPr>
          <w:rFonts w:ascii="Arial Narrow" w:hAnsi="Arial Narrow"/>
          <w:sz w:val="20"/>
          <w:szCs w:val="20"/>
        </w:rPr>
        <w:t xml:space="preserve"> ( multiple data)</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 xml:space="preserve">Easy to construct </w:t>
      </w:r>
      <w:r w:rsidR="00DF2782" w:rsidRPr="008966FB">
        <w:rPr>
          <w:rFonts w:ascii="Arial Narrow" w:hAnsi="Arial Narrow"/>
          <w:sz w:val="20"/>
          <w:szCs w:val="20"/>
        </w:rPr>
        <w:t xml:space="preserve"> and interpret</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Does not involve</w:t>
      </w:r>
      <w:r w:rsidR="00DF2782" w:rsidRPr="008966FB">
        <w:rPr>
          <w:rFonts w:ascii="Arial Narrow" w:hAnsi="Arial Narrow"/>
          <w:sz w:val="20"/>
          <w:szCs w:val="20"/>
        </w:rPr>
        <w:t xml:space="preserve"> a lot of</w:t>
      </w:r>
      <w:r w:rsidRPr="008966FB">
        <w:rPr>
          <w:rFonts w:ascii="Arial Narrow" w:hAnsi="Arial Narrow"/>
          <w:sz w:val="20"/>
          <w:szCs w:val="20"/>
        </w:rPr>
        <w:t xml:space="preserve"> tedious calculations</w:t>
      </w:r>
    </w:p>
    <w:p w:rsidR="0068187F" w:rsidRPr="008966FB" w:rsidRDefault="0068187F" w:rsidP="00A92663">
      <w:pPr>
        <w:jc w:val="both"/>
        <w:rPr>
          <w:rFonts w:ascii="Arial Narrow" w:hAnsi="Arial Narrow"/>
          <w:b/>
          <w:sz w:val="20"/>
          <w:szCs w:val="20"/>
        </w:rPr>
      </w:pPr>
      <w:r w:rsidRPr="008966FB">
        <w:rPr>
          <w:rFonts w:ascii="Arial Narrow" w:hAnsi="Arial Narrow"/>
          <w:b/>
          <w:sz w:val="20"/>
          <w:szCs w:val="20"/>
        </w:rPr>
        <w:t>Disadvantages of age-sex graph</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 xml:space="preserve">Suitable for only population statistics </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Occupies a lot of space</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Consumes a lot of time</w:t>
      </w:r>
      <w:r w:rsidR="00DF2782" w:rsidRPr="008966FB">
        <w:rPr>
          <w:rFonts w:ascii="Arial Narrow" w:hAnsi="Arial Narrow"/>
          <w:sz w:val="20"/>
          <w:szCs w:val="20"/>
        </w:rPr>
        <w:t xml:space="preserve"> when drawing </w:t>
      </w:r>
    </w:p>
    <w:p w:rsidR="0068187F" w:rsidRPr="008966FB" w:rsidRDefault="00DF2782"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Difficult to obtain an appropriate scale for the pyramid</w:t>
      </w:r>
    </w:p>
    <w:p w:rsidR="00611D65" w:rsidRPr="008966FB" w:rsidRDefault="00611D65"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COMPOUND/ COMBINED/ SUPER IMPOSED PYRAMID</w:t>
      </w:r>
    </w:p>
    <w:p w:rsidR="00DF2782" w:rsidRPr="008966FB" w:rsidRDefault="00DF2782" w:rsidP="00A92663">
      <w:pPr>
        <w:jc w:val="both"/>
        <w:rPr>
          <w:rFonts w:ascii="Arial Narrow" w:hAnsi="Arial Narrow"/>
          <w:sz w:val="20"/>
          <w:szCs w:val="20"/>
        </w:rPr>
      </w:pPr>
      <w:r w:rsidRPr="008966FB">
        <w:rPr>
          <w:rFonts w:ascii="Arial Narrow" w:hAnsi="Arial Narrow"/>
          <w:sz w:val="20"/>
          <w:szCs w:val="20"/>
        </w:rPr>
        <w:t xml:space="preserve">Age-sex graphs can be </w:t>
      </w:r>
      <w:r w:rsidR="00CF7D5D" w:rsidRPr="008966FB">
        <w:rPr>
          <w:rFonts w:ascii="Arial Narrow" w:hAnsi="Arial Narrow"/>
          <w:sz w:val="20"/>
          <w:szCs w:val="20"/>
        </w:rPr>
        <w:t>super</w:t>
      </w:r>
      <w:r w:rsidRPr="008966FB">
        <w:rPr>
          <w:rFonts w:ascii="Arial Narrow" w:hAnsi="Arial Narrow"/>
          <w:sz w:val="20"/>
          <w:szCs w:val="20"/>
        </w:rPr>
        <w:t xml:space="preserve">-imposed for purposes of comparison of areas/ regions or time period. This means that the pyramid can represent two (2) sets of data. This makes is easier to compare population pyramids for different countries or the same country but at different </w:t>
      </w:r>
      <w:r w:rsidR="00CF7D5D" w:rsidRPr="008966FB">
        <w:rPr>
          <w:rFonts w:ascii="Arial Narrow" w:hAnsi="Arial Narrow"/>
          <w:sz w:val="20"/>
          <w:szCs w:val="20"/>
        </w:rPr>
        <w:t>censuses</w:t>
      </w:r>
      <w:r w:rsidRPr="008966FB">
        <w:rPr>
          <w:rFonts w:ascii="Arial Narrow" w:hAnsi="Arial Narrow"/>
          <w:sz w:val="20"/>
          <w:szCs w:val="20"/>
        </w:rPr>
        <w:t>.</w:t>
      </w:r>
    </w:p>
    <w:p w:rsidR="00DF2782" w:rsidRPr="008966FB" w:rsidRDefault="00DF2782" w:rsidP="00A92663">
      <w:pPr>
        <w:jc w:val="both"/>
        <w:rPr>
          <w:rFonts w:ascii="Arial Narrow" w:hAnsi="Arial Narrow"/>
          <w:sz w:val="20"/>
          <w:szCs w:val="20"/>
        </w:rPr>
      </w:pPr>
      <w:r w:rsidRPr="008966FB">
        <w:rPr>
          <w:rFonts w:ascii="Arial Narrow" w:hAnsi="Arial Narrow"/>
          <w:sz w:val="20"/>
          <w:szCs w:val="20"/>
        </w:rPr>
        <w:t xml:space="preserve">Super imposed pyramids can be used to examine changes in population composition over time. Here one base line </w:t>
      </w:r>
      <w:r w:rsidR="00C17BC1" w:rsidRPr="008966FB">
        <w:rPr>
          <w:rFonts w:ascii="Arial Narrow" w:hAnsi="Arial Narrow"/>
          <w:sz w:val="20"/>
          <w:szCs w:val="20"/>
        </w:rPr>
        <w:t>is used for more than one set of data.</w:t>
      </w:r>
    </w:p>
    <w:p w:rsidR="00C17BC1" w:rsidRPr="008966FB" w:rsidRDefault="00C17BC1" w:rsidP="00A92663">
      <w:pPr>
        <w:jc w:val="both"/>
        <w:rPr>
          <w:rFonts w:ascii="Arial Narrow" w:hAnsi="Arial Narrow"/>
          <w:sz w:val="20"/>
          <w:szCs w:val="20"/>
        </w:rPr>
      </w:pPr>
      <w:r w:rsidRPr="008966FB">
        <w:rPr>
          <w:rFonts w:ascii="Arial Narrow" w:hAnsi="Arial Narrow"/>
          <w:sz w:val="20"/>
          <w:szCs w:val="20"/>
        </w:rPr>
        <w:t xml:space="preserve">Note: in case of super-imposed </w:t>
      </w:r>
      <w:r w:rsidR="00E02380" w:rsidRPr="008966FB">
        <w:rPr>
          <w:rFonts w:ascii="Arial Narrow" w:hAnsi="Arial Narrow"/>
          <w:sz w:val="20"/>
          <w:szCs w:val="20"/>
        </w:rPr>
        <w:t>pyramids,</w:t>
      </w:r>
      <w:r w:rsidR="00CF7D5D" w:rsidRPr="008966FB">
        <w:rPr>
          <w:rFonts w:ascii="Arial Narrow" w:hAnsi="Arial Narrow"/>
          <w:sz w:val="20"/>
          <w:szCs w:val="20"/>
        </w:rPr>
        <w:t xml:space="preserve"> a good method of shading / colouring should be used for clear comparison.</w:t>
      </w:r>
    </w:p>
    <w:p w:rsidR="002B444B" w:rsidRPr="008966FB" w:rsidRDefault="002B444B"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DIVIDED CIRCLES /PIE CHART/ PIE GRAPHS </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t>Divided circles are the most common statistical methods used to represent geographical information. Pie charts are used for a variety of purposes unlike other methods</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t>In this method total quantity is represented by</w:t>
      </w:r>
      <w:r w:rsidR="002B444B" w:rsidRPr="008966FB">
        <w:rPr>
          <w:rFonts w:ascii="Arial Narrow" w:hAnsi="Arial Narrow"/>
          <w:sz w:val="20"/>
          <w:szCs w:val="20"/>
        </w:rPr>
        <w:t xml:space="preserve"> a circle divided into seg</w:t>
      </w:r>
      <w:r w:rsidRPr="008966FB">
        <w:rPr>
          <w:rFonts w:ascii="Arial Narrow" w:hAnsi="Arial Narrow"/>
          <w:sz w:val="20"/>
          <w:szCs w:val="20"/>
        </w:rPr>
        <w:t xml:space="preserve">ments </w:t>
      </w:r>
      <w:r w:rsidR="00CF7D5D" w:rsidRPr="008966FB">
        <w:rPr>
          <w:rFonts w:ascii="Arial Narrow" w:hAnsi="Arial Narrow"/>
          <w:sz w:val="20"/>
          <w:szCs w:val="20"/>
        </w:rPr>
        <w:t>proportional</w:t>
      </w:r>
      <w:r w:rsidRPr="008966FB">
        <w:rPr>
          <w:rFonts w:ascii="Arial Narrow" w:hAnsi="Arial Narrow"/>
          <w:sz w:val="20"/>
          <w:szCs w:val="20"/>
        </w:rPr>
        <w:t xml:space="preserve"> in size to the components (i.e. the bigger the segment, the large the value being represented). The target of this method is normally to allow comparison between various components.</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lastRenderedPageBreak/>
        <w:t>The divided circles are categorized as follows: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Simple divided circle</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Comparative divided circles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Proportional divided circles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Proportional semi-circles</w:t>
      </w:r>
    </w:p>
    <w:p w:rsidR="00361ACC" w:rsidRPr="008966FB" w:rsidRDefault="00361ACC" w:rsidP="00A92663">
      <w:pPr>
        <w:pStyle w:val="ListParagraph"/>
        <w:jc w:val="both"/>
        <w:rPr>
          <w:rFonts w:ascii="Arial Narrow" w:hAnsi="Arial Narrow"/>
          <w:sz w:val="20"/>
          <w:szCs w:val="20"/>
        </w:rPr>
      </w:pPr>
      <w:r w:rsidRPr="008966FB">
        <w:rPr>
          <w:rFonts w:ascii="Arial Narrow" w:hAnsi="Arial Narrow"/>
          <w:sz w:val="20"/>
          <w:szCs w:val="20"/>
        </w:rPr>
        <w:t xml:space="preserve"> </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SIMPLE DIVIDED CIRCLE  </w:t>
      </w:r>
    </w:p>
    <w:p w:rsidR="00B426B8" w:rsidRPr="008966FB" w:rsidRDefault="00361AC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Draw a circle of </w:t>
      </w:r>
      <w:r w:rsidR="00515280" w:rsidRPr="008966FB">
        <w:rPr>
          <w:rFonts w:ascii="Arial Narrow" w:hAnsi="Arial Narrow"/>
          <w:sz w:val="20"/>
          <w:szCs w:val="20"/>
        </w:rPr>
        <w:t>convenient</w:t>
      </w:r>
      <w:r w:rsidRPr="008966FB">
        <w:rPr>
          <w:rFonts w:ascii="Arial Narrow" w:hAnsi="Arial Narrow"/>
          <w:sz w:val="20"/>
          <w:szCs w:val="20"/>
        </w:rPr>
        <w:t xml:space="preserve"> size </w:t>
      </w:r>
      <w:r w:rsidR="00515280" w:rsidRPr="008966FB">
        <w:rPr>
          <w:rFonts w:ascii="Arial Narrow" w:hAnsi="Arial Narrow"/>
          <w:sz w:val="20"/>
          <w:szCs w:val="20"/>
        </w:rPr>
        <w:t xml:space="preserve">, that is, avoid too small circles and very big circles </w:t>
      </w:r>
    </w:p>
    <w:p w:rsidR="00515280" w:rsidRPr="008966FB" w:rsidRDefault="00515280"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The circle is divided into segments which are proportional to the value of the individual components ( the larger the value represented , the larger the segment).</w:t>
      </w:r>
    </w:p>
    <w:p w:rsidR="00515280" w:rsidRPr="008966FB" w:rsidRDefault="00515280"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Calculate the size of the segments (clearly showing your working).</w:t>
      </w:r>
    </w:p>
    <w:p w:rsidR="00515280" w:rsidRPr="008966FB" w:rsidRDefault="00515280" w:rsidP="00A92663">
      <w:pPr>
        <w:pStyle w:val="ListParagraph"/>
        <w:ind w:left="360"/>
        <w:jc w:val="both"/>
        <w:rPr>
          <w:rFonts w:ascii="Arial Narrow" w:hAnsi="Arial Narrow"/>
          <w:sz w:val="20"/>
          <w:szCs w:val="20"/>
        </w:rPr>
      </w:pPr>
      <w:r w:rsidRPr="008966FB">
        <w:rPr>
          <w:rFonts w:ascii="Arial Narrow" w:hAnsi="Arial Narrow"/>
          <w:sz w:val="20"/>
          <w:szCs w:val="20"/>
        </w:rPr>
        <w:t>Method 1—segments are calculated as percentages of the total (1% of the whole circle is equivalent to 3.6</w:t>
      </w:r>
      <w:r w:rsidRPr="008966FB">
        <w:rPr>
          <w:rFonts w:ascii="Arial Narrow" w:hAnsi="Arial Narrow"/>
          <w:sz w:val="20"/>
          <w:szCs w:val="20"/>
          <w:vertAlign w:val="superscript"/>
        </w:rPr>
        <w:t>0</w:t>
      </w:r>
      <w:r w:rsidRPr="008966FB">
        <w:rPr>
          <w:rFonts w:ascii="Arial Narrow" w:hAnsi="Arial Narrow"/>
          <w:sz w:val="20"/>
          <w:szCs w:val="20"/>
        </w:rPr>
        <w:t>)</w:t>
      </w:r>
    </w:p>
    <w:p w:rsidR="00515280" w:rsidRPr="008966FB" w:rsidRDefault="00515280" w:rsidP="00A92663">
      <w:pPr>
        <w:pStyle w:val="ListParagraph"/>
        <w:ind w:left="360"/>
        <w:jc w:val="both"/>
        <w:rPr>
          <w:rFonts w:ascii="Arial Narrow" w:hAnsi="Arial Narrow"/>
          <w:sz w:val="20"/>
          <w:szCs w:val="20"/>
        </w:rPr>
      </w:pPr>
      <w:r w:rsidRPr="008966FB">
        <w:rPr>
          <w:rFonts w:ascii="Arial Narrow" w:hAnsi="Arial Narrow"/>
          <w:sz w:val="20"/>
          <w:szCs w:val="20"/>
        </w:rPr>
        <w:t xml:space="preserve">Method 2—components expressed as </w:t>
      </w:r>
      <w:r w:rsidR="00170E51" w:rsidRPr="008966FB">
        <w:rPr>
          <w:rFonts w:ascii="Arial Narrow" w:hAnsi="Arial Narrow"/>
          <w:sz w:val="20"/>
          <w:szCs w:val="20"/>
        </w:rPr>
        <w:t>a fraction of the total and the formula used is:</w:t>
      </w: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70E51" w:rsidRPr="008966FB" w:rsidRDefault="0022167B" w:rsidP="00A92663">
      <w:pPr>
        <w:pStyle w:val="ListParagraph"/>
        <w:ind w:left="360"/>
        <w:jc w:val="both"/>
        <w:rPr>
          <w:rFonts w:ascii="Arial Narrow" w:hAnsi="Arial Narrow"/>
          <w:sz w:val="20"/>
          <w:szCs w:val="20"/>
        </w:rPr>
      </w:pPr>
      <w:r>
        <w:rPr>
          <w:rFonts w:ascii="Arial Narrow" w:hAnsi="Arial Narrow"/>
          <w:noProof/>
          <w:sz w:val="20"/>
          <w:szCs w:val="20"/>
        </w:rPr>
        <w:pict>
          <v:group id="_x0000_s1145" style="position:absolute;left:0;text-align:left;margin-left:44.25pt;margin-top:5.65pt;width:155.25pt;height:53.25pt;z-index:251758592" coordorigin="2325,1890" coordsize="3105,1065">
            <v:shapetype id="_x0000_t32" coordsize="21600,21600" o:spt="32" o:oned="t" path="m,l21600,21600e" filled="f">
              <v:path arrowok="t" fillok="f" o:connecttype="none"/>
              <o:lock v:ext="edit" shapetype="t"/>
            </v:shapetype>
            <v:shape id="_x0000_s1141" type="#_x0000_t32" style="position:absolute;left:2400;top:2415;width:1755;height:1" o:connectortype="straight"/>
            <v:shapetype id="_x0000_t202" coordsize="21600,21600" o:spt="202" path="m,l,21600r21600,l21600,xe">
              <v:stroke joinstyle="miter"/>
              <v:path gradientshapeok="t" o:connecttype="rect"/>
            </v:shapetype>
            <v:shape id="_x0000_s1142" type="#_x0000_t202" style="position:absolute;left:2325;top:1890;width:2310;height:420" stroked="f">
              <v:textbox>
                <w:txbxContent>
                  <w:p w:rsidR="006F232C" w:rsidRPr="00170E51" w:rsidRDefault="006F232C">
                    <w:pPr>
                      <w:rPr>
                        <w:b/>
                      </w:rPr>
                    </w:pPr>
                    <w:r w:rsidRPr="00170E51">
                      <w:rPr>
                        <w:b/>
                      </w:rPr>
                      <w:t>Component value</w:t>
                    </w:r>
                  </w:p>
                </w:txbxContent>
              </v:textbox>
            </v:shape>
            <v:shape id="_x0000_s1143" type="#_x0000_t202" style="position:absolute;left:2400;top:2520;width:2235;height:435" stroked="f">
              <v:textbox>
                <w:txbxContent>
                  <w:p w:rsidR="006F232C" w:rsidRPr="00170E51" w:rsidRDefault="006F232C" w:rsidP="00170E51">
                    <w:pPr>
                      <w:rPr>
                        <w:b/>
                      </w:rPr>
                    </w:pPr>
                    <w:r w:rsidRPr="00170E51">
                      <w:rPr>
                        <w:b/>
                      </w:rPr>
                      <w:t>Total</w:t>
                    </w:r>
                  </w:p>
                </w:txbxContent>
              </v:textbox>
            </v:shape>
            <v:shape id="_x0000_s1144" type="#_x0000_t202" style="position:absolute;left:4320;top:2205;width:1110;height:585" stroked="f">
              <v:textbox>
                <w:txbxContent>
                  <w:p w:rsidR="006F232C" w:rsidRPr="00170E51" w:rsidRDefault="006F232C">
                    <w:pPr>
                      <w:rPr>
                        <w:b/>
                        <w:vertAlign w:val="superscript"/>
                      </w:rPr>
                    </w:pPr>
                    <w:r w:rsidRPr="00170E51">
                      <w:rPr>
                        <w:b/>
                      </w:rPr>
                      <w:t xml:space="preserve">X </w:t>
                    </w:r>
                    <w:r>
                      <w:rPr>
                        <w:b/>
                      </w:rPr>
                      <w:t xml:space="preserve"> </w:t>
                    </w:r>
                    <w:r w:rsidRPr="00170E51">
                      <w:rPr>
                        <w:b/>
                      </w:rPr>
                      <w:t>360</w:t>
                    </w:r>
                    <w:r w:rsidRPr="00170E51">
                      <w:rPr>
                        <w:b/>
                        <w:vertAlign w:val="superscript"/>
                      </w:rPr>
                      <w:t>0</w:t>
                    </w:r>
                  </w:p>
                </w:txbxContent>
              </v:textbox>
            </v:shape>
          </v:group>
        </w:pict>
      </w: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B5FE0" w:rsidRPr="008966FB" w:rsidRDefault="001B5FE0" w:rsidP="00A92663">
      <w:pPr>
        <w:pStyle w:val="ListParagraph"/>
        <w:ind w:left="360"/>
        <w:jc w:val="both"/>
        <w:rPr>
          <w:rFonts w:ascii="Arial Narrow" w:hAnsi="Arial Narrow"/>
          <w:sz w:val="20"/>
          <w:szCs w:val="20"/>
        </w:rPr>
      </w:pPr>
    </w:p>
    <w:p w:rsidR="001B5FE0" w:rsidRPr="008966FB" w:rsidRDefault="001B5FE0"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r w:rsidRPr="008966FB">
        <w:rPr>
          <w:rFonts w:ascii="Arial Narrow" w:hAnsi="Arial Narrow"/>
          <w:sz w:val="20"/>
          <w:szCs w:val="20"/>
        </w:rPr>
        <w:t>The calculations should be organized according the information given</w:t>
      </w:r>
    </w:p>
    <w:p w:rsidR="00170E51" w:rsidRPr="008966FB" w:rsidRDefault="00170E51"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The segments are drawn after the calculations accordingly using a protractor.</w:t>
      </w:r>
    </w:p>
    <w:p w:rsidR="00E1461C" w:rsidRPr="008966FB" w:rsidRDefault="00170E51"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When measuring the </w:t>
      </w:r>
      <w:r w:rsidR="00E02380" w:rsidRPr="008966FB">
        <w:rPr>
          <w:rFonts w:ascii="Arial Narrow" w:hAnsi="Arial Narrow"/>
          <w:sz w:val="20"/>
          <w:szCs w:val="20"/>
        </w:rPr>
        <w:t>segments,</w:t>
      </w:r>
      <w:r w:rsidR="00E1461C" w:rsidRPr="008966FB">
        <w:rPr>
          <w:rFonts w:ascii="Arial Narrow" w:hAnsi="Arial Narrow"/>
          <w:sz w:val="20"/>
          <w:szCs w:val="20"/>
        </w:rPr>
        <w:t xml:space="preserve"> </w:t>
      </w:r>
      <w:r w:rsidR="00E02380" w:rsidRPr="008966FB">
        <w:rPr>
          <w:rFonts w:ascii="Arial Narrow" w:hAnsi="Arial Narrow"/>
          <w:sz w:val="20"/>
          <w:szCs w:val="20"/>
        </w:rPr>
        <w:t>we move</w:t>
      </w:r>
      <w:r w:rsidR="00E1461C" w:rsidRPr="008966FB">
        <w:rPr>
          <w:rFonts w:ascii="Arial Narrow" w:hAnsi="Arial Narrow"/>
          <w:sz w:val="20"/>
          <w:szCs w:val="20"/>
        </w:rPr>
        <w:t xml:space="preserve"> in a clockwise direction. The largest component is usually placed to the right of the 12 o’clock line.</w:t>
      </w:r>
    </w:p>
    <w:p w:rsidR="00170E51"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The smallest segments are often placed last. They present a problem in drawing and are best grouped together around the 9 o’clock if possible. </w:t>
      </w:r>
    </w:p>
    <w:p w:rsidR="00E1461C"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Note: the small segments should not be placed last as any error that </w:t>
      </w:r>
      <w:r w:rsidR="00E02380" w:rsidRPr="008966FB">
        <w:rPr>
          <w:rFonts w:ascii="Arial Narrow" w:hAnsi="Arial Narrow"/>
          <w:sz w:val="20"/>
          <w:szCs w:val="20"/>
        </w:rPr>
        <w:t>accumulates such</w:t>
      </w:r>
      <w:r w:rsidRPr="008966FB">
        <w:rPr>
          <w:rFonts w:ascii="Arial Narrow" w:hAnsi="Arial Narrow"/>
          <w:sz w:val="20"/>
          <w:szCs w:val="20"/>
        </w:rPr>
        <w:t xml:space="preserve"> as due to the width of the pencil line will be more noticeable in small segments.  Such errors can be absorbed into the larger segments without affecting the accuracy of the whole.</w:t>
      </w:r>
    </w:p>
    <w:p w:rsidR="00E1461C"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To reduce the errors to a minimum angles should be measured on a cumulative basis, the second angle should be added to the </w:t>
      </w:r>
      <w:r w:rsidR="002B444B" w:rsidRPr="008966FB">
        <w:rPr>
          <w:rFonts w:ascii="Arial Narrow" w:hAnsi="Arial Narrow"/>
          <w:sz w:val="20"/>
          <w:szCs w:val="20"/>
        </w:rPr>
        <w:t>preceding</w:t>
      </w:r>
      <w:r w:rsidRPr="008966FB">
        <w:rPr>
          <w:rFonts w:ascii="Arial Narrow" w:hAnsi="Arial Narrow"/>
          <w:sz w:val="20"/>
          <w:szCs w:val="20"/>
        </w:rPr>
        <w:t xml:space="preserve"> one and so on. By working clockwise </w:t>
      </w:r>
      <w:r w:rsidR="00F72A0F" w:rsidRPr="008966FB">
        <w:rPr>
          <w:rFonts w:ascii="Arial Narrow" w:hAnsi="Arial Narrow"/>
          <w:sz w:val="20"/>
          <w:szCs w:val="20"/>
        </w:rPr>
        <w:t xml:space="preserve">from the vertical </w:t>
      </w:r>
      <w:r w:rsidR="00E02380" w:rsidRPr="008966FB">
        <w:rPr>
          <w:rFonts w:ascii="Arial Narrow" w:hAnsi="Arial Narrow"/>
          <w:sz w:val="20"/>
          <w:szCs w:val="20"/>
        </w:rPr>
        <w:t>radius,</w:t>
      </w:r>
      <w:r w:rsidR="00F72A0F" w:rsidRPr="008966FB">
        <w:rPr>
          <w:rFonts w:ascii="Arial Narrow" w:hAnsi="Arial Narrow"/>
          <w:sz w:val="20"/>
          <w:szCs w:val="20"/>
        </w:rPr>
        <w:t xml:space="preserve"> one is most likely to accumulate an error arising from the thickness of the </w:t>
      </w:r>
      <w:r w:rsidR="00E02380" w:rsidRPr="008966FB">
        <w:rPr>
          <w:rFonts w:ascii="Arial Narrow" w:hAnsi="Arial Narrow"/>
          <w:sz w:val="20"/>
          <w:szCs w:val="20"/>
        </w:rPr>
        <w:t>pencil or</w:t>
      </w:r>
      <w:r w:rsidR="00F72A0F" w:rsidRPr="008966FB">
        <w:rPr>
          <w:rFonts w:ascii="Arial Narrow" w:hAnsi="Arial Narrow"/>
          <w:sz w:val="20"/>
          <w:szCs w:val="20"/>
        </w:rPr>
        <w:t xml:space="preserve"> otherwise). Therefore is advisable that after the </w:t>
      </w:r>
      <w:r w:rsidR="002B444B" w:rsidRPr="008966FB">
        <w:rPr>
          <w:rFonts w:ascii="Arial Narrow" w:hAnsi="Arial Narrow"/>
          <w:sz w:val="20"/>
          <w:szCs w:val="20"/>
        </w:rPr>
        <w:t>first</w:t>
      </w:r>
      <w:r w:rsidR="00F72A0F" w:rsidRPr="008966FB">
        <w:rPr>
          <w:rFonts w:ascii="Arial Narrow" w:hAnsi="Arial Narrow"/>
          <w:sz w:val="20"/>
          <w:szCs w:val="20"/>
        </w:rPr>
        <w:t xml:space="preserve"> segment one should draw in anti-clockwise direction (i.e. starting with the smallest).</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The segment representing ‘others’ should be placed last irrespective of its size.</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All writing on the pie chart should be in block / capital letters and as far as </w:t>
      </w:r>
      <w:r w:rsidR="00295037" w:rsidRPr="008966FB">
        <w:rPr>
          <w:rFonts w:ascii="Arial Narrow" w:hAnsi="Arial Narrow"/>
          <w:sz w:val="20"/>
          <w:szCs w:val="20"/>
        </w:rPr>
        <w:t>possible horizontal</w:t>
      </w:r>
      <w:r w:rsidRPr="008966FB">
        <w:rPr>
          <w:rFonts w:ascii="Arial Narrow" w:hAnsi="Arial Narrow"/>
          <w:sz w:val="20"/>
          <w:szCs w:val="20"/>
        </w:rPr>
        <w:t xml:space="preserve">. Do not write around the pie graph </w:t>
      </w:r>
      <w:r w:rsidR="00295037" w:rsidRPr="008966FB">
        <w:rPr>
          <w:rFonts w:ascii="Arial Narrow" w:hAnsi="Arial Narrow"/>
          <w:sz w:val="20"/>
          <w:szCs w:val="20"/>
        </w:rPr>
        <w:t>turning it</w:t>
      </w:r>
      <w:r w:rsidRPr="008966FB">
        <w:rPr>
          <w:rFonts w:ascii="Arial Narrow" w:hAnsi="Arial Narrow"/>
          <w:sz w:val="20"/>
          <w:szCs w:val="20"/>
        </w:rPr>
        <w:t xml:space="preserve"> as you write. In case of very small </w:t>
      </w:r>
      <w:r w:rsidR="00295037" w:rsidRPr="008966FB">
        <w:rPr>
          <w:rFonts w:ascii="Arial Narrow" w:hAnsi="Arial Narrow"/>
          <w:sz w:val="20"/>
          <w:szCs w:val="20"/>
        </w:rPr>
        <w:t>segments,</w:t>
      </w:r>
      <w:r w:rsidRPr="008966FB">
        <w:rPr>
          <w:rFonts w:ascii="Arial Narrow" w:hAnsi="Arial Narrow"/>
          <w:sz w:val="20"/>
          <w:szCs w:val="20"/>
        </w:rPr>
        <w:t xml:space="preserve"> information can be added outside the chart and an arrow drawn from it to the relevant section.</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 </w:t>
      </w:r>
      <w:r w:rsidR="00711582" w:rsidRPr="008966FB">
        <w:rPr>
          <w:rFonts w:ascii="Arial Narrow" w:hAnsi="Arial Narrow"/>
          <w:sz w:val="20"/>
          <w:szCs w:val="20"/>
        </w:rPr>
        <w:t xml:space="preserve">It is advisable that absolute values or percentage values be marked /shown on the relevant segment and colour the segments distinctively. </w:t>
      </w:r>
      <w:r w:rsidR="00295037" w:rsidRPr="008966FB">
        <w:rPr>
          <w:rFonts w:ascii="Arial Narrow" w:hAnsi="Arial Narrow"/>
          <w:sz w:val="20"/>
          <w:szCs w:val="20"/>
        </w:rPr>
        <w:t>(It</w:t>
      </w:r>
      <w:r w:rsidR="00711582" w:rsidRPr="008966FB">
        <w:rPr>
          <w:rFonts w:ascii="Arial Narrow" w:hAnsi="Arial Narrow"/>
          <w:sz w:val="20"/>
          <w:szCs w:val="20"/>
        </w:rPr>
        <w:t xml:space="preserve"> is n</w:t>
      </w:r>
      <w:r w:rsidR="00295037" w:rsidRPr="008966FB">
        <w:rPr>
          <w:rFonts w:ascii="Arial Narrow" w:hAnsi="Arial Narrow"/>
          <w:sz w:val="20"/>
          <w:szCs w:val="20"/>
        </w:rPr>
        <w:t>o</w:t>
      </w:r>
      <w:r w:rsidR="00711582" w:rsidRPr="008966FB">
        <w:rPr>
          <w:rFonts w:ascii="Arial Narrow" w:hAnsi="Arial Narrow"/>
          <w:sz w:val="20"/>
          <w:szCs w:val="20"/>
        </w:rPr>
        <w:t xml:space="preserve">t advisable to write too much information on the </w:t>
      </w:r>
      <w:r w:rsidR="00295037" w:rsidRPr="008966FB">
        <w:rPr>
          <w:rFonts w:ascii="Arial Narrow" w:hAnsi="Arial Narrow"/>
          <w:sz w:val="20"/>
          <w:szCs w:val="20"/>
        </w:rPr>
        <w:t>pie</w:t>
      </w:r>
      <w:r w:rsidR="00711582" w:rsidRPr="008966FB">
        <w:rPr>
          <w:rFonts w:ascii="Arial Narrow" w:hAnsi="Arial Narrow"/>
          <w:sz w:val="20"/>
          <w:szCs w:val="20"/>
        </w:rPr>
        <w:t xml:space="preserve"> chart</w:t>
      </w:r>
      <w:r w:rsidR="00295037" w:rsidRPr="008966FB">
        <w:rPr>
          <w:rFonts w:ascii="Arial Narrow" w:hAnsi="Arial Narrow"/>
          <w:sz w:val="20"/>
          <w:szCs w:val="20"/>
        </w:rPr>
        <w:t>)</w:t>
      </w:r>
      <w:r w:rsidR="00711582" w:rsidRPr="008966FB">
        <w:rPr>
          <w:rFonts w:ascii="Arial Narrow" w:hAnsi="Arial Narrow"/>
          <w:sz w:val="20"/>
          <w:szCs w:val="20"/>
        </w:rPr>
        <w:t>.</w:t>
      </w:r>
    </w:p>
    <w:p w:rsidR="00711582"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A key may be used for easy interpretation.</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Different segments should be shaded/ coloured differently / distinctively so as to portray the difference in the segments.</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Note: small segments should be coloured n with a bright cloour or shaded with some distinctive means.</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The number of segments will be dictated by the nature of statistics given.  7 or 8 segments would seem to be the maximum. However the </w:t>
      </w:r>
      <w:r w:rsidR="00B742B0" w:rsidRPr="008966FB">
        <w:rPr>
          <w:rFonts w:ascii="Arial Narrow" w:hAnsi="Arial Narrow"/>
          <w:sz w:val="20"/>
          <w:szCs w:val="20"/>
        </w:rPr>
        <w:t>bigger</w:t>
      </w:r>
      <w:r w:rsidRPr="008966FB">
        <w:rPr>
          <w:rFonts w:ascii="Arial Narrow" w:hAnsi="Arial Narrow"/>
          <w:sz w:val="20"/>
          <w:szCs w:val="20"/>
        </w:rPr>
        <w:t xml:space="preserve"> the number of segments, the bigger the circle should be.</w:t>
      </w:r>
    </w:p>
    <w:p w:rsidR="00295037" w:rsidRPr="008966FB" w:rsidRDefault="00B742B0" w:rsidP="00A92663">
      <w:pPr>
        <w:jc w:val="both"/>
        <w:rPr>
          <w:rFonts w:ascii="Arial Narrow" w:hAnsi="Arial Narrow"/>
          <w:b/>
          <w:i/>
          <w:sz w:val="20"/>
          <w:szCs w:val="20"/>
        </w:rPr>
      </w:pPr>
      <w:r w:rsidRPr="008966FB">
        <w:rPr>
          <w:rFonts w:ascii="Arial Narrow" w:hAnsi="Arial Narrow"/>
          <w:b/>
          <w:i/>
          <w:sz w:val="20"/>
          <w:szCs w:val="20"/>
        </w:rPr>
        <w:t>Advantages of pie charts</w:t>
      </w:r>
    </w:p>
    <w:p w:rsidR="00002FFD" w:rsidRPr="008966FB" w:rsidRDefault="00002FFD"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lastRenderedPageBreak/>
        <w:t xml:space="preserve">Easy to construct </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Shading or colouring gives a good visual impression.</w:t>
      </w:r>
    </w:p>
    <w:p w:rsidR="00002FFD" w:rsidRPr="008966FB" w:rsidRDefault="00002FFD"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Consumes less space</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Shows the contribution of different sectors to production (good for comparison purposes)</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Consumes less space and time  unlike other methods</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Easily used alongside maps for location purposes</w:t>
      </w:r>
    </w:p>
    <w:p w:rsidR="00B742B0" w:rsidRPr="008966FB" w:rsidRDefault="00B742B0" w:rsidP="00A92663">
      <w:pPr>
        <w:jc w:val="both"/>
        <w:rPr>
          <w:rFonts w:ascii="Arial Narrow" w:hAnsi="Arial Narrow"/>
          <w:b/>
          <w:i/>
          <w:sz w:val="20"/>
          <w:szCs w:val="20"/>
        </w:rPr>
      </w:pPr>
      <w:r w:rsidRPr="008966FB">
        <w:rPr>
          <w:rFonts w:ascii="Arial Narrow" w:hAnsi="Arial Narrow"/>
          <w:b/>
          <w:i/>
          <w:sz w:val="20"/>
          <w:szCs w:val="20"/>
        </w:rPr>
        <w:t>Disadvantages of pie charts</w:t>
      </w:r>
    </w:p>
    <w:p w:rsidR="00B742B0" w:rsidRPr="008966FB" w:rsidRDefault="00B742B0"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involves tedious calculations</w:t>
      </w:r>
    </w:p>
    <w:p w:rsidR="00B742B0" w:rsidRPr="008966FB" w:rsidRDefault="00B742B0"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very small segments lead to loss of visual effect</w:t>
      </w:r>
    </w:p>
    <w:p w:rsidR="00B742B0" w:rsidRPr="008966FB" w:rsidRDefault="007256B6"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lacks the exactness of a bar graph , mainly because it is not drawn  to scale</w:t>
      </w:r>
      <w:r w:rsidR="00002FFD" w:rsidRPr="008966FB">
        <w:rPr>
          <w:rFonts w:ascii="Arial Narrow" w:hAnsi="Arial Narrow"/>
          <w:sz w:val="20"/>
          <w:szCs w:val="20"/>
        </w:rPr>
        <w:t xml:space="preserve"> (reference can not be made to a scale)</w:t>
      </w:r>
    </w:p>
    <w:p w:rsidR="00B426B8" w:rsidRPr="008966FB" w:rsidRDefault="00B426B8" w:rsidP="00A92663">
      <w:pPr>
        <w:jc w:val="both"/>
        <w:rPr>
          <w:rFonts w:ascii="Arial Narrow" w:hAnsi="Arial Narrow"/>
          <w:b/>
          <w:i/>
          <w:sz w:val="20"/>
          <w:szCs w:val="20"/>
        </w:rPr>
      </w:pPr>
      <w:r w:rsidRPr="008966FB">
        <w:rPr>
          <w:rFonts w:ascii="Arial Narrow" w:hAnsi="Arial Narrow"/>
          <w:b/>
          <w:i/>
          <w:sz w:val="20"/>
          <w:szCs w:val="20"/>
        </w:rPr>
        <w:t>Example 1:</w:t>
      </w:r>
    </w:p>
    <w:p w:rsidR="00B357F1" w:rsidRPr="008966FB" w:rsidRDefault="00BA703A" w:rsidP="00A92663">
      <w:pPr>
        <w:tabs>
          <w:tab w:val="left" w:pos="5490"/>
        </w:tabs>
        <w:jc w:val="both"/>
        <w:rPr>
          <w:rFonts w:ascii="Arial Narrow" w:hAnsi="Arial Narrow"/>
          <w:b/>
          <w:sz w:val="20"/>
          <w:szCs w:val="20"/>
        </w:rPr>
      </w:pPr>
      <w:r w:rsidRPr="008966FB">
        <w:rPr>
          <w:rFonts w:ascii="Arial Narrow" w:hAnsi="Arial Narrow"/>
          <w:b/>
          <w:sz w:val="20"/>
          <w:szCs w:val="20"/>
        </w:rPr>
        <w:t>COMPARATIVE DIVIDED CIRCLES</w:t>
      </w:r>
    </w:p>
    <w:p w:rsidR="007E295E" w:rsidRPr="008966FB" w:rsidRDefault="007E295E" w:rsidP="00A92663">
      <w:pPr>
        <w:tabs>
          <w:tab w:val="left" w:pos="5490"/>
        </w:tabs>
        <w:jc w:val="both"/>
        <w:rPr>
          <w:rFonts w:ascii="Arial Narrow" w:hAnsi="Arial Narrow"/>
          <w:sz w:val="20"/>
          <w:szCs w:val="20"/>
        </w:rPr>
      </w:pPr>
      <w:r w:rsidRPr="008966FB">
        <w:rPr>
          <w:rFonts w:ascii="Arial Narrow" w:hAnsi="Arial Narrow"/>
          <w:sz w:val="20"/>
          <w:szCs w:val="20"/>
        </w:rPr>
        <w:t>The method of construction is similar to the simple pie chart.</w:t>
      </w:r>
    </w:p>
    <w:p w:rsidR="00E218A0" w:rsidRPr="008966FB" w:rsidRDefault="00B357F1" w:rsidP="00A92663">
      <w:pPr>
        <w:tabs>
          <w:tab w:val="left" w:pos="5490"/>
        </w:tabs>
        <w:jc w:val="both"/>
        <w:rPr>
          <w:rFonts w:ascii="Arial Narrow" w:hAnsi="Arial Narrow"/>
          <w:sz w:val="20"/>
          <w:szCs w:val="20"/>
        </w:rPr>
      </w:pPr>
      <w:r w:rsidRPr="008966FB">
        <w:rPr>
          <w:rFonts w:ascii="Arial Narrow" w:hAnsi="Arial Narrow"/>
          <w:sz w:val="20"/>
          <w:szCs w:val="20"/>
        </w:rPr>
        <w:t>Two or more simple divided circles of the same size</w:t>
      </w:r>
      <w:r w:rsidR="007E295E" w:rsidRPr="008966FB">
        <w:rPr>
          <w:rFonts w:ascii="Arial Narrow" w:hAnsi="Arial Narrow"/>
          <w:sz w:val="20"/>
          <w:szCs w:val="20"/>
        </w:rPr>
        <w:t xml:space="preserve"> are</w:t>
      </w:r>
      <w:r w:rsidRPr="008966FB">
        <w:rPr>
          <w:rFonts w:ascii="Arial Narrow" w:hAnsi="Arial Narrow"/>
          <w:sz w:val="20"/>
          <w:szCs w:val="20"/>
        </w:rPr>
        <w:t xml:space="preserve"> u</w:t>
      </w:r>
      <w:r w:rsidR="002B444B" w:rsidRPr="008966FB">
        <w:rPr>
          <w:rFonts w:ascii="Arial Narrow" w:hAnsi="Arial Narrow"/>
          <w:sz w:val="20"/>
          <w:szCs w:val="20"/>
        </w:rPr>
        <w:t xml:space="preserve">sed for purposes of comparison </w:t>
      </w:r>
      <w:r w:rsidR="00E218A0" w:rsidRPr="008966FB">
        <w:rPr>
          <w:rFonts w:ascii="Arial Narrow" w:hAnsi="Arial Narrow"/>
          <w:sz w:val="20"/>
          <w:szCs w:val="20"/>
        </w:rPr>
        <w:t xml:space="preserve">provided </w:t>
      </w:r>
      <w:r w:rsidRPr="008966FB">
        <w:rPr>
          <w:rFonts w:ascii="Arial Narrow" w:hAnsi="Arial Narrow"/>
          <w:sz w:val="20"/>
          <w:szCs w:val="20"/>
        </w:rPr>
        <w:t>the emphasis lies on the comparison of components rather than co</w:t>
      </w:r>
      <w:r w:rsidR="002B444B" w:rsidRPr="008966FB">
        <w:rPr>
          <w:rFonts w:ascii="Arial Narrow" w:hAnsi="Arial Narrow"/>
          <w:sz w:val="20"/>
          <w:szCs w:val="20"/>
        </w:rPr>
        <w:t>m</w:t>
      </w:r>
      <w:r w:rsidRPr="008966FB">
        <w:rPr>
          <w:rFonts w:ascii="Arial Narrow" w:hAnsi="Arial Narrow"/>
          <w:sz w:val="20"/>
          <w:szCs w:val="20"/>
        </w:rPr>
        <w:t>parison of totals</w:t>
      </w:r>
      <w:r w:rsidR="00E218A0" w:rsidRPr="008966FB">
        <w:rPr>
          <w:rFonts w:ascii="Arial Narrow" w:hAnsi="Arial Narrow"/>
          <w:sz w:val="20"/>
          <w:szCs w:val="20"/>
        </w:rPr>
        <w:t>.</w:t>
      </w:r>
    </w:p>
    <w:p w:rsidR="00E218A0" w:rsidRPr="008966FB" w:rsidRDefault="00E218A0" w:rsidP="00A92663">
      <w:pPr>
        <w:tabs>
          <w:tab w:val="left" w:pos="5490"/>
        </w:tabs>
        <w:jc w:val="both"/>
        <w:rPr>
          <w:rFonts w:ascii="Arial Narrow" w:hAnsi="Arial Narrow"/>
          <w:i/>
          <w:sz w:val="20"/>
          <w:szCs w:val="20"/>
        </w:rPr>
      </w:pPr>
      <w:r w:rsidRPr="008966FB">
        <w:rPr>
          <w:rFonts w:ascii="Arial Narrow" w:hAnsi="Arial Narrow"/>
          <w:i/>
          <w:sz w:val="20"/>
          <w:szCs w:val="20"/>
        </w:rPr>
        <w:t>Procedure:</w:t>
      </w:r>
    </w:p>
    <w:p w:rsidR="00A72742" w:rsidRPr="008966FB" w:rsidRDefault="00A72742"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pie charts drawn should be of the same size</w:t>
      </w:r>
    </w:p>
    <w:p w:rsidR="00A72742" w:rsidRPr="008966FB" w:rsidRDefault="00A72742"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two or more pie charts should be drawn on the same page side by side to emphasize comparison of the elements/components</w:t>
      </w:r>
    </w:p>
    <w:p w:rsidR="00E218A0" w:rsidRPr="008966FB" w:rsidRDefault="00E218A0"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same order of items should be followed in the various pie charts</w:t>
      </w:r>
      <w:r w:rsidR="00A72742" w:rsidRPr="008966FB">
        <w:rPr>
          <w:rFonts w:ascii="Arial Narrow" w:hAnsi="Arial Narrow"/>
          <w:sz w:val="20"/>
          <w:szCs w:val="20"/>
        </w:rPr>
        <w:t xml:space="preserve"> for easy comparison</w:t>
      </w:r>
    </w:p>
    <w:p w:rsidR="00111B86" w:rsidRPr="008966FB" w:rsidRDefault="007E295E"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Accordingly,</w:t>
      </w:r>
      <w:r w:rsidR="00A72742" w:rsidRPr="008966FB">
        <w:rPr>
          <w:rFonts w:ascii="Arial Narrow" w:hAnsi="Arial Narrow"/>
          <w:sz w:val="20"/>
          <w:szCs w:val="20"/>
        </w:rPr>
        <w:t xml:space="preserve"> the shading of the individual items should be followed for all the pie charts</w:t>
      </w:r>
      <w:r w:rsidRPr="008966FB">
        <w:rPr>
          <w:rFonts w:ascii="Arial Narrow" w:hAnsi="Arial Narrow"/>
          <w:sz w:val="20"/>
          <w:szCs w:val="20"/>
        </w:rPr>
        <w:t>.</w:t>
      </w:r>
    </w:p>
    <w:p w:rsidR="007E295E" w:rsidRPr="008966FB" w:rsidRDefault="007E295E" w:rsidP="00A92663">
      <w:pPr>
        <w:pStyle w:val="ListParagraph"/>
        <w:tabs>
          <w:tab w:val="left" w:pos="5490"/>
        </w:tabs>
        <w:ind w:left="36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CIRCLE</w:t>
      </w:r>
    </w:p>
    <w:p w:rsidR="00611D65" w:rsidRPr="008966FB" w:rsidRDefault="00B357F1" w:rsidP="00A92663">
      <w:pPr>
        <w:jc w:val="both"/>
        <w:rPr>
          <w:rFonts w:ascii="Arial Narrow" w:hAnsi="Arial Narrow"/>
          <w:sz w:val="20"/>
          <w:szCs w:val="20"/>
        </w:rPr>
      </w:pPr>
      <w:r w:rsidRPr="008966FB">
        <w:rPr>
          <w:rFonts w:ascii="Arial Narrow" w:hAnsi="Arial Narrow"/>
          <w:sz w:val="20"/>
          <w:szCs w:val="20"/>
        </w:rPr>
        <w:t xml:space="preserve">Proportional divided circles are used where comparison of </w:t>
      </w:r>
      <w:r w:rsidR="002B444B" w:rsidRPr="008966FB">
        <w:rPr>
          <w:rFonts w:ascii="Arial Narrow" w:hAnsi="Arial Narrow"/>
          <w:sz w:val="20"/>
          <w:szCs w:val="20"/>
        </w:rPr>
        <w:t>totals is of greater importance in representing statistics. it may involve two or more circles each being proportional to the totals given.</w:t>
      </w:r>
    </w:p>
    <w:p w:rsidR="002B444B" w:rsidRPr="008966FB" w:rsidRDefault="002B444B" w:rsidP="00A92663">
      <w:pPr>
        <w:jc w:val="both"/>
        <w:rPr>
          <w:rFonts w:ascii="Arial Narrow" w:hAnsi="Arial Narrow"/>
          <w:b/>
          <w:i/>
          <w:sz w:val="20"/>
          <w:szCs w:val="20"/>
        </w:rPr>
      </w:pPr>
      <w:r w:rsidRPr="008966FB">
        <w:rPr>
          <w:rFonts w:ascii="Arial Narrow" w:hAnsi="Arial Narrow"/>
          <w:b/>
          <w:i/>
          <w:sz w:val="20"/>
          <w:szCs w:val="20"/>
        </w:rPr>
        <w:t>Procedure</w:t>
      </w:r>
    </w:p>
    <w:p w:rsidR="002B444B" w:rsidRPr="008966FB" w:rsidRDefault="002B444B" w:rsidP="007309CE">
      <w:pPr>
        <w:pStyle w:val="ListParagraph"/>
        <w:numPr>
          <w:ilvl w:val="0"/>
          <w:numId w:val="62"/>
        </w:numPr>
        <w:jc w:val="both"/>
        <w:rPr>
          <w:rFonts w:ascii="Arial Narrow" w:hAnsi="Arial Narrow"/>
          <w:sz w:val="20"/>
          <w:szCs w:val="20"/>
        </w:rPr>
      </w:pPr>
      <w:r w:rsidRPr="008966FB">
        <w:rPr>
          <w:rFonts w:ascii="Arial Narrow" w:hAnsi="Arial Narrow"/>
          <w:sz w:val="20"/>
          <w:szCs w:val="20"/>
        </w:rPr>
        <w:t>Two or more divided circles are drawn for comparison purposes. The size of the circles drawn depends on the totals given as they must be proportional.</w:t>
      </w:r>
    </w:p>
    <w:p w:rsidR="002B444B" w:rsidRPr="008966FB" w:rsidRDefault="002B444B" w:rsidP="007309CE">
      <w:pPr>
        <w:pStyle w:val="ListParagraph"/>
        <w:numPr>
          <w:ilvl w:val="0"/>
          <w:numId w:val="62"/>
        </w:numPr>
        <w:jc w:val="both"/>
        <w:rPr>
          <w:rFonts w:ascii="Arial Narrow" w:hAnsi="Arial Narrow"/>
          <w:sz w:val="20"/>
          <w:szCs w:val="20"/>
        </w:rPr>
      </w:pPr>
      <w:r w:rsidRPr="008966FB">
        <w:rPr>
          <w:rFonts w:ascii="Arial Narrow" w:hAnsi="Arial Narrow"/>
          <w:sz w:val="20"/>
          <w:szCs w:val="20"/>
        </w:rPr>
        <w:t xml:space="preserve">The radius of each circle is determined by the formula </w:t>
      </w:r>
    </w:p>
    <w:p w:rsidR="002B444B" w:rsidRPr="008966FB" w:rsidRDefault="009276CB" w:rsidP="00A92663">
      <w:pPr>
        <w:pStyle w:val="ListParagraph"/>
        <w:ind w:left="360"/>
        <w:jc w:val="both"/>
        <w:rPr>
          <w:rFonts w:ascii="Arial Narrow" w:hAnsi="Arial Narrow"/>
          <w:sz w:val="20"/>
          <w:szCs w:val="20"/>
        </w:rPr>
      </w:pPr>
      <m:oMathPara>
        <m:oMath>
          <m:r>
            <w:rPr>
              <w:rFonts w:ascii="Cambria Math" w:hAnsi="Cambria Math"/>
              <w:sz w:val="20"/>
              <w:szCs w:val="20"/>
            </w:rPr>
            <m:t>Area=π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9276CB" w:rsidRPr="008966FB" w:rsidRDefault="009276CB" w:rsidP="00A92663">
      <w:pPr>
        <w:pStyle w:val="ListParagraph"/>
        <w:ind w:left="360"/>
        <w:jc w:val="both"/>
        <w:rPr>
          <w:rFonts w:ascii="Arial Narrow" w:hAnsi="Arial Narrow"/>
          <w:sz w:val="20"/>
          <w:szCs w:val="20"/>
        </w:rPr>
      </w:pPr>
      <w:r w:rsidRPr="008966FB">
        <w:rPr>
          <w:rFonts w:ascii="Arial Narrow" w:hAnsi="Arial Narrow"/>
          <w:sz w:val="20"/>
          <w:szCs w:val="20"/>
        </w:rPr>
        <w:t xml:space="preserve">                  </w:t>
      </w:r>
      <w:r w:rsidRPr="008966FB">
        <w:rPr>
          <w:rFonts w:ascii="Arial Narrow" w:hAnsi="Arial Narrow"/>
          <w:sz w:val="20"/>
          <w:szCs w:val="20"/>
        </w:rPr>
        <w:br/>
      </w:r>
      <m:oMathPara>
        <m:oMath>
          <m:r>
            <w:rPr>
              <w:rFonts w:ascii="Cambria Math" w:hAnsi="Cambria Math"/>
              <w:sz w:val="20"/>
              <w:szCs w:val="20"/>
            </w:rPr>
            <m:t>Total =π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9276CB" w:rsidRPr="008966FB" w:rsidRDefault="005626D5"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For each circle components must be expressed as percentages or fraction of the whole as in the simple pie charts.</w:t>
      </w:r>
    </w:p>
    <w:p w:rsidR="005626D5" w:rsidRPr="008966FB" w:rsidRDefault="005626D5"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Therefore the angles of the segments are calculated as before (as in the simple pie chart)</w:t>
      </w:r>
      <w:r w:rsidR="00AD5078" w:rsidRPr="008966FB">
        <w:rPr>
          <w:rFonts w:ascii="Arial Narrow" w:hAnsi="Arial Narrow"/>
          <w:sz w:val="20"/>
          <w:szCs w:val="20"/>
        </w:rPr>
        <w:t>,</w:t>
      </w:r>
      <w:r w:rsidRPr="008966FB">
        <w:rPr>
          <w:rFonts w:ascii="Arial Narrow" w:hAnsi="Arial Narrow"/>
          <w:sz w:val="20"/>
          <w:szCs w:val="20"/>
        </w:rPr>
        <w:t xml:space="preserve"> clearly showing your working.</w:t>
      </w:r>
    </w:p>
    <w:p w:rsidR="005626D5" w:rsidRPr="008966FB" w:rsidRDefault="005626D5"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For purposes of comparison, the segments should be arranged in the same order in all the circles.</w:t>
      </w:r>
    </w:p>
    <w:p w:rsidR="005626D5" w:rsidRPr="008966FB" w:rsidRDefault="005626D5" w:rsidP="00AD5078">
      <w:pPr>
        <w:pStyle w:val="NoSpacing"/>
        <w:ind w:left="360"/>
        <w:jc w:val="both"/>
        <w:rPr>
          <w:rFonts w:ascii="Arial Narrow" w:hAnsi="Arial Narrow"/>
          <w:sz w:val="20"/>
          <w:szCs w:val="20"/>
        </w:rPr>
      </w:pPr>
      <w:r w:rsidRPr="008966FB">
        <w:rPr>
          <w:rFonts w:ascii="Arial Narrow" w:hAnsi="Arial Narrow"/>
          <w:sz w:val="20"/>
          <w:szCs w:val="20"/>
          <w:u w:val="single"/>
        </w:rPr>
        <w:t>Note</w:t>
      </w:r>
      <w:r w:rsidRPr="008966FB">
        <w:rPr>
          <w:rFonts w:ascii="Arial Narrow" w:hAnsi="Arial Narrow"/>
          <w:sz w:val="20"/>
          <w:szCs w:val="20"/>
        </w:rPr>
        <w:t xml:space="preserve">: proportional divided circles also mostly apply when </w:t>
      </w:r>
      <w:r w:rsidR="00F42A5E" w:rsidRPr="008966FB">
        <w:rPr>
          <w:rFonts w:ascii="Arial Narrow" w:hAnsi="Arial Narrow"/>
          <w:sz w:val="20"/>
          <w:szCs w:val="20"/>
        </w:rPr>
        <w:t>totals are more than two such that propo</w:t>
      </w:r>
      <w:r w:rsidR="00C829CD" w:rsidRPr="008966FB">
        <w:rPr>
          <w:rFonts w:ascii="Arial Narrow" w:hAnsi="Arial Narrow"/>
          <w:sz w:val="20"/>
          <w:szCs w:val="20"/>
        </w:rPr>
        <w:t>r</w:t>
      </w:r>
      <w:r w:rsidR="00F42A5E" w:rsidRPr="008966FB">
        <w:rPr>
          <w:rFonts w:ascii="Arial Narrow" w:hAnsi="Arial Narrow"/>
          <w:sz w:val="20"/>
          <w:szCs w:val="20"/>
        </w:rPr>
        <w:t>tional divided semi-circles do not apply.</w:t>
      </w:r>
    </w:p>
    <w:p w:rsidR="00F42A5E" w:rsidRPr="008966FB" w:rsidRDefault="00F42A5E"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 xml:space="preserve">This method can also be used in </w:t>
      </w:r>
      <w:r w:rsidR="00111B86" w:rsidRPr="008966FB">
        <w:rPr>
          <w:rFonts w:ascii="Arial Narrow" w:hAnsi="Arial Narrow"/>
          <w:sz w:val="20"/>
          <w:szCs w:val="20"/>
        </w:rPr>
        <w:t>conjunction</w:t>
      </w:r>
      <w:r w:rsidRPr="008966FB">
        <w:rPr>
          <w:rFonts w:ascii="Arial Narrow" w:hAnsi="Arial Narrow"/>
          <w:sz w:val="20"/>
          <w:szCs w:val="20"/>
        </w:rPr>
        <w:t xml:space="preserve"> with a map provided alongside the </w:t>
      </w:r>
      <w:r w:rsidR="00AD5078" w:rsidRPr="008966FB">
        <w:rPr>
          <w:rFonts w:ascii="Arial Narrow" w:hAnsi="Arial Narrow"/>
          <w:sz w:val="20"/>
          <w:szCs w:val="20"/>
        </w:rPr>
        <w:t>data,</w:t>
      </w:r>
      <w:r w:rsidRPr="008966FB">
        <w:rPr>
          <w:rFonts w:ascii="Arial Narrow" w:hAnsi="Arial Narrow"/>
          <w:sz w:val="20"/>
          <w:szCs w:val="20"/>
        </w:rPr>
        <w:t xml:space="preserve"> in which case various proportional divided circles are drawn in particular positions/locations.</w:t>
      </w:r>
    </w:p>
    <w:p w:rsidR="00AD5078" w:rsidRPr="008966FB" w:rsidRDefault="00AD5078" w:rsidP="00AD5078">
      <w:pPr>
        <w:pStyle w:val="NoSpacing"/>
        <w:ind w:left="360"/>
        <w:jc w:val="both"/>
        <w:rPr>
          <w:rFonts w:ascii="Arial Narrow" w:hAnsi="Arial Narrow"/>
          <w:sz w:val="20"/>
          <w:szCs w:val="20"/>
        </w:rPr>
      </w:pPr>
    </w:p>
    <w:p w:rsidR="00F42A5E" w:rsidRPr="008966FB" w:rsidRDefault="00F42A5E" w:rsidP="00A92663">
      <w:pPr>
        <w:pStyle w:val="NoSpacing"/>
        <w:jc w:val="both"/>
        <w:rPr>
          <w:rFonts w:ascii="Arial Narrow" w:hAnsi="Arial Narrow"/>
          <w:b/>
          <w:i/>
          <w:sz w:val="20"/>
          <w:szCs w:val="20"/>
        </w:rPr>
      </w:pPr>
      <w:r w:rsidRPr="008966FB">
        <w:rPr>
          <w:rFonts w:ascii="Arial Narrow" w:hAnsi="Arial Narrow"/>
          <w:b/>
          <w:i/>
          <w:sz w:val="20"/>
          <w:szCs w:val="20"/>
        </w:rPr>
        <w:lastRenderedPageBreak/>
        <w:t>Advantages of proportional divided circles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Th</w:t>
      </w:r>
      <w:r w:rsidR="00111B86" w:rsidRPr="008966FB">
        <w:rPr>
          <w:rFonts w:ascii="Arial Narrow" w:hAnsi="Arial Narrow"/>
          <w:sz w:val="20"/>
          <w:szCs w:val="20"/>
        </w:rPr>
        <w:t>e</w:t>
      </w:r>
      <w:r w:rsidRPr="008966FB">
        <w:rPr>
          <w:rFonts w:ascii="Arial Narrow" w:hAnsi="Arial Narrow"/>
          <w:sz w:val="20"/>
          <w:szCs w:val="20"/>
        </w:rPr>
        <w:t>y are simple to construct/ draw</w:t>
      </w:r>
    </w:p>
    <w:p w:rsidR="00F42A5E" w:rsidRPr="008966FB" w:rsidRDefault="00111B86"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Accommodate</w:t>
      </w:r>
      <w:r w:rsidR="00F42A5E" w:rsidRPr="008966FB">
        <w:rPr>
          <w:rFonts w:ascii="Arial Narrow" w:hAnsi="Arial Narrow"/>
          <w:sz w:val="20"/>
          <w:szCs w:val="20"/>
        </w:rPr>
        <w:t>/ represent multiple data</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Easy to interpret</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Good for comparison purposes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They can be used alongside a map for location purposes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Give good visual impression</w:t>
      </w:r>
    </w:p>
    <w:p w:rsidR="00111B86" w:rsidRPr="008966FB" w:rsidRDefault="00111B86" w:rsidP="00A92663">
      <w:pPr>
        <w:pStyle w:val="NoSpacing"/>
        <w:ind w:left="360"/>
        <w:jc w:val="both"/>
        <w:rPr>
          <w:rFonts w:ascii="Arial Narrow" w:hAnsi="Arial Narrow"/>
          <w:sz w:val="20"/>
          <w:szCs w:val="20"/>
        </w:rPr>
      </w:pPr>
    </w:p>
    <w:p w:rsidR="00F42A5E" w:rsidRPr="008966FB" w:rsidRDefault="00F42A5E" w:rsidP="00A92663">
      <w:pPr>
        <w:pStyle w:val="NoSpacing"/>
        <w:jc w:val="both"/>
        <w:rPr>
          <w:rFonts w:ascii="Arial Narrow" w:hAnsi="Arial Narrow"/>
          <w:b/>
          <w:i/>
          <w:sz w:val="20"/>
          <w:szCs w:val="20"/>
        </w:rPr>
      </w:pPr>
      <w:r w:rsidRPr="008966FB">
        <w:rPr>
          <w:rFonts w:ascii="Arial Narrow" w:hAnsi="Arial Narrow"/>
          <w:b/>
          <w:i/>
          <w:sz w:val="20"/>
          <w:szCs w:val="20"/>
        </w:rPr>
        <w:t>Disadvantages of pro</w:t>
      </w:r>
      <w:r w:rsidR="00111B86" w:rsidRPr="008966FB">
        <w:rPr>
          <w:rFonts w:ascii="Arial Narrow" w:hAnsi="Arial Narrow"/>
          <w:b/>
          <w:i/>
          <w:sz w:val="20"/>
          <w:szCs w:val="20"/>
        </w:rPr>
        <w:t xml:space="preserve">portional divided circles </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Consumes mush space unlike semi-circles</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Drawing many pie charts consumes a lot of time</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Comparing relative areas is always difficult and lacks the exactness of a bar graph</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 xml:space="preserve">Involves many tedious calculations </w:t>
      </w:r>
    </w:p>
    <w:p w:rsidR="009276CB" w:rsidRPr="008966FB" w:rsidRDefault="009276CB"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SEMI-CIRCLES</w:t>
      </w:r>
    </w:p>
    <w:p w:rsidR="00AD437B" w:rsidRPr="008966FB" w:rsidRDefault="00CF48E8" w:rsidP="00A92663">
      <w:pPr>
        <w:jc w:val="both"/>
        <w:rPr>
          <w:rFonts w:ascii="Arial Narrow" w:hAnsi="Arial Narrow"/>
          <w:sz w:val="20"/>
          <w:szCs w:val="20"/>
        </w:rPr>
      </w:pPr>
      <w:r w:rsidRPr="008966FB">
        <w:rPr>
          <w:rFonts w:ascii="Arial Narrow" w:hAnsi="Arial Narrow"/>
          <w:sz w:val="20"/>
          <w:szCs w:val="20"/>
        </w:rPr>
        <w:t xml:space="preserve">These are </w:t>
      </w:r>
      <w:r w:rsidR="00CD2129" w:rsidRPr="008966FB">
        <w:rPr>
          <w:rFonts w:ascii="Arial Narrow" w:hAnsi="Arial Narrow"/>
          <w:sz w:val="20"/>
          <w:szCs w:val="20"/>
        </w:rPr>
        <w:t xml:space="preserve">also </w:t>
      </w:r>
      <w:r w:rsidRPr="008966FB">
        <w:rPr>
          <w:rFonts w:ascii="Arial Narrow" w:hAnsi="Arial Narrow"/>
          <w:sz w:val="20"/>
          <w:szCs w:val="20"/>
        </w:rPr>
        <w:t>drawn f</w:t>
      </w:r>
      <w:r w:rsidR="00CD2129" w:rsidRPr="008966FB">
        <w:rPr>
          <w:rFonts w:ascii="Arial Narrow" w:hAnsi="Arial Narrow"/>
          <w:sz w:val="20"/>
          <w:szCs w:val="20"/>
        </w:rPr>
        <w:t>or purposes of comparison as the case in the proportional divided circles.</w:t>
      </w:r>
    </w:p>
    <w:p w:rsidR="00CD2129" w:rsidRPr="008966FB" w:rsidRDefault="00CD2129" w:rsidP="00A92663">
      <w:pPr>
        <w:jc w:val="both"/>
        <w:rPr>
          <w:rFonts w:ascii="Arial Narrow" w:hAnsi="Arial Narrow"/>
          <w:sz w:val="20"/>
          <w:szCs w:val="20"/>
        </w:rPr>
      </w:pPr>
      <w:r w:rsidRPr="008966FB">
        <w:rPr>
          <w:rFonts w:ascii="Arial Narrow" w:hAnsi="Arial Narrow"/>
          <w:sz w:val="20"/>
          <w:szCs w:val="20"/>
        </w:rPr>
        <w:t xml:space="preserve">The two semi-circles are drawn adjacent to each </w:t>
      </w:r>
      <w:r w:rsidR="00AD5078" w:rsidRPr="008966FB">
        <w:rPr>
          <w:rFonts w:ascii="Arial Narrow" w:hAnsi="Arial Narrow"/>
          <w:sz w:val="20"/>
          <w:szCs w:val="20"/>
        </w:rPr>
        <w:t>other,</w:t>
      </w:r>
      <w:r w:rsidRPr="008966FB">
        <w:rPr>
          <w:rFonts w:ascii="Arial Narrow" w:hAnsi="Arial Narrow"/>
          <w:sz w:val="20"/>
          <w:szCs w:val="20"/>
        </w:rPr>
        <w:t xml:space="preserve"> each semi-circle being proportional to the quantity to be represented.</w:t>
      </w:r>
    </w:p>
    <w:p w:rsidR="00CD2129" w:rsidRPr="008966FB" w:rsidRDefault="00C829CD" w:rsidP="00A92663">
      <w:pPr>
        <w:jc w:val="both"/>
        <w:rPr>
          <w:rFonts w:ascii="Arial Narrow" w:hAnsi="Arial Narrow"/>
          <w:b/>
          <w:sz w:val="20"/>
          <w:szCs w:val="20"/>
        </w:rPr>
      </w:pPr>
      <w:r w:rsidRPr="008966FB">
        <w:rPr>
          <w:rFonts w:ascii="Arial Narrow" w:hAnsi="Arial Narrow"/>
          <w:b/>
          <w:sz w:val="20"/>
          <w:szCs w:val="20"/>
        </w:rPr>
        <w:t>Construction procedure</w:t>
      </w:r>
      <w:r w:rsidR="00CD2129" w:rsidRPr="008966FB">
        <w:rPr>
          <w:rFonts w:ascii="Arial Narrow" w:hAnsi="Arial Narrow"/>
          <w:b/>
          <w:sz w:val="20"/>
          <w:szCs w:val="20"/>
        </w:rPr>
        <w:t>:</w:t>
      </w:r>
    </w:p>
    <w:p w:rsidR="00CD2129" w:rsidRPr="008966FB" w:rsidRDefault="00CD2129"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Determine the radius of each semi-circle using the formula</w:t>
      </w:r>
    </w:p>
    <w:p w:rsidR="00CD2129" w:rsidRPr="008966FB" w:rsidRDefault="00CD2129" w:rsidP="00A92663">
      <w:pPr>
        <w:pStyle w:val="ListParagraph"/>
        <w:ind w:left="360"/>
        <w:jc w:val="both"/>
        <w:rPr>
          <w:rFonts w:ascii="Arial Narrow" w:hAnsi="Arial Narrow"/>
          <w:sz w:val="20"/>
          <w:szCs w:val="20"/>
        </w:rPr>
      </w:pPr>
      <m:oMathPara>
        <m:oMath>
          <m:r>
            <w:rPr>
              <w:rFonts w:ascii="Cambria Math" w:hAnsi="Cambria Math"/>
              <w:sz w:val="20"/>
              <w:szCs w:val="20"/>
            </w:rPr>
            <m:t>Total =π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CD2129" w:rsidRPr="008966FB" w:rsidRDefault="00CD2129" w:rsidP="00A92663">
      <w:pPr>
        <w:jc w:val="both"/>
        <w:rPr>
          <w:rFonts w:ascii="Arial Narrow" w:hAnsi="Arial Narrow"/>
          <w:sz w:val="20"/>
          <w:szCs w:val="20"/>
        </w:rPr>
      </w:pPr>
      <w:r w:rsidRPr="008966FB">
        <w:rPr>
          <w:rFonts w:ascii="Arial Narrow" w:hAnsi="Arial Narrow"/>
          <w:sz w:val="20"/>
          <w:szCs w:val="20"/>
        </w:rPr>
        <w:t xml:space="preserve"> Note: you can use a scale value </w:t>
      </w:r>
      <w:r w:rsidR="000D4E21" w:rsidRPr="008966FB">
        <w:rPr>
          <w:rFonts w:ascii="Arial Narrow" w:hAnsi="Arial Narrow"/>
          <w:sz w:val="20"/>
          <w:szCs w:val="20"/>
        </w:rPr>
        <w:t>get a manageable radius</w:t>
      </w:r>
    </w:p>
    <w:p w:rsidR="000D4E21"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The method of construction is the same as for the proportional divided circles. However the difference lies in the fact that calculations of degrees are based on half circles.</w:t>
      </w:r>
    </w:p>
    <w:p w:rsidR="000D4E21" w:rsidRPr="008966FB" w:rsidRDefault="0022167B" w:rsidP="00A92663">
      <w:pPr>
        <w:pStyle w:val="ListParagraph"/>
        <w:ind w:left="360"/>
        <w:jc w:val="both"/>
        <w:rPr>
          <w:rFonts w:ascii="Arial Narrow" w:hAnsi="Arial Narrow"/>
          <w:sz w:val="20"/>
          <w:szCs w:val="20"/>
        </w:rPr>
      </w:pPr>
      <w:r>
        <w:rPr>
          <w:rFonts w:ascii="Arial Narrow" w:hAnsi="Arial Narrow"/>
          <w:noProof/>
          <w:sz w:val="20"/>
          <w:szCs w:val="20"/>
        </w:rPr>
        <w:pict>
          <v:shape id="_x0000_s1148" type="#_x0000_t202" style="position:absolute;left:0;text-align:left;margin-left:46.5pt;margin-top:13.85pt;width:105.75pt;height:24pt;z-index:251760640" stroked="f">
            <v:textbox>
              <w:txbxContent>
                <w:p w:rsidR="006F232C" w:rsidRDefault="006F232C">
                  <w:r w:rsidRPr="00C829CD">
                    <w:rPr>
                      <w:sz w:val="28"/>
                      <w:szCs w:val="28"/>
                    </w:rPr>
                    <w:t>Component</w:t>
                  </w:r>
                  <w:r>
                    <w:t xml:space="preserve"> value</w:t>
                  </w:r>
                </w:p>
              </w:txbxContent>
            </v:textbox>
          </v:shape>
        </w:pict>
      </w:r>
    </w:p>
    <w:p w:rsidR="000D4E21" w:rsidRPr="008966FB" w:rsidRDefault="0022167B" w:rsidP="00A92663">
      <w:pPr>
        <w:pStyle w:val="ListParagraph"/>
        <w:ind w:left="360"/>
        <w:jc w:val="both"/>
        <w:rPr>
          <w:rFonts w:ascii="Arial Narrow" w:hAnsi="Arial Narrow"/>
          <w:sz w:val="20"/>
          <w:szCs w:val="20"/>
        </w:rPr>
      </w:pPr>
      <w:r>
        <w:rPr>
          <w:rFonts w:ascii="Arial Narrow" w:hAnsi="Arial Narrow"/>
          <w:noProof/>
          <w:sz w:val="20"/>
          <w:szCs w:val="20"/>
        </w:rPr>
        <w:pict>
          <v:shape id="_x0000_s1150" type="#_x0000_t202" style="position:absolute;left:0;text-align:left;margin-left:152.25pt;margin-top:10.45pt;width:66pt;height:30pt;z-index:251762688" stroked="f">
            <v:textbox>
              <w:txbxContent>
                <w:p w:rsidR="006F232C" w:rsidRPr="000D4E21" w:rsidRDefault="006F232C">
                  <w:pPr>
                    <w:rPr>
                      <w:sz w:val="24"/>
                      <w:szCs w:val="24"/>
                      <w:vertAlign w:val="superscript"/>
                    </w:rPr>
                  </w:pPr>
                  <w:r w:rsidRPr="000D4E21">
                    <w:rPr>
                      <w:sz w:val="24"/>
                      <w:szCs w:val="24"/>
                    </w:rPr>
                    <w:t xml:space="preserve">X </w:t>
                  </w:r>
                  <w:r>
                    <w:rPr>
                      <w:sz w:val="24"/>
                      <w:szCs w:val="24"/>
                    </w:rPr>
                    <w:t xml:space="preserve"> </w:t>
                  </w:r>
                  <w:r w:rsidRPr="000D4E21">
                    <w:rPr>
                      <w:sz w:val="24"/>
                      <w:szCs w:val="24"/>
                    </w:rPr>
                    <w:t>180</w:t>
                  </w:r>
                  <w:r w:rsidRPr="000D4E21">
                    <w:rPr>
                      <w:sz w:val="24"/>
                      <w:szCs w:val="24"/>
                      <w:vertAlign w:val="superscript"/>
                    </w:rPr>
                    <w:t>0</w:t>
                  </w:r>
                </w:p>
              </w:txbxContent>
            </v:textbox>
          </v:shape>
        </w:pict>
      </w:r>
      <w:r>
        <w:rPr>
          <w:rFonts w:ascii="Arial Narrow" w:hAnsi="Arial Narrow"/>
          <w:noProof/>
          <w:sz w:val="20"/>
          <w:szCs w:val="20"/>
        </w:rPr>
        <w:pict>
          <v:shape id="_x0000_s1147" type="#_x0000_t32" style="position:absolute;left:0;text-align:left;margin-left:50.25pt;margin-top:22.35pt;width:89.25pt;height:.05pt;z-index:251759616" o:connectortype="straight"/>
        </w:pict>
      </w:r>
    </w:p>
    <w:p w:rsidR="00CD2129" w:rsidRPr="008966FB" w:rsidRDefault="0022167B" w:rsidP="00A92663">
      <w:pPr>
        <w:jc w:val="both"/>
        <w:rPr>
          <w:rFonts w:ascii="Arial Narrow" w:hAnsi="Arial Narrow"/>
          <w:sz w:val="20"/>
          <w:szCs w:val="20"/>
        </w:rPr>
      </w:pPr>
      <w:r>
        <w:rPr>
          <w:rFonts w:ascii="Arial Narrow" w:hAnsi="Arial Narrow"/>
          <w:noProof/>
          <w:sz w:val="20"/>
          <w:szCs w:val="20"/>
        </w:rPr>
        <w:pict>
          <v:shape id="_x0000_s1149" type="#_x0000_t202" style="position:absolute;left:0;text-align:left;margin-left:50.25pt;margin-top:3.75pt;width:102pt;height:24.7pt;z-index:251761664" stroked="f">
            <v:textbox>
              <w:txbxContent>
                <w:p w:rsidR="006F232C" w:rsidRPr="00C829CD" w:rsidRDefault="006F232C">
                  <w:pPr>
                    <w:rPr>
                      <w:sz w:val="28"/>
                      <w:szCs w:val="28"/>
                    </w:rPr>
                  </w:pPr>
                  <w:r w:rsidRPr="00C829CD">
                    <w:rPr>
                      <w:sz w:val="28"/>
                      <w:szCs w:val="28"/>
                    </w:rPr>
                    <w:t>Total</w:t>
                  </w:r>
                </w:p>
              </w:txbxContent>
            </v:textbox>
          </v:shape>
        </w:pict>
      </w:r>
    </w:p>
    <w:p w:rsidR="00C829CD" w:rsidRPr="008966FB" w:rsidRDefault="00C829CD" w:rsidP="00A92663">
      <w:pPr>
        <w:pStyle w:val="ListParagraph"/>
        <w:ind w:left="360"/>
        <w:jc w:val="both"/>
        <w:rPr>
          <w:rFonts w:ascii="Arial Narrow" w:hAnsi="Arial Narrow"/>
          <w:b/>
          <w:sz w:val="20"/>
          <w:szCs w:val="20"/>
        </w:rPr>
      </w:pPr>
    </w:p>
    <w:p w:rsidR="00611D65"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Reference is made to a key for clear identification of the components.</w:t>
      </w:r>
    </w:p>
    <w:p w:rsidR="000D4E21"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For easy comparison, the segments should be arranged in the same order.</w:t>
      </w:r>
    </w:p>
    <w:p w:rsidR="00A72742" w:rsidRPr="008966FB" w:rsidRDefault="00A72742"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Segments should be expressed as percentages or decimals or fractions of the whole /totals</w:t>
      </w:r>
    </w:p>
    <w:p w:rsidR="000D4E21" w:rsidRPr="008966FB" w:rsidRDefault="000D4E21" w:rsidP="00A92663">
      <w:pPr>
        <w:jc w:val="both"/>
        <w:rPr>
          <w:rFonts w:ascii="Arial Narrow" w:hAnsi="Arial Narrow"/>
          <w:b/>
          <w:i/>
          <w:sz w:val="20"/>
          <w:szCs w:val="20"/>
        </w:rPr>
      </w:pPr>
      <w:r w:rsidRPr="008966FB">
        <w:rPr>
          <w:rFonts w:ascii="Arial Narrow" w:hAnsi="Arial Narrow"/>
          <w:b/>
          <w:i/>
          <w:sz w:val="20"/>
          <w:szCs w:val="20"/>
        </w:rPr>
        <w:t>Advantages of proportional divided semi-circles</w:t>
      </w:r>
    </w:p>
    <w:p w:rsidR="000D4E21"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 xml:space="preserve">Occupies relatively less space unlike proportional </w:t>
      </w:r>
      <w:r w:rsidR="00AD5078" w:rsidRPr="008966FB">
        <w:rPr>
          <w:rFonts w:ascii="Arial Narrow" w:hAnsi="Arial Narrow"/>
          <w:sz w:val="20"/>
          <w:szCs w:val="20"/>
        </w:rPr>
        <w:t>pie charts</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Good for comparison of different items</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Easy to draw and interpret</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Accommodates multiple data</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Gives good visual impression</w:t>
      </w:r>
    </w:p>
    <w:p w:rsidR="00DA663D" w:rsidRPr="008966FB" w:rsidRDefault="00DA663D" w:rsidP="00A92663">
      <w:pPr>
        <w:pStyle w:val="ListParagraph"/>
        <w:jc w:val="both"/>
        <w:rPr>
          <w:rFonts w:ascii="Arial Narrow" w:hAnsi="Arial Narrow"/>
          <w:sz w:val="20"/>
          <w:szCs w:val="20"/>
        </w:rPr>
      </w:pPr>
    </w:p>
    <w:p w:rsidR="00DA663D" w:rsidRPr="008966FB" w:rsidRDefault="00DA663D" w:rsidP="00A92663">
      <w:pPr>
        <w:jc w:val="both"/>
        <w:rPr>
          <w:rFonts w:ascii="Arial Narrow" w:hAnsi="Arial Narrow"/>
          <w:b/>
          <w:i/>
          <w:sz w:val="20"/>
          <w:szCs w:val="20"/>
        </w:rPr>
      </w:pPr>
      <w:r w:rsidRPr="008966FB">
        <w:rPr>
          <w:rFonts w:ascii="Arial Narrow" w:hAnsi="Arial Narrow"/>
          <w:b/>
          <w:i/>
          <w:sz w:val="20"/>
          <w:szCs w:val="20"/>
        </w:rPr>
        <w:t>Disadvantages of proportional divided semi-circles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Difficult evaluating</w:t>
      </w:r>
      <w:r w:rsidR="00C829CD" w:rsidRPr="008966FB">
        <w:rPr>
          <w:rFonts w:ascii="Arial Narrow" w:hAnsi="Arial Narrow"/>
          <w:sz w:val="20"/>
          <w:szCs w:val="20"/>
        </w:rPr>
        <w:t xml:space="preserve"> </w:t>
      </w:r>
      <w:r w:rsidRPr="008966FB">
        <w:rPr>
          <w:rFonts w:ascii="Arial Narrow" w:hAnsi="Arial Narrow"/>
          <w:sz w:val="20"/>
          <w:szCs w:val="20"/>
        </w:rPr>
        <w:t>individual segments since actual values are not shown</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Involves many tedious calculations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Difficult to represent very small values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lastRenderedPageBreak/>
        <w:t>Drawing and shading semi-circles consumes a lot of time</w:t>
      </w:r>
    </w:p>
    <w:p w:rsidR="00DA663D" w:rsidRPr="008966FB" w:rsidRDefault="00DA663D" w:rsidP="00A92663">
      <w:pPr>
        <w:pStyle w:val="ListParagraph"/>
        <w:ind w:left="108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CIRCLE (ON A MAP)</w:t>
      </w:r>
    </w:p>
    <w:p w:rsidR="00611D65" w:rsidRPr="008966FB" w:rsidRDefault="00611D65" w:rsidP="00A92663">
      <w:pPr>
        <w:jc w:val="both"/>
        <w:rPr>
          <w:rFonts w:ascii="Arial Narrow" w:hAnsi="Arial Narrow"/>
          <w:b/>
          <w:sz w:val="20"/>
          <w:szCs w:val="20"/>
        </w:rPr>
      </w:pPr>
    </w:p>
    <w:p w:rsidR="00111B86" w:rsidRPr="008966FB" w:rsidRDefault="00111B86" w:rsidP="00A92663">
      <w:pPr>
        <w:jc w:val="both"/>
        <w:rPr>
          <w:rFonts w:ascii="Arial Narrow" w:hAnsi="Arial Narrow"/>
          <w:b/>
          <w:sz w:val="20"/>
          <w:szCs w:val="20"/>
        </w:rPr>
      </w:pPr>
    </w:p>
    <w:p w:rsidR="00BA50BE" w:rsidRPr="008966FB" w:rsidRDefault="00BA703A" w:rsidP="00A92663">
      <w:pPr>
        <w:jc w:val="both"/>
        <w:rPr>
          <w:rFonts w:ascii="Arial Narrow" w:hAnsi="Arial Narrow"/>
          <w:b/>
          <w:sz w:val="20"/>
          <w:szCs w:val="20"/>
        </w:rPr>
      </w:pPr>
      <w:r w:rsidRPr="008966FB">
        <w:rPr>
          <w:rFonts w:ascii="Arial Narrow" w:hAnsi="Arial Narrow"/>
          <w:b/>
          <w:sz w:val="20"/>
          <w:szCs w:val="20"/>
        </w:rPr>
        <w:t>PROPORTIONAL CIRCLES</w:t>
      </w:r>
    </w:p>
    <w:p w:rsidR="00E519B6" w:rsidRPr="008966FB" w:rsidRDefault="00153CC0" w:rsidP="00A92663">
      <w:pPr>
        <w:jc w:val="both"/>
        <w:rPr>
          <w:rFonts w:ascii="Arial Narrow" w:hAnsi="Arial Narrow"/>
          <w:sz w:val="20"/>
          <w:szCs w:val="20"/>
        </w:rPr>
      </w:pPr>
      <w:r w:rsidRPr="008966FB">
        <w:rPr>
          <w:rFonts w:ascii="Arial Narrow" w:hAnsi="Arial Narrow"/>
          <w:sz w:val="20"/>
          <w:szCs w:val="20"/>
        </w:rPr>
        <w:t>This stat</w:t>
      </w:r>
      <w:r w:rsidR="00E519B6" w:rsidRPr="008966FB">
        <w:rPr>
          <w:rFonts w:ascii="Arial Narrow" w:hAnsi="Arial Narrow"/>
          <w:sz w:val="20"/>
          <w:szCs w:val="20"/>
        </w:rPr>
        <w:t>is</w:t>
      </w:r>
      <w:r w:rsidRPr="008966FB">
        <w:rPr>
          <w:rFonts w:ascii="Arial Narrow" w:hAnsi="Arial Narrow"/>
          <w:sz w:val="20"/>
          <w:szCs w:val="20"/>
        </w:rPr>
        <w:t>tic</w:t>
      </w:r>
      <w:r w:rsidR="00E519B6" w:rsidRPr="008966FB">
        <w:rPr>
          <w:rFonts w:ascii="Arial Narrow" w:hAnsi="Arial Narrow"/>
          <w:sz w:val="20"/>
          <w:szCs w:val="20"/>
        </w:rPr>
        <w:t xml:space="preserve">al method is almost similar to the proportional divided </w:t>
      </w:r>
      <w:r w:rsidR="002C1B4D" w:rsidRPr="008966FB">
        <w:rPr>
          <w:rFonts w:ascii="Arial Narrow" w:hAnsi="Arial Narrow"/>
          <w:sz w:val="20"/>
          <w:szCs w:val="20"/>
        </w:rPr>
        <w:t>circles,</w:t>
      </w:r>
      <w:r w:rsidR="00E519B6" w:rsidRPr="008966FB">
        <w:rPr>
          <w:rFonts w:ascii="Arial Narrow" w:hAnsi="Arial Narrow"/>
          <w:sz w:val="20"/>
          <w:szCs w:val="20"/>
        </w:rPr>
        <w:t xml:space="preserve"> only that the proportional</w:t>
      </w:r>
      <w:r w:rsidR="002C1B4D" w:rsidRPr="008966FB">
        <w:rPr>
          <w:rFonts w:ascii="Arial Narrow" w:hAnsi="Arial Narrow"/>
          <w:sz w:val="20"/>
          <w:szCs w:val="20"/>
        </w:rPr>
        <w:t xml:space="preserve"> circles</w:t>
      </w:r>
      <w:r w:rsidR="00E519B6" w:rsidRPr="008966FB">
        <w:rPr>
          <w:rFonts w:ascii="Arial Narrow" w:hAnsi="Arial Narrow"/>
          <w:sz w:val="20"/>
          <w:szCs w:val="20"/>
        </w:rPr>
        <w:t xml:space="preserve"> are not divided. These circles have an area proportional to the quantity represented i.e. the bigger the circles, the </w:t>
      </w:r>
      <w:r w:rsidR="004319F8" w:rsidRPr="008966FB">
        <w:rPr>
          <w:rFonts w:ascii="Arial Narrow" w:hAnsi="Arial Narrow"/>
          <w:sz w:val="20"/>
          <w:szCs w:val="20"/>
        </w:rPr>
        <w:t>bigger the</w:t>
      </w:r>
      <w:r w:rsidR="00E519B6" w:rsidRPr="008966FB">
        <w:rPr>
          <w:rFonts w:ascii="Arial Narrow" w:hAnsi="Arial Narrow"/>
          <w:sz w:val="20"/>
          <w:szCs w:val="20"/>
        </w:rPr>
        <w:t xml:space="preserve"> value/ quantity being represented and vice versa.</w:t>
      </w:r>
    </w:p>
    <w:p w:rsidR="00E519B6" w:rsidRPr="008966FB" w:rsidRDefault="002C1B4D" w:rsidP="00A92663">
      <w:pPr>
        <w:jc w:val="both"/>
        <w:rPr>
          <w:rFonts w:ascii="Arial Narrow" w:hAnsi="Arial Narrow"/>
          <w:sz w:val="20"/>
          <w:szCs w:val="20"/>
        </w:rPr>
      </w:pPr>
      <w:r w:rsidRPr="008966FB">
        <w:rPr>
          <w:rFonts w:ascii="Arial Narrow" w:hAnsi="Arial Narrow"/>
          <w:sz w:val="20"/>
          <w:szCs w:val="20"/>
        </w:rPr>
        <w:t>Note: P</w:t>
      </w:r>
      <w:r w:rsidR="00E519B6" w:rsidRPr="008966FB">
        <w:rPr>
          <w:rFonts w:ascii="Arial Narrow" w:hAnsi="Arial Narrow"/>
          <w:sz w:val="20"/>
          <w:szCs w:val="20"/>
        </w:rPr>
        <w:t xml:space="preserve">roportional circles can be drawn independently or in </w:t>
      </w:r>
      <w:r w:rsidR="004319F8" w:rsidRPr="008966FB">
        <w:rPr>
          <w:rFonts w:ascii="Arial Narrow" w:hAnsi="Arial Narrow"/>
          <w:sz w:val="20"/>
          <w:szCs w:val="20"/>
        </w:rPr>
        <w:t>conjunction</w:t>
      </w:r>
      <w:r w:rsidR="00E519B6" w:rsidRPr="008966FB">
        <w:rPr>
          <w:rFonts w:ascii="Arial Narrow" w:hAnsi="Arial Narrow"/>
          <w:sz w:val="20"/>
          <w:szCs w:val="20"/>
        </w:rPr>
        <w:t xml:space="preserve"> with a map.</w:t>
      </w:r>
    </w:p>
    <w:p w:rsidR="00E519B6" w:rsidRPr="008966FB" w:rsidRDefault="00E519B6" w:rsidP="00A92663">
      <w:pPr>
        <w:jc w:val="both"/>
        <w:rPr>
          <w:rFonts w:ascii="Arial Narrow" w:hAnsi="Arial Narrow"/>
          <w:b/>
          <w:sz w:val="20"/>
          <w:szCs w:val="20"/>
        </w:rPr>
      </w:pPr>
      <w:r w:rsidRPr="008966FB">
        <w:rPr>
          <w:rFonts w:ascii="Arial Narrow" w:hAnsi="Arial Narrow"/>
          <w:b/>
          <w:sz w:val="20"/>
          <w:szCs w:val="20"/>
        </w:rPr>
        <w:t>Procedure:</w:t>
      </w:r>
    </w:p>
    <w:p w:rsidR="00E519B6" w:rsidRPr="008966FB" w:rsidRDefault="00E519B6"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The size of the circles depends on the radius which is </w:t>
      </w:r>
      <w:r w:rsidR="002C1B4D" w:rsidRPr="008966FB">
        <w:rPr>
          <w:rFonts w:ascii="Arial Narrow" w:hAnsi="Arial Narrow"/>
          <w:sz w:val="20"/>
          <w:szCs w:val="20"/>
        </w:rPr>
        <w:t>determined by</w:t>
      </w:r>
      <w:r w:rsidRPr="008966FB">
        <w:rPr>
          <w:rFonts w:ascii="Arial Narrow" w:hAnsi="Arial Narrow"/>
          <w:sz w:val="20"/>
          <w:szCs w:val="20"/>
        </w:rPr>
        <w:t xml:space="preserve"> the scale chosen. </w:t>
      </w:r>
    </w:p>
    <w:p w:rsidR="004319F8" w:rsidRPr="008966FB" w:rsidRDefault="00E519B6"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The total (T) is represented by the area of the circle</w:t>
      </w:r>
      <w:r w:rsidR="004319F8" w:rsidRPr="008966FB">
        <w:rPr>
          <w:rFonts w:ascii="Arial Narrow" w:hAnsi="Arial Narrow"/>
          <w:sz w:val="20"/>
          <w:szCs w:val="20"/>
        </w:rPr>
        <w:t xml:space="preserve"> (</w:t>
      </w:r>
      <w:r w:rsidRPr="008966FB">
        <w:rPr>
          <w:rFonts w:ascii="Arial Narrow" w:hAnsi="Arial Narrow"/>
          <w:sz w:val="20"/>
          <w:szCs w:val="20"/>
        </w:rPr>
        <w:t xml:space="preserve"> </w:t>
      </w:r>
      <m:oMath>
        <m:r>
          <w:rPr>
            <w:rFonts w:ascii="Cambria Math" w:hAnsi="Cambria Math"/>
            <w:sz w:val="20"/>
            <w:szCs w:val="20"/>
          </w:rPr>
          <m:t>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sidR="004319F8" w:rsidRPr="008966FB">
        <w:rPr>
          <w:rFonts w:ascii="Arial Narrow" w:eastAsiaTheme="minorEastAsia" w:hAnsi="Arial Narrow"/>
          <w:sz w:val="20"/>
          <w:szCs w:val="20"/>
        </w:rPr>
        <w:t xml:space="preserve">) and this gives the </w:t>
      </w:r>
      <w:r w:rsidR="00AD5078" w:rsidRPr="008966FB">
        <w:rPr>
          <w:rFonts w:ascii="Arial Narrow" w:eastAsiaTheme="minorEastAsia" w:hAnsi="Arial Narrow"/>
          <w:sz w:val="20"/>
          <w:szCs w:val="20"/>
        </w:rPr>
        <w:t xml:space="preserve">formula </w:t>
      </w:r>
      <m:oMath>
        <m:r>
          <w:rPr>
            <w:rFonts w:ascii="Cambria Math" w:eastAsiaTheme="minorEastAsia" w:hAnsi="Cambria Math"/>
            <w:sz w:val="20"/>
            <w:szCs w:val="20"/>
          </w:rPr>
          <m:t>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4319F8" w:rsidRPr="008966FB">
        <w:rPr>
          <w:rFonts w:ascii="Arial Narrow" w:eastAsiaTheme="minorEastAsia" w:hAnsi="Arial Narrow"/>
          <w:sz w:val="20"/>
          <w:szCs w:val="20"/>
        </w:rPr>
        <w:t>.</w:t>
      </w:r>
    </w:p>
    <w:p w:rsidR="004319F8" w:rsidRPr="008966FB" w:rsidRDefault="004319F8" w:rsidP="00A92663">
      <w:pPr>
        <w:pStyle w:val="ListParagraph"/>
        <w:ind w:left="360"/>
        <w:jc w:val="both"/>
        <w:rPr>
          <w:rFonts w:ascii="Arial Narrow" w:hAnsi="Arial Narrow"/>
          <w:sz w:val="20"/>
          <w:szCs w:val="20"/>
        </w:rPr>
      </w:pPr>
      <w:r w:rsidRPr="008966FB">
        <w:rPr>
          <w:rFonts w:ascii="Arial Narrow" w:eastAsiaTheme="minorEastAsia" w:hAnsi="Arial Narrow"/>
          <w:sz w:val="20"/>
          <w:szCs w:val="20"/>
        </w:rPr>
        <w:t xml:space="preserve">However since </w:t>
      </w:r>
      <m:oMath>
        <m:r>
          <w:rPr>
            <w:rFonts w:ascii="Cambria Math" w:eastAsiaTheme="minorEastAsia" w:hAnsi="Cambria Math"/>
            <w:sz w:val="20"/>
            <w:szCs w:val="20"/>
          </w:rPr>
          <m:t>π</m:t>
        </m:r>
      </m:oMath>
      <w:r w:rsidR="00AD5078" w:rsidRPr="008966FB">
        <w:rPr>
          <w:rFonts w:ascii="Arial Narrow" w:eastAsiaTheme="minorEastAsia" w:hAnsi="Arial Narrow"/>
          <w:sz w:val="20"/>
          <w:szCs w:val="20"/>
        </w:rPr>
        <w:t xml:space="preserve"> a constant is</w:t>
      </w:r>
      <w:r w:rsidRPr="008966FB">
        <w:rPr>
          <w:rFonts w:ascii="Arial Narrow" w:eastAsiaTheme="minorEastAsia" w:hAnsi="Arial Narrow"/>
          <w:sz w:val="20"/>
          <w:szCs w:val="20"/>
        </w:rPr>
        <w:t xml:space="preserve"> it can be omitted in the calculations, and in this case the radius is proportional to the square root of the quantity to be represented.</w:t>
      </w:r>
    </w:p>
    <w:p w:rsidR="004319F8" w:rsidRPr="008966FB" w:rsidRDefault="004319F8"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Determine a scale to convert the rooted values to a manageable radius for each circle. </w:t>
      </w:r>
    </w:p>
    <w:p w:rsidR="004319F8" w:rsidRPr="008966FB" w:rsidRDefault="004319F8"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Calculate/ determine the radius from </w:t>
      </w:r>
      <w:r w:rsidR="00265975" w:rsidRPr="008966FB">
        <w:rPr>
          <w:rFonts w:ascii="Arial Narrow" w:hAnsi="Arial Narrow"/>
          <w:sz w:val="20"/>
          <w:szCs w:val="20"/>
        </w:rPr>
        <w:t>the rooted</w:t>
      </w:r>
      <w:r w:rsidRPr="008966FB">
        <w:rPr>
          <w:rFonts w:ascii="Arial Narrow" w:hAnsi="Arial Narrow"/>
          <w:sz w:val="20"/>
          <w:szCs w:val="20"/>
        </w:rPr>
        <w:t xml:space="preserve"> values by dividing the values by the scale.</w:t>
      </w:r>
      <w:r w:rsidR="004657E4" w:rsidRPr="008966FB">
        <w:rPr>
          <w:rFonts w:ascii="Arial Narrow" w:hAnsi="Arial Narrow"/>
          <w:sz w:val="20"/>
          <w:szCs w:val="20"/>
        </w:rPr>
        <w:t xml:space="preserve"> (To determine a convenient/ suitable radius consider the largest and smallest values).</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Draw the circles in </w:t>
      </w:r>
      <w:r w:rsidR="007013E8" w:rsidRPr="008966FB">
        <w:rPr>
          <w:rFonts w:ascii="Arial Narrow" w:hAnsi="Arial Narrow"/>
          <w:sz w:val="20"/>
          <w:szCs w:val="20"/>
        </w:rPr>
        <w:t>ascending</w:t>
      </w:r>
      <w:r w:rsidRPr="008966FB">
        <w:rPr>
          <w:rFonts w:ascii="Arial Narrow" w:hAnsi="Arial Narrow"/>
          <w:sz w:val="20"/>
          <w:szCs w:val="20"/>
        </w:rPr>
        <w:t xml:space="preserve"> order or descending order</w:t>
      </w:r>
      <w:r w:rsidR="002C1B4D" w:rsidRPr="008966FB">
        <w:rPr>
          <w:rFonts w:ascii="Arial Narrow" w:hAnsi="Arial Narrow"/>
          <w:sz w:val="20"/>
          <w:szCs w:val="20"/>
        </w:rPr>
        <w:t>,</w:t>
      </w:r>
      <w:r w:rsidR="007013E8" w:rsidRPr="008966FB">
        <w:rPr>
          <w:rFonts w:ascii="Arial Narrow" w:hAnsi="Arial Narrow"/>
          <w:sz w:val="20"/>
          <w:szCs w:val="20"/>
        </w:rPr>
        <w:t xml:space="preserve"> that</w:t>
      </w:r>
      <w:r w:rsidRPr="008966FB">
        <w:rPr>
          <w:rFonts w:ascii="Arial Narrow" w:hAnsi="Arial Narrow"/>
          <w:sz w:val="20"/>
          <w:szCs w:val="20"/>
        </w:rPr>
        <w:t xml:space="preserve"> is, beginning with either the smallest or the biggest.</w:t>
      </w:r>
      <w:r w:rsidR="00A77A8A" w:rsidRPr="008966FB">
        <w:rPr>
          <w:rFonts w:ascii="Arial Narrow" w:hAnsi="Arial Narrow"/>
          <w:sz w:val="20"/>
          <w:szCs w:val="20"/>
        </w:rPr>
        <w:t xml:space="preserve"> (</w:t>
      </w:r>
      <w:r w:rsidR="00A77A8A" w:rsidRPr="008966FB">
        <w:rPr>
          <w:rFonts w:ascii="Arial Narrow" w:hAnsi="Arial Narrow"/>
          <w:i/>
          <w:sz w:val="20"/>
          <w:szCs w:val="20"/>
        </w:rPr>
        <w:t>This implies that the circles must be drawn on the same baseline).</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If it is necessary to colour the circles, the colour must be one.</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When using a </w:t>
      </w:r>
      <w:r w:rsidR="00153CC0" w:rsidRPr="008966FB">
        <w:rPr>
          <w:rFonts w:ascii="Arial Narrow" w:hAnsi="Arial Narrow"/>
          <w:sz w:val="20"/>
          <w:szCs w:val="20"/>
        </w:rPr>
        <w:t>map,</w:t>
      </w:r>
      <w:r w:rsidRPr="008966FB">
        <w:rPr>
          <w:rFonts w:ascii="Arial Narrow" w:hAnsi="Arial Narrow"/>
          <w:sz w:val="20"/>
          <w:szCs w:val="20"/>
        </w:rPr>
        <w:t xml:space="preserve"> the size of the circles drawn depends on the map scale/ size and the density or closeness of the number of circles. Over lapping of the circles should be avoided as much as possible.</w:t>
      </w:r>
    </w:p>
    <w:p w:rsidR="00265975"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Draw proportional circles directly on the base map in their respective boundaries or when their centres are on the point to which</w:t>
      </w:r>
      <w:r w:rsidR="00822AB4" w:rsidRPr="008966FB">
        <w:rPr>
          <w:rFonts w:ascii="Arial Narrow" w:hAnsi="Arial Narrow"/>
          <w:sz w:val="20"/>
          <w:szCs w:val="20"/>
        </w:rPr>
        <w:t xml:space="preserve"> </w:t>
      </w:r>
      <w:r w:rsidRPr="008966FB">
        <w:rPr>
          <w:rFonts w:ascii="Arial Narrow" w:hAnsi="Arial Narrow"/>
          <w:sz w:val="20"/>
          <w:szCs w:val="20"/>
        </w:rPr>
        <w:t>the data refers</w:t>
      </w:r>
      <w:r w:rsidR="00822AB4" w:rsidRPr="008966FB">
        <w:rPr>
          <w:rFonts w:ascii="Arial Narrow" w:hAnsi="Arial Narrow"/>
          <w:sz w:val="20"/>
          <w:szCs w:val="20"/>
        </w:rPr>
        <w:t>.</w:t>
      </w:r>
    </w:p>
    <w:p w:rsidR="004657E4" w:rsidRPr="008966FB" w:rsidRDefault="00265975"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Use</w:t>
      </w:r>
      <w:r w:rsidR="00822AB4" w:rsidRPr="008966FB">
        <w:rPr>
          <w:rFonts w:ascii="Arial Narrow" w:hAnsi="Arial Narrow"/>
          <w:sz w:val="20"/>
          <w:szCs w:val="20"/>
        </w:rPr>
        <w:t xml:space="preserve"> a distinctive colour (</w:t>
      </w:r>
      <w:r w:rsidR="00153CC0" w:rsidRPr="008966FB">
        <w:rPr>
          <w:rFonts w:ascii="Arial Narrow" w:hAnsi="Arial Narrow"/>
          <w:sz w:val="20"/>
          <w:szCs w:val="20"/>
        </w:rPr>
        <w:t>e.g.</w:t>
      </w:r>
      <w:r w:rsidR="00822AB4" w:rsidRPr="008966FB">
        <w:rPr>
          <w:rFonts w:ascii="Arial Narrow" w:hAnsi="Arial Narrow"/>
          <w:sz w:val="20"/>
          <w:szCs w:val="20"/>
        </w:rPr>
        <w:t xml:space="preserve"> red) to avoid confusion with the black map lines.</w:t>
      </w:r>
    </w:p>
    <w:p w:rsidR="00822AB4" w:rsidRPr="008966FB" w:rsidRDefault="00822AB4" w:rsidP="00A92663">
      <w:pPr>
        <w:jc w:val="both"/>
        <w:rPr>
          <w:rFonts w:ascii="Arial Narrow" w:hAnsi="Arial Narrow"/>
          <w:b/>
          <w:i/>
          <w:sz w:val="20"/>
          <w:szCs w:val="20"/>
        </w:rPr>
      </w:pPr>
      <w:r w:rsidRPr="008966FB">
        <w:rPr>
          <w:rFonts w:ascii="Arial Narrow" w:hAnsi="Arial Narrow"/>
          <w:b/>
          <w:i/>
          <w:sz w:val="20"/>
          <w:szCs w:val="20"/>
        </w:rPr>
        <w:t>Advantages of proportional circles</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They are simple/ easy to </w:t>
      </w:r>
      <w:r w:rsidR="00153CC0" w:rsidRPr="008966FB">
        <w:rPr>
          <w:rFonts w:ascii="Arial Narrow" w:hAnsi="Arial Narrow"/>
          <w:sz w:val="20"/>
          <w:szCs w:val="20"/>
        </w:rPr>
        <w:t>construct</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They are easy to interpret</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They can be used in </w:t>
      </w:r>
      <w:r w:rsidR="00153CC0" w:rsidRPr="008966FB">
        <w:rPr>
          <w:rFonts w:ascii="Arial Narrow" w:hAnsi="Arial Narrow"/>
          <w:sz w:val="20"/>
          <w:szCs w:val="20"/>
        </w:rPr>
        <w:t>conjunction</w:t>
      </w:r>
      <w:r w:rsidRPr="008966FB">
        <w:rPr>
          <w:rFonts w:ascii="Arial Narrow" w:hAnsi="Arial Narrow"/>
          <w:sz w:val="20"/>
          <w:szCs w:val="20"/>
        </w:rPr>
        <w:t xml:space="preserve"> with a map for locational purposes.</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Gives good visual impression.</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Involves less </w:t>
      </w:r>
      <w:r w:rsidR="00265975" w:rsidRPr="008966FB">
        <w:rPr>
          <w:rFonts w:ascii="Arial Narrow" w:hAnsi="Arial Narrow"/>
          <w:sz w:val="20"/>
          <w:szCs w:val="20"/>
        </w:rPr>
        <w:t xml:space="preserve">calculations unlike the </w:t>
      </w:r>
      <w:r w:rsidRPr="008966FB">
        <w:rPr>
          <w:rFonts w:ascii="Arial Narrow" w:hAnsi="Arial Narrow"/>
          <w:sz w:val="20"/>
          <w:szCs w:val="20"/>
        </w:rPr>
        <w:t>proportional divided circles.</w:t>
      </w:r>
    </w:p>
    <w:p w:rsidR="00822AB4" w:rsidRPr="008966FB" w:rsidRDefault="00822AB4" w:rsidP="00A92663">
      <w:pPr>
        <w:jc w:val="both"/>
        <w:rPr>
          <w:rFonts w:ascii="Arial Narrow" w:hAnsi="Arial Narrow"/>
          <w:b/>
          <w:i/>
          <w:sz w:val="20"/>
          <w:szCs w:val="20"/>
        </w:rPr>
      </w:pPr>
      <w:r w:rsidRPr="008966FB">
        <w:rPr>
          <w:rFonts w:ascii="Arial Narrow" w:hAnsi="Arial Narrow"/>
          <w:b/>
          <w:i/>
          <w:sz w:val="20"/>
          <w:szCs w:val="20"/>
        </w:rPr>
        <w:t>Disadvantages of proportional circles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 xml:space="preserve">They represent less information unlike </w:t>
      </w:r>
      <w:r w:rsidR="00153CC0" w:rsidRPr="008966FB">
        <w:rPr>
          <w:rFonts w:ascii="Arial Narrow" w:hAnsi="Arial Narrow"/>
          <w:sz w:val="20"/>
          <w:szCs w:val="20"/>
        </w:rPr>
        <w:t>proportional</w:t>
      </w:r>
      <w:r w:rsidRPr="008966FB">
        <w:rPr>
          <w:rFonts w:ascii="Arial Narrow" w:hAnsi="Arial Narrow"/>
          <w:sz w:val="20"/>
          <w:szCs w:val="20"/>
        </w:rPr>
        <w:t xml:space="preserve"> divided circles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 xml:space="preserve">Difficult to get a </w:t>
      </w:r>
      <w:r w:rsidR="00153CC0" w:rsidRPr="008966FB">
        <w:rPr>
          <w:rFonts w:ascii="Arial Narrow" w:hAnsi="Arial Narrow"/>
          <w:sz w:val="20"/>
          <w:szCs w:val="20"/>
        </w:rPr>
        <w:t>convenient</w:t>
      </w:r>
      <w:r w:rsidRPr="008966FB">
        <w:rPr>
          <w:rFonts w:ascii="Arial Narrow" w:hAnsi="Arial Narrow"/>
          <w:sz w:val="20"/>
          <w:szCs w:val="20"/>
        </w:rPr>
        <w:t xml:space="preserve">  scale to represent all values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Overlapping brings problems in drawing and interpretation where it is unavoidable.</w:t>
      </w:r>
    </w:p>
    <w:p w:rsidR="00B72BCA"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Consumes a lot of space.</w:t>
      </w:r>
    </w:p>
    <w:p w:rsidR="00152400" w:rsidRPr="008966FB" w:rsidRDefault="00152400" w:rsidP="00A92663">
      <w:pPr>
        <w:jc w:val="both"/>
        <w:rPr>
          <w:rFonts w:ascii="Arial Narrow" w:hAnsi="Arial Narrow"/>
          <w:b/>
          <w:i/>
          <w:sz w:val="20"/>
          <w:szCs w:val="20"/>
        </w:rPr>
      </w:pPr>
      <w:r w:rsidRPr="008966FB">
        <w:rPr>
          <w:rFonts w:ascii="Arial Narrow" w:hAnsi="Arial Narrow"/>
          <w:b/>
          <w:i/>
          <w:sz w:val="20"/>
          <w:szCs w:val="20"/>
        </w:rPr>
        <w:t>Example 1</w:t>
      </w:r>
    </w:p>
    <w:p w:rsidR="00152400" w:rsidRPr="008966FB" w:rsidRDefault="00152400" w:rsidP="00A92663">
      <w:pPr>
        <w:jc w:val="both"/>
        <w:rPr>
          <w:rFonts w:ascii="Arial Narrow" w:hAnsi="Arial Narrow"/>
          <w:sz w:val="20"/>
          <w:szCs w:val="20"/>
          <w:u w:val="single"/>
        </w:rPr>
      </w:pPr>
      <w:r w:rsidRPr="008966FB">
        <w:rPr>
          <w:rFonts w:ascii="Arial Narrow" w:hAnsi="Arial Narrow"/>
          <w:sz w:val="20"/>
          <w:szCs w:val="20"/>
          <w:u w:val="single"/>
        </w:rPr>
        <w:lastRenderedPageBreak/>
        <w:t>PROPORTIONAL DIVIDED CIRCLES SHOWING MINERAL PRODUCTION IN JOHANNESBURG (SOUTH AFRICA) FOR 1993 (METRIC TONS)</w:t>
      </w:r>
    </w:p>
    <w:p w:rsidR="00A75167" w:rsidRPr="008966FB" w:rsidRDefault="0022167B" w:rsidP="00A92663">
      <w:pPr>
        <w:pStyle w:val="ListParagraph"/>
        <w:ind w:left="360"/>
        <w:jc w:val="both"/>
        <w:rPr>
          <w:rFonts w:ascii="Arial Narrow" w:hAnsi="Arial Narrow"/>
          <w:sz w:val="20"/>
          <w:szCs w:val="20"/>
        </w:rPr>
      </w:pPr>
      <w:r>
        <w:rPr>
          <w:rFonts w:ascii="Arial Narrow" w:hAnsi="Arial Narrow"/>
          <w:noProof/>
          <w:sz w:val="20"/>
          <w:szCs w:val="20"/>
        </w:rPr>
        <w:pict>
          <v:group id="_x0000_s1035" style="position:absolute;left:0;text-align:left;margin-left:14.25pt;margin-top:5.55pt;width:364.5pt;height:162.75pt;z-index:251667456" coordorigin="1725,3002" coordsize="7290,3255">
            <v:shape id="_x0000_s1026" type="#_x0000_t32" style="position:absolute;left:1725;top:6257;width:7290;height:0" o:connectortype="straight">
              <v:stroke dashstyle="dashDot"/>
            </v:shape>
            <v:oval id="_x0000_s1027" style="position:absolute;left:2145;top:5462;width:645;height:795"/>
            <v:oval id="_x0000_s1028" style="position:absolute;left:3255;top:4892;width:1170;height:1365"/>
            <v:oval id="_x0000_s1029" style="position:absolute;left:5025;top:4202;width:1440;height:2055"/>
            <v:oval id="_x0000_s1030" style="position:absolute;left:7035;top:3557;width:1740;height:2700"/>
            <v:shape id="_x0000_s1031" type="#_x0000_t202" style="position:absolute;left:1950;top:4892;width:1110;height:405" stroked="f">
              <v:textbox>
                <w:txbxContent>
                  <w:p w:rsidR="006F232C" w:rsidRPr="00BD3F16" w:rsidRDefault="006F232C">
                    <w:pPr>
                      <w:rPr>
                        <w:sz w:val="18"/>
                        <w:szCs w:val="18"/>
                      </w:rPr>
                    </w:pPr>
                    <w:r w:rsidRPr="00BD3F16">
                      <w:rPr>
                        <w:sz w:val="18"/>
                        <w:szCs w:val="18"/>
                      </w:rPr>
                      <w:t>IRON ORE</w:t>
                    </w:r>
                  </w:p>
                </w:txbxContent>
              </v:textbox>
            </v:shape>
            <v:shape id="_x0000_s1032" type="#_x0000_t202" style="position:absolute;left:3255;top:4397;width:1170;height:420" stroked="f">
              <v:textbox>
                <w:txbxContent>
                  <w:p w:rsidR="006F232C" w:rsidRDefault="006F232C">
                    <w:r>
                      <w:t>COPPER</w:t>
                    </w:r>
                  </w:p>
                </w:txbxContent>
              </v:textbox>
            </v:shape>
            <v:shape id="_x0000_s1033" type="#_x0000_t202" style="position:absolute;left:5190;top:3647;width:1275;height:465" stroked="f">
              <v:textbox>
                <w:txbxContent>
                  <w:p w:rsidR="006F232C" w:rsidRDefault="006F232C">
                    <w:r>
                      <w:t>GOLD</w:t>
                    </w:r>
                  </w:p>
                </w:txbxContent>
              </v:textbox>
            </v:shape>
            <v:shape id="_x0000_s1034" type="#_x0000_t202" style="position:absolute;left:7200;top:3002;width:1575;height:465" stroked="f">
              <v:textbox>
                <w:txbxContent>
                  <w:p w:rsidR="006F232C" w:rsidRDefault="006F232C">
                    <w:r>
                      <w:t>DIAMONDS</w:t>
                    </w:r>
                  </w:p>
                </w:txbxContent>
              </v:textbox>
            </v:shape>
          </v:group>
        </w:pict>
      </w: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B244CF" w:rsidRPr="008966FB" w:rsidRDefault="00B244CF" w:rsidP="00A92663">
      <w:pPr>
        <w:jc w:val="both"/>
        <w:rPr>
          <w:rFonts w:ascii="Arial Narrow" w:hAnsi="Arial Narrow"/>
          <w:sz w:val="20"/>
          <w:szCs w:val="20"/>
        </w:rPr>
      </w:pPr>
    </w:p>
    <w:p w:rsidR="001B5FE0" w:rsidRPr="008966FB" w:rsidRDefault="00E02380" w:rsidP="00A92663">
      <w:pPr>
        <w:jc w:val="both"/>
        <w:rPr>
          <w:rFonts w:ascii="Arial Narrow" w:hAnsi="Arial Narrow"/>
          <w:sz w:val="20"/>
          <w:szCs w:val="20"/>
        </w:rPr>
      </w:pPr>
      <w:r w:rsidRPr="008966FB">
        <w:rPr>
          <w:rFonts w:ascii="Arial Narrow" w:hAnsi="Arial Narrow"/>
          <w:sz w:val="20"/>
          <w:szCs w:val="20"/>
        </w:rPr>
        <w:t xml:space="preserve">   </w:t>
      </w:r>
    </w:p>
    <w:p w:rsidR="00A75167" w:rsidRPr="008966FB" w:rsidRDefault="00B244CF" w:rsidP="00A92663">
      <w:pPr>
        <w:jc w:val="both"/>
        <w:rPr>
          <w:rFonts w:ascii="Arial Narrow" w:hAnsi="Arial Narrow"/>
          <w:sz w:val="20"/>
          <w:szCs w:val="20"/>
        </w:rPr>
      </w:pPr>
      <w:r w:rsidRPr="008966FB">
        <w:rPr>
          <w:rFonts w:ascii="Arial Narrow" w:hAnsi="Arial Narrow"/>
          <w:sz w:val="20"/>
          <w:szCs w:val="20"/>
        </w:rPr>
        <w:t xml:space="preserve"> </w:t>
      </w:r>
      <w:r w:rsidR="00BD3F16" w:rsidRPr="008966FB">
        <w:rPr>
          <w:rFonts w:ascii="Arial Narrow" w:hAnsi="Arial Narrow"/>
          <w:sz w:val="20"/>
          <w:szCs w:val="20"/>
        </w:rPr>
        <w:t xml:space="preserve">RADIUS=0.8cm            </w:t>
      </w:r>
      <w:r w:rsidRPr="008966FB">
        <w:rPr>
          <w:rFonts w:ascii="Arial Narrow" w:hAnsi="Arial Narrow"/>
          <w:sz w:val="20"/>
          <w:szCs w:val="20"/>
        </w:rPr>
        <w:t xml:space="preserve"> </w:t>
      </w:r>
      <w:r w:rsidR="00BD3F16" w:rsidRPr="008966FB">
        <w:rPr>
          <w:rFonts w:ascii="Arial Narrow" w:hAnsi="Arial Narrow"/>
          <w:sz w:val="20"/>
          <w:szCs w:val="20"/>
        </w:rPr>
        <w:t xml:space="preserve">1.2cm                     </w:t>
      </w:r>
      <w:r w:rsidRPr="008966FB">
        <w:rPr>
          <w:rFonts w:ascii="Arial Narrow" w:hAnsi="Arial Narrow"/>
          <w:sz w:val="20"/>
          <w:szCs w:val="20"/>
        </w:rPr>
        <w:t xml:space="preserve">       </w:t>
      </w:r>
      <w:r w:rsidR="00BD3F16" w:rsidRPr="008966FB">
        <w:rPr>
          <w:rFonts w:ascii="Arial Narrow" w:hAnsi="Arial Narrow"/>
          <w:sz w:val="20"/>
          <w:szCs w:val="20"/>
        </w:rPr>
        <w:t xml:space="preserve">  2.1cm                            </w:t>
      </w:r>
      <w:r w:rsidRPr="008966FB">
        <w:rPr>
          <w:rFonts w:ascii="Arial Narrow" w:hAnsi="Arial Narrow"/>
          <w:sz w:val="20"/>
          <w:szCs w:val="20"/>
        </w:rPr>
        <w:t xml:space="preserve">     </w:t>
      </w:r>
      <w:r w:rsidR="00BD3F16" w:rsidRPr="008966FB">
        <w:rPr>
          <w:rFonts w:ascii="Arial Narrow" w:hAnsi="Arial Narrow"/>
          <w:sz w:val="20"/>
          <w:szCs w:val="20"/>
        </w:rPr>
        <w:t xml:space="preserve">  2.6cm</w:t>
      </w:r>
    </w:p>
    <w:p w:rsidR="00A75167" w:rsidRPr="008966FB" w:rsidRDefault="0022167B" w:rsidP="00A92663">
      <w:pPr>
        <w:jc w:val="both"/>
        <w:rPr>
          <w:rFonts w:ascii="Arial Narrow" w:hAnsi="Arial Narrow"/>
          <w:sz w:val="20"/>
          <w:szCs w:val="20"/>
        </w:rPr>
      </w:pPr>
      <w:r>
        <w:rPr>
          <w:rFonts w:ascii="Arial Narrow" w:hAnsi="Arial Narrow"/>
          <w:b/>
          <w:i/>
          <w:noProof/>
          <w:sz w:val="20"/>
          <w:szCs w:val="20"/>
        </w:rPr>
        <w:pict>
          <v:shape id="_x0000_s1068" type="#_x0000_t202" style="position:absolute;left:0;text-align:left;margin-left:144.75pt;margin-top:22.6pt;width:185.25pt;height:18.75pt;z-index:251697152;mso-position-horizontal-relative:text;mso-position-vertical-relative:text" stroked="f">
            <v:textbox>
              <w:txbxContent>
                <w:p w:rsidR="006F232C" w:rsidRPr="00996D19" w:rsidRDefault="006F232C">
                  <w:pPr>
                    <w:rPr>
                      <w:b/>
                      <w:i/>
                    </w:rPr>
                  </w:pPr>
                  <w:r w:rsidRPr="00996D19">
                    <w:rPr>
                      <w:b/>
                      <w:i/>
                    </w:rPr>
                    <w:t>Example 2</w:t>
                  </w:r>
                </w:p>
              </w:txbxContent>
            </v:textbox>
          </v:shape>
        </w:pict>
      </w:r>
      <w:r w:rsidR="001B5FE0" w:rsidRPr="008966FB">
        <w:rPr>
          <w:rFonts w:ascii="Arial Narrow" w:hAnsi="Arial Narrow"/>
          <w:sz w:val="20"/>
          <w:szCs w:val="20"/>
        </w:rPr>
        <w:t xml:space="preserve">Scale diagram </w:t>
      </w:r>
    </w:p>
    <w:p w:rsidR="0080538D" w:rsidRPr="008966FB" w:rsidRDefault="0022167B" w:rsidP="00A92663">
      <w:pPr>
        <w:jc w:val="both"/>
        <w:rPr>
          <w:rFonts w:ascii="Arial Narrow" w:hAnsi="Arial Narrow"/>
          <w:b/>
          <w:i/>
          <w:sz w:val="20"/>
          <w:szCs w:val="20"/>
        </w:rPr>
      </w:pPr>
      <w:r>
        <w:rPr>
          <w:rFonts w:ascii="Arial Narrow" w:hAnsi="Arial Narrow"/>
          <w:b/>
          <w:i/>
          <w:noProof/>
          <w:sz w:val="20"/>
          <w:szCs w:val="20"/>
        </w:rPr>
        <w:pict>
          <v:group id="_x0000_s1067" style="position:absolute;left:0;text-align:left;margin-left:63.75pt;margin-top:20.55pt;width:360.75pt;height:399.45pt;z-index:251696128" coordorigin="2715,8220" coordsize="7215,7989">
            <v:shape id="_x0000_s1039" style="position:absolute;left:5295;top:8541;width:2019;height:655" coordsize="2019,655" path="m,15hdc117,54,244,39,360,v90,5,181,4,270,15c661,19,720,45,720,45v5,15,14,29,15,45c744,190,732,291,750,390v3,18,76,43,90,45c890,443,940,445,990,450v157,52,231,63,405,75c1425,535,1459,537,1485,555v15,10,29,23,45,30c1559,598,1620,615,1620,615v65,-5,160,40,195,-15c2019,280,1716,285,1845,285e" filled="f">
              <v:path arrowok="t"/>
            </v:shape>
            <v:group id="_x0000_s1045" style="position:absolute;left:3640;top:8504;width:5579;height:7705" coordorigin="3640,2135" coordsize="5579,7705">
              <v:shape id="_x0000_s1038" style="position:absolute;left:3640;top:2135;width:5579;height:7705" coordsize="5579,7102" path="m1760,67hdc1508,74,1305,,1115,127v-67,101,12,2,-75,60c1022,199,1014,222,995,232v-43,24,-117,35,-165,45c785,307,740,322,695,352,672,421,611,470,590,532v-10,30,-20,60,-30,90c555,637,529,630,515,637v-57,29,-71,69,-135,90c346,778,303,804,260,847v-5,15,-8,31,-15,45c237,908,222,921,215,937v-13,29,-30,90,-30,90c180,1107,187,1189,170,1267v-4,18,-33,16,-45,30c101,1324,85,1357,65,1387v-18,26,-20,60,-30,90c30,1492,20,1522,20,1522v4,156,-20,690,45,885c82,2527,117,2637,155,2752v7,20,28,32,45,45c277,2857,267,2849,335,2872v34,68,32,130,60,195c402,3084,418,3096,425,3112v51,116,64,203,210,240c696,3392,687,3419,755,3442v20,15,42,27,60,45c828,3500,831,3521,845,3532v12,10,31,8,45,15c947,3576,992,3612,1040,3652v48,40,70,38,135,60c1190,3717,1220,3727,1220,3727v230,-10,404,-32,630,-45c1964,3644,1909,3658,2015,3637v20,5,42,5,60,15c2093,3663,2099,3697,2120,3697v25,,40,-30,60,-45c2195,3642,2210,3632,2225,3622v30,5,60,8,90,15c2346,3645,2405,3667,2405,3667v20,59,55,128,90,180c2489,3919,2494,4067,2450,4147v-18,32,-40,60,-60,90c2380,4252,2360,4282,2360,4282v5,140,6,280,15,420c2380,4784,2447,4887,2465,4957v25,100,50,200,75,300c2565,5355,2551,5476,2660,5512v69,93,128,190,165,300c2837,5965,2793,6033,2930,6067v60,45,97,97,150,150c3099,6292,3145,6360,3185,6427v19,31,60,90,60,90c3257,6566,3252,6621,3275,6667v8,16,30,20,45,30c3399,6815,3459,6941,3560,7042v13,13,29,23,45,30c3634,7085,3695,7102,3695,7102v25,-5,54,-1,75,-15c3838,7042,3718,7032,3830,7012v69,-12,140,-10,210,-15c4080,6981,4126,6978,4160,6952v33,-26,90,-90,90,-90c4255,6847,4253,6828,4265,6817v200,-178,47,13,195,-135c4478,6664,4491,6642,4505,6622v21,-30,60,-90,60,-90c4564,6503,4525,6123,4565,5977v16,-58,36,-56,60,-105c4660,5802,4638,5784,4700,5722v-24,-71,-3,-83,30,-150c4777,5240,4704,5785,4760,4957v8,-113,29,-179,105,-255c4904,4586,4972,4484,5045,4387v36,-107,12,-64,60,-135c5055,4177,5089,4171,5120,4087v52,-143,13,-36,45,-180c5179,3845,5217,3785,5240,3727v10,-102,25,-186,45,-285c5286,3430,5287,3281,5315,3232v43,-76,100,-144,135,-225c5483,2931,5509,2851,5555,2782v5,-75,24,-150,15,-225c5565,2518,5485,2556,5480,2557v-75,8,-150,10,-225,15c5225,2602,5200,2638,5165,2662v-30,20,-90,60,-90,60c5038,2710,5014,2706,4985,2677v-13,-13,-16,-33,-30,-45c4928,2608,4865,2572,4865,2572v-58,-87,-16,-34,-150,-135c4698,2424,4686,2406,4670,2392v-14,-12,-32,-17,-45,-30c4607,2344,4599,2318,4580,2302v-12,-10,-31,-8,-45,-15c4419,2229,4558,2280,4445,2242v-116,-87,-199,-191,-270,-315c4124,1838,4057,1754,4025,1657v10,-40,20,-80,30,-120c4065,1498,4048,1456,4040,1417v-21,-98,-68,-155,-150,-210c3855,1155,3820,1086,3800,1027v-13,-148,-17,-263,30,-405c3837,602,3870,613,3890,607v15,-4,30,-10,45,-15c3985,597,4037,591,4085,607v29,10,40,87,45,105c4139,742,4160,802,4160,802v5,80,7,160,15,240c4181,1101,4201,1151,4220,1207v5,15,4,34,15,45c4250,1267,4268,1280,4280,1297v151,219,30,90,135,195c4440,1568,4508,1606,4550,1672v24,38,28,88,60,120c4661,1843,4687,1900,4730,1957v28,84,11,30,45,165c4780,2143,4806,2151,4820,2167v12,14,20,30,30,45c4891,2270,4903,2310,4970,2332v33,49,72,71,105,120c5105,2447,5140,2455,5165,2437v17,-12,11,-40,15,-60c5186,2347,5188,2317,5195,2287v3,-15,8,-31,15,-45c5218,2226,5240,2197,5240,2197e" filled="f">
                <v:path arrowok="t"/>
              </v:shape>
              <v:oval id="_x0000_s1041" style="position:absolute;left:4575;top:3075;width:720;height:825"/>
              <v:oval id="_x0000_s1042" style="position:absolute;left:4470;top:4410;width:1320;height:1635"/>
              <v:oval id="_x0000_s1043" style="position:absolute;left:7560;top:5550;width:1065;height:1245"/>
              <v:oval id="_x0000_s1044" style="position:absolute;left:7560;top:7965;width:600;height:705"/>
            </v:group>
            <v:shape id="_x0000_s1064" type="#_x0000_t32" style="position:absolute;left:2715;top:8220;width:1;height:7344" o:connectortype="straight"/>
            <v:shape id="_x0000_s1065" type="#_x0000_t32" style="position:absolute;left:2715;top:8220;width:7215;height:0" o:connectortype="straight"/>
            <v:shape id="_x0000_s1066" type="#_x0000_t32" style="position:absolute;left:9930;top:8220;width:0;height:7321" o:connectortype="straight"/>
          </v:group>
        </w:pict>
      </w: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pStyle w:val="ListParagraph"/>
        <w:tabs>
          <w:tab w:val="left" w:pos="5370"/>
        </w:tabs>
        <w:ind w:left="6090"/>
        <w:jc w:val="both"/>
        <w:rPr>
          <w:rFonts w:ascii="Arial Narrow" w:hAnsi="Arial Narrow"/>
          <w:sz w:val="20"/>
          <w:szCs w:val="20"/>
        </w:rPr>
      </w:pPr>
    </w:p>
    <w:p w:rsidR="00152400" w:rsidRPr="008966FB" w:rsidRDefault="00152400" w:rsidP="00A92663">
      <w:pPr>
        <w:pStyle w:val="ListParagraph"/>
        <w:tabs>
          <w:tab w:val="left" w:pos="3060"/>
        </w:tabs>
        <w:ind w:left="360"/>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pStyle w:val="ListParagraph"/>
        <w:tabs>
          <w:tab w:val="left" w:pos="4035"/>
        </w:tabs>
        <w:ind w:left="360"/>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7309CE">
      <w:pPr>
        <w:pStyle w:val="ListParagraph"/>
        <w:numPr>
          <w:ilvl w:val="0"/>
          <w:numId w:val="5"/>
        </w:numPr>
        <w:tabs>
          <w:tab w:val="left" w:pos="6510"/>
        </w:tabs>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A43C0E" w:rsidRPr="008966FB" w:rsidRDefault="00DB746A" w:rsidP="00A92663">
      <w:pPr>
        <w:pStyle w:val="ListParagraph"/>
        <w:tabs>
          <w:tab w:val="left" w:pos="6015"/>
        </w:tabs>
        <w:ind w:left="3780"/>
        <w:jc w:val="both"/>
        <w:rPr>
          <w:rFonts w:ascii="Arial Narrow" w:hAnsi="Arial Narrow"/>
          <w:sz w:val="20"/>
          <w:szCs w:val="20"/>
        </w:rPr>
      </w:pPr>
      <w:r w:rsidRPr="008966FB">
        <w:rPr>
          <w:rFonts w:ascii="Arial Narrow" w:hAnsi="Arial Narrow"/>
          <w:sz w:val="20"/>
          <w:szCs w:val="20"/>
        </w:rPr>
        <w:t xml:space="preserve">       </w:t>
      </w:r>
    </w:p>
    <w:p w:rsidR="00695A26" w:rsidRPr="008966FB" w:rsidRDefault="00695A26" w:rsidP="00695A26">
      <w:pPr>
        <w:tabs>
          <w:tab w:val="left" w:pos="6015"/>
        </w:tabs>
        <w:jc w:val="both"/>
        <w:rPr>
          <w:rFonts w:ascii="Arial Narrow" w:hAnsi="Arial Narrow"/>
          <w:b/>
          <w:i/>
          <w:sz w:val="20"/>
          <w:szCs w:val="20"/>
        </w:rPr>
      </w:pPr>
    </w:p>
    <w:p w:rsidR="00695A26" w:rsidRPr="008966FB" w:rsidRDefault="00695A26" w:rsidP="00695A26">
      <w:pPr>
        <w:tabs>
          <w:tab w:val="left" w:pos="6015"/>
        </w:tabs>
        <w:jc w:val="both"/>
        <w:rPr>
          <w:rFonts w:ascii="Arial Narrow" w:hAnsi="Arial Narrow"/>
          <w:b/>
          <w:i/>
          <w:sz w:val="20"/>
          <w:szCs w:val="20"/>
        </w:rPr>
      </w:pPr>
    </w:p>
    <w:p w:rsidR="00AD5078" w:rsidRPr="008966FB" w:rsidRDefault="00996D19" w:rsidP="001B5FE0">
      <w:pPr>
        <w:tabs>
          <w:tab w:val="left" w:pos="6015"/>
        </w:tabs>
        <w:jc w:val="both"/>
        <w:rPr>
          <w:rFonts w:ascii="Arial Narrow" w:hAnsi="Arial Narrow"/>
          <w:sz w:val="20"/>
          <w:szCs w:val="20"/>
        </w:rPr>
      </w:pPr>
      <w:r w:rsidRPr="008966FB">
        <w:rPr>
          <w:rFonts w:ascii="Arial Narrow" w:hAnsi="Arial Narrow"/>
          <w:b/>
          <w:i/>
          <w:sz w:val="20"/>
          <w:szCs w:val="20"/>
        </w:rPr>
        <w:t xml:space="preserve">                  </w:t>
      </w:r>
      <w:r w:rsidR="001B5FE0" w:rsidRPr="008966FB">
        <w:rPr>
          <w:rFonts w:ascii="Arial Narrow" w:hAnsi="Arial Narrow"/>
          <w:b/>
          <w:i/>
          <w:sz w:val="20"/>
          <w:szCs w:val="20"/>
        </w:rPr>
        <w:t xml:space="preserve">                               </w:t>
      </w:r>
    </w:p>
    <w:p w:rsidR="00DB746A" w:rsidRPr="008966FB" w:rsidRDefault="00996D19" w:rsidP="00A92663">
      <w:pPr>
        <w:jc w:val="both"/>
        <w:rPr>
          <w:rFonts w:ascii="Arial Narrow" w:hAnsi="Arial Narrow"/>
          <w:b/>
          <w:i/>
          <w:sz w:val="20"/>
          <w:szCs w:val="20"/>
        </w:rPr>
      </w:pPr>
      <w:r w:rsidRPr="008966FB">
        <w:rPr>
          <w:rFonts w:ascii="Arial Narrow" w:hAnsi="Arial Narrow"/>
          <w:b/>
          <w:i/>
          <w:sz w:val="20"/>
          <w:szCs w:val="20"/>
        </w:rPr>
        <w:t xml:space="preserve">    </w:t>
      </w:r>
      <w:r w:rsidR="00DB746A" w:rsidRPr="008966FB">
        <w:rPr>
          <w:rFonts w:ascii="Arial Narrow" w:hAnsi="Arial Narrow"/>
          <w:b/>
          <w:i/>
          <w:sz w:val="20"/>
          <w:szCs w:val="20"/>
        </w:rPr>
        <w:t xml:space="preserve">Example </w:t>
      </w:r>
      <w:r w:rsidR="00B415AB" w:rsidRPr="008966FB">
        <w:rPr>
          <w:rFonts w:ascii="Arial Narrow" w:hAnsi="Arial Narrow"/>
          <w:b/>
          <w:i/>
          <w:sz w:val="20"/>
          <w:szCs w:val="20"/>
        </w:rPr>
        <w:t>3</w: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22167B" w:rsidP="00A92663">
      <w:pPr>
        <w:jc w:val="both"/>
        <w:rPr>
          <w:rFonts w:ascii="Arial Narrow" w:hAnsi="Arial Narrow"/>
          <w:sz w:val="20"/>
          <w:szCs w:val="20"/>
        </w:rPr>
      </w:pPr>
      <w:r>
        <w:rPr>
          <w:rFonts w:ascii="Arial Narrow" w:hAnsi="Arial Narrow"/>
          <w:noProof/>
          <w:sz w:val="20"/>
          <w:szCs w:val="20"/>
        </w:rPr>
        <w:pict>
          <v:group id="_x0000_s1063" style="position:absolute;left:0;text-align:left;margin-left:21pt;margin-top:-30.75pt;width:379.5pt;height:429pt;z-index:251692032" coordorigin="1860,825" coordsize="7590,8580">
            <v:shape id="_x0000_s1058" type="#_x0000_t32" style="position:absolute;left:1860;top:825;width:7590;height:0" o:connectortype="straight"/>
            <v:group id="_x0000_s1062" style="position:absolute;left:1860;top:825;width:7455;height:8580" coordorigin="1860,825" coordsize="7455,8580">
              <v:shape id="_x0000_s1046" style="position:absolute;left:2400;top:1194;width:4981;height:5016" coordsize="4981,4656" path="m,501hdc5,721,6,941,15,1161v2,36,22,69,30,105c57,1321,59,1377,75,1431v30,101,88,191,135,285c254,1805,275,1903,330,1986v20,162,32,325,-30,480c284,2594,283,2761,210,2871v5,100,7,200,15,300c227,3196,237,3221,240,3246v6,46,1,151,30,210c299,3513,337,3570,375,3621v55,164,-33,-84,45,90c455,3789,457,3870,480,3951v18,61,44,118,60,180c545,4181,533,4236,555,4281v37,74,192,84,255,105c867,4471,873,4511,975,4536v115,-38,139,40,210,90c1203,4639,1225,4646,1245,4656v135,-5,271,-2,405,-15c1668,4639,1678,4617,1695,4611v24,-9,50,-13,75,-15c1870,4588,1970,4586,2070,4581v158,-39,-34,19,105,-60c2193,4511,2216,4513,2235,4506v21,-8,38,-24,60,-30c2329,4467,2365,4467,2400,4461v20,-4,40,-9,60,-15c2542,4423,2616,4392,2700,4371v29,-7,140,-72,165,-90c2882,4269,2892,4248,2910,4236v13,-9,30,-9,45,-15c3008,4198,3015,4191,3060,4161v23,-69,70,-89,120,-135c3303,3913,3483,3756,3585,3636v30,-35,57,-72,90,-105c3733,3473,3797,3424,3855,3366v15,-15,30,-30,45,-45c3915,3306,3945,3276,3945,3276v54,-163,-6,-26,90,-150c4053,3103,4064,3075,4080,3051v48,-72,102,-138,150,-210c4259,2725,4221,2832,4290,2736v50,-70,87,-153,135,-225c4459,2461,4519,2341,4560,2286v17,-23,42,-39,60,-60c4670,2168,4664,2122,4725,2061v12,-37,22,-73,45,-105c4782,1939,4803,1928,4815,1911v13,-18,18,-41,30,-60c4864,1820,4905,1761,4905,1761v-9,-154,-3,-233,-45,-360c4877,1315,4903,1232,4920,1146v24,-122,30,-251,45,-375c4960,628,4981,294,4920,111v-15,10,-27,30,-45,30c4843,141,4815,121,4785,111,4716,88,4756,99,4665,81v-99,14,-201,16,-300,30c4324,117,4245,141,4245,141,3981,53,3622,94,3345,186v-130,-5,-260,-6,-390,-15c2901,167,2844,130,2790,126v-135,-9,-270,-10,-405,-15c2324,101,2267,68,2205,66,2080,61,1955,56,1830,51,1367,,985,29,480,36v-25,5,-51,6,-75,15c364,66,347,99,315,126v-33,28,-70,50,-105,75c157,239,112,266,75,321,64,411,64,472,15,546v24,71,58,64,105,120c182,741,112,686,195,741v10,15,15,35,30,45c252,803,285,806,315,816v15,5,30,10,45,15c377,837,388,855,405,861v39,14,80,20,120,30c628,960,747,1009,855,1071v16,9,29,23,45,30c929,1114,990,1131,990,1131v15,15,31,29,45,45c1047,1190,1051,1209,1065,1221v41,34,105,45,150,75c1334,1266,1351,1316,1425,1401v19,21,39,42,60,60c1499,1473,1517,1478,1530,1491v23,23,37,52,60,75c1651,1627,1719,1674,1800,1701v65,-5,130,-7,195,-15c2078,1676,2155,1623,2235,1596v20,-15,43,-26,60,-45c2396,1437,2307,1477,2400,1446v68,-101,-18,18,120,-120c2620,1226,2475,1331,2595,1251v52,-77,91,-152,120,-240c2725,897,2741,831,2760,726v31,-169,53,-319,150,-465c2915,301,2917,342,2925,381v7,31,30,90,30,90c2961,593,2971,817,2985,951v10,90,38,168,60,255c3066,1288,3076,1377,3090,1461v18,105,3,231,45,330c3142,1808,3157,1820,3165,1836v23,49,40,100,60,150c3276,2114,3195,2016,3285,2106v29,88,-8,7,60,75c3358,2194,3361,2215,3375,2226v12,10,31,7,45,15c3499,2285,3572,2340,3645,2391v106,74,65,52,180,90c3840,2486,3870,2496,3870,2496v33,33,54,48,75,90c3952,2600,3950,2619,3960,2631v11,14,30,20,45,30c4010,2676,4007,2697,4020,2706v26,18,60,20,90,30c4125,2741,4142,2742,4155,2751v63,42,32,17,90,75c4171,2875,4089,2880,4005,2901v-299,75,-579,53,-900,60c2914,3009,3243,2931,2760,2991v-42,5,-79,33,-120,45c2522,3070,2400,3102,2280,3126v-259,-22,-519,7,-780,15c1455,3146,1410,3164,1365,3156v-60,-11,-13,-144,,-180c1382,2932,1391,2885,1410,2841v22,-52,62,-101,90,-150c1543,2616,1576,2540,1620,2466v10,-104,22,-161,45,-255c1670,2076,1672,1941,1680,1806v2,-25,-1,-55,15,-75c1708,1715,1755,1716,1755,1716e" filled="f">
                <v:path arrowok="t"/>
              </v:shape>
              <v:shape id="_x0000_s1048" style="position:absolute;left:5535;top:3135;width:1545;height:435" coordsize="1470,435" path="m,hdc35,5,70,8,105,15v42,8,78,39,120,45c304,71,385,70,465,75v185,62,17,-9,135,75c705,225,617,146,705,195v32,18,54,55,90,60c830,260,865,265,900,270v46,15,92,38,135,60c1051,338,1063,354,1080,360v48,16,101,15,150,30c1341,423,1356,435,1470,435e" filled="f">
                <v:path arrowok="t"/>
              </v:shape>
              <v:oval id="_x0000_s1050" style="position:absolute;left:3795;top:1740;width:690;height:900"/>
              <v:oval id="_x0000_s1052" style="position:absolute;left:2790;top:2985;width:1095;height:1335"/>
              <v:oval id="_x0000_s1053" style="position:absolute;left:4215;top:5160;width:555;height:540"/>
              <v:oval id="_x0000_s1054" style="position:absolute;left:4290;top:2880;width:1245;height:1530"/>
              <v:shape id="_x0000_s1055" type="#_x0000_t32" style="position:absolute;left:6405;top:3645;width:810;height:495;flip:x y" o:connectortype="straight">
                <v:stroke endarrow="block"/>
              </v:shape>
              <v:oval id="_x0000_s1056" style="position:absolute;left:7215;top:3645;width:1455;height:2055"/>
              <v:shape id="_x0000_s1057" type="#_x0000_t32" style="position:absolute;left:1860;top:825;width:120;height:8505" o:connectortype="straight"/>
              <v:shape id="_x0000_s1060" type="#_x0000_t32" style="position:absolute;left:1980;top:7605;width:7335;height:90" o:connectortype="straight"/>
              <v:shape id="_x0000_s1061" type="#_x0000_t32" style="position:absolute;left:1980;top:9330;width:7335;height:75" o:connectortype="straight"/>
            </v:group>
          </v:group>
        </w:pict>
      </w:r>
      <w:r>
        <w:rPr>
          <w:rFonts w:ascii="Arial Narrow" w:hAnsi="Arial Narrow"/>
          <w:noProof/>
          <w:sz w:val="20"/>
          <w:szCs w:val="20"/>
        </w:rPr>
        <w:pict>
          <v:shape id="_x0000_s1059" type="#_x0000_t32" style="position:absolute;left:0;text-align:left;margin-left:393.75pt;margin-top:-30.75pt;width:6.75pt;height:429pt;flip:x;z-index:251687936" o:connectortype="straight"/>
        </w:pict>
      </w:r>
      <w:r>
        <w:rPr>
          <w:rFonts w:ascii="Arial Narrow" w:hAnsi="Arial Narrow"/>
          <w:noProof/>
          <w:sz w:val="20"/>
          <w:szCs w:val="20"/>
        </w:rPr>
        <w:pict>
          <v:shape id="_x0000_s1049" style="position:absolute;left:0;text-align:left;margin-left:193.5pt;margin-top:-3.75pt;width:0;height:6pt;z-index:251678720" coordsize="1,120" path="m,120hdc,80,,40,,e" filled="f">
            <v:path arrowok="t"/>
          </v:shape>
        </w:pic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22167B" w:rsidP="00A92663">
      <w:pPr>
        <w:jc w:val="both"/>
        <w:rPr>
          <w:rFonts w:ascii="Arial Narrow" w:hAnsi="Arial Narrow"/>
          <w:sz w:val="20"/>
          <w:szCs w:val="20"/>
        </w:rPr>
      </w:pPr>
      <w:r>
        <w:rPr>
          <w:rFonts w:ascii="Arial Narrow" w:hAnsi="Arial Narrow"/>
          <w:noProof/>
          <w:sz w:val="20"/>
          <w:szCs w:val="20"/>
        </w:rPr>
        <w:pict>
          <v:shape id="_x0000_s1047" style="position:absolute;left:0;text-align:left;margin-left:75pt;margin-top:9.75pt;width:42.75pt;height:73.5pt;z-index:251676672" coordsize="600,1260" path="m600,hdc585,5,567,5,555,15v-27,22,-49,96,-60,120c472,187,452,238,420,285,393,420,348,548,300,675v-8,21,-23,39,-30,60c257,774,250,815,240,855v-10,40,-40,70,-60,105c146,1020,116,1070,75,1125v-36,107,-12,64,-60,135c10,1245,,1215,,1215e" filled="f">
            <v:path arrowok="t"/>
          </v:shape>
        </w:pic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AD5078" w:rsidRPr="008966FB" w:rsidRDefault="00B415AB" w:rsidP="00A92663">
      <w:pPr>
        <w:tabs>
          <w:tab w:val="left" w:pos="990"/>
        </w:tabs>
        <w:jc w:val="both"/>
        <w:rPr>
          <w:rFonts w:ascii="Arial Narrow" w:hAnsi="Arial Narrow"/>
          <w:sz w:val="20"/>
          <w:szCs w:val="20"/>
        </w:rPr>
      </w:pPr>
      <w:r w:rsidRPr="008966FB">
        <w:rPr>
          <w:rFonts w:ascii="Arial Narrow" w:hAnsi="Arial Narrow"/>
          <w:sz w:val="20"/>
          <w:szCs w:val="20"/>
        </w:rPr>
        <w:tab/>
      </w: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DB746A" w:rsidRPr="008966FB" w:rsidRDefault="00AD5078" w:rsidP="00A92663">
      <w:pPr>
        <w:tabs>
          <w:tab w:val="left" w:pos="990"/>
        </w:tabs>
        <w:jc w:val="both"/>
        <w:rPr>
          <w:rFonts w:ascii="Arial Narrow" w:hAnsi="Arial Narrow"/>
          <w:sz w:val="20"/>
          <w:szCs w:val="20"/>
        </w:rPr>
      </w:pPr>
      <w:r w:rsidRPr="008966FB">
        <w:rPr>
          <w:rFonts w:ascii="Arial Narrow" w:hAnsi="Arial Narrow"/>
          <w:sz w:val="20"/>
          <w:szCs w:val="20"/>
        </w:rPr>
        <w:t xml:space="preserve">                  </w:t>
      </w:r>
      <w:r w:rsidR="00B415AB" w:rsidRPr="008966FB">
        <w:rPr>
          <w:rFonts w:ascii="Arial Narrow" w:hAnsi="Arial Narrow"/>
          <w:sz w:val="20"/>
          <w:szCs w:val="20"/>
        </w:rPr>
        <w:t>Scale:</w:t>
      </w:r>
    </w:p>
    <w:p w:rsidR="00B415AB" w:rsidRPr="008966FB" w:rsidRDefault="00AD5078" w:rsidP="00A92663">
      <w:pPr>
        <w:tabs>
          <w:tab w:val="left" w:pos="990"/>
        </w:tabs>
        <w:jc w:val="both"/>
        <w:rPr>
          <w:rFonts w:ascii="Arial Narrow" w:hAnsi="Arial Narrow"/>
          <w:sz w:val="20"/>
          <w:szCs w:val="20"/>
        </w:rPr>
      </w:pPr>
      <w:r w:rsidRPr="008966FB">
        <w:rPr>
          <w:rFonts w:ascii="Arial Narrow" w:hAnsi="Arial Narrow"/>
          <w:sz w:val="20"/>
          <w:szCs w:val="20"/>
        </w:rPr>
        <w:t xml:space="preserve">                 </w:t>
      </w:r>
    </w:p>
    <w:p w:rsidR="00B244CF" w:rsidRPr="008966FB" w:rsidRDefault="00B244CF" w:rsidP="00A92663">
      <w:pPr>
        <w:jc w:val="both"/>
        <w:rPr>
          <w:rFonts w:ascii="Arial Narrow" w:hAnsi="Arial Narrow"/>
          <w:b/>
          <w:i/>
          <w:sz w:val="20"/>
          <w:szCs w:val="20"/>
        </w:rPr>
      </w:pPr>
    </w:p>
    <w:p w:rsidR="00B72BCA" w:rsidRPr="008966FB" w:rsidRDefault="00B72BCA" w:rsidP="00A92663">
      <w:pPr>
        <w:jc w:val="both"/>
        <w:rPr>
          <w:rFonts w:ascii="Arial Narrow" w:hAnsi="Arial Narrow"/>
          <w:b/>
          <w:i/>
          <w:sz w:val="20"/>
          <w:szCs w:val="20"/>
        </w:rPr>
      </w:pPr>
    </w:p>
    <w:p w:rsidR="00E519B6" w:rsidRPr="008966FB" w:rsidRDefault="007013E8" w:rsidP="00A92663">
      <w:pPr>
        <w:jc w:val="both"/>
        <w:rPr>
          <w:rFonts w:ascii="Arial Narrow" w:hAnsi="Arial Narrow"/>
          <w:b/>
          <w:i/>
          <w:sz w:val="20"/>
          <w:szCs w:val="20"/>
        </w:rPr>
      </w:pPr>
      <w:r w:rsidRPr="008966FB">
        <w:rPr>
          <w:rFonts w:ascii="Arial Narrow" w:hAnsi="Arial Narrow"/>
          <w:b/>
          <w:i/>
          <w:sz w:val="20"/>
          <w:szCs w:val="20"/>
        </w:rPr>
        <w:t>Assignment:</w:t>
      </w:r>
    </w:p>
    <w:p w:rsidR="00043D54" w:rsidRPr="008966FB" w:rsidRDefault="00043D54" w:rsidP="00A92663">
      <w:pPr>
        <w:jc w:val="both"/>
        <w:rPr>
          <w:rFonts w:ascii="Arial Narrow" w:hAnsi="Arial Narrow"/>
          <w:sz w:val="20"/>
          <w:szCs w:val="20"/>
        </w:rPr>
      </w:pPr>
    </w:p>
    <w:p w:rsidR="00043D54" w:rsidRPr="008966FB" w:rsidRDefault="00BA703A" w:rsidP="00A92663">
      <w:pPr>
        <w:jc w:val="both"/>
        <w:rPr>
          <w:rFonts w:ascii="Arial Narrow" w:hAnsi="Arial Narrow"/>
          <w:b/>
          <w:sz w:val="20"/>
          <w:szCs w:val="20"/>
        </w:rPr>
      </w:pPr>
      <w:r w:rsidRPr="008966FB">
        <w:rPr>
          <w:rFonts w:ascii="Arial Narrow" w:hAnsi="Arial Narrow"/>
          <w:b/>
          <w:sz w:val="20"/>
          <w:szCs w:val="20"/>
        </w:rPr>
        <w:t>PROPORTIONAL SQUARES</w:t>
      </w:r>
    </w:p>
    <w:p w:rsidR="00043D54" w:rsidRPr="008966FB" w:rsidRDefault="00893A16" w:rsidP="00A92663">
      <w:pPr>
        <w:jc w:val="both"/>
        <w:rPr>
          <w:rFonts w:ascii="Arial Narrow" w:hAnsi="Arial Narrow"/>
          <w:sz w:val="20"/>
          <w:szCs w:val="20"/>
        </w:rPr>
      </w:pPr>
      <w:r w:rsidRPr="008966FB">
        <w:rPr>
          <w:rFonts w:ascii="Arial Narrow" w:hAnsi="Arial Narrow"/>
          <w:sz w:val="20"/>
          <w:szCs w:val="20"/>
        </w:rPr>
        <w:t xml:space="preserve">Proportional squares can be used in the same way as proportional circles. The area of the square is proportional to the quantity it </w:t>
      </w:r>
      <w:r w:rsidR="00F7717F" w:rsidRPr="008966FB">
        <w:rPr>
          <w:rFonts w:ascii="Arial Narrow" w:hAnsi="Arial Narrow"/>
          <w:sz w:val="20"/>
          <w:szCs w:val="20"/>
        </w:rPr>
        <w:t>represents,</w:t>
      </w:r>
      <w:r w:rsidRPr="008966FB">
        <w:rPr>
          <w:rFonts w:ascii="Arial Narrow" w:hAnsi="Arial Narrow"/>
          <w:sz w:val="20"/>
          <w:szCs w:val="20"/>
        </w:rPr>
        <w:t xml:space="preserve"> and hence the side of the square is directly related to the square root of the quantity / number to be represented.</w:t>
      </w:r>
    </w:p>
    <w:p w:rsidR="00893A16" w:rsidRPr="008966FB" w:rsidRDefault="00893A16" w:rsidP="00A92663">
      <w:pPr>
        <w:jc w:val="both"/>
        <w:rPr>
          <w:rFonts w:ascii="Arial Narrow" w:hAnsi="Arial Narrow"/>
          <w:sz w:val="20"/>
          <w:szCs w:val="20"/>
        </w:rPr>
      </w:pPr>
      <w:r w:rsidRPr="008966FB">
        <w:rPr>
          <w:rFonts w:ascii="Arial Narrow" w:hAnsi="Arial Narrow"/>
          <w:sz w:val="20"/>
          <w:szCs w:val="20"/>
        </w:rPr>
        <w:t xml:space="preserve">Proportional squares are useful when there is a wide range of numbers </w:t>
      </w:r>
      <w:r w:rsidR="00E8391D" w:rsidRPr="008966FB">
        <w:rPr>
          <w:rFonts w:ascii="Arial Narrow" w:hAnsi="Arial Narrow"/>
          <w:sz w:val="20"/>
          <w:szCs w:val="20"/>
        </w:rPr>
        <w:t>to deal with</w:t>
      </w:r>
      <w:r w:rsidRPr="008966FB">
        <w:rPr>
          <w:rFonts w:ascii="Arial Narrow" w:hAnsi="Arial Narrow"/>
          <w:sz w:val="20"/>
          <w:szCs w:val="20"/>
        </w:rPr>
        <w:t>, as the use of square roots reduces the range of values to manageable units/ levels.</w:t>
      </w:r>
    </w:p>
    <w:p w:rsidR="00893A16" w:rsidRPr="008966FB" w:rsidRDefault="00893A16" w:rsidP="00A92663">
      <w:pPr>
        <w:jc w:val="both"/>
        <w:rPr>
          <w:rFonts w:ascii="Arial Narrow" w:hAnsi="Arial Narrow"/>
          <w:b/>
          <w:i/>
          <w:sz w:val="20"/>
          <w:szCs w:val="20"/>
        </w:rPr>
      </w:pPr>
      <w:r w:rsidRPr="008966FB">
        <w:rPr>
          <w:rFonts w:ascii="Arial Narrow" w:hAnsi="Arial Narrow"/>
          <w:b/>
          <w:i/>
          <w:sz w:val="20"/>
          <w:szCs w:val="20"/>
        </w:rPr>
        <w:t>Procedure:</w:t>
      </w:r>
    </w:p>
    <w:p w:rsidR="00893A16" w:rsidRPr="008966FB" w:rsidRDefault="00893A16"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Calculate the square root of the total to be represented.</w:t>
      </w:r>
    </w:p>
    <w:p w:rsidR="00893A16" w:rsidRPr="008966FB" w:rsidRDefault="00893A16"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lastRenderedPageBreak/>
        <w:t xml:space="preserve">Determine the scale from the rooted values, which gives you the length </w:t>
      </w:r>
      <w:r w:rsidR="00875945" w:rsidRPr="008966FB">
        <w:rPr>
          <w:rFonts w:ascii="Arial Narrow" w:hAnsi="Arial Narrow"/>
          <w:sz w:val="20"/>
          <w:szCs w:val="20"/>
        </w:rPr>
        <w:t>of the side of the square.</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Draw the square accordingly and shade them (if drawn</w:t>
      </w:r>
      <w:r w:rsidR="00E8391D" w:rsidRPr="008966FB">
        <w:rPr>
          <w:rFonts w:ascii="Arial Narrow" w:hAnsi="Arial Narrow"/>
          <w:sz w:val="20"/>
          <w:szCs w:val="20"/>
        </w:rPr>
        <w:t xml:space="preserve"> individually</w:t>
      </w:r>
      <w:r w:rsidRPr="008966FB">
        <w:rPr>
          <w:rFonts w:ascii="Arial Narrow" w:hAnsi="Arial Narrow"/>
          <w:sz w:val="20"/>
          <w:szCs w:val="20"/>
        </w:rPr>
        <w:t>, a graph paper is more useful).</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 xml:space="preserve">A key is drawn for easy interpretation. </w:t>
      </w:r>
    </w:p>
    <w:p w:rsidR="00875945" w:rsidRPr="008966FB" w:rsidRDefault="00E8391D"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Sometimes</w:t>
      </w:r>
      <w:r w:rsidR="00875945" w:rsidRPr="008966FB">
        <w:rPr>
          <w:rFonts w:ascii="Arial Narrow" w:hAnsi="Arial Narrow"/>
          <w:sz w:val="20"/>
          <w:szCs w:val="20"/>
        </w:rPr>
        <w:t xml:space="preserve"> it necessary</w:t>
      </w:r>
      <w:r w:rsidRPr="008966FB">
        <w:rPr>
          <w:rFonts w:ascii="Arial Narrow" w:hAnsi="Arial Narrow"/>
          <w:sz w:val="20"/>
          <w:szCs w:val="20"/>
        </w:rPr>
        <w:t xml:space="preserve"> to show part of a whole (</w:t>
      </w:r>
      <w:r w:rsidR="00875945" w:rsidRPr="008966FB">
        <w:rPr>
          <w:rFonts w:ascii="Arial Narrow" w:hAnsi="Arial Narrow"/>
          <w:sz w:val="20"/>
          <w:szCs w:val="20"/>
        </w:rPr>
        <w:t>sub division), the same process will be followed.</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If drawn individually it is advisable to draw the squares in ascending or descending order. When drawn on a map</w:t>
      </w:r>
      <w:r w:rsidR="00E8391D" w:rsidRPr="008966FB">
        <w:rPr>
          <w:rFonts w:ascii="Arial Narrow" w:hAnsi="Arial Narrow"/>
          <w:sz w:val="20"/>
          <w:szCs w:val="20"/>
        </w:rPr>
        <w:t xml:space="preserve"> </w:t>
      </w:r>
      <w:r w:rsidRPr="008966FB">
        <w:rPr>
          <w:rFonts w:ascii="Arial Narrow" w:hAnsi="Arial Narrow"/>
          <w:sz w:val="20"/>
          <w:szCs w:val="20"/>
        </w:rPr>
        <w:t>the squares are</w:t>
      </w:r>
      <w:r w:rsidR="00E8391D" w:rsidRPr="008966FB">
        <w:rPr>
          <w:rFonts w:ascii="Arial Narrow" w:hAnsi="Arial Narrow"/>
          <w:sz w:val="20"/>
          <w:szCs w:val="20"/>
        </w:rPr>
        <w:t xml:space="preserve"> </w:t>
      </w:r>
      <w:r w:rsidRPr="008966FB">
        <w:rPr>
          <w:rFonts w:ascii="Arial Narrow" w:hAnsi="Arial Narrow"/>
          <w:sz w:val="20"/>
          <w:szCs w:val="20"/>
        </w:rPr>
        <w:t>drawn in the respective positions, with their areas proportional to the values they represent.</w:t>
      </w:r>
    </w:p>
    <w:p w:rsidR="00F7717F" w:rsidRPr="008966FB" w:rsidRDefault="00875945" w:rsidP="00A92663">
      <w:pPr>
        <w:jc w:val="both"/>
        <w:rPr>
          <w:rFonts w:ascii="Arial Narrow" w:hAnsi="Arial Narrow"/>
          <w:sz w:val="20"/>
          <w:szCs w:val="20"/>
        </w:rPr>
      </w:pPr>
      <w:r w:rsidRPr="008966FB">
        <w:rPr>
          <w:rFonts w:ascii="Arial Narrow" w:hAnsi="Arial Narrow"/>
          <w:b/>
          <w:sz w:val="20"/>
          <w:szCs w:val="20"/>
        </w:rPr>
        <w:t>Note</w:t>
      </w:r>
      <w:r w:rsidR="00E8391D" w:rsidRPr="008966FB">
        <w:rPr>
          <w:rFonts w:ascii="Arial Narrow" w:hAnsi="Arial Narrow"/>
          <w:b/>
          <w:sz w:val="20"/>
          <w:szCs w:val="20"/>
        </w:rPr>
        <w:t>:</w:t>
      </w:r>
      <w:r w:rsidR="00E8391D" w:rsidRPr="008966FB">
        <w:rPr>
          <w:rFonts w:ascii="Arial Narrow" w:hAnsi="Arial Narrow"/>
          <w:sz w:val="20"/>
          <w:szCs w:val="20"/>
        </w:rPr>
        <w:t xml:space="preserve"> Pr</w:t>
      </w:r>
      <w:r w:rsidRPr="008966FB">
        <w:rPr>
          <w:rFonts w:ascii="Arial Narrow" w:hAnsi="Arial Narrow"/>
          <w:sz w:val="20"/>
          <w:szCs w:val="20"/>
        </w:rPr>
        <w:t>op</w:t>
      </w:r>
      <w:r w:rsidR="00E8391D" w:rsidRPr="008966FB">
        <w:rPr>
          <w:rFonts w:ascii="Arial Narrow" w:hAnsi="Arial Narrow"/>
          <w:sz w:val="20"/>
          <w:szCs w:val="20"/>
        </w:rPr>
        <w:t>or</w:t>
      </w:r>
      <w:r w:rsidRPr="008966FB">
        <w:rPr>
          <w:rFonts w:ascii="Arial Narrow" w:hAnsi="Arial Narrow"/>
          <w:sz w:val="20"/>
          <w:szCs w:val="20"/>
        </w:rPr>
        <w:t>tional squares are generally sited on a map in such a way that the south west corner or north west corner of the square locates the position of the town to which refers or in the respective boundaries.</w:t>
      </w:r>
    </w:p>
    <w:p w:rsidR="00875945" w:rsidRPr="008966FB" w:rsidRDefault="00875945" w:rsidP="00A92663">
      <w:pPr>
        <w:jc w:val="both"/>
        <w:rPr>
          <w:rFonts w:ascii="Arial Narrow" w:hAnsi="Arial Narrow"/>
          <w:sz w:val="20"/>
          <w:szCs w:val="20"/>
        </w:rPr>
      </w:pPr>
      <w:r w:rsidRPr="008966FB">
        <w:rPr>
          <w:rFonts w:ascii="Arial Narrow" w:hAnsi="Arial Narrow"/>
          <w:sz w:val="20"/>
          <w:szCs w:val="20"/>
        </w:rPr>
        <w:t>As a general rule overlapping of the squares should be avoided.</w:t>
      </w:r>
    </w:p>
    <w:p w:rsidR="00043D54" w:rsidRPr="008966FB" w:rsidRDefault="00875945" w:rsidP="00A92663">
      <w:pPr>
        <w:jc w:val="both"/>
        <w:rPr>
          <w:rFonts w:ascii="Arial Narrow" w:hAnsi="Arial Narrow"/>
          <w:b/>
          <w:i/>
          <w:sz w:val="20"/>
          <w:szCs w:val="20"/>
        </w:rPr>
      </w:pPr>
      <w:r w:rsidRPr="008966FB">
        <w:rPr>
          <w:rFonts w:ascii="Arial Narrow" w:hAnsi="Arial Narrow"/>
          <w:b/>
          <w:i/>
          <w:sz w:val="20"/>
          <w:szCs w:val="20"/>
        </w:rPr>
        <w:t>Advantages of proportional squares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They can be super imposed on a map for location purposes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They are used for purposes of comparison</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Their relative sizes are easier to assess than circles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 xml:space="preserve">Squares can be super imposed on each other to show different items  or part of a whole </w:t>
      </w:r>
    </w:p>
    <w:p w:rsidR="00F61BB2" w:rsidRPr="008966FB" w:rsidRDefault="00F61BB2" w:rsidP="00A92663">
      <w:pPr>
        <w:jc w:val="both"/>
        <w:rPr>
          <w:rFonts w:ascii="Arial Narrow" w:hAnsi="Arial Narrow"/>
          <w:b/>
          <w:i/>
          <w:sz w:val="20"/>
          <w:szCs w:val="20"/>
        </w:rPr>
      </w:pPr>
      <w:r w:rsidRPr="008966FB">
        <w:rPr>
          <w:rFonts w:ascii="Arial Narrow" w:hAnsi="Arial Narrow"/>
          <w:b/>
          <w:i/>
          <w:sz w:val="20"/>
          <w:szCs w:val="20"/>
        </w:rPr>
        <w:t>Disadvantages of proportional squares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Consumes a lot of space</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Squares are more difficult to draw than propo</w:t>
      </w:r>
      <w:r w:rsidR="00E8391D" w:rsidRPr="008966FB">
        <w:rPr>
          <w:rFonts w:ascii="Arial Narrow" w:hAnsi="Arial Narrow"/>
          <w:sz w:val="20"/>
          <w:szCs w:val="20"/>
        </w:rPr>
        <w:t>r</w:t>
      </w:r>
      <w:r w:rsidRPr="008966FB">
        <w:rPr>
          <w:rFonts w:ascii="Arial Narrow" w:hAnsi="Arial Narrow"/>
          <w:sz w:val="20"/>
          <w:szCs w:val="20"/>
        </w:rPr>
        <w:t>tional circles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Difficult to get an appropriate scale to represent all the values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Assessing small differences in total values represented is more difficult than in the case of bar graphs.</w:t>
      </w:r>
    </w:p>
    <w:p w:rsidR="00F61BB2" w:rsidRPr="008966FB" w:rsidRDefault="00F61BB2" w:rsidP="00A92663">
      <w:pPr>
        <w:jc w:val="both"/>
        <w:rPr>
          <w:rFonts w:ascii="Arial Narrow" w:hAnsi="Arial Narrow"/>
          <w:sz w:val="20"/>
          <w:szCs w:val="20"/>
        </w:rPr>
      </w:pPr>
      <w:r w:rsidRPr="008966FB">
        <w:rPr>
          <w:rFonts w:ascii="Arial Narrow" w:hAnsi="Arial Narrow"/>
          <w:sz w:val="20"/>
          <w:szCs w:val="20"/>
        </w:rPr>
        <w:t>Example</w:t>
      </w:r>
      <w:r w:rsidR="00E8391D" w:rsidRPr="008966FB">
        <w:rPr>
          <w:rFonts w:ascii="Arial Narrow" w:hAnsi="Arial Narrow"/>
          <w:sz w:val="20"/>
          <w:szCs w:val="20"/>
        </w:rPr>
        <w:t xml:space="preserve"> 1</w:t>
      </w:r>
      <w:r w:rsidRPr="008966FB">
        <w:rPr>
          <w:rFonts w:ascii="Arial Narrow" w:hAnsi="Arial Narrow"/>
          <w:sz w:val="20"/>
          <w:szCs w:val="20"/>
        </w:rPr>
        <w:t>:</w:t>
      </w:r>
    </w:p>
    <w:p w:rsidR="00F7717F" w:rsidRPr="008966FB" w:rsidRDefault="00F7717F" w:rsidP="00A92663">
      <w:pPr>
        <w:jc w:val="both"/>
        <w:rPr>
          <w:rFonts w:ascii="Arial Narrow" w:hAnsi="Arial Narrow"/>
          <w:sz w:val="20"/>
          <w:szCs w:val="20"/>
        </w:rPr>
      </w:pPr>
      <w:r w:rsidRPr="008966FB">
        <w:rPr>
          <w:rFonts w:ascii="Arial Narrow" w:hAnsi="Arial Narrow"/>
          <w:sz w:val="20"/>
          <w:szCs w:val="20"/>
        </w:rPr>
        <w:t>…………………………………………………………………………………………………….</w:t>
      </w:r>
    </w:p>
    <w:p w:rsidR="00F7717F" w:rsidRPr="008966FB" w:rsidRDefault="00F7717F" w:rsidP="00A92663">
      <w:pPr>
        <w:jc w:val="both"/>
        <w:rPr>
          <w:rFonts w:ascii="Arial Narrow" w:hAnsi="Arial Narrow"/>
          <w:sz w:val="20"/>
          <w:szCs w:val="20"/>
        </w:rPr>
      </w:pPr>
      <w:r w:rsidRPr="008966FB">
        <w:rPr>
          <w:rFonts w:ascii="Arial Narrow" w:hAnsi="Arial Narrow"/>
          <w:sz w:val="20"/>
          <w:szCs w:val="20"/>
        </w:rPr>
        <w:t>Example 2:</w:t>
      </w:r>
    </w:p>
    <w:p w:rsidR="00E8391D" w:rsidRPr="008966FB" w:rsidRDefault="00BA703A" w:rsidP="00A92663">
      <w:pPr>
        <w:jc w:val="both"/>
        <w:rPr>
          <w:rFonts w:ascii="Arial Narrow" w:hAnsi="Arial Narrow"/>
          <w:b/>
          <w:sz w:val="20"/>
          <w:szCs w:val="20"/>
        </w:rPr>
      </w:pPr>
      <w:r w:rsidRPr="008966FB">
        <w:rPr>
          <w:rFonts w:ascii="Arial Narrow" w:hAnsi="Arial Narrow"/>
          <w:b/>
          <w:sz w:val="20"/>
          <w:szCs w:val="20"/>
        </w:rPr>
        <w:t>PROPORTIONAL CUBES</w:t>
      </w:r>
    </w:p>
    <w:p w:rsidR="00162B1A" w:rsidRPr="008966FB" w:rsidRDefault="00162B1A" w:rsidP="00A92663">
      <w:pPr>
        <w:jc w:val="both"/>
        <w:rPr>
          <w:rFonts w:ascii="Arial Narrow" w:hAnsi="Arial Narrow"/>
          <w:sz w:val="20"/>
          <w:szCs w:val="20"/>
        </w:rPr>
      </w:pPr>
      <w:r w:rsidRPr="008966FB">
        <w:rPr>
          <w:rFonts w:ascii="Arial Narrow" w:hAnsi="Arial Narrow"/>
          <w:sz w:val="20"/>
          <w:szCs w:val="20"/>
        </w:rPr>
        <w:t>These can also be drawn independently or given locational significance by being loca</w:t>
      </w:r>
      <w:r w:rsidR="009A2E9D" w:rsidRPr="008966FB">
        <w:rPr>
          <w:rFonts w:ascii="Arial Narrow" w:hAnsi="Arial Narrow"/>
          <w:sz w:val="20"/>
          <w:szCs w:val="20"/>
        </w:rPr>
        <w:t>ted on a base map to show quan</w:t>
      </w:r>
      <w:r w:rsidRPr="008966FB">
        <w:rPr>
          <w:rFonts w:ascii="Arial Narrow" w:hAnsi="Arial Narrow"/>
          <w:sz w:val="20"/>
          <w:szCs w:val="20"/>
        </w:rPr>
        <w:t>titative distribution</w:t>
      </w:r>
      <w:r w:rsidR="009A2E9D" w:rsidRPr="008966FB">
        <w:rPr>
          <w:rFonts w:ascii="Arial Narrow" w:hAnsi="Arial Narrow"/>
          <w:sz w:val="20"/>
          <w:szCs w:val="20"/>
        </w:rPr>
        <w:t xml:space="preserve"> </w:t>
      </w:r>
      <w:r w:rsidRPr="008966FB">
        <w:rPr>
          <w:rFonts w:ascii="Arial Narrow" w:hAnsi="Arial Narrow"/>
          <w:sz w:val="20"/>
          <w:szCs w:val="20"/>
        </w:rPr>
        <w:t>/ production.</w:t>
      </w:r>
    </w:p>
    <w:p w:rsidR="00162B1A" w:rsidRPr="008966FB" w:rsidRDefault="00162B1A" w:rsidP="00A92663">
      <w:pPr>
        <w:jc w:val="both"/>
        <w:rPr>
          <w:rFonts w:ascii="Arial Narrow" w:hAnsi="Arial Narrow"/>
          <w:sz w:val="20"/>
          <w:szCs w:val="20"/>
        </w:rPr>
      </w:pPr>
      <w:r w:rsidRPr="008966FB">
        <w:rPr>
          <w:rFonts w:ascii="Arial Narrow" w:hAnsi="Arial Narrow"/>
          <w:sz w:val="20"/>
          <w:szCs w:val="20"/>
        </w:rPr>
        <w:t xml:space="preserve">Their main advantage is that they introduce a third </w:t>
      </w:r>
      <w:r w:rsidR="00E87D28" w:rsidRPr="008966FB">
        <w:rPr>
          <w:rFonts w:ascii="Arial Narrow" w:hAnsi="Arial Narrow"/>
          <w:sz w:val="20"/>
          <w:szCs w:val="20"/>
        </w:rPr>
        <w:t>dimension,</w:t>
      </w:r>
      <w:r w:rsidRPr="008966FB">
        <w:rPr>
          <w:rFonts w:ascii="Arial Narrow" w:hAnsi="Arial Narrow"/>
          <w:sz w:val="20"/>
          <w:szCs w:val="20"/>
        </w:rPr>
        <w:t xml:space="preserve"> and are capable of representing statistics which have an even greater range of values.</w:t>
      </w:r>
    </w:p>
    <w:p w:rsidR="00874134" w:rsidRPr="008966FB" w:rsidRDefault="00162B1A" w:rsidP="00A92663">
      <w:pPr>
        <w:jc w:val="both"/>
        <w:rPr>
          <w:rFonts w:ascii="Arial Narrow" w:hAnsi="Arial Narrow"/>
          <w:sz w:val="20"/>
          <w:szCs w:val="20"/>
        </w:rPr>
      </w:pPr>
      <w:r w:rsidRPr="008966FB">
        <w:rPr>
          <w:rFonts w:ascii="Arial Narrow" w:hAnsi="Arial Narrow"/>
          <w:sz w:val="20"/>
          <w:szCs w:val="20"/>
        </w:rPr>
        <w:t xml:space="preserve">Whereas the length of the side of a proportional square varies directly with the square root of the </w:t>
      </w:r>
      <w:r w:rsidR="00E87D28" w:rsidRPr="008966FB">
        <w:rPr>
          <w:rFonts w:ascii="Arial Narrow" w:hAnsi="Arial Narrow"/>
          <w:sz w:val="20"/>
          <w:szCs w:val="20"/>
        </w:rPr>
        <w:t>quantity</w:t>
      </w:r>
      <w:r w:rsidRPr="008966FB">
        <w:rPr>
          <w:rFonts w:ascii="Arial Narrow" w:hAnsi="Arial Narrow"/>
          <w:sz w:val="20"/>
          <w:szCs w:val="20"/>
        </w:rPr>
        <w:t xml:space="preserve"> being </w:t>
      </w:r>
      <w:r w:rsidR="00E87D28" w:rsidRPr="008966FB">
        <w:rPr>
          <w:rFonts w:ascii="Arial Narrow" w:hAnsi="Arial Narrow"/>
          <w:sz w:val="20"/>
          <w:szCs w:val="20"/>
        </w:rPr>
        <w:t>represented,</w:t>
      </w:r>
      <w:r w:rsidRPr="008966FB">
        <w:rPr>
          <w:rFonts w:ascii="Arial Narrow" w:hAnsi="Arial Narrow"/>
          <w:sz w:val="20"/>
          <w:szCs w:val="20"/>
        </w:rPr>
        <w:t xml:space="preserve"> the side of the cube is directly related to the cube</w:t>
      </w:r>
      <w:r w:rsidR="00AD5078" w:rsidRPr="008966FB">
        <w:rPr>
          <w:rFonts w:ascii="Arial Narrow" w:hAnsi="Arial Narrow"/>
          <w:sz w:val="20"/>
          <w:szCs w:val="20"/>
        </w:rPr>
        <w:t xml:space="preserve"> </w:t>
      </w:r>
      <w:r w:rsidRPr="008966FB">
        <w:rPr>
          <w:rFonts w:ascii="Arial Narrow" w:hAnsi="Arial Narrow"/>
          <w:sz w:val="20"/>
          <w:szCs w:val="20"/>
        </w:rPr>
        <w:t>root of the quantity.</w:t>
      </w:r>
    </w:p>
    <w:p w:rsidR="00162B1A" w:rsidRPr="008966FB" w:rsidRDefault="00162B1A" w:rsidP="00A92663">
      <w:pPr>
        <w:jc w:val="both"/>
        <w:rPr>
          <w:rFonts w:ascii="Arial Narrow" w:hAnsi="Arial Narrow"/>
          <w:b/>
          <w:sz w:val="20"/>
          <w:szCs w:val="20"/>
        </w:rPr>
      </w:pPr>
      <w:r w:rsidRPr="008966FB">
        <w:rPr>
          <w:rFonts w:ascii="Arial Narrow" w:hAnsi="Arial Narrow"/>
          <w:b/>
          <w:sz w:val="20"/>
          <w:szCs w:val="20"/>
        </w:rPr>
        <w:t>Procedure:</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Calculate the cube root of the quantity to be represented ( may use  calculators or cube root tables)</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If drawn independently, the cubes should stand individually on a straight line for comparison purposes.</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When drawn on the base map, the cubes must be drawn to the same pattern.</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A key should be provided and the cube root values are plotted on the baseline.</w:t>
      </w:r>
    </w:p>
    <w:p w:rsidR="009A2E9D" w:rsidRPr="008966FB" w:rsidRDefault="009A2E9D" w:rsidP="00A92663">
      <w:pPr>
        <w:jc w:val="both"/>
        <w:rPr>
          <w:rFonts w:ascii="Arial Narrow" w:hAnsi="Arial Narrow"/>
          <w:sz w:val="20"/>
          <w:szCs w:val="20"/>
        </w:rPr>
      </w:pPr>
      <w:r w:rsidRPr="008966FB">
        <w:rPr>
          <w:rFonts w:ascii="Arial Narrow" w:hAnsi="Arial Narrow"/>
          <w:b/>
          <w:i/>
          <w:sz w:val="20"/>
          <w:szCs w:val="20"/>
        </w:rPr>
        <w:t>Note:</w:t>
      </w:r>
      <w:r w:rsidRPr="008966FB">
        <w:rPr>
          <w:rFonts w:ascii="Arial Narrow" w:hAnsi="Arial Narrow"/>
          <w:sz w:val="20"/>
          <w:szCs w:val="20"/>
        </w:rPr>
        <w:t xml:space="preserve"> However due to difficulty in evaluating the quantities represented by the cubes it is sometimes advisable to write/ print the relevant quantity below the cube.</w:t>
      </w:r>
    </w:p>
    <w:p w:rsidR="009A2E9D" w:rsidRPr="008966FB" w:rsidRDefault="009A2E9D" w:rsidP="00A92663">
      <w:pPr>
        <w:jc w:val="both"/>
        <w:rPr>
          <w:rFonts w:ascii="Arial Narrow" w:hAnsi="Arial Narrow"/>
          <w:b/>
          <w:i/>
          <w:sz w:val="20"/>
          <w:szCs w:val="20"/>
        </w:rPr>
      </w:pPr>
      <w:r w:rsidRPr="008966FB">
        <w:rPr>
          <w:rFonts w:ascii="Arial Narrow" w:hAnsi="Arial Narrow"/>
          <w:b/>
          <w:i/>
          <w:sz w:val="20"/>
          <w:szCs w:val="20"/>
        </w:rPr>
        <w:lastRenderedPageBreak/>
        <w:t>Advantages of proportional cubes</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Easy to compare information</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 xml:space="preserve">Gives a good visual </w:t>
      </w:r>
      <w:r w:rsidR="00B01190" w:rsidRPr="008966FB">
        <w:rPr>
          <w:rFonts w:ascii="Arial Narrow" w:hAnsi="Arial Narrow"/>
          <w:sz w:val="20"/>
          <w:szCs w:val="20"/>
        </w:rPr>
        <w:t>impression</w:t>
      </w:r>
      <w:r w:rsidRPr="008966FB">
        <w:rPr>
          <w:rFonts w:ascii="Arial Narrow" w:hAnsi="Arial Narrow"/>
          <w:sz w:val="20"/>
          <w:szCs w:val="20"/>
        </w:rPr>
        <w:t xml:space="preserve"> </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Can be super imposed on maps</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Involves simple calculations</w:t>
      </w:r>
    </w:p>
    <w:p w:rsidR="00874134" w:rsidRPr="008966FB" w:rsidRDefault="00874134" w:rsidP="00A92663">
      <w:pPr>
        <w:jc w:val="both"/>
        <w:rPr>
          <w:rFonts w:ascii="Arial Narrow" w:hAnsi="Arial Narrow"/>
          <w:b/>
          <w:i/>
          <w:sz w:val="20"/>
          <w:szCs w:val="20"/>
        </w:rPr>
      </w:pPr>
    </w:p>
    <w:p w:rsidR="009A2E9D" w:rsidRPr="008966FB" w:rsidRDefault="009A2E9D" w:rsidP="00A92663">
      <w:pPr>
        <w:jc w:val="both"/>
        <w:rPr>
          <w:rFonts w:ascii="Arial Narrow" w:hAnsi="Arial Narrow"/>
          <w:b/>
          <w:i/>
          <w:sz w:val="20"/>
          <w:szCs w:val="20"/>
        </w:rPr>
      </w:pPr>
      <w:r w:rsidRPr="008966FB">
        <w:rPr>
          <w:rFonts w:ascii="Arial Narrow" w:hAnsi="Arial Narrow"/>
          <w:b/>
          <w:i/>
          <w:sz w:val="20"/>
          <w:szCs w:val="20"/>
        </w:rPr>
        <w:t>Disadvantages of proportional cubes</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Consumes a lot of space</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The cube cannot be sub-divided to  show components</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Comparison of quantities represented by cubes is extremely difficult unless statistical information ir written on or below the cube.</w:t>
      </w:r>
    </w:p>
    <w:p w:rsidR="00E36971"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A cube is generally less pleasing visually than a sphere</w:t>
      </w:r>
    </w:p>
    <w:p w:rsidR="001960BC" w:rsidRPr="008966FB" w:rsidRDefault="001960BC" w:rsidP="00A92663">
      <w:pPr>
        <w:jc w:val="both"/>
        <w:rPr>
          <w:rFonts w:ascii="Arial Narrow" w:hAnsi="Arial Narrow"/>
          <w:b/>
          <w:i/>
          <w:sz w:val="20"/>
          <w:szCs w:val="20"/>
        </w:rPr>
      </w:pPr>
      <w:r w:rsidRPr="008966FB">
        <w:rPr>
          <w:rFonts w:ascii="Arial Narrow" w:hAnsi="Arial Narrow"/>
          <w:b/>
          <w:i/>
          <w:sz w:val="20"/>
          <w:szCs w:val="20"/>
        </w:rPr>
        <w:t>Example 1:</w:t>
      </w:r>
    </w:p>
    <w:p w:rsidR="001960BC" w:rsidRPr="008966FB" w:rsidRDefault="00B01190" w:rsidP="00A92663">
      <w:pPr>
        <w:jc w:val="both"/>
        <w:rPr>
          <w:rFonts w:ascii="Arial Narrow" w:hAnsi="Arial Narrow"/>
          <w:b/>
          <w:i/>
          <w:sz w:val="20"/>
          <w:szCs w:val="20"/>
        </w:rPr>
      </w:pPr>
      <w:r w:rsidRPr="008966FB">
        <w:rPr>
          <w:rFonts w:ascii="Arial Narrow" w:hAnsi="Arial Narrow"/>
          <w:b/>
          <w:i/>
          <w:sz w:val="20"/>
          <w:szCs w:val="20"/>
        </w:rPr>
        <w:t xml:space="preserve">Example </w:t>
      </w:r>
      <w:r w:rsidR="001960BC" w:rsidRPr="008966FB">
        <w:rPr>
          <w:rFonts w:ascii="Arial Narrow" w:hAnsi="Arial Narrow"/>
          <w:b/>
          <w:i/>
          <w:sz w:val="20"/>
          <w:szCs w:val="20"/>
        </w:rPr>
        <w:t>2</w:t>
      </w:r>
      <w:r w:rsidRPr="008966FB">
        <w:rPr>
          <w:rFonts w:ascii="Arial Narrow" w:hAnsi="Arial Narrow"/>
          <w:b/>
          <w:i/>
          <w:sz w:val="20"/>
          <w:szCs w:val="20"/>
        </w:rPr>
        <w:t>:</w:t>
      </w:r>
    </w:p>
    <w:p w:rsidR="00130446" w:rsidRPr="008966FB" w:rsidRDefault="00130446" w:rsidP="00A92663">
      <w:pPr>
        <w:jc w:val="both"/>
        <w:rPr>
          <w:rFonts w:ascii="Arial Narrow" w:hAnsi="Arial Narrow"/>
          <w:b/>
          <w:sz w:val="20"/>
          <w:szCs w:val="20"/>
        </w:rPr>
      </w:pPr>
    </w:p>
    <w:p w:rsidR="00043D54" w:rsidRPr="008966FB" w:rsidRDefault="00BA703A" w:rsidP="00A92663">
      <w:pPr>
        <w:jc w:val="both"/>
        <w:rPr>
          <w:rFonts w:ascii="Arial Narrow" w:hAnsi="Arial Narrow"/>
          <w:b/>
          <w:sz w:val="20"/>
          <w:szCs w:val="20"/>
        </w:rPr>
      </w:pPr>
      <w:r w:rsidRPr="008966FB">
        <w:rPr>
          <w:rFonts w:ascii="Arial Narrow" w:hAnsi="Arial Narrow"/>
          <w:b/>
          <w:sz w:val="20"/>
          <w:szCs w:val="20"/>
        </w:rPr>
        <w:t>PROPORTIONAL SPHERES</w:t>
      </w:r>
    </w:p>
    <w:p w:rsidR="00BB43D7" w:rsidRPr="008966FB" w:rsidRDefault="00BB43D7" w:rsidP="00A92663">
      <w:pPr>
        <w:jc w:val="both"/>
        <w:rPr>
          <w:rFonts w:ascii="Arial Narrow" w:hAnsi="Arial Narrow"/>
          <w:sz w:val="20"/>
          <w:szCs w:val="20"/>
        </w:rPr>
      </w:pPr>
      <w:r w:rsidRPr="008966FB">
        <w:rPr>
          <w:rFonts w:ascii="Arial Narrow" w:hAnsi="Arial Narrow"/>
          <w:sz w:val="20"/>
          <w:szCs w:val="20"/>
        </w:rPr>
        <w:t xml:space="preserve">The proportional sphere is similar in concept to the proportional cube. It serves the same purpose as the cube in that the introduction of a three-dimensional figure allows a very wide range of values to be </w:t>
      </w:r>
      <w:r w:rsidR="00E36971" w:rsidRPr="008966FB">
        <w:rPr>
          <w:rFonts w:ascii="Arial Narrow" w:hAnsi="Arial Narrow"/>
          <w:sz w:val="20"/>
          <w:szCs w:val="20"/>
        </w:rPr>
        <w:t>represented,</w:t>
      </w:r>
      <w:r w:rsidRPr="008966FB">
        <w:rPr>
          <w:rFonts w:ascii="Arial Narrow" w:hAnsi="Arial Narrow"/>
          <w:sz w:val="20"/>
          <w:szCs w:val="20"/>
        </w:rPr>
        <w:t xml:space="preserve"> the volume of the sphere being proportional to the quantity being represented.</w:t>
      </w:r>
    </w:p>
    <w:p w:rsidR="00BB43D7" w:rsidRPr="008966FB" w:rsidRDefault="00DA59B1" w:rsidP="00A92663">
      <w:pPr>
        <w:jc w:val="both"/>
        <w:rPr>
          <w:rFonts w:ascii="Arial Narrow" w:hAnsi="Arial Narrow"/>
          <w:b/>
          <w:sz w:val="20"/>
          <w:szCs w:val="20"/>
        </w:rPr>
      </w:pPr>
      <w:r w:rsidRPr="008966FB">
        <w:rPr>
          <w:rFonts w:ascii="Arial Narrow" w:hAnsi="Arial Narrow"/>
          <w:b/>
          <w:sz w:val="20"/>
          <w:szCs w:val="20"/>
        </w:rPr>
        <w:t>C</w:t>
      </w:r>
      <w:r w:rsidR="00BB43D7" w:rsidRPr="008966FB">
        <w:rPr>
          <w:rFonts w:ascii="Arial Narrow" w:hAnsi="Arial Narrow"/>
          <w:b/>
          <w:sz w:val="20"/>
          <w:szCs w:val="20"/>
        </w:rPr>
        <w:t>onstruction procedure:</w:t>
      </w:r>
    </w:p>
    <w:p w:rsidR="00DA59B1" w:rsidRPr="008966FB" w:rsidRDefault="00BB43D7" w:rsidP="007309CE">
      <w:pPr>
        <w:pStyle w:val="ListParagraph"/>
        <w:numPr>
          <w:ilvl w:val="0"/>
          <w:numId w:val="17"/>
        </w:numPr>
        <w:jc w:val="both"/>
        <w:rPr>
          <w:rFonts w:ascii="Arial Narrow" w:hAnsi="Arial Narrow"/>
          <w:sz w:val="20"/>
          <w:szCs w:val="20"/>
        </w:rPr>
      </w:pPr>
      <w:r w:rsidRPr="008966FB">
        <w:rPr>
          <w:rFonts w:ascii="Arial Narrow" w:hAnsi="Arial Narrow"/>
          <w:sz w:val="20"/>
          <w:szCs w:val="20"/>
        </w:rPr>
        <w:t>Determine the radius by calculating the cube root of the quantity to be represented.</w:t>
      </w:r>
    </w:p>
    <w:p w:rsidR="002E7E38" w:rsidRPr="008966FB" w:rsidRDefault="00BB43D7" w:rsidP="00A92663">
      <w:pPr>
        <w:pStyle w:val="ListParagraph"/>
        <w:ind w:left="360"/>
        <w:jc w:val="both"/>
        <w:rPr>
          <w:rFonts w:ascii="Arial Narrow" w:hAnsi="Arial Narrow"/>
          <w:sz w:val="20"/>
          <w:szCs w:val="20"/>
        </w:rPr>
      </w:pPr>
      <w:r w:rsidRPr="008966FB">
        <w:rPr>
          <w:rFonts w:ascii="Arial Narrow" w:hAnsi="Arial Narrow"/>
          <w:sz w:val="20"/>
          <w:szCs w:val="20"/>
        </w:rPr>
        <w:t xml:space="preserve">Note: The volume of a sphere is </w:t>
      </w:r>
      <m:oMath>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r>
          <w:rPr>
            <w:rFonts w:ascii="Cambria Math" w:hAnsi="Cambria Math"/>
            <w:sz w:val="20"/>
            <w:szCs w:val="20"/>
          </w:rPr>
          <m:t>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3</m:t>
            </m:r>
          </m:sup>
        </m:sSup>
      </m:oMath>
      <w:r w:rsidRPr="008966FB">
        <w:rPr>
          <w:rFonts w:ascii="Arial Narrow" w:eastAsiaTheme="minorEastAsia" w:hAnsi="Arial Narrow"/>
          <w:sz w:val="20"/>
          <w:szCs w:val="20"/>
        </w:rPr>
        <w:t xml:space="preserve">. But when calculating the radii </w:t>
      </w:r>
      <w:r w:rsidR="00CF2C2A" w:rsidRPr="008966FB">
        <w:rPr>
          <w:rFonts w:ascii="Arial Narrow" w:eastAsiaTheme="minorEastAsia" w:hAnsi="Arial Narrow"/>
          <w:sz w:val="20"/>
          <w:szCs w:val="20"/>
        </w:rPr>
        <w:t>of more</w:t>
      </w:r>
      <w:r w:rsidR="002E7E38" w:rsidRPr="008966FB">
        <w:rPr>
          <w:rFonts w:ascii="Arial Narrow" w:eastAsiaTheme="minorEastAsia" w:hAnsi="Arial Narrow"/>
          <w:sz w:val="20"/>
          <w:szCs w:val="20"/>
        </w:rPr>
        <w:t xml:space="preserve"> than one </w:t>
      </w:r>
      <w:r w:rsidR="00CF2C2A" w:rsidRPr="008966FB">
        <w:rPr>
          <w:rFonts w:ascii="Arial Narrow" w:eastAsiaTheme="minorEastAsia" w:hAnsi="Arial Narrow"/>
          <w:sz w:val="20"/>
          <w:szCs w:val="20"/>
        </w:rPr>
        <w:t>sphere,</w:t>
      </w:r>
      <m:oMath>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r>
          <w:rPr>
            <w:rFonts w:ascii="Cambria Math" w:hAnsi="Cambria Math"/>
            <w:sz w:val="20"/>
            <w:szCs w:val="20"/>
          </w:rPr>
          <m:t>π</m:t>
        </m:r>
      </m:oMath>
      <w:r w:rsidR="002E7E38" w:rsidRPr="008966FB">
        <w:rPr>
          <w:rFonts w:ascii="Arial Narrow" w:eastAsiaTheme="minorEastAsia" w:hAnsi="Arial Narrow"/>
          <w:sz w:val="20"/>
          <w:szCs w:val="20"/>
        </w:rPr>
        <w:t xml:space="preserve"> being a constant can be ignored and the cube root only considered.</w:t>
      </w:r>
      <w:r w:rsidR="00CF2C2A" w:rsidRPr="008966FB">
        <w:rPr>
          <w:rFonts w:ascii="Arial Narrow" w:eastAsiaTheme="minorEastAsia" w:hAnsi="Arial Narrow"/>
          <w:sz w:val="20"/>
          <w:szCs w:val="20"/>
        </w:rPr>
        <w:t xml:space="preserve"> </w:t>
      </w:r>
      <w:r w:rsidR="00CF2C2A" w:rsidRPr="008966FB">
        <w:rPr>
          <w:rFonts w:ascii="Arial Narrow" w:eastAsiaTheme="minorEastAsia" w:hAnsi="Arial Narrow"/>
          <w:i/>
          <w:sz w:val="20"/>
          <w:szCs w:val="20"/>
        </w:rPr>
        <w:t>(Working must be clearly shown)</w:t>
      </w:r>
    </w:p>
    <w:p w:rsidR="002E7E38" w:rsidRPr="008966FB" w:rsidRDefault="002E7E38" w:rsidP="007309CE">
      <w:pPr>
        <w:pStyle w:val="ListParagraph"/>
        <w:numPr>
          <w:ilvl w:val="0"/>
          <w:numId w:val="17"/>
        </w:numPr>
        <w:jc w:val="both"/>
        <w:rPr>
          <w:rFonts w:ascii="Arial Narrow" w:hAnsi="Arial Narrow"/>
          <w:i/>
          <w:sz w:val="20"/>
          <w:szCs w:val="20"/>
        </w:rPr>
      </w:pPr>
      <w:r w:rsidRPr="008966FB">
        <w:rPr>
          <w:rFonts w:ascii="Arial Narrow" w:eastAsiaTheme="minorEastAsia" w:hAnsi="Arial Narrow"/>
          <w:sz w:val="20"/>
          <w:szCs w:val="20"/>
        </w:rPr>
        <w:t xml:space="preserve">The sphere is then drawn in its correct position/ location on the map </w:t>
      </w:r>
      <w:r w:rsidRPr="008966FB">
        <w:rPr>
          <w:rFonts w:ascii="Arial Narrow" w:eastAsiaTheme="minorEastAsia" w:hAnsi="Arial Narrow"/>
          <w:i/>
          <w:sz w:val="20"/>
          <w:szCs w:val="20"/>
        </w:rPr>
        <w:t>(proportional s</w:t>
      </w:r>
      <w:r w:rsidR="00CF2C2A" w:rsidRPr="008966FB">
        <w:rPr>
          <w:rFonts w:ascii="Arial Narrow" w:eastAsiaTheme="minorEastAsia" w:hAnsi="Arial Narrow"/>
          <w:i/>
          <w:sz w:val="20"/>
          <w:szCs w:val="20"/>
        </w:rPr>
        <w:t>p</w:t>
      </w:r>
      <w:r w:rsidRPr="008966FB">
        <w:rPr>
          <w:rFonts w:ascii="Arial Narrow" w:eastAsiaTheme="minorEastAsia" w:hAnsi="Arial Narrow"/>
          <w:i/>
          <w:sz w:val="20"/>
          <w:szCs w:val="20"/>
        </w:rPr>
        <w:t>heres are normally used for locational purposes).</w:t>
      </w:r>
    </w:p>
    <w:p w:rsidR="00435006" w:rsidRPr="008966FB" w:rsidRDefault="002E7E38" w:rsidP="007309CE">
      <w:pPr>
        <w:pStyle w:val="ListParagraph"/>
        <w:numPr>
          <w:ilvl w:val="0"/>
          <w:numId w:val="17"/>
        </w:numPr>
        <w:jc w:val="both"/>
        <w:rPr>
          <w:rFonts w:ascii="Arial Narrow" w:hAnsi="Arial Narrow"/>
          <w:sz w:val="20"/>
          <w:szCs w:val="20"/>
        </w:rPr>
      </w:pPr>
      <w:r w:rsidRPr="008966FB">
        <w:rPr>
          <w:rFonts w:ascii="Arial Narrow" w:eastAsiaTheme="minorEastAsia" w:hAnsi="Arial Narrow"/>
          <w:sz w:val="20"/>
          <w:szCs w:val="20"/>
        </w:rPr>
        <w:t>Selection of various sizes of spheres with information relating to the value of each is done.</w:t>
      </w:r>
    </w:p>
    <w:p w:rsidR="00FD557E" w:rsidRPr="008966FB" w:rsidRDefault="00FD557E" w:rsidP="00FD557E">
      <w:pPr>
        <w:jc w:val="both"/>
        <w:rPr>
          <w:rFonts w:ascii="Arial Narrow" w:hAnsi="Arial Narrow"/>
          <w:sz w:val="20"/>
          <w:szCs w:val="20"/>
        </w:rPr>
      </w:pPr>
      <w:r w:rsidRPr="008966FB">
        <w:rPr>
          <w:rFonts w:ascii="Arial Narrow" w:hAnsi="Arial Narrow"/>
          <w:sz w:val="20"/>
          <w:szCs w:val="20"/>
        </w:rPr>
        <w:t>Note: the size of the spheres drawn depend on the size of the map. However you may consider maximum radius (1cm) and hence maximum diameter (2cm).</w:t>
      </w:r>
    </w:p>
    <w:p w:rsidR="00435006" w:rsidRPr="008966FB" w:rsidRDefault="00435006" w:rsidP="00A92663">
      <w:pPr>
        <w:jc w:val="both"/>
        <w:rPr>
          <w:rFonts w:ascii="Arial Narrow" w:eastAsiaTheme="minorEastAsia" w:hAnsi="Arial Narrow"/>
          <w:b/>
          <w:i/>
          <w:sz w:val="20"/>
          <w:szCs w:val="20"/>
        </w:rPr>
      </w:pPr>
      <w:r w:rsidRPr="008966FB">
        <w:rPr>
          <w:rFonts w:ascii="Arial Narrow" w:eastAsiaTheme="minorEastAsia" w:hAnsi="Arial Narrow"/>
          <w:b/>
          <w:i/>
          <w:sz w:val="20"/>
          <w:szCs w:val="20"/>
        </w:rPr>
        <w:t>Advantages of proportional spheres</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They more visually impressive</w:t>
      </w:r>
    </w:p>
    <w:p w:rsidR="00AD5078" w:rsidRPr="008966FB" w:rsidRDefault="00AD5078"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Good for comparison purposes</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useful when the range of statistics is so great that other methods are difficult </w:t>
      </w:r>
    </w:p>
    <w:p w:rsidR="00AD5078" w:rsidRPr="008966FB" w:rsidRDefault="00AD5078"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can be </w:t>
      </w:r>
      <w:r w:rsidR="00FD557E" w:rsidRPr="008966FB">
        <w:rPr>
          <w:rFonts w:ascii="Arial Narrow" w:eastAsiaTheme="minorEastAsia" w:hAnsi="Arial Narrow"/>
          <w:sz w:val="20"/>
          <w:szCs w:val="20"/>
        </w:rPr>
        <w:t>drawn</w:t>
      </w:r>
      <w:r w:rsidRPr="008966FB">
        <w:rPr>
          <w:rFonts w:ascii="Arial Narrow" w:eastAsiaTheme="minorEastAsia" w:hAnsi="Arial Narrow"/>
          <w:sz w:val="20"/>
          <w:szCs w:val="20"/>
        </w:rPr>
        <w:t xml:space="preserve"> on maps for locational significance </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can be used in conjunction with other methods such as proportional circles to avoid over crowding</w:t>
      </w:r>
    </w:p>
    <w:p w:rsidR="00435006" w:rsidRPr="008966FB" w:rsidRDefault="00435006" w:rsidP="00A92663">
      <w:pPr>
        <w:jc w:val="both"/>
        <w:rPr>
          <w:rFonts w:ascii="Arial Narrow" w:eastAsiaTheme="minorEastAsia" w:hAnsi="Arial Narrow"/>
          <w:b/>
          <w:i/>
          <w:sz w:val="20"/>
          <w:szCs w:val="20"/>
        </w:rPr>
      </w:pPr>
      <w:r w:rsidRPr="008966FB">
        <w:rPr>
          <w:rFonts w:ascii="Arial Narrow" w:eastAsiaTheme="minorEastAsia" w:hAnsi="Arial Narrow"/>
          <w:b/>
          <w:i/>
          <w:sz w:val="20"/>
          <w:szCs w:val="20"/>
        </w:rPr>
        <w:t>Disadvantage of proportional spheres</w:t>
      </w:r>
    </w:p>
    <w:p w:rsidR="00435006" w:rsidRPr="008966FB" w:rsidRDefault="00435006"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lastRenderedPageBreak/>
        <w:t>they present difficulty in drawing ( especially with smaller value spheres)</w:t>
      </w:r>
    </w:p>
    <w:p w:rsidR="00435006" w:rsidRPr="008966FB" w:rsidRDefault="00435006"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involves tedious calculations when determining </w:t>
      </w:r>
      <w:r w:rsidR="00FD13FC" w:rsidRPr="008966FB">
        <w:rPr>
          <w:rFonts w:ascii="Arial Narrow" w:eastAsiaTheme="minorEastAsia" w:hAnsi="Arial Narrow"/>
          <w:sz w:val="20"/>
          <w:szCs w:val="20"/>
        </w:rPr>
        <w:t>radius (by referring to cube root tables/ calculators)</w:t>
      </w:r>
    </w:p>
    <w:p w:rsidR="00FD13FC"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difficulty in assessing the relative volumes / values of different spheres</w:t>
      </w:r>
    </w:p>
    <w:p w:rsidR="00FD13FC"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a sphere cannot be sub-divided to show constituent parts unlike the pie charts / circles</w:t>
      </w:r>
    </w:p>
    <w:p w:rsidR="00695A26"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writing on a sphere presents much difficulty unlike other methods (like cubes)</w:t>
      </w:r>
    </w:p>
    <w:p w:rsidR="00874134" w:rsidRPr="008966FB" w:rsidRDefault="00FD13FC" w:rsidP="00A92663">
      <w:pPr>
        <w:jc w:val="both"/>
        <w:rPr>
          <w:rFonts w:ascii="Arial Narrow" w:eastAsiaTheme="minorEastAsia" w:hAnsi="Arial Narrow"/>
          <w:sz w:val="20"/>
          <w:szCs w:val="20"/>
        </w:rPr>
      </w:pPr>
      <w:r w:rsidRPr="008966FB">
        <w:rPr>
          <w:rFonts w:ascii="Arial Narrow" w:eastAsiaTheme="minorEastAsia" w:hAnsi="Arial Narrow"/>
          <w:sz w:val="20"/>
          <w:szCs w:val="20"/>
        </w:rPr>
        <w:t xml:space="preserve"> </w:t>
      </w:r>
    </w:p>
    <w:p w:rsidR="00435006" w:rsidRPr="008966FB" w:rsidRDefault="00435006" w:rsidP="00A92663">
      <w:pPr>
        <w:jc w:val="both"/>
        <w:rPr>
          <w:rFonts w:ascii="Arial Narrow" w:hAnsi="Arial Narrow"/>
          <w:sz w:val="20"/>
          <w:szCs w:val="20"/>
        </w:rPr>
      </w:pPr>
      <w:r w:rsidRPr="008966FB">
        <w:rPr>
          <w:rFonts w:ascii="Arial Narrow" w:eastAsiaTheme="minorEastAsia" w:hAnsi="Arial Narrow"/>
          <w:sz w:val="20"/>
          <w:szCs w:val="20"/>
        </w:rPr>
        <w:t>Example:</w:t>
      </w:r>
    </w:p>
    <w:p w:rsidR="002E7E38" w:rsidRPr="008966FB" w:rsidRDefault="0022167B" w:rsidP="00A92663">
      <w:pPr>
        <w:pStyle w:val="ListParagraph"/>
        <w:jc w:val="both"/>
        <w:rPr>
          <w:rFonts w:ascii="Arial Narrow" w:eastAsiaTheme="minorEastAsia" w:hAnsi="Arial Narrow"/>
          <w:sz w:val="20"/>
          <w:szCs w:val="20"/>
        </w:rPr>
      </w:pPr>
      <w:r>
        <w:rPr>
          <w:rFonts w:ascii="Arial Narrow" w:eastAsiaTheme="minorEastAsia" w:hAnsi="Arial Narrow"/>
          <w:noProof/>
          <w:sz w:val="20"/>
          <w:szCs w:val="20"/>
        </w:rPr>
        <w:pict>
          <v:group id="_x0000_s1095" style="position:absolute;left:0;text-align:left;margin-left:18.75pt;margin-top:8.35pt;width:357pt;height:338.25pt;z-index:251719680" coordorigin="2279,4459" coordsize="7891,6765">
            <v:group id="_x0000_s1087" style="position:absolute;left:2279;top:4459;width:7891;height:6765" coordorigin="2280,7476" coordsize="7891,6765">
              <v:shape id="_x0000_s1070" style="position:absolute;left:3338;top:7851;width:877;height:6000" coordsize="352,3495" path="m202,hdc200,122,138,888,217,1125v-13,100,-32,200,-45,300c167,1465,173,1508,157,1545v-6,14,-30,10,-45,15c58,1614,56,1642,22,1710,,1842,12,2041,52,2175v14,45,120,75,120,75c266,2391,289,2567,322,2730v9,251,30,513,30,765e" filled="f">
                <v:path arrowok="t"/>
              </v:shape>
              <v:shape id="_x0000_s1071" style="position:absolute;left:3735;top:7866;width:2189;height:2940" coordsize="2189,2940" path="m105,hdc589,28,140,4,825,30v245,9,735,30,735,30c1717,112,1872,104,2025,60v15,15,34,27,45,45c2080,123,2077,146,2085,165v7,17,20,30,30,45c2189,1024,2156,557,2130,2325v-1,81,3,166,-30,240c2093,2581,2069,2584,2055,2595v-26,19,-48,42,-75,60c1913,2699,1827,2709,1755,2745v-83,41,-152,106,-240,135c1500,2895,1491,2922,1470,2925v-18,3,-27,-28,-45,-30c1361,2889,1277,2919,1215,2940v-195,-5,-390,-1,-585,-15c612,2924,602,2900,585,2895v-39,-11,-80,-10,-120,-15c437,2852,418,2818,390,2790,313,2713,157,2710,60,2700,11,2667,33,2670,,2670e" filled="f">
                <v:path arrowok="t"/>
              </v:shape>
              <v:shape id="_x0000_s1073" style="position:absolute;left:5775;top:7911;width:1993;height:4350" coordsize="1993,4350" path="m,hdc81,10,176,16,255,45v67,25,44,31,105,45c495,120,629,153,765,180v106,70,238,36,360,60c1245,300,1275,288,1440,300v161,40,-36,-5,315,30c1811,336,1865,353,1920,360v73,363,-20,693,-105,1035c1795,1475,1792,1531,1755,1605v-31,154,-85,301,-135,450c1596,2220,1529,2374,1485,2535v-27,100,-45,180,-120,255c1337,2928,1374,2806,1290,2940v-27,44,-37,104,-60,150c1222,3106,1207,3119,1200,3135v-48,109,-79,229,-165,315c1013,3515,1012,3533,945,3555v-57,76,-43,97,-135,120c730,3795,835,3650,735,3750v-30,30,-47,73,-75,105c641,3876,619,3894,600,3915v-16,19,-26,44,-45,60c529,3996,491,3999,465,4020v-53,44,-72,92,-105,150c333,4217,282,4257,240,4290v-28,22,-90,60,-90,60e" filled="f">
                <v:path arrowok="t"/>
              </v:shape>
              <v:shape id="_x0000_s1074" style="position:absolute;left:5940;top:10201;width:1672;height:2930" coordsize="1672,2930" path="m,2930hdc217,2822,276,2880,630,2870v85,-5,170,-7,255,-15c901,2853,919,2851,930,2840v11,-11,-1,-43,15,-45c1074,2776,1205,2785,1335,2780v34,-101,-13,9,60,-75c1536,2543,1412,2675,1470,2570v18,-32,40,-60,60,-90c1548,2454,1550,2420,1560,2390v5,-15,15,-45,15,-45c1588,2231,1595,2189,1635,2090v-7,-460,37,-1075,-120,-1545c1503,407,1490,230,1410,110,1394,,1430,5,1380,5e" filled="f">
                <v:path arrowok="t"/>
              </v:shape>
              <v:shape id="_x0000_s1075" style="position:absolute;left:7260;top:8271;width:2580;height:4725" coordsize="2580,4725" path="m420,hdc480,5,541,5,600,15v63,11,105,42,165,60c835,96,905,112,975,135v62,21,130,10,195,15c1262,135,1294,121,1395,150v28,8,48,35,75,45c1508,210,1549,218,1590,225v139,23,280,27,420,45c2050,290,2094,303,2130,330v51,38,90,70,150,90c2330,470,2398,559,2460,600v87,130,43,42,75,150c2544,780,2555,810,2565,840v5,15,15,45,15,45c2575,1380,2575,1875,2565,2370v-1,46,-22,90,-30,135c2508,2655,2470,2805,2445,2955v-35,210,-68,496,-165,690c2258,3756,2225,3854,2190,3960v-30,89,-20,124,-105,180c2063,4230,2007,4266,1950,4335v-35,42,-26,57,-75,90c1855,4438,1766,4453,1755,4455v-129,86,34,-17,-90,45c1614,4526,1571,4556,1515,4575v-79,60,-145,97,-225,150c1199,4710,1112,4692,1020,4680v-64,-21,-131,-24,-195,-45c732,4641,581,4675,480,4650,296,4673,213,4680,,4680e" filled="f">
                <v:path arrowok="t"/>
              </v:shape>
              <v:oval id="_x0000_s1077" style="position:absolute;left:4440;top:8271;width:870;height:2325"/>
              <v:oval id="_x0000_s1078" style="position:absolute;left:6345;top:8781;width:540;height:1725"/>
              <v:oval id="_x0000_s1079" style="position:absolute;left:8010;top:8631;width:1125;height:3495"/>
              <v:oval id="_x0000_s1080" style="position:absolute;left:4575;top:11241;width:570;height:1515"/>
              <v:group id="_x0000_s1086" style="position:absolute;left:2280;top:7476;width:7891;height:6765" coordorigin="2445,6525" coordsize="7891,6765">
                <v:shape id="_x0000_s1082" type="#_x0000_t32" style="position:absolute;left:2445;top:6525;width:7890;height:120;flip:y" o:connectortype="straight"/>
                <v:shape id="_x0000_s1083" type="#_x0000_t32" style="position:absolute;left:2445;top:6645;width:105;height:6645" o:connectortype="straight"/>
                <v:shape id="_x0000_s1084" type="#_x0000_t32" style="position:absolute;left:10335;top:6525;width:1;height:6555" o:connectortype="straight"/>
                <v:shape id="_x0000_s1085" type="#_x0000_t32" style="position:absolute;left:2550;top:13080;width:7785;height:210;flip:y" o:connectortype="straight"/>
              </v:group>
            </v:group>
            <v:shape id="_x0000_s1094" style="position:absolute;left:4200;top:7292;width:1905;height:3523" coordsize="1905,3523" path="m,3523hdc26,3444,85,3431,150,3388v30,-20,56,-49,90,-60c316,3303,391,3281,465,3253v91,-34,176,-86,270,-105c803,3107,861,3093,930,3058v99,-50,201,-100,300,-150c1298,2874,1377,2813,1455,2803v65,-8,130,-10,195,-15c1719,2765,1731,2762,1755,2833v5,-75,3,-151,15,-225c1773,2586,1799,2570,1800,2548v4,-129,77,-423,-75,-525c1693,1926,1700,1817,1740,1723v18,-43,36,-61,45,-105c1825,1418,1856,1216,1905,1018,1886,864,1886,703,1845,553v-25,-90,-43,-108,-75,-180c1687,187,1805,380,1680,193,1551,,1694,147,1635,88e" filled="f">
              <v:path arrowok="t"/>
            </v:shape>
          </v:group>
        </w:pict>
      </w:r>
    </w:p>
    <w:p w:rsidR="00CF2C2A" w:rsidRPr="008966FB" w:rsidRDefault="00CF2C2A" w:rsidP="00A92663">
      <w:pPr>
        <w:pStyle w:val="ListParagraph"/>
        <w:jc w:val="both"/>
        <w:rPr>
          <w:rFonts w:ascii="Arial Narrow" w:hAnsi="Arial Narrow"/>
          <w:sz w:val="20"/>
          <w:szCs w:val="20"/>
        </w:rPr>
      </w:pPr>
    </w:p>
    <w:p w:rsidR="00CF2C2A" w:rsidRPr="008966FB" w:rsidRDefault="00CF2C2A"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9F3A93" w:rsidRPr="008966FB" w:rsidRDefault="009F3A93" w:rsidP="00A92663">
      <w:pPr>
        <w:jc w:val="both"/>
        <w:rPr>
          <w:rFonts w:ascii="Arial Narrow" w:hAnsi="Arial Narrow"/>
          <w:sz w:val="20"/>
          <w:szCs w:val="20"/>
        </w:rPr>
      </w:pPr>
    </w:p>
    <w:p w:rsidR="009F3A93" w:rsidRPr="008966FB" w:rsidRDefault="009F3A93"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9F3A93" w:rsidRPr="008966FB" w:rsidRDefault="009F3A93" w:rsidP="00A92663">
      <w:pPr>
        <w:jc w:val="both"/>
        <w:rPr>
          <w:rFonts w:ascii="Arial Narrow" w:hAnsi="Arial Narrow"/>
          <w:b/>
          <w:sz w:val="20"/>
          <w:szCs w:val="20"/>
        </w:rPr>
      </w:pPr>
    </w:p>
    <w:p w:rsidR="00CC23BA" w:rsidRPr="008966FB" w:rsidRDefault="00CC23BA" w:rsidP="00A92663">
      <w:pPr>
        <w:jc w:val="both"/>
        <w:rPr>
          <w:rFonts w:ascii="Arial Narrow" w:hAnsi="Arial Narrow"/>
          <w:b/>
          <w:sz w:val="20"/>
          <w:szCs w:val="20"/>
        </w:rPr>
      </w:pPr>
    </w:p>
    <w:p w:rsidR="00CC23BA" w:rsidRPr="008966FB" w:rsidRDefault="00CC23BA" w:rsidP="00A92663">
      <w:pPr>
        <w:jc w:val="both"/>
        <w:rPr>
          <w:rFonts w:ascii="Arial Narrow" w:hAnsi="Arial Narrow"/>
          <w:b/>
          <w:sz w:val="20"/>
          <w:szCs w:val="20"/>
        </w:rPr>
      </w:pPr>
    </w:p>
    <w:p w:rsidR="009F3A93" w:rsidRPr="008966FB" w:rsidRDefault="009F3A93" w:rsidP="00A92663">
      <w:pPr>
        <w:jc w:val="both"/>
        <w:rPr>
          <w:rFonts w:ascii="Arial Narrow" w:hAnsi="Arial Narrow"/>
          <w:b/>
          <w:sz w:val="20"/>
          <w:szCs w:val="20"/>
        </w:rPr>
      </w:pPr>
    </w:p>
    <w:p w:rsidR="00F7717F" w:rsidRPr="008966FB" w:rsidRDefault="00F7717F" w:rsidP="00A92663">
      <w:pPr>
        <w:jc w:val="both"/>
        <w:rPr>
          <w:rFonts w:ascii="Arial Narrow" w:hAnsi="Arial Narrow"/>
          <w:b/>
          <w:sz w:val="20"/>
          <w:szCs w:val="20"/>
        </w:rPr>
      </w:pPr>
    </w:p>
    <w:p w:rsidR="00F7717F" w:rsidRPr="008966FB" w:rsidRDefault="00F7717F" w:rsidP="00A92663">
      <w:pPr>
        <w:jc w:val="both"/>
        <w:rPr>
          <w:rFonts w:ascii="Arial Narrow" w:hAnsi="Arial Narrow"/>
          <w:b/>
          <w:sz w:val="20"/>
          <w:szCs w:val="20"/>
        </w:rPr>
      </w:pPr>
    </w:p>
    <w:p w:rsidR="00964285" w:rsidRPr="008966FB" w:rsidRDefault="00964285" w:rsidP="00A92663">
      <w:pPr>
        <w:jc w:val="both"/>
        <w:rPr>
          <w:rFonts w:ascii="Arial Narrow" w:hAnsi="Arial Narrow"/>
          <w:b/>
          <w:sz w:val="20"/>
          <w:szCs w:val="20"/>
        </w:rPr>
      </w:pPr>
    </w:p>
    <w:p w:rsidR="00964285" w:rsidRPr="008966FB" w:rsidRDefault="00964285" w:rsidP="00A92663">
      <w:pPr>
        <w:jc w:val="both"/>
        <w:rPr>
          <w:rFonts w:ascii="Arial Narrow" w:hAnsi="Arial Narrow"/>
          <w:b/>
          <w:sz w:val="20"/>
          <w:szCs w:val="20"/>
        </w:rPr>
      </w:pPr>
    </w:p>
    <w:p w:rsidR="00CC23BA" w:rsidRPr="008966FB" w:rsidRDefault="00CC23BA" w:rsidP="00A92663">
      <w:pPr>
        <w:jc w:val="both"/>
        <w:rPr>
          <w:rFonts w:ascii="Arial Narrow" w:hAnsi="Arial Narrow"/>
          <w:b/>
          <w:i/>
          <w:sz w:val="20"/>
          <w:szCs w:val="20"/>
        </w:rPr>
      </w:pPr>
      <w:r w:rsidRPr="008966FB">
        <w:rPr>
          <w:rFonts w:ascii="Arial Narrow" w:hAnsi="Arial Narrow"/>
          <w:b/>
          <w:i/>
          <w:sz w:val="20"/>
          <w:szCs w:val="20"/>
        </w:rPr>
        <w:t>Assignment</w:t>
      </w:r>
    </w:p>
    <w:p w:rsidR="00B244CF" w:rsidRPr="008966FB" w:rsidRDefault="00B244CF" w:rsidP="00A92663">
      <w:pPr>
        <w:jc w:val="both"/>
        <w:rPr>
          <w:rFonts w:ascii="Arial Narrow" w:hAnsi="Arial Narrow"/>
          <w:b/>
          <w:sz w:val="20"/>
          <w:szCs w:val="20"/>
        </w:rPr>
      </w:pPr>
    </w:p>
    <w:p w:rsidR="00DA59B1" w:rsidRPr="008966FB" w:rsidRDefault="00BA703A" w:rsidP="00A92663">
      <w:pPr>
        <w:jc w:val="both"/>
        <w:rPr>
          <w:rFonts w:ascii="Arial Narrow" w:hAnsi="Arial Narrow"/>
          <w:b/>
          <w:sz w:val="20"/>
          <w:szCs w:val="20"/>
        </w:rPr>
      </w:pPr>
      <w:r w:rsidRPr="008966FB">
        <w:rPr>
          <w:rFonts w:ascii="Arial Narrow" w:hAnsi="Arial Narrow"/>
          <w:b/>
          <w:sz w:val="20"/>
          <w:szCs w:val="20"/>
        </w:rPr>
        <w:t>REPEATED SYMBOL MAP</w:t>
      </w:r>
    </w:p>
    <w:p w:rsidR="00DA59B1" w:rsidRPr="008966FB" w:rsidRDefault="00DA59B1" w:rsidP="00A92663">
      <w:pPr>
        <w:jc w:val="both"/>
        <w:rPr>
          <w:rFonts w:ascii="Arial Narrow" w:hAnsi="Arial Narrow"/>
          <w:sz w:val="20"/>
          <w:szCs w:val="20"/>
        </w:rPr>
      </w:pPr>
      <w:r w:rsidRPr="008966FB">
        <w:rPr>
          <w:rFonts w:ascii="Arial Narrow" w:hAnsi="Arial Narrow"/>
          <w:sz w:val="20"/>
          <w:szCs w:val="20"/>
        </w:rPr>
        <w:t xml:space="preserve">Geographical/ statistical information can be represented on a map by the repetition of one symbol of uniform size or </w:t>
      </w:r>
      <w:r w:rsidR="00130446" w:rsidRPr="008966FB">
        <w:rPr>
          <w:rFonts w:ascii="Arial Narrow" w:hAnsi="Arial Narrow"/>
          <w:sz w:val="20"/>
          <w:szCs w:val="20"/>
        </w:rPr>
        <w:t>character,</w:t>
      </w:r>
      <w:r w:rsidRPr="008966FB">
        <w:rPr>
          <w:rFonts w:ascii="Arial Narrow" w:hAnsi="Arial Narrow"/>
          <w:sz w:val="20"/>
          <w:szCs w:val="20"/>
        </w:rPr>
        <w:t xml:space="preserve"> or by a variety of symbols. Location is expressed by placing the symbol in its </w:t>
      </w:r>
      <w:r w:rsidR="0049169D" w:rsidRPr="008966FB">
        <w:rPr>
          <w:rFonts w:ascii="Arial Narrow" w:hAnsi="Arial Narrow"/>
          <w:sz w:val="20"/>
          <w:szCs w:val="20"/>
        </w:rPr>
        <w:t>‘</w:t>
      </w:r>
      <w:r w:rsidRPr="008966FB">
        <w:rPr>
          <w:rFonts w:ascii="Arial Narrow" w:hAnsi="Arial Narrow"/>
          <w:sz w:val="20"/>
          <w:szCs w:val="20"/>
        </w:rPr>
        <w:t>correct</w:t>
      </w:r>
      <w:r w:rsidR="0049169D" w:rsidRPr="008966FB">
        <w:rPr>
          <w:rFonts w:ascii="Arial Narrow" w:hAnsi="Arial Narrow"/>
          <w:sz w:val="20"/>
          <w:szCs w:val="20"/>
        </w:rPr>
        <w:t>’</w:t>
      </w:r>
      <w:r w:rsidRPr="008966FB">
        <w:rPr>
          <w:rFonts w:ascii="Arial Narrow" w:hAnsi="Arial Narrow"/>
          <w:sz w:val="20"/>
          <w:szCs w:val="20"/>
        </w:rPr>
        <w:t xml:space="preserve"> </w:t>
      </w:r>
      <w:r w:rsidR="0049169D" w:rsidRPr="008966FB">
        <w:rPr>
          <w:rFonts w:ascii="Arial Narrow" w:hAnsi="Arial Narrow"/>
          <w:sz w:val="20"/>
          <w:szCs w:val="20"/>
        </w:rPr>
        <w:t>place on the map.</w:t>
      </w:r>
      <w:r w:rsidRPr="008966FB">
        <w:rPr>
          <w:rFonts w:ascii="Arial Narrow" w:hAnsi="Arial Narrow"/>
          <w:sz w:val="20"/>
          <w:szCs w:val="20"/>
        </w:rPr>
        <w:t xml:space="preserve"> </w:t>
      </w:r>
    </w:p>
    <w:p w:rsidR="008A35FD" w:rsidRPr="008966FB" w:rsidRDefault="0049169D" w:rsidP="00A92663">
      <w:pPr>
        <w:jc w:val="both"/>
        <w:rPr>
          <w:rFonts w:ascii="Arial Narrow" w:hAnsi="Arial Narrow"/>
          <w:sz w:val="20"/>
          <w:szCs w:val="20"/>
        </w:rPr>
      </w:pPr>
      <w:r w:rsidRPr="008966FB">
        <w:rPr>
          <w:rFonts w:ascii="Arial Narrow" w:hAnsi="Arial Narrow"/>
          <w:sz w:val="20"/>
          <w:szCs w:val="20"/>
        </w:rPr>
        <w:t xml:space="preserve">The repeated symbols </w:t>
      </w:r>
      <w:r w:rsidR="00130446" w:rsidRPr="008966FB">
        <w:rPr>
          <w:rFonts w:ascii="Arial Narrow" w:hAnsi="Arial Narrow"/>
          <w:sz w:val="20"/>
          <w:szCs w:val="20"/>
        </w:rPr>
        <w:t>can be</w:t>
      </w:r>
      <w:r w:rsidRPr="008966FB">
        <w:rPr>
          <w:rFonts w:ascii="Arial Narrow" w:hAnsi="Arial Narrow"/>
          <w:sz w:val="20"/>
          <w:szCs w:val="20"/>
        </w:rPr>
        <w:t xml:space="preserve"> non-quantitative or quantitative.</w:t>
      </w:r>
    </w:p>
    <w:p w:rsidR="00FD557E" w:rsidRPr="008966FB" w:rsidRDefault="00FD557E" w:rsidP="007309CE">
      <w:pPr>
        <w:pStyle w:val="ListParagraph"/>
        <w:numPr>
          <w:ilvl w:val="0"/>
          <w:numId w:val="53"/>
        </w:numPr>
        <w:jc w:val="both"/>
        <w:rPr>
          <w:rFonts w:ascii="Arial Narrow" w:hAnsi="Arial Narrow"/>
          <w:b/>
          <w:sz w:val="20"/>
          <w:szCs w:val="20"/>
          <w:u w:val="single"/>
        </w:rPr>
      </w:pPr>
      <w:r w:rsidRPr="008966FB">
        <w:rPr>
          <w:rFonts w:ascii="Arial Narrow" w:hAnsi="Arial Narrow"/>
          <w:b/>
          <w:sz w:val="20"/>
          <w:szCs w:val="20"/>
          <w:u w:val="single"/>
        </w:rPr>
        <w:t>Non-quantitative repeated symbol map</w:t>
      </w:r>
      <w:r w:rsidR="0049169D" w:rsidRPr="008966FB">
        <w:rPr>
          <w:rFonts w:ascii="Arial Narrow" w:hAnsi="Arial Narrow"/>
          <w:b/>
          <w:sz w:val="20"/>
          <w:szCs w:val="20"/>
          <w:u w:val="single"/>
        </w:rPr>
        <w:t xml:space="preserve"> </w:t>
      </w:r>
    </w:p>
    <w:p w:rsidR="0049169D" w:rsidRPr="008966FB" w:rsidRDefault="00FD557E" w:rsidP="00FD557E">
      <w:pPr>
        <w:pStyle w:val="ListParagraph"/>
        <w:ind w:left="360"/>
        <w:jc w:val="both"/>
        <w:rPr>
          <w:rFonts w:ascii="Arial Narrow" w:hAnsi="Arial Narrow"/>
          <w:sz w:val="20"/>
          <w:szCs w:val="20"/>
        </w:rPr>
      </w:pPr>
      <w:r w:rsidRPr="008966FB">
        <w:rPr>
          <w:rFonts w:ascii="Arial Narrow" w:hAnsi="Arial Narrow"/>
          <w:sz w:val="20"/>
          <w:szCs w:val="20"/>
        </w:rPr>
        <w:lastRenderedPageBreak/>
        <w:t>This</w:t>
      </w:r>
      <w:r w:rsidR="0049169D" w:rsidRPr="008966FB">
        <w:rPr>
          <w:rFonts w:ascii="Arial Narrow" w:hAnsi="Arial Narrow"/>
          <w:sz w:val="20"/>
          <w:szCs w:val="20"/>
        </w:rPr>
        <w:t xml:space="preserve"> </w:t>
      </w:r>
      <w:r w:rsidR="0049169D" w:rsidRPr="008966FB">
        <w:rPr>
          <w:rFonts w:ascii="Arial Narrow" w:hAnsi="Arial Narrow"/>
          <w:b/>
          <w:i/>
          <w:sz w:val="20"/>
          <w:szCs w:val="20"/>
        </w:rPr>
        <w:t>non-qu</w:t>
      </w:r>
      <w:r w:rsidR="00037396" w:rsidRPr="008966FB">
        <w:rPr>
          <w:rFonts w:ascii="Arial Narrow" w:hAnsi="Arial Narrow"/>
          <w:b/>
          <w:i/>
          <w:sz w:val="20"/>
          <w:szCs w:val="20"/>
        </w:rPr>
        <w:t>a</w:t>
      </w:r>
      <w:r w:rsidR="0049169D" w:rsidRPr="008966FB">
        <w:rPr>
          <w:rFonts w:ascii="Arial Narrow" w:hAnsi="Arial Narrow"/>
          <w:b/>
          <w:i/>
          <w:sz w:val="20"/>
          <w:szCs w:val="20"/>
        </w:rPr>
        <w:t>ntitative type</w:t>
      </w:r>
      <w:r w:rsidR="0049169D" w:rsidRPr="008966FB">
        <w:rPr>
          <w:rFonts w:ascii="Arial Narrow" w:hAnsi="Arial Narrow"/>
          <w:sz w:val="20"/>
          <w:szCs w:val="20"/>
        </w:rPr>
        <w:t xml:space="preserve"> is basically </w:t>
      </w:r>
      <w:r w:rsidR="00037396" w:rsidRPr="008966FB">
        <w:rPr>
          <w:rFonts w:ascii="Arial Narrow" w:hAnsi="Arial Narrow"/>
          <w:sz w:val="20"/>
          <w:szCs w:val="20"/>
        </w:rPr>
        <w:t>pictorial (such</w:t>
      </w:r>
      <w:r w:rsidR="0049169D" w:rsidRPr="008966FB">
        <w:rPr>
          <w:rFonts w:ascii="Arial Narrow" w:hAnsi="Arial Narrow"/>
          <w:sz w:val="20"/>
          <w:szCs w:val="20"/>
        </w:rPr>
        <w:t xml:space="preserve"> as diagram a cow for </w:t>
      </w:r>
      <w:r w:rsidR="00037396" w:rsidRPr="008966FB">
        <w:rPr>
          <w:rFonts w:ascii="Arial Narrow" w:hAnsi="Arial Narrow"/>
          <w:sz w:val="20"/>
          <w:szCs w:val="20"/>
        </w:rPr>
        <w:t>ranching,</w:t>
      </w:r>
      <w:r w:rsidR="0049169D" w:rsidRPr="008966FB">
        <w:rPr>
          <w:rFonts w:ascii="Arial Narrow" w:hAnsi="Arial Narrow"/>
          <w:sz w:val="20"/>
          <w:szCs w:val="20"/>
        </w:rPr>
        <w:t xml:space="preserve"> picture of log for </w:t>
      </w:r>
      <w:r w:rsidR="00037396" w:rsidRPr="008966FB">
        <w:rPr>
          <w:rFonts w:ascii="Arial Narrow" w:hAnsi="Arial Narrow"/>
          <w:sz w:val="20"/>
          <w:szCs w:val="20"/>
        </w:rPr>
        <w:t>forestry /</w:t>
      </w:r>
      <w:r w:rsidR="0049169D" w:rsidRPr="008966FB">
        <w:rPr>
          <w:rFonts w:ascii="Arial Narrow" w:hAnsi="Arial Narrow"/>
          <w:sz w:val="20"/>
          <w:szCs w:val="20"/>
        </w:rPr>
        <w:t>timber pro</w:t>
      </w:r>
      <w:r w:rsidR="00037396" w:rsidRPr="008966FB">
        <w:rPr>
          <w:rFonts w:ascii="Arial Narrow" w:hAnsi="Arial Narrow"/>
          <w:sz w:val="20"/>
          <w:szCs w:val="20"/>
        </w:rPr>
        <w:t>duction) or</w:t>
      </w:r>
      <w:r w:rsidR="0049169D" w:rsidRPr="008966FB">
        <w:rPr>
          <w:rFonts w:ascii="Arial Narrow" w:hAnsi="Arial Narrow"/>
          <w:sz w:val="20"/>
          <w:szCs w:val="20"/>
        </w:rPr>
        <w:t xml:space="preserve"> descriptive (such as the in</w:t>
      </w:r>
      <w:r w:rsidR="00037396" w:rsidRPr="008966FB">
        <w:rPr>
          <w:rFonts w:ascii="Arial Narrow" w:hAnsi="Arial Narrow"/>
          <w:sz w:val="20"/>
          <w:szCs w:val="20"/>
        </w:rPr>
        <w:t>i</w:t>
      </w:r>
      <w:r w:rsidR="0049169D" w:rsidRPr="008966FB">
        <w:rPr>
          <w:rFonts w:ascii="Arial Narrow" w:hAnsi="Arial Narrow"/>
          <w:sz w:val="20"/>
          <w:szCs w:val="20"/>
        </w:rPr>
        <w:t>tial</w:t>
      </w:r>
      <w:r w:rsidR="006A4A1F" w:rsidRPr="008966FB">
        <w:rPr>
          <w:rFonts w:ascii="Arial Narrow" w:hAnsi="Arial Narrow"/>
          <w:sz w:val="20"/>
          <w:szCs w:val="20"/>
        </w:rPr>
        <w:t xml:space="preserve"> or other</w:t>
      </w:r>
      <w:r w:rsidR="0049169D" w:rsidRPr="008966FB">
        <w:rPr>
          <w:rFonts w:ascii="Arial Narrow" w:hAnsi="Arial Narrow"/>
          <w:sz w:val="20"/>
          <w:szCs w:val="20"/>
        </w:rPr>
        <w:t xml:space="preserve"> letter R-rubber, M-for maize</w:t>
      </w:r>
      <w:r w:rsidR="006A4A1F" w:rsidRPr="008966FB">
        <w:rPr>
          <w:rFonts w:ascii="Arial Narrow" w:hAnsi="Arial Narrow"/>
          <w:sz w:val="20"/>
          <w:szCs w:val="20"/>
        </w:rPr>
        <w:t xml:space="preserve">, X—copper, O—oil </w:t>
      </w:r>
      <w:r w:rsidR="0049169D" w:rsidRPr="008966FB">
        <w:rPr>
          <w:rFonts w:ascii="Arial Narrow" w:hAnsi="Arial Narrow"/>
          <w:sz w:val="20"/>
          <w:szCs w:val="20"/>
        </w:rPr>
        <w:t>)</w:t>
      </w:r>
      <w:r w:rsidRPr="008966FB">
        <w:rPr>
          <w:rFonts w:ascii="Arial Narrow" w:hAnsi="Arial Narrow"/>
          <w:sz w:val="20"/>
          <w:szCs w:val="20"/>
        </w:rPr>
        <w:t>.</w:t>
      </w:r>
      <w:r w:rsidR="00BA67D1" w:rsidRPr="008966FB">
        <w:rPr>
          <w:rFonts w:ascii="Arial Narrow" w:hAnsi="Arial Narrow"/>
          <w:sz w:val="20"/>
          <w:szCs w:val="20"/>
        </w:rPr>
        <w:t xml:space="preserve"> It can also involve geometric shapes such as triangles, squares etc.</w:t>
      </w:r>
      <w:r w:rsidRPr="008966FB">
        <w:rPr>
          <w:rFonts w:ascii="Arial Narrow" w:hAnsi="Arial Narrow"/>
          <w:sz w:val="20"/>
          <w:szCs w:val="20"/>
        </w:rPr>
        <w:t xml:space="preserve"> It just recognizes presence or production of an item by placing a symbol in the respective boundary or position on the map. This implies that specific production data is considered.</w:t>
      </w:r>
    </w:p>
    <w:p w:rsidR="00BA67D1" w:rsidRPr="008966FB" w:rsidRDefault="00BA67D1" w:rsidP="00FD557E">
      <w:pPr>
        <w:pStyle w:val="ListParagraph"/>
        <w:ind w:left="360"/>
        <w:jc w:val="both"/>
        <w:rPr>
          <w:rFonts w:ascii="Arial Narrow" w:hAnsi="Arial Narrow"/>
          <w:sz w:val="20"/>
          <w:szCs w:val="20"/>
        </w:rPr>
      </w:pPr>
      <w:r w:rsidRPr="008966FB">
        <w:rPr>
          <w:rFonts w:ascii="Arial Narrow" w:hAnsi="Arial Narrow"/>
          <w:sz w:val="20"/>
          <w:szCs w:val="20"/>
        </w:rPr>
        <w:t>Example 1 and example 2</w:t>
      </w:r>
    </w:p>
    <w:p w:rsidR="00BA67D1" w:rsidRPr="008966FB" w:rsidRDefault="00BA67D1" w:rsidP="00FD557E">
      <w:pPr>
        <w:pStyle w:val="ListParagraph"/>
        <w:ind w:left="360"/>
        <w:jc w:val="both"/>
        <w:rPr>
          <w:rFonts w:ascii="Arial Narrow" w:hAnsi="Arial Narrow"/>
          <w:sz w:val="20"/>
          <w:szCs w:val="20"/>
        </w:rPr>
      </w:pPr>
    </w:p>
    <w:p w:rsidR="00FD557E" w:rsidRPr="008966FB" w:rsidRDefault="00FD557E" w:rsidP="007309CE">
      <w:pPr>
        <w:pStyle w:val="ListParagraph"/>
        <w:numPr>
          <w:ilvl w:val="0"/>
          <w:numId w:val="53"/>
        </w:numPr>
        <w:jc w:val="both"/>
        <w:rPr>
          <w:rFonts w:ascii="Arial Narrow" w:hAnsi="Arial Narrow"/>
          <w:b/>
          <w:sz w:val="20"/>
          <w:szCs w:val="20"/>
          <w:u w:val="single"/>
        </w:rPr>
      </w:pPr>
      <w:r w:rsidRPr="008966FB">
        <w:rPr>
          <w:rFonts w:ascii="Arial Narrow" w:hAnsi="Arial Narrow"/>
          <w:b/>
          <w:sz w:val="20"/>
          <w:szCs w:val="20"/>
          <w:u w:val="single"/>
        </w:rPr>
        <w:t>Quantitative repeated symbol map</w:t>
      </w:r>
    </w:p>
    <w:p w:rsidR="00957E78" w:rsidRPr="008966FB" w:rsidRDefault="00037396" w:rsidP="00FD557E">
      <w:pPr>
        <w:pStyle w:val="ListParagraph"/>
        <w:ind w:left="360"/>
        <w:jc w:val="both"/>
        <w:rPr>
          <w:rFonts w:ascii="Arial Narrow" w:hAnsi="Arial Narrow"/>
          <w:sz w:val="20"/>
          <w:szCs w:val="20"/>
        </w:rPr>
      </w:pPr>
      <w:r w:rsidRPr="008966FB">
        <w:rPr>
          <w:rFonts w:ascii="Arial Narrow" w:hAnsi="Arial Narrow"/>
          <w:sz w:val="20"/>
          <w:szCs w:val="20"/>
        </w:rPr>
        <w:t xml:space="preserve">The </w:t>
      </w:r>
      <w:r w:rsidRPr="008966FB">
        <w:rPr>
          <w:rFonts w:ascii="Arial Narrow" w:hAnsi="Arial Narrow"/>
          <w:b/>
          <w:i/>
          <w:sz w:val="20"/>
          <w:szCs w:val="20"/>
        </w:rPr>
        <w:t>quantitative type</w:t>
      </w:r>
      <w:r w:rsidRPr="008966FB">
        <w:rPr>
          <w:rFonts w:ascii="Arial Narrow" w:hAnsi="Arial Narrow"/>
          <w:sz w:val="20"/>
          <w:szCs w:val="20"/>
        </w:rPr>
        <w:t xml:space="preserve"> </w:t>
      </w:r>
      <w:r w:rsidR="00F34BAA" w:rsidRPr="008966FB">
        <w:rPr>
          <w:rFonts w:ascii="Arial Narrow" w:hAnsi="Arial Narrow"/>
          <w:sz w:val="20"/>
          <w:szCs w:val="20"/>
        </w:rPr>
        <w:t xml:space="preserve">is the most informative and it </w:t>
      </w:r>
      <w:r w:rsidRPr="008966FB">
        <w:rPr>
          <w:rFonts w:ascii="Arial Narrow" w:hAnsi="Arial Narrow"/>
          <w:sz w:val="20"/>
          <w:szCs w:val="20"/>
        </w:rPr>
        <w:t>involves grouping symbols together and seeks to represent</w:t>
      </w:r>
      <w:r w:rsidR="00BA67D1" w:rsidRPr="008966FB">
        <w:rPr>
          <w:rFonts w:ascii="Arial Narrow" w:hAnsi="Arial Narrow"/>
          <w:sz w:val="20"/>
          <w:szCs w:val="20"/>
        </w:rPr>
        <w:t xml:space="preserve"> totals in a given production unit/ zone or area.</w:t>
      </w:r>
      <w:r w:rsidRPr="008966FB">
        <w:rPr>
          <w:rFonts w:ascii="Arial Narrow" w:hAnsi="Arial Narrow"/>
          <w:sz w:val="20"/>
          <w:szCs w:val="20"/>
        </w:rPr>
        <w:t xml:space="preserve"> </w:t>
      </w:r>
      <w:r w:rsidR="00BA67D1" w:rsidRPr="008966FB">
        <w:rPr>
          <w:rFonts w:ascii="Arial Narrow" w:hAnsi="Arial Narrow"/>
          <w:sz w:val="20"/>
          <w:szCs w:val="20"/>
        </w:rPr>
        <w:t xml:space="preserve">It also employs pictures, letters and </w:t>
      </w:r>
      <w:r w:rsidRPr="008966FB">
        <w:rPr>
          <w:rFonts w:ascii="Arial Narrow" w:hAnsi="Arial Narrow"/>
          <w:sz w:val="20"/>
          <w:szCs w:val="20"/>
        </w:rPr>
        <w:t>Geometric shape</w:t>
      </w:r>
      <w:r w:rsidR="00BA67D1" w:rsidRPr="008966FB">
        <w:rPr>
          <w:rFonts w:ascii="Arial Narrow" w:hAnsi="Arial Narrow"/>
          <w:sz w:val="20"/>
          <w:szCs w:val="20"/>
        </w:rPr>
        <w:t>s</w:t>
      </w:r>
      <w:r w:rsidRPr="008966FB">
        <w:rPr>
          <w:rFonts w:ascii="Arial Narrow" w:hAnsi="Arial Narrow"/>
          <w:sz w:val="20"/>
          <w:szCs w:val="20"/>
        </w:rPr>
        <w:t xml:space="preserve"> to indicate the different categories or types.</w:t>
      </w:r>
    </w:p>
    <w:p w:rsidR="00BA67D1" w:rsidRPr="008966FB" w:rsidRDefault="00BA67D1" w:rsidP="00FD557E">
      <w:pPr>
        <w:pStyle w:val="ListParagraph"/>
        <w:ind w:left="360"/>
        <w:jc w:val="both"/>
        <w:rPr>
          <w:rFonts w:ascii="Arial Narrow" w:hAnsi="Arial Narrow"/>
          <w:sz w:val="20"/>
          <w:szCs w:val="20"/>
          <w:u w:val="single"/>
        </w:rPr>
      </w:pPr>
      <w:r w:rsidRPr="008966FB">
        <w:rPr>
          <w:rFonts w:ascii="Arial Narrow" w:hAnsi="Arial Narrow"/>
          <w:sz w:val="20"/>
          <w:szCs w:val="20"/>
          <w:u w:val="single"/>
        </w:rPr>
        <w:t xml:space="preserve">Procedure </w:t>
      </w:r>
    </w:p>
    <w:p w:rsidR="00F34BAA" w:rsidRPr="008966FB" w:rsidRDefault="003F32F9"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 xml:space="preserve">Determine a </w:t>
      </w:r>
      <w:r w:rsidR="00CC23BA" w:rsidRPr="008966FB">
        <w:rPr>
          <w:rFonts w:ascii="Arial Narrow" w:hAnsi="Arial Narrow"/>
          <w:sz w:val="20"/>
          <w:szCs w:val="20"/>
        </w:rPr>
        <w:t xml:space="preserve">symbol value/ </w:t>
      </w:r>
      <w:r w:rsidRPr="008966FB">
        <w:rPr>
          <w:rFonts w:ascii="Arial Narrow" w:hAnsi="Arial Narrow"/>
          <w:sz w:val="20"/>
          <w:szCs w:val="20"/>
        </w:rPr>
        <w:t>scale to represent quantitative</w:t>
      </w:r>
      <w:r w:rsidR="00CC23BA" w:rsidRPr="008966FB">
        <w:rPr>
          <w:rFonts w:ascii="Arial Narrow" w:hAnsi="Arial Narrow"/>
          <w:sz w:val="20"/>
          <w:szCs w:val="20"/>
        </w:rPr>
        <w:t xml:space="preserve"> symbols. </w:t>
      </w:r>
      <w:r w:rsidR="00F34BAA" w:rsidRPr="008966FB">
        <w:rPr>
          <w:rFonts w:ascii="Arial Narrow" w:hAnsi="Arial Narrow"/>
          <w:sz w:val="20"/>
          <w:szCs w:val="20"/>
        </w:rPr>
        <w:t xml:space="preserve"> The scale is very important since the symbols are representing the same </w:t>
      </w:r>
      <w:r w:rsidR="00BA67D1" w:rsidRPr="008966FB">
        <w:rPr>
          <w:rFonts w:ascii="Arial Narrow" w:hAnsi="Arial Narrow"/>
          <w:sz w:val="20"/>
          <w:szCs w:val="20"/>
        </w:rPr>
        <w:t>value.</w:t>
      </w:r>
    </w:p>
    <w:p w:rsidR="003F32F9" w:rsidRPr="008966FB" w:rsidRDefault="00CC23BA"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Remember that each value should be represented by at least one symbol.</w:t>
      </w:r>
      <w:r w:rsidR="00F34BAA" w:rsidRPr="008966FB">
        <w:rPr>
          <w:rFonts w:ascii="Arial Narrow" w:hAnsi="Arial Narrow"/>
          <w:sz w:val="20"/>
          <w:szCs w:val="20"/>
        </w:rPr>
        <w:t xml:space="preserve"> The symbols must also be organized in given order.</w:t>
      </w:r>
    </w:p>
    <w:p w:rsidR="00CC23BA" w:rsidRPr="008966FB" w:rsidRDefault="00CC23BA"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 xml:space="preserve">Determine </w:t>
      </w:r>
      <w:r w:rsidR="00F34BAA" w:rsidRPr="008966FB">
        <w:rPr>
          <w:rFonts w:ascii="Arial Narrow" w:hAnsi="Arial Narrow"/>
          <w:sz w:val="20"/>
          <w:szCs w:val="20"/>
        </w:rPr>
        <w:t xml:space="preserve">the </w:t>
      </w:r>
      <w:r w:rsidRPr="008966FB">
        <w:rPr>
          <w:rFonts w:ascii="Arial Narrow" w:hAnsi="Arial Narrow"/>
          <w:sz w:val="20"/>
          <w:szCs w:val="20"/>
        </w:rPr>
        <w:t>appropriate but simple symbols to represent the different items given.</w:t>
      </w:r>
    </w:p>
    <w:p w:rsidR="006A4A1F" w:rsidRPr="008966FB" w:rsidRDefault="00F34BAA" w:rsidP="007309CE">
      <w:pPr>
        <w:pStyle w:val="ListParagraph"/>
        <w:numPr>
          <w:ilvl w:val="0"/>
          <w:numId w:val="89"/>
        </w:numPr>
        <w:jc w:val="both"/>
        <w:rPr>
          <w:rFonts w:ascii="Arial Narrow" w:hAnsi="Arial Narrow"/>
          <w:i/>
          <w:sz w:val="20"/>
          <w:szCs w:val="20"/>
        </w:rPr>
      </w:pPr>
      <w:r w:rsidRPr="008966FB">
        <w:rPr>
          <w:rFonts w:ascii="Arial Narrow" w:hAnsi="Arial Narrow"/>
          <w:sz w:val="20"/>
          <w:szCs w:val="20"/>
        </w:rPr>
        <w:t>We must use full symbols and use a small number of symbols on the map for easy interpretation</w:t>
      </w:r>
      <w:r w:rsidR="006A4A1F" w:rsidRPr="008966FB">
        <w:rPr>
          <w:rFonts w:ascii="Arial Narrow" w:hAnsi="Arial Narrow"/>
          <w:sz w:val="20"/>
          <w:szCs w:val="20"/>
        </w:rPr>
        <w:t xml:space="preserve"> </w:t>
      </w:r>
      <w:r w:rsidR="006A4A1F" w:rsidRPr="008966FB">
        <w:rPr>
          <w:rFonts w:ascii="Arial Narrow" w:hAnsi="Arial Narrow"/>
          <w:i/>
          <w:sz w:val="20"/>
          <w:szCs w:val="20"/>
        </w:rPr>
        <w:t>(by choosing a convenient scale).</w:t>
      </w:r>
    </w:p>
    <w:p w:rsidR="003F32F9" w:rsidRPr="008966FB" w:rsidRDefault="00037396" w:rsidP="00BA67D1">
      <w:pPr>
        <w:pStyle w:val="ListParagraph"/>
        <w:jc w:val="both"/>
        <w:rPr>
          <w:rFonts w:ascii="Arial Narrow" w:hAnsi="Arial Narrow"/>
          <w:sz w:val="20"/>
          <w:szCs w:val="20"/>
        </w:rPr>
      </w:pPr>
      <w:r w:rsidRPr="008966FB">
        <w:rPr>
          <w:rFonts w:ascii="Arial Narrow" w:hAnsi="Arial Narrow"/>
          <w:b/>
          <w:sz w:val="20"/>
          <w:szCs w:val="20"/>
        </w:rPr>
        <w:t>Note:</w:t>
      </w:r>
      <w:r w:rsidRPr="008966FB">
        <w:rPr>
          <w:rFonts w:ascii="Arial Narrow" w:hAnsi="Arial Narrow"/>
          <w:sz w:val="20"/>
          <w:szCs w:val="20"/>
        </w:rPr>
        <w:t xml:space="preserve"> Repeated symbols form one of the simplest methods of representing statistical information and common on map dealing with agricultural products, minerals</w:t>
      </w:r>
      <w:r w:rsidR="003F32F9" w:rsidRPr="008966FB">
        <w:rPr>
          <w:rFonts w:ascii="Arial Narrow" w:hAnsi="Arial Narrow"/>
          <w:sz w:val="20"/>
          <w:szCs w:val="20"/>
        </w:rPr>
        <w:t>, maps and g</w:t>
      </w:r>
      <w:r w:rsidR="00E36971" w:rsidRPr="008966FB">
        <w:rPr>
          <w:rFonts w:ascii="Arial Narrow" w:hAnsi="Arial Narrow"/>
          <w:sz w:val="20"/>
          <w:szCs w:val="20"/>
        </w:rPr>
        <w:t>uides produced for tourists etc</w:t>
      </w:r>
    </w:p>
    <w:p w:rsidR="003F32F9" w:rsidRPr="008966FB" w:rsidRDefault="003F32F9" w:rsidP="00A92663">
      <w:pPr>
        <w:jc w:val="both"/>
        <w:rPr>
          <w:rFonts w:ascii="Arial Narrow" w:hAnsi="Arial Narrow"/>
          <w:b/>
          <w:i/>
          <w:sz w:val="20"/>
          <w:szCs w:val="20"/>
        </w:rPr>
      </w:pPr>
      <w:r w:rsidRPr="008966FB">
        <w:rPr>
          <w:rFonts w:ascii="Arial Narrow" w:hAnsi="Arial Narrow"/>
          <w:b/>
          <w:i/>
          <w:sz w:val="20"/>
          <w:szCs w:val="20"/>
        </w:rPr>
        <w:t>Advantages of repeated symbol maps</w:t>
      </w:r>
    </w:p>
    <w:p w:rsidR="00037396"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shows the relative values by adjusting the size of the symbol</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used for comparison purposes</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gives a good visual impression</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easy to interpret</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does not involve a lot of calculations</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can be used to represent a wide range of items on the same map</w:t>
      </w:r>
    </w:p>
    <w:p w:rsidR="003F32F9" w:rsidRPr="008966FB" w:rsidRDefault="00E36971" w:rsidP="007309CE">
      <w:pPr>
        <w:pStyle w:val="ListParagraph"/>
        <w:numPr>
          <w:ilvl w:val="0"/>
          <w:numId w:val="20"/>
        </w:numPr>
        <w:jc w:val="both"/>
        <w:rPr>
          <w:rFonts w:ascii="Arial Narrow" w:hAnsi="Arial Narrow"/>
          <w:i/>
          <w:sz w:val="20"/>
          <w:szCs w:val="20"/>
        </w:rPr>
      </w:pPr>
      <w:r w:rsidRPr="008966FB">
        <w:rPr>
          <w:rFonts w:ascii="Arial Narrow" w:hAnsi="Arial Narrow"/>
          <w:sz w:val="20"/>
          <w:szCs w:val="20"/>
        </w:rPr>
        <w:t>When</w:t>
      </w:r>
      <w:r w:rsidR="003F32F9" w:rsidRPr="008966FB">
        <w:rPr>
          <w:rFonts w:ascii="Arial Narrow" w:hAnsi="Arial Narrow"/>
          <w:sz w:val="20"/>
          <w:szCs w:val="20"/>
        </w:rPr>
        <w:t xml:space="preserve"> the symbols are grouped </w:t>
      </w:r>
      <w:r w:rsidRPr="008966FB">
        <w:rPr>
          <w:rFonts w:ascii="Arial Narrow" w:hAnsi="Arial Narrow"/>
          <w:sz w:val="20"/>
          <w:szCs w:val="20"/>
        </w:rPr>
        <w:t>together,</w:t>
      </w:r>
      <w:r w:rsidR="003F32F9" w:rsidRPr="008966FB">
        <w:rPr>
          <w:rFonts w:ascii="Arial Narrow" w:hAnsi="Arial Narrow"/>
          <w:sz w:val="20"/>
          <w:szCs w:val="20"/>
        </w:rPr>
        <w:t xml:space="preserve"> their total number is proportional to the total quantity being represented. </w:t>
      </w:r>
      <w:r w:rsidR="006A4A1F" w:rsidRPr="008966FB">
        <w:rPr>
          <w:rFonts w:ascii="Arial Narrow" w:hAnsi="Arial Narrow"/>
          <w:i/>
          <w:sz w:val="20"/>
          <w:szCs w:val="20"/>
        </w:rPr>
        <w:t>(The total quantity is easily obtained by just counting the symbols when they are very few).</w:t>
      </w:r>
    </w:p>
    <w:p w:rsidR="00DA59B1" w:rsidRPr="008966FB" w:rsidRDefault="00957E78" w:rsidP="00A92663">
      <w:pPr>
        <w:jc w:val="both"/>
        <w:rPr>
          <w:rFonts w:ascii="Arial Narrow" w:hAnsi="Arial Narrow"/>
          <w:b/>
          <w:i/>
          <w:sz w:val="20"/>
          <w:szCs w:val="20"/>
        </w:rPr>
      </w:pPr>
      <w:r w:rsidRPr="008966FB">
        <w:rPr>
          <w:rFonts w:ascii="Arial Narrow" w:hAnsi="Arial Narrow"/>
          <w:b/>
          <w:i/>
          <w:sz w:val="20"/>
          <w:szCs w:val="20"/>
        </w:rPr>
        <w:t>Disadvantages of repeated symbol maps</w:t>
      </w:r>
    </w:p>
    <w:p w:rsidR="00957E78" w:rsidRPr="008966FB" w:rsidRDefault="00E36971"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D</w:t>
      </w:r>
      <w:r w:rsidR="00957E78" w:rsidRPr="008966FB">
        <w:rPr>
          <w:rFonts w:ascii="Arial Narrow" w:hAnsi="Arial Narrow"/>
          <w:sz w:val="20"/>
          <w:szCs w:val="20"/>
        </w:rPr>
        <w:t>ifficult to represent wide range of values on such maps</w:t>
      </w:r>
    </w:p>
    <w:p w:rsidR="00957E78" w:rsidRPr="008966FB" w:rsidRDefault="00E36971"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Drawing</w:t>
      </w:r>
      <w:r w:rsidR="00957E78" w:rsidRPr="008966FB">
        <w:rPr>
          <w:rFonts w:ascii="Arial Narrow" w:hAnsi="Arial Narrow"/>
          <w:sz w:val="20"/>
          <w:szCs w:val="20"/>
        </w:rPr>
        <w:t xml:space="preserve"> of the repeated symbols is often a tedious and difficult task.</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There is over simplification, since the symbol or group of symbols rarely coincides with the area of production.</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Pictorial representation / repeated symbols results into suppression of statistical accuracy.</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They cover a lot of space and congestion may occur where places are close together</w:t>
      </w:r>
    </w:p>
    <w:p w:rsidR="00957E78" w:rsidRPr="008966FB" w:rsidRDefault="00BA67D1" w:rsidP="00A92663">
      <w:pPr>
        <w:jc w:val="both"/>
        <w:rPr>
          <w:rFonts w:ascii="Arial Narrow" w:hAnsi="Arial Narrow"/>
          <w:sz w:val="20"/>
          <w:szCs w:val="20"/>
        </w:rPr>
      </w:pPr>
      <w:r w:rsidRPr="008966FB">
        <w:rPr>
          <w:rFonts w:ascii="Arial Narrow" w:hAnsi="Arial Narrow"/>
          <w:sz w:val="20"/>
          <w:szCs w:val="20"/>
        </w:rPr>
        <w:t>Example 1 (sketch)</w:t>
      </w:r>
    </w:p>
    <w:p w:rsidR="00957E78" w:rsidRPr="008966FB" w:rsidRDefault="00957E78" w:rsidP="00A92663">
      <w:pPr>
        <w:jc w:val="both"/>
        <w:rPr>
          <w:rFonts w:ascii="Arial Narrow" w:hAnsi="Arial Narrow"/>
          <w:sz w:val="20"/>
          <w:szCs w:val="20"/>
        </w:rPr>
      </w:pPr>
    </w:p>
    <w:p w:rsidR="00957E78" w:rsidRPr="008966FB" w:rsidRDefault="00E36971" w:rsidP="00A92663">
      <w:pPr>
        <w:jc w:val="both"/>
        <w:rPr>
          <w:rFonts w:ascii="Arial Narrow" w:hAnsi="Arial Narrow"/>
          <w:sz w:val="20"/>
          <w:szCs w:val="20"/>
        </w:rPr>
      </w:pPr>
      <w:r w:rsidRPr="008966FB">
        <w:rPr>
          <w:rFonts w:ascii="Arial Narrow" w:hAnsi="Arial Narrow"/>
          <w:sz w:val="20"/>
          <w:szCs w:val="20"/>
        </w:rPr>
        <w:t>Example 2</w:t>
      </w:r>
      <w:r w:rsidR="00BA67D1" w:rsidRPr="008966FB">
        <w:rPr>
          <w:rFonts w:ascii="Arial Narrow" w:hAnsi="Arial Narrow"/>
          <w:sz w:val="20"/>
          <w:szCs w:val="20"/>
        </w:rPr>
        <w:t xml:space="preserve"> (sketch) </w:t>
      </w:r>
    </w:p>
    <w:p w:rsidR="00904050" w:rsidRPr="008966FB" w:rsidRDefault="00904050" w:rsidP="00A92663">
      <w:pPr>
        <w:jc w:val="both"/>
        <w:rPr>
          <w:rFonts w:ascii="Arial Narrow" w:hAnsi="Arial Narrow"/>
          <w:sz w:val="20"/>
          <w:szCs w:val="20"/>
        </w:rPr>
      </w:pPr>
    </w:p>
    <w:p w:rsidR="00874134" w:rsidRPr="008966FB" w:rsidRDefault="00874134" w:rsidP="00A92663">
      <w:pPr>
        <w:jc w:val="both"/>
        <w:rPr>
          <w:rFonts w:ascii="Arial Narrow" w:hAnsi="Arial Narrow"/>
          <w:b/>
          <w:sz w:val="20"/>
          <w:szCs w:val="20"/>
        </w:rPr>
      </w:pPr>
    </w:p>
    <w:p w:rsidR="00050DFE" w:rsidRPr="008966FB" w:rsidRDefault="00050DFE" w:rsidP="00A92663">
      <w:pPr>
        <w:jc w:val="both"/>
        <w:rPr>
          <w:rFonts w:ascii="Arial Narrow" w:hAnsi="Arial Narrow"/>
          <w:b/>
          <w:sz w:val="20"/>
          <w:szCs w:val="20"/>
        </w:rPr>
      </w:pPr>
    </w:p>
    <w:p w:rsidR="006A4A1F" w:rsidRPr="008966FB" w:rsidRDefault="00BA703A" w:rsidP="00A92663">
      <w:pPr>
        <w:jc w:val="both"/>
        <w:rPr>
          <w:rFonts w:ascii="Arial Narrow" w:hAnsi="Arial Narrow"/>
          <w:b/>
          <w:sz w:val="20"/>
          <w:szCs w:val="20"/>
        </w:rPr>
      </w:pPr>
      <w:r w:rsidRPr="008966FB">
        <w:rPr>
          <w:rFonts w:ascii="Arial Narrow" w:hAnsi="Arial Narrow"/>
          <w:b/>
          <w:sz w:val="20"/>
          <w:szCs w:val="20"/>
        </w:rPr>
        <w:lastRenderedPageBreak/>
        <w:t>DOT MAP (DISTRIBUTION MAP)</w:t>
      </w:r>
    </w:p>
    <w:p w:rsidR="006A4A1F" w:rsidRPr="008966FB" w:rsidRDefault="006A4A1F" w:rsidP="00A92663">
      <w:pPr>
        <w:jc w:val="both"/>
        <w:rPr>
          <w:rFonts w:ascii="Arial Narrow" w:hAnsi="Arial Narrow"/>
          <w:sz w:val="20"/>
          <w:szCs w:val="20"/>
        </w:rPr>
      </w:pPr>
      <w:r w:rsidRPr="008966FB">
        <w:rPr>
          <w:rFonts w:ascii="Arial Narrow" w:hAnsi="Arial Narrow"/>
          <w:sz w:val="20"/>
          <w:szCs w:val="20"/>
        </w:rPr>
        <w:t xml:space="preserve">Dot maps are also widely used to portray geographical information </w:t>
      </w:r>
      <w:r w:rsidR="003554DB" w:rsidRPr="008966FB">
        <w:rPr>
          <w:rFonts w:ascii="Arial Narrow" w:hAnsi="Arial Narrow"/>
          <w:sz w:val="20"/>
          <w:szCs w:val="20"/>
        </w:rPr>
        <w:t>distributed over a given area. D</w:t>
      </w:r>
      <w:r w:rsidRPr="008966FB">
        <w:rPr>
          <w:rFonts w:ascii="Arial Narrow" w:hAnsi="Arial Narrow"/>
          <w:sz w:val="20"/>
          <w:szCs w:val="20"/>
        </w:rPr>
        <w:t xml:space="preserve">ot maps are </w:t>
      </w:r>
      <w:r w:rsidR="003554DB" w:rsidRPr="008966FB">
        <w:rPr>
          <w:rFonts w:ascii="Arial Narrow" w:hAnsi="Arial Narrow"/>
          <w:sz w:val="20"/>
          <w:szCs w:val="20"/>
        </w:rPr>
        <w:t>somehow</w:t>
      </w:r>
      <w:r w:rsidRPr="008966FB">
        <w:rPr>
          <w:rFonts w:ascii="Arial Narrow" w:hAnsi="Arial Narrow"/>
          <w:sz w:val="20"/>
          <w:szCs w:val="20"/>
        </w:rPr>
        <w:t xml:space="preserve"> similar to the repeated symbol maps and in these maps dots are used to represent a certain quantity and these dots are supposed to be distributed within a given area.</w:t>
      </w:r>
    </w:p>
    <w:p w:rsidR="006A4A1F" w:rsidRPr="008966FB" w:rsidRDefault="006A4A1F" w:rsidP="00A92663">
      <w:pPr>
        <w:jc w:val="both"/>
        <w:rPr>
          <w:rFonts w:ascii="Arial Narrow" w:hAnsi="Arial Narrow"/>
          <w:sz w:val="20"/>
          <w:szCs w:val="20"/>
        </w:rPr>
      </w:pPr>
      <w:r w:rsidRPr="008966FB">
        <w:rPr>
          <w:rFonts w:ascii="Arial Narrow" w:hAnsi="Arial Narrow"/>
          <w:sz w:val="20"/>
          <w:szCs w:val="20"/>
        </w:rPr>
        <w:t xml:space="preserve">Dot maps are a combination </w:t>
      </w:r>
      <w:r w:rsidR="00AE29DC" w:rsidRPr="008966FB">
        <w:rPr>
          <w:rFonts w:ascii="Arial Narrow" w:hAnsi="Arial Narrow"/>
          <w:sz w:val="20"/>
          <w:szCs w:val="20"/>
        </w:rPr>
        <w:t xml:space="preserve">of two ideas i.e. the repeated symbol </w:t>
      </w:r>
      <w:r w:rsidR="003554DB" w:rsidRPr="008966FB">
        <w:rPr>
          <w:rFonts w:ascii="Arial Narrow" w:hAnsi="Arial Narrow"/>
          <w:sz w:val="20"/>
          <w:szCs w:val="20"/>
        </w:rPr>
        <w:t>(dot) and the dispersion map (</w:t>
      </w:r>
      <w:r w:rsidR="00AE29DC" w:rsidRPr="008966FB">
        <w:rPr>
          <w:rFonts w:ascii="Arial Narrow" w:hAnsi="Arial Narrow"/>
          <w:sz w:val="20"/>
          <w:szCs w:val="20"/>
        </w:rPr>
        <w:t>base map) on which the dots are placed.</w:t>
      </w:r>
    </w:p>
    <w:p w:rsidR="00AE29DC" w:rsidRPr="008966FB" w:rsidRDefault="00AE29DC" w:rsidP="00A92663">
      <w:pPr>
        <w:jc w:val="both"/>
        <w:rPr>
          <w:rFonts w:ascii="Arial Narrow" w:hAnsi="Arial Narrow"/>
          <w:b/>
          <w:sz w:val="20"/>
          <w:szCs w:val="20"/>
        </w:rPr>
      </w:pPr>
      <w:r w:rsidRPr="008966FB">
        <w:rPr>
          <w:rFonts w:ascii="Arial Narrow" w:hAnsi="Arial Narrow"/>
          <w:b/>
          <w:sz w:val="20"/>
          <w:szCs w:val="20"/>
        </w:rPr>
        <w:t>Procedure:</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One needs to have the statistics and an outline map (base map) show</w:t>
      </w:r>
      <w:r w:rsidR="003554DB" w:rsidRPr="008966FB">
        <w:rPr>
          <w:rFonts w:ascii="Arial Narrow" w:hAnsi="Arial Narrow"/>
          <w:sz w:val="20"/>
          <w:szCs w:val="20"/>
        </w:rPr>
        <w:t>ing the boundaries of divisions</w:t>
      </w:r>
      <w:r w:rsidRPr="008966FB">
        <w:rPr>
          <w:rFonts w:ascii="Arial Narrow" w:hAnsi="Arial Narrow"/>
          <w:sz w:val="20"/>
          <w:szCs w:val="20"/>
        </w:rPr>
        <w:t xml:space="preserve">. </w:t>
      </w:r>
      <w:r w:rsidR="003554DB" w:rsidRPr="008966FB">
        <w:rPr>
          <w:rFonts w:ascii="Arial Narrow" w:hAnsi="Arial Narrow"/>
          <w:sz w:val="20"/>
          <w:szCs w:val="20"/>
        </w:rPr>
        <w:t>The</w:t>
      </w:r>
      <w:r w:rsidRPr="008966FB">
        <w:rPr>
          <w:rFonts w:ascii="Arial Narrow" w:hAnsi="Arial Narrow"/>
          <w:sz w:val="20"/>
          <w:szCs w:val="20"/>
        </w:rPr>
        <w:t xml:space="preserve"> map is either provided or drawn first.</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 xml:space="preserve">Choose the dot value considering the information </w:t>
      </w:r>
      <w:r w:rsidR="00BA67D1" w:rsidRPr="008966FB">
        <w:rPr>
          <w:rFonts w:ascii="Arial Narrow" w:hAnsi="Arial Narrow"/>
          <w:sz w:val="20"/>
          <w:szCs w:val="20"/>
        </w:rPr>
        <w:t>given i.e</w:t>
      </w:r>
      <w:r w:rsidRPr="008966FB">
        <w:rPr>
          <w:rFonts w:ascii="Arial Narrow" w:hAnsi="Arial Narrow"/>
          <w:sz w:val="20"/>
          <w:szCs w:val="20"/>
        </w:rPr>
        <w:t>. how much does each dot on your map represent?</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When choosing the dot value consider the lowe</w:t>
      </w:r>
      <w:r w:rsidR="003554DB" w:rsidRPr="008966FB">
        <w:rPr>
          <w:rFonts w:ascii="Arial Narrow" w:hAnsi="Arial Narrow"/>
          <w:sz w:val="20"/>
          <w:szCs w:val="20"/>
        </w:rPr>
        <w:t>st</w:t>
      </w:r>
      <w:r w:rsidRPr="008966FB">
        <w:rPr>
          <w:rFonts w:ascii="Arial Narrow" w:hAnsi="Arial Narrow"/>
          <w:sz w:val="20"/>
          <w:szCs w:val="20"/>
        </w:rPr>
        <w:t xml:space="preserve"> and highest figures  so as to arrive at the suitable value which does</w:t>
      </w:r>
      <w:r w:rsidR="003554DB" w:rsidRPr="008966FB">
        <w:rPr>
          <w:rFonts w:ascii="Arial Narrow" w:hAnsi="Arial Narrow"/>
          <w:sz w:val="20"/>
          <w:szCs w:val="20"/>
        </w:rPr>
        <w:t xml:space="preserve"> </w:t>
      </w:r>
      <w:r w:rsidRPr="008966FB">
        <w:rPr>
          <w:rFonts w:ascii="Arial Narrow" w:hAnsi="Arial Narrow"/>
          <w:sz w:val="20"/>
          <w:szCs w:val="20"/>
        </w:rPr>
        <w:t>not give too many dots or again too few dots. Then state the dot value on your map such as one(1) dot represents  10,000 people</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Choose the dot size. But this will always depend on the size of the base map and the number of dots to be placed.</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Calculate the number of dots to be plotted onto the base map ( show your working)</w:t>
      </w:r>
    </w:p>
    <w:p w:rsidR="00AE29DC"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Place the dots on the map. But you shou</w:t>
      </w:r>
      <w:r w:rsidR="003554DB" w:rsidRPr="008966FB">
        <w:rPr>
          <w:rFonts w:ascii="Arial Narrow" w:hAnsi="Arial Narrow"/>
          <w:sz w:val="20"/>
          <w:szCs w:val="20"/>
        </w:rPr>
        <w:t>l</w:t>
      </w:r>
      <w:r w:rsidRPr="008966FB">
        <w:rPr>
          <w:rFonts w:ascii="Arial Narrow" w:hAnsi="Arial Narrow"/>
          <w:sz w:val="20"/>
          <w:szCs w:val="20"/>
        </w:rPr>
        <w:t>d determine how exactly each dot will be distributed in a given area (dot density/ distribution). However it is advisable to use objective/ even distribution of dots over the statistical map i.e. the dots arranged in a given uniform order.</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 xml:space="preserve">The dots as much as possible </w:t>
      </w:r>
      <w:r w:rsidRPr="008966FB">
        <w:rPr>
          <w:rFonts w:ascii="Arial Narrow" w:hAnsi="Arial Narrow"/>
          <w:b/>
          <w:sz w:val="20"/>
          <w:szCs w:val="20"/>
        </w:rPr>
        <w:t xml:space="preserve">must </w:t>
      </w:r>
      <w:r w:rsidRPr="008966FB">
        <w:rPr>
          <w:rFonts w:ascii="Arial Narrow" w:hAnsi="Arial Narrow"/>
          <w:sz w:val="20"/>
          <w:szCs w:val="20"/>
        </w:rPr>
        <w:t>be of the same size.</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Avoid running short of dots before you cover that area you want to cover.</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Do not shy away from putting dots near boundaries of the area on the maps.</w:t>
      </w:r>
    </w:p>
    <w:p w:rsidR="00CE5907" w:rsidRPr="008966FB" w:rsidRDefault="00CE5907" w:rsidP="00A92663">
      <w:pPr>
        <w:jc w:val="both"/>
        <w:rPr>
          <w:rFonts w:ascii="Arial Narrow" w:hAnsi="Arial Narrow"/>
          <w:b/>
          <w:i/>
          <w:sz w:val="20"/>
          <w:szCs w:val="20"/>
        </w:rPr>
      </w:pPr>
      <w:r w:rsidRPr="008966FB">
        <w:rPr>
          <w:rFonts w:ascii="Arial Narrow" w:hAnsi="Arial Narrow"/>
          <w:b/>
          <w:i/>
          <w:sz w:val="20"/>
          <w:szCs w:val="20"/>
        </w:rPr>
        <w:t>Advantages of dot maps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Dot maps are very flexible i.e</w:t>
      </w:r>
      <w:r w:rsidR="003554DB" w:rsidRPr="008966FB">
        <w:rPr>
          <w:rFonts w:ascii="Arial Narrow" w:hAnsi="Arial Narrow"/>
          <w:sz w:val="20"/>
          <w:szCs w:val="20"/>
        </w:rPr>
        <w:t>.</w:t>
      </w:r>
      <w:r w:rsidRPr="008966FB">
        <w:rPr>
          <w:rFonts w:ascii="Arial Narrow" w:hAnsi="Arial Narrow"/>
          <w:sz w:val="20"/>
          <w:szCs w:val="20"/>
        </w:rPr>
        <w:t xml:space="preserve"> easy to draw unlike other maps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Dot maps are used to portray geographical distribution of phenomena satisfactorily / successfully.</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 xml:space="preserve">They can be used with other methods such as showing the relationship between relief and people </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Many variables can be represented on the dot map</w:t>
      </w:r>
      <w:r w:rsidR="003554DB" w:rsidRPr="008966FB">
        <w:rPr>
          <w:rFonts w:ascii="Arial Narrow" w:hAnsi="Arial Narrow"/>
          <w:sz w:val="20"/>
          <w:szCs w:val="20"/>
        </w:rPr>
        <w:t xml:space="preserve"> </w:t>
      </w:r>
      <w:r w:rsidR="00BA67D1" w:rsidRPr="008966FB">
        <w:rPr>
          <w:rFonts w:ascii="Arial Narrow" w:hAnsi="Arial Narrow"/>
          <w:sz w:val="20"/>
          <w:szCs w:val="20"/>
        </w:rPr>
        <w:t>using dots</w:t>
      </w:r>
      <w:r w:rsidRPr="008966FB">
        <w:rPr>
          <w:rFonts w:ascii="Arial Narrow" w:hAnsi="Arial Narrow"/>
          <w:sz w:val="20"/>
          <w:szCs w:val="20"/>
        </w:rPr>
        <w:t xml:space="preserve"> of different sizes.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They give the impression of accuracy i.e. just multiplying to get actual figures.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Give the impression of comparative densities</w:t>
      </w:r>
    </w:p>
    <w:p w:rsidR="0041386A" w:rsidRPr="008966FB" w:rsidRDefault="0041386A"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Several items can be represented using different dot colours</w:t>
      </w:r>
    </w:p>
    <w:p w:rsidR="00CE5907" w:rsidRPr="008966FB" w:rsidRDefault="00CE5907" w:rsidP="00A92663">
      <w:pPr>
        <w:pStyle w:val="ListParagraph"/>
        <w:jc w:val="both"/>
        <w:rPr>
          <w:rFonts w:ascii="Arial Narrow" w:hAnsi="Arial Narrow"/>
          <w:sz w:val="20"/>
          <w:szCs w:val="20"/>
        </w:rPr>
      </w:pPr>
    </w:p>
    <w:p w:rsidR="00CE5907" w:rsidRPr="008966FB" w:rsidRDefault="00CE5907" w:rsidP="00A92663">
      <w:pPr>
        <w:jc w:val="both"/>
        <w:rPr>
          <w:rFonts w:ascii="Arial Narrow" w:hAnsi="Arial Narrow"/>
          <w:b/>
          <w:i/>
          <w:sz w:val="20"/>
          <w:szCs w:val="20"/>
        </w:rPr>
      </w:pPr>
      <w:r w:rsidRPr="008966FB">
        <w:rPr>
          <w:rFonts w:ascii="Arial Narrow" w:hAnsi="Arial Narrow"/>
          <w:b/>
          <w:i/>
          <w:sz w:val="20"/>
          <w:szCs w:val="20"/>
        </w:rPr>
        <w:t>Dis</w:t>
      </w:r>
      <w:r w:rsidR="003554DB" w:rsidRPr="008966FB">
        <w:rPr>
          <w:rFonts w:ascii="Arial Narrow" w:hAnsi="Arial Narrow"/>
          <w:b/>
          <w:i/>
          <w:sz w:val="20"/>
          <w:szCs w:val="20"/>
        </w:rPr>
        <w:t>a</w:t>
      </w:r>
      <w:r w:rsidRPr="008966FB">
        <w:rPr>
          <w:rFonts w:ascii="Arial Narrow" w:hAnsi="Arial Narrow"/>
          <w:b/>
          <w:i/>
          <w:sz w:val="20"/>
          <w:szCs w:val="20"/>
        </w:rPr>
        <w:t>dv</w:t>
      </w:r>
      <w:r w:rsidR="003554DB" w:rsidRPr="008966FB">
        <w:rPr>
          <w:rFonts w:ascii="Arial Narrow" w:hAnsi="Arial Narrow"/>
          <w:b/>
          <w:i/>
          <w:sz w:val="20"/>
          <w:szCs w:val="20"/>
        </w:rPr>
        <w:t>a</w:t>
      </w:r>
      <w:r w:rsidRPr="008966FB">
        <w:rPr>
          <w:rFonts w:ascii="Arial Narrow" w:hAnsi="Arial Narrow"/>
          <w:b/>
          <w:i/>
          <w:sz w:val="20"/>
          <w:szCs w:val="20"/>
        </w:rPr>
        <w:t>ntages of dot maps</w:t>
      </w:r>
    </w:p>
    <w:p w:rsidR="003554DB" w:rsidRPr="008966FB" w:rsidRDefault="00CE5907"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Difficult to find a  suitable dot value</w:t>
      </w:r>
      <w:r w:rsidR="003554DB" w:rsidRPr="008966FB">
        <w:rPr>
          <w:rFonts w:ascii="Arial Narrow" w:hAnsi="Arial Narrow"/>
          <w:sz w:val="20"/>
          <w:szCs w:val="20"/>
        </w:rPr>
        <w:t xml:space="preserve"> to show both the big figures and small figures </w:t>
      </w:r>
    </w:p>
    <w:p w:rsidR="003554DB"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 xml:space="preserve">Dots give  </w:t>
      </w:r>
      <w:r w:rsidR="00CE5907" w:rsidRPr="008966FB">
        <w:rPr>
          <w:rFonts w:ascii="Arial Narrow" w:hAnsi="Arial Narrow"/>
          <w:sz w:val="20"/>
          <w:szCs w:val="20"/>
        </w:rPr>
        <w:t xml:space="preserve"> </w:t>
      </w:r>
      <w:r w:rsidRPr="008966FB">
        <w:rPr>
          <w:rFonts w:ascii="Arial Narrow" w:hAnsi="Arial Narrow"/>
          <w:sz w:val="20"/>
          <w:szCs w:val="20"/>
        </w:rPr>
        <w:t xml:space="preserve">a wrong impression that where a dot exists , a given number of items/ people (equivalent to the dot value) is found which is unrealistic </w:t>
      </w:r>
    </w:p>
    <w:p w:rsidR="003554DB"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The dots spread over evenly over a given area does not reflect the true distribution ( e.g. a dot may be put where there are no people or in a valley, water body)</w:t>
      </w:r>
    </w:p>
    <w:p w:rsidR="00CE5907"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It consumes a lot of time when dotting.</w:t>
      </w:r>
    </w:p>
    <w:p w:rsidR="0041386A" w:rsidRPr="008966FB" w:rsidRDefault="0041386A"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Difficult to maintain uniform dot size</w:t>
      </w:r>
    </w:p>
    <w:p w:rsidR="00CE5907" w:rsidRPr="008966FB" w:rsidRDefault="00CE5907" w:rsidP="00A92663">
      <w:pPr>
        <w:pStyle w:val="ListParagraph"/>
        <w:ind w:left="360"/>
        <w:jc w:val="both"/>
        <w:rPr>
          <w:rFonts w:ascii="Arial Narrow" w:hAnsi="Arial Narrow"/>
          <w:sz w:val="20"/>
          <w:szCs w:val="20"/>
        </w:rPr>
      </w:pPr>
    </w:p>
    <w:p w:rsidR="009F3A93" w:rsidRPr="008966FB" w:rsidRDefault="00471831" w:rsidP="00A92663">
      <w:pPr>
        <w:jc w:val="both"/>
        <w:rPr>
          <w:rFonts w:ascii="Arial Narrow" w:hAnsi="Arial Narrow"/>
          <w:sz w:val="20"/>
          <w:szCs w:val="20"/>
        </w:rPr>
      </w:pPr>
      <w:r w:rsidRPr="008966FB">
        <w:rPr>
          <w:rFonts w:ascii="Arial Narrow" w:hAnsi="Arial Narrow"/>
          <w:sz w:val="20"/>
          <w:szCs w:val="20"/>
        </w:rPr>
        <w:t xml:space="preserve"> Example 1</w:t>
      </w:r>
      <w:r w:rsidR="00BA67D1" w:rsidRPr="008966FB">
        <w:rPr>
          <w:rFonts w:ascii="Arial Narrow" w:hAnsi="Arial Narrow"/>
          <w:sz w:val="20"/>
          <w:szCs w:val="20"/>
        </w:rPr>
        <w:t xml:space="preserve"> (sketch)</w:t>
      </w:r>
    </w:p>
    <w:p w:rsidR="00471831" w:rsidRPr="008966FB" w:rsidRDefault="00471831" w:rsidP="00A92663">
      <w:pPr>
        <w:jc w:val="both"/>
        <w:rPr>
          <w:rFonts w:ascii="Arial Narrow" w:hAnsi="Arial Narrow"/>
          <w:sz w:val="20"/>
          <w:szCs w:val="20"/>
        </w:rPr>
      </w:pPr>
    </w:p>
    <w:p w:rsidR="00471831" w:rsidRPr="008966FB" w:rsidRDefault="00471831" w:rsidP="00A92663">
      <w:pPr>
        <w:jc w:val="both"/>
        <w:rPr>
          <w:rFonts w:ascii="Arial Narrow" w:hAnsi="Arial Narrow"/>
          <w:sz w:val="20"/>
          <w:szCs w:val="20"/>
        </w:rPr>
      </w:pPr>
      <w:r w:rsidRPr="008966FB">
        <w:rPr>
          <w:rFonts w:ascii="Arial Narrow" w:hAnsi="Arial Narrow"/>
          <w:sz w:val="20"/>
          <w:szCs w:val="20"/>
        </w:rPr>
        <w:lastRenderedPageBreak/>
        <w:t>Example 2</w:t>
      </w:r>
    </w:p>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                                      Scale: I dot represents 1,000,000 people </w:t>
      </w:r>
    </w:p>
    <w:tbl>
      <w:tblPr>
        <w:tblStyle w:val="TableGrid"/>
        <w:tblW w:w="0" w:type="auto"/>
        <w:tblInd w:w="198" w:type="dxa"/>
        <w:tblLook w:val="04A0" w:firstRow="1" w:lastRow="0" w:firstColumn="1" w:lastColumn="0" w:noHBand="0" w:noVBand="1"/>
      </w:tblPr>
      <w:tblGrid>
        <w:gridCol w:w="2250"/>
        <w:gridCol w:w="2250"/>
        <w:gridCol w:w="1620"/>
      </w:tblGrid>
      <w:tr w:rsidR="001B5FE0" w:rsidRPr="008966FB" w:rsidTr="001B5FE0">
        <w:tc>
          <w:tcPr>
            <w:tcW w:w="225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Country </w:t>
            </w:r>
          </w:p>
        </w:tc>
        <w:tc>
          <w:tcPr>
            <w:tcW w:w="225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Population ÷ scale </w:t>
            </w:r>
          </w:p>
        </w:tc>
        <w:tc>
          <w:tcPr>
            <w:tcW w:w="162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Number of dots</w:t>
            </w: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bl>
    <w:p w:rsidR="001B5FE0" w:rsidRPr="008966FB" w:rsidRDefault="001B5FE0" w:rsidP="00A92663">
      <w:pPr>
        <w:jc w:val="both"/>
        <w:rPr>
          <w:rFonts w:ascii="Arial Narrow" w:hAnsi="Arial Narrow"/>
          <w:sz w:val="20"/>
          <w:szCs w:val="20"/>
        </w:rPr>
      </w:pPr>
    </w:p>
    <w:p w:rsidR="00471831" w:rsidRPr="008966FB" w:rsidRDefault="00471831" w:rsidP="00A92663">
      <w:pPr>
        <w:jc w:val="both"/>
        <w:rPr>
          <w:rFonts w:ascii="Arial Narrow" w:hAnsi="Arial Narrow"/>
          <w:sz w:val="20"/>
          <w:szCs w:val="20"/>
        </w:rPr>
      </w:pPr>
    </w:p>
    <w:p w:rsidR="009F3A93" w:rsidRPr="008966FB" w:rsidRDefault="00BA703A" w:rsidP="00A92663">
      <w:pPr>
        <w:jc w:val="both"/>
        <w:rPr>
          <w:rFonts w:ascii="Arial Narrow" w:hAnsi="Arial Narrow"/>
          <w:b/>
          <w:sz w:val="20"/>
          <w:szCs w:val="20"/>
        </w:rPr>
      </w:pPr>
      <w:r w:rsidRPr="008966FB">
        <w:rPr>
          <w:rFonts w:ascii="Arial Narrow" w:hAnsi="Arial Narrow"/>
          <w:b/>
          <w:sz w:val="20"/>
          <w:szCs w:val="20"/>
        </w:rPr>
        <w:t>SHADING MAP (CHOROPLETH MAP/ POPULATION DENSITY MAP)</w:t>
      </w:r>
    </w:p>
    <w:p w:rsidR="00F34BAA" w:rsidRPr="008966FB" w:rsidRDefault="00CE459F" w:rsidP="00A92663">
      <w:pPr>
        <w:jc w:val="both"/>
        <w:rPr>
          <w:rFonts w:ascii="Arial Narrow" w:hAnsi="Arial Narrow"/>
          <w:sz w:val="20"/>
          <w:szCs w:val="20"/>
        </w:rPr>
      </w:pPr>
      <w:r w:rsidRPr="008966FB">
        <w:rPr>
          <w:rFonts w:ascii="Arial Narrow" w:hAnsi="Arial Narrow"/>
          <w:sz w:val="20"/>
          <w:szCs w:val="20"/>
        </w:rPr>
        <w:t xml:space="preserve">The shading map uses a system of </w:t>
      </w:r>
      <w:r w:rsidR="00BA67D1" w:rsidRPr="008966FB">
        <w:rPr>
          <w:rFonts w:ascii="Arial Narrow" w:hAnsi="Arial Narrow"/>
          <w:sz w:val="20"/>
          <w:szCs w:val="20"/>
        </w:rPr>
        <w:t>shading,</w:t>
      </w:r>
      <w:r w:rsidRPr="008966FB">
        <w:rPr>
          <w:rFonts w:ascii="Arial Narrow" w:hAnsi="Arial Narrow"/>
          <w:sz w:val="20"/>
          <w:szCs w:val="20"/>
        </w:rPr>
        <w:t xml:space="preserve"> the intensity of which varies according to the density of items per unit area such as per square </w:t>
      </w:r>
      <w:r w:rsidR="00BA67D1" w:rsidRPr="008966FB">
        <w:rPr>
          <w:rFonts w:ascii="Arial Narrow" w:hAnsi="Arial Narrow"/>
          <w:sz w:val="20"/>
          <w:szCs w:val="20"/>
        </w:rPr>
        <w:t>km or</w:t>
      </w:r>
      <w:r w:rsidRPr="008966FB">
        <w:rPr>
          <w:rFonts w:ascii="Arial Narrow" w:hAnsi="Arial Narrow"/>
          <w:sz w:val="20"/>
          <w:szCs w:val="20"/>
        </w:rPr>
        <w:t xml:space="preserve"> per square mile within a selected boundaries i.e. an increase in density implies increased intensity of shading.</w:t>
      </w:r>
    </w:p>
    <w:p w:rsidR="00CE459F" w:rsidRPr="008966FB" w:rsidRDefault="00CE459F" w:rsidP="00A92663">
      <w:pPr>
        <w:jc w:val="both"/>
        <w:rPr>
          <w:rFonts w:ascii="Arial Narrow" w:hAnsi="Arial Narrow"/>
          <w:sz w:val="20"/>
          <w:szCs w:val="20"/>
        </w:rPr>
      </w:pPr>
      <w:r w:rsidRPr="008966FB">
        <w:rPr>
          <w:rFonts w:ascii="Arial Narrow" w:hAnsi="Arial Narrow"/>
          <w:sz w:val="20"/>
          <w:szCs w:val="20"/>
        </w:rPr>
        <w:t>The term ‘</w:t>
      </w:r>
      <w:r w:rsidRPr="008966FB">
        <w:rPr>
          <w:rFonts w:ascii="Arial Narrow" w:hAnsi="Arial Narrow"/>
          <w:i/>
          <w:sz w:val="20"/>
          <w:szCs w:val="20"/>
        </w:rPr>
        <w:t>choros</w:t>
      </w:r>
      <w:r w:rsidRPr="008966FB">
        <w:rPr>
          <w:rFonts w:ascii="Arial Narrow" w:hAnsi="Arial Narrow"/>
          <w:sz w:val="20"/>
          <w:szCs w:val="20"/>
        </w:rPr>
        <w:t xml:space="preserve">’ is a </w:t>
      </w:r>
      <w:r w:rsidR="00BA67D1" w:rsidRPr="008966FB">
        <w:rPr>
          <w:rFonts w:ascii="Arial Narrow" w:hAnsi="Arial Narrow"/>
          <w:sz w:val="20"/>
          <w:szCs w:val="20"/>
        </w:rPr>
        <w:t>Greek</w:t>
      </w:r>
      <w:r w:rsidRPr="008966FB">
        <w:rPr>
          <w:rFonts w:ascii="Arial Narrow" w:hAnsi="Arial Narrow"/>
          <w:sz w:val="20"/>
          <w:szCs w:val="20"/>
        </w:rPr>
        <w:t xml:space="preserve"> word meaning area/ space while ‘</w:t>
      </w:r>
      <w:r w:rsidRPr="008966FB">
        <w:rPr>
          <w:rFonts w:ascii="Arial Narrow" w:hAnsi="Arial Narrow"/>
          <w:i/>
          <w:sz w:val="20"/>
          <w:szCs w:val="20"/>
        </w:rPr>
        <w:t>plethos</w:t>
      </w:r>
      <w:r w:rsidRPr="008966FB">
        <w:rPr>
          <w:rFonts w:ascii="Arial Narrow" w:hAnsi="Arial Narrow"/>
          <w:sz w:val="20"/>
          <w:szCs w:val="20"/>
        </w:rPr>
        <w:t xml:space="preserve">’ means multitude/ number. Therefore these maps show the relationship between quantities and area. </w:t>
      </w:r>
      <w:r w:rsidR="00F7717F" w:rsidRPr="008966FB">
        <w:rPr>
          <w:rFonts w:ascii="Arial Narrow" w:hAnsi="Arial Narrow"/>
          <w:sz w:val="20"/>
          <w:szCs w:val="20"/>
        </w:rPr>
        <w:t>The</w:t>
      </w:r>
      <w:r w:rsidRPr="008966FB">
        <w:rPr>
          <w:rFonts w:ascii="Arial Narrow" w:hAnsi="Arial Narrow"/>
          <w:sz w:val="20"/>
          <w:szCs w:val="20"/>
        </w:rPr>
        <w:t xml:space="preserve"> shading maps are mostly used to show population density and hence the name population density maps. However they can also be used to show other items (such as crop production</w:t>
      </w:r>
      <w:r w:rsidR="00F7717F" w:rsidRPr="008966FB">
        <w:rPr>
          <w:rFonts w:ascii="Arial Narrow" w:hAnsi="Arial Narrow"/>
          <w:sz w:val="20"/>
          <w:szCs w:val="20"/>
        </w:rPr>
        <w:t>, animal</w:t>
      </w:r>
      <w:r w:rsidRPr="008966FB">
        <w:rPr>
          <w:rFonts w:ascii="Arial Narrow" w:hAnsi="Arial Narrow"/>
          <w:sz w:val="20"/>
          <w:szCs w:val="20"/>
        </w:rPr>
        <w:t xml:space="preserve"> population).</w:t>
      </w:r>
    </w:p>
    <w:p w:rsidR="00CE459F" w:rsidRPr="008966FB" w:rsidRDefault="00CE459F" w:rsidP="00A92663">
      <w:pPr>
        <w:jc w:val="both"/>
        <w:rPr>
          <w:rFonts w:ascii="Arial Narrow" w:hAnsi="Arial Narrow"/>
          <w:sz w:val="20"/>
          <w:szCs w:val="20"/>
        </w:rPr>
      </w:pPr>
      <w:r w:rsidRPr="008966FB">
        <w:rPr>
          <w:rFonts w:ascii="Arial Narrow" w:hAnsi="Arial Narrow"/>
          <w:sz w:val="20"/>
          <w:szCs w:val="20"/>
          <w:u w:val="single"/>
        </w:rPr>
        <w:t>Note:</w:t>
      </w:r>
      <w:r w:rsidR="00BA67D1" w:rsidRPr="008966FB">
        <w:rPr>
          <w:rFonts w:ascii="Arial Narrow" w:hAnsi="Arial Narrow"/>
          <w:sz w:val="20"/>
          <w:szCs w:val="20"/>
        </w:rPr>
        <w:t xml:space="preserve"> A</w:t>
      </w:r>
      <w:r w:rsidRPr="008966FB">
        <w:rPr>
          <w:rFonts w:ascii="Arial Narrow" w:hAnsi="Arial Narrow"/>
          <w:sz w:val="20"/>
          <w:szCs w:val="20"/>
        </w:rPr>
        <w:t xml:space="preserve"> population density map must not be used to show absolute numerical figures such as population size but rather should show density values.</w:t>
      </w:r>
    </w:p>
    <w:p w:rsidR="00CE459F" w:rsidRPr="008966FB" w:rsidRDefault="00CE459F" w:rsidP="00A92663">
      <w:pPr>
        <w:jc w:val="both"/>
        <w:rPr>
          <w:rFonts w:ascii="Arial Narrow" w:hAnsi="Arial Narrow"/>
          <w:b/>
          <w:sz w:val="20"/>
          <w:szCs w:val="20"/>
        </w:rPr>
      </w:pPr>
      <w:r w:rsidRPr="008966FB">
        <w:rPr>
          <w:rFonts w:ascii="Arial Narrow" w:hAnsi="Arial Narrow"/>
          <w:b/>
          <w:sz w:val="20"/>
          <w:szCs w:val="20"/>
        </w:rPr>
        <w:t>Procedure:</w:t>
      </w:r>
    </w:p>
    <w:p w:rsidR="00CE459F" w:rsidRPr="008966FB" w:rsidRDefault="00CE459F"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 xml:space="preserve">Obtain a base map of the region/ country showing the boundaries of the divisions. </w:t>
      </w:r>
      <w:r w:rsidRPr="008966FB">
        <w:rPr>
          <w:rFonts w:ascii="Arial Narrow" w:hAnsi="Arial Narrow"/>
          <w:i/>
          <w:sz w:val="20"/>
          <w:szCs w:val="20"/>
        </w:rPr>
        <w:t>(This can be already drawn or should be drawn first).</w:t>
      </w:r>
    </w:p>
    <w:p w:rsidR="00CE459F" w:rsidRPr="008966FB" w:rsidRDefault="0022167B" w:rsidP="007309CE">
      <w:pPr>
        <w:pStyle w:val="ListParagraph"/>
        <w:numPr>
          <w:ilvl w:val="0"/>
          <w:numId w:val="25"/>
        </w:numPr>
        <w:jc w:val="both"/>
        <w:rPr>
          <w:rFonts w:ascii="Arial Narrow" w:hAnsi="Arial Narrow"/>
          <w:sz w:val="20"/>
          <w:szCs w:val="20"/>
        </w:rPr>
      </w:pPr>
      <w:r>
        <w:rPr>
          <w:rFonts w:ascii="Arial Narrow" w:hAnsi="Arial Narrow"/>
          <w:noProof/>
          <w:sz w:val="20"/>
          <w:szCs w:val="20"/>
        </w:rPr>
        <w:pict>
          <v:group id="_x0000_s1096" style="position:absolute;left:0;text-align:left;margin-left:111.75pt;margin-top:28.8pt;width:156pt;height:57.75pt;z-index:251723776" coordorigin="3675,7527" coordsize="3120,1155">
            <v:shape id="_x0000_s1089" type="#_x0000_t32" style="position:absolute;left:4275;top:8085;width:1990;height:1" o:connectortype="straight"/>
            <v:shape id="_x0000_s1090" type="#_x0000_t202" style="position:absolute;left:4159;top:7527;width:2636;height:419" stroked="f">
              <v:textbox>
                <w:txbxContent>
                  <w:p w:rsidR="006F232C" w:rsidRPr="00DC5916" w:rsidRDefault="006F232C">
                    <w:r w:rsidRPr="00DC5916">
                      <w:t>Total population</w:t>
                    </w:r>
                  </w:p>
                </w:txbxContent>
              </v:textbox>
            </v:shape>
            <v:shape id="_x0000_s1091" type="#_x0000_t202" style="position:absolute;left:3675;top:8263;width:2160;height:419" stroked="f">
              <v:textbox>
                <w:txbxContent>
                  <w:p w:rsidR="006F232C" w:rsidRPr="00DC5916" w:rsidRDefault="006F232C" w:rsidP="00157B72">
                    <w:pPr>
                      <w:jc w:val="center"/>
                    </w:pPr>
                    <w:r w:rsidRPr="00DC5916">
                      <w:t>Total area</w:t>
                    </w:r>
                  </w:p>
                </w:txbxContent>
              </v:textbox>
            </v:shape>
          </v:group>
        </w:pict>
      </w:r>
      <w:r w:rsidR="00CE459F" w:rsidRPr="008966FB">
        <w:rPr>
          <w:rFonts w:ascii="Arial Narrow" w:hAnsi="Arial Narrow"/>
          <w:sz w:val="20"/>
          <w:szCs w:val="20"/>
        </w:rPr>
        <w:t>Showin</w:t>
      </w:r>
      <w:r w:rsidR="0032263C" w:rsidRPr="008966FB">
        <w:rPr>
          <w:rFonts w:ascii="Arial Narrow" w:hAnsi="Arial Narrow"/>
          <w:sz w:val="20"/>
          <w:szCs w:val="20"/>
        </w:rPr>
        <w:t>g</w:t>
      </w:r>
      <w:r w:rsidR="00CE459F" w:rsidRPr="008966FB">
        <w:rPr>
          <w:rFonts w:ascii="Arial Narrow" w:hAnsi="Arial Narrow"/>
          <w:sz w:val="20"/>
          <w:szCs w:val="20"/>
        </w:rPr>
        <w:t xml:space="preserve"> your working, calculate the density values per unit are</w:t>
      </w:r>
      <w:r w:rsidR="00BA67D1" w:rsidRPr="008966FB">
        <w:rPr>
          <w:rFonts w:ascii="Arial Narrow" w:hAnsi="Arial Narrow"/>
          <w:sz w:val="20"/>
          <w:szCs w:val="20"/>
        </w:rPr>
        <w:t>a</w:t>
      </w:r>
      <w:r w:rsidR="00CE459F" w:rsidRPr="008966FB">
        <w:rPr>
          <w:rFonts w:ascii="Arial Narrow" w:hAnsi="Arial Narrow"/>
          <w:sz w:val="20"/>
          <w:szCs w:val="20"/>
        </w:rPr>
        <w:t xml:space="preserve"> by dividing </w:t>
      </w:r>
      <w:r w:rsidR="00157B72" w:rsidRPr="008966FB">
        <w:rPr>
          <w:rFonts w:ascii="Arial Narrow" w:hAnsi="Arial Narrow"/>
          <w:sz w:val="20"/>
          <w:szCs w:val="20"/>
        </w:rPr>
        <w:t>the total number of items by the area of that division such as;</w:t>
      </w:r>
    </w:p>
    <w:p w:rsidR="00157B72" w:rsidRPr="008966FB" w:rsidRDefault="00157B72" w:rsidP="00A92663">
      <w:pPr>
        <w:pStyle w:val="ListParagraph"/>
        <w:jc w:val="both"/>
        <w:rPr>
          <w:rFonts w:ascii="Arial Narrow" w:hAnsi="Arial Narrow"/>
          <w:sz w:val="20"/>
          <w:szCs w:val="20"/>
        </w:rPr>
      </w:pPr>
    </w:p>
    <w:p w:rsidR="00157B72" w:rsidRPr="008966FB" w:rsidRDefault="00157B72" w:rsidP="00A92663">
      <w:pPr>
        <w:pStyle w:val="ListParagraph"/>
        <w:tabs>
          <w:tab w:val="right" w:pos="9360"/>
        </w:tabs>
        <w:jc w:val="both"/>
        <w:rPr>
          <w:rFonts w:ascii="Arial Narrow" w:hAnsi="Arial Narrow"/>
          <w:sz w:val="20"/>
          <w:szCs w:val="20"/>
        </w:rPr>
      </w:pPr>
      <w:r w:rsidRPr="008966FB">
        <w:rPr>
          <w:rFonts w:ascii="Arial Narrow" w:hAnsi="Arial Narrow"/>
          <w:sz w:val="20"/>
          <w:szCs w:val="20"/>
        </w:rPr>
        <w:t xml:space="preserve">Population </w:t>
      </w:r>
      <w:r w:rsidR="00DC5916" w:rsidRPr="008966FB">
        <w:rPr>
          <w:rFonts w:ascii="Arial Narrow" w:hAnsi="Arial Narrow"/>
          <w:sz w:val="20"/>
          <w:szCs w:val="20"/>
        </w:rPr>
        <w:t>density =</w:t>
      </w:r>
      <w:r w:rsidR="00DC5916" w:rsidRPr="008966FB">
        <w:rPr>
          <w:rFonts w:ascii="Arial Narrow" w:hAnsi="Arial Narrow"/>
          <w:sz w:val="20"/>
          <w:szCs w:val="20"/>
        </w:rPr>
        <w:tab/>
      </w:r>
    </w:p>
    <w:p w:rsidR="00157B72" w:rsidRPr="008966FB" w:rsidRDefault="00157B72" w:rsidP="00A92663">
      <w:pPr>
        <w:jc w:val="both"/>
        <w:rPr>
          <w:rFonts w:ascii="Arial Narrow" w:hAnsi="Arial Narrow"/>
          <w:sz w:val="20"/>
          <w:szCs w:val="20"/>
        </w:rPr>
      </w:pPr>
    </w:p>
    <w:p w:rsidR="00BA67D1" w:rsidRPr="008966FB" w:rsidRDefault="00BA67D1" w:rsidP="00BA67D1">
      <w:pPr>
        <w:pStyle w:val="ListParagraph"/>
        <w:ind w:left="360"/>
        <w:jc w:val="both"/>
        <w:rPr>
          <w:rFonts w:ascii="Arial Narrow" w:hAnsi="Arial Narrow"/>
          <w:b/>
          <w:sz w:val="20"/>
          <w:szCs w:val="20"/>
        </w:rPr>
      </w:pPr>
      <w:r w:rsidRPr="008966FB">
        <w:rPr>
          <w:rFonts w:ascii="Arial Narrow" w:hAnsi="Arial Narrow"/>
          <w:b/>
          <w:sz w:val="20"/>
          <w:szCs w:val="20"/>
        </w:rPr>
        <w:t>The answer must have units such as =122.4 people per km</w:t>
      </w:r>
      <w:r w:rsidRPr="008966FB">
        <w:rPr>
          <w:rFonts w:ascii="Arial Narrow" w:hAnsi="Arial Narrow"/>
          <w:b/>
          <w:sz w:val="20"/>
          <w:szCs w:val="20"/>
          <w:vertAlign w:val="superscript"/>
        </w:rPr>
        <w:t>2</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Choose</w:t>
      </w:r>
      <w:r w:rsidR="0032263C" w:rsidRPr="008966FB">
        <w:rPr>
          <w:rFonts w:ascii="Arial Narrow" w:hAnsi="Arial Narrow"/>
          <w:sz w:val="20"/>
          <w:szCs w:val="20"/>
        </w:rPr>
        <w:t xml:space="preserve"> </w:t>
      </w:r>
      <w:r w:rsidRPr="008966FB">
        <w:rPr>
          <w:rFonts w:ascii="Arial Narrow" w:hAnsi="Arial Narrow"/>
          <w:sz w:val="20"/>
          <w:szCs w:val="20"/>
        </w:rPr>
        <w:t>a suitable scale to divide the range of values into a</w:t>
      </w:r>
      <w:r w:rsidR="0032263C" w:rsidRPr="008966FB">
        <w:rPr>
          <w:rFonts w:ascii="Arial Narrow" w:hAnsi="Arial Narrow"/>
          <w:sz w:val="20"/>
          <w:szCs w:val="20"/>
        </w:rPr>
        <w:t xml:space="preserve"> </w:t>
      </w:r>
      <w:r w:rsidRPr="008966FB">
        <w:rPr>
          <w:rFonts w:ascii="Arial Narrow" w:hAnsi="Arial Narrow"/>
          <w:sz w:val="20"/>
          <w:szCs w:val="20"/>
        </w:rPr>
        <w:t xml:space="preserve">number of classes. </w:t>
      </w:r>
      <w:r w:rsidR="0032263C" w:rsidRPr="008966FB">
        <w:rPr>
          <w:rFonts w:ascii="Arial Narrow" w:hAnsi="Arial Narrow"/>
          <w:sz w:val="20"/>
          <w:szCs w:val="20"/>
        </w:rPr>
        <w:t>C</w:t>
      </w:r>
      <w:r w:rsidRPr="008966FB">
        <w:rPr>
          <w:rFonts w:ascii="Arial Narrow" w:hAnsi="Arial Narrow"/>
          <w:sz w:val="20"/>
          <w:szCs w:val="20"/>
        </w:rPr>
        <w:t>are must be taken such that no one shading dominates the final map and try to avoid empty classes on the map by having too many classes.</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Shading should follow a progressive increase in density.</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Several methods can be used to determine the range of classes/ groups such as:</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 xml:space="preserve">(a) </w:t>
      </w:r>
      <w:r w:rsidR="0032263C" w:rsidRPr="008966FB">
        <w:rPr>
          <w:rFonts w:ascii="Arial Narrow" w:hAnsi="Arial Narrow"/>
          <w:sz w:val="20"/>
          <w:szCs w:val="20"/>
        </w:rPr>
        <w:t>Linear</w:t>
      </w:r>
      <w:r w:rsidRPr="008966FB">
        <w:rPr>
          <w:rFonts w:ascii="Arial Narrow" w:hAnsi="Arial Narrow"/>
          <w:sz w:val="20"/>
          <w:szCs w:val="20"/>
        </w:rPr>
        <w:t xml:space="preserve"> progressive classification </w:t>
      </w:r>
      <w:r w:rsidR="0032263C" w:rsidRPr="008966FB">
        <w:rPr>
          <w:rFonts w:ascii="Arial Narrow" w:hAnsi="Arial Narrow"/>
          <w:sz w:val="20"/>
          <w:szCs w:val="20"/>
        </w:rPr>
        <w:t>(arithmetic</w:t>
      </w:r>
      <w:r w:rsidRPr="008966FB">
        <w:rPr>
          <w:rFonts w:ascii="Arial Narrow" w:hAnsi="Arial Narrow"/>
          <w:sz w:val="20"/>
          <w:szCs w:val="20"/>
        </w:rPr>
        <w:t xml:space="preserve"> progression)</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This is used when there is a small range between the highest and lowest density for example</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1—10,11—20, 21—30,</w:t>
      </w:r>
      <w:r w:rsidR="00B64202" w:rsidRPr="008966FB">
        <w:rPr>
          <w:rFonts w:ascii="Arial Narrow" w:hAnsi="Arial Narrow"/>
          <w:sz w:val="20"/>
          <w:szCs w:val="20"/>
        </w:rPr>
        <w:t xml:space="preserve"> 31—40 </w:t>
      </w:r>
      <w:r w:rsidR="00B64202" w:rsidRPr="008966FB">
        <w:rPr>
          <w:rFonts w:ascii="Arial Narrow" w:hAnsi="Arial Narrow"/>
          <w:b/>
          <w:sz w:val="20"/>
          <w:szCs w:val="20"/>
        </w:rPr>
        <w:t>OR</w:t>
      </w:r>
      <w:r w:rsidR="00B64202" w:rsidRPr="008966FB">
        <w:rPr>
          <w:rFonts w:ascii="Arial Narrow" w:hAnsi="Arial Narrow"/>
          <w:sz w:val="20"/>
          <w:szCs w:val="20"/>
        </w:rPr>
        <w:t xml:space="preserve"> 0—49,50—99,100—149, 150—199.</w:t>
      </w:r>
    </w:p>
    <w:p w:rsidR="00B64202" w:rsidRPr="008966FB" w:rsidRDefault="00B64202" w:rsidP="00A92663">
      <w:pPr>
        <w:pStyle w:val="ListParagraph"/>
        <w:ind w:left="360"/>
        <w:jc w:val="both"/>
        <w:rPr>
          <w:rFonts w:ascii="Arial Narrow" w:hAnsi="Arial Narrow"/>
          <w:sz w:val="20"/>
          <w:szCs w:val="20"/>
        </w:rPr>
      </w:pPr>
      <w:r w:rsidRPr="008966FB">
        <w:rPr>
          <w:rFonts w:ascii="Arial Narrow" w:hAnsi="Arial Narrow"/>
          <w:sz w:val="20"/>
          <w:szCs w:val="20"/>
        </w:rPr>
        <w:t xml:space="preserve">(b) </w:t>
      </w:r>
      <w:r w:rsidR="0032263C" w:rsidRPr="008966FB">
        <w:rPr>
          <w:rFonts w:ascii="Arial Narrow" w:hAnsi="Arial Narrow"/>
          <w:sz w:val="20"/>
          <w:szCs w:val="20"/>
        </w:rPr>
        <w:t>Geometric</w:t>
      </w:r>
      <w:r w:rsidRPr="008966FB">
        <w:rPr>
          <w:rFonts w:ascii="Arial Narrow" w:hAnsi="Arial Narrow"/>
          <w:sz w:val="20"/>
          <w:szCs w:val="20"/>
        </w:rPr>
        <w:t xml:space="preserve"> progression</w:t>
      </w:r>
    </w:p>
    <w:p w:rsidR="00B64202" w:rsidRPr="008966FB" w:rsidRDefault="00B64202" w:rsidP="00A92663">
      <w:pPr>
        <w:pStyle w:val="ListParagraph"/>
        <w:ind w:left="360"/>
        <w:jc w:val="both"/>
        <w:rPr>
          <w:rFonts w:ascii="Arial Narrow" w:hAnsi="Arial Narrow"/>
          <w:sz w:val="20"/>
          <w:szCs w:val="20"/>
        </w:rPr>
      </w:pPr>
      <w:r w:rsidRPr="008966FB">
        <w:rPr>
          <w:rFonts w:ascii="Arial Narrow" w:hAnsi="Arial Narrow"/>
          <w:sz w:val="20"/>
          <w:szCs w:val="20"/>
        </w:rPr>
        <w:t>The values are doubled for each successive class. This method is useful when dealing with a</w:t>
      </w:r>
      <w:r w:rsidR="0032263C" w:rsidRPr="008966FB">
        <w:rPr>
          <w:rFonts w:ascii="Arial Narrow" w:hAnsi="Arial Narrow"/>
          <w:sz w:val="20"/>
          <w:szCs w:val="20"/>
        </w:rPr>
        <w:t xml:space="preserve"> </w:t>
      </w:r>
      <w:r w:rsidRPr="008966FB">
        <w:rPr>
          <w:rFonts w:ascii="Arial Narrow" w:hAnsi="Arial Narrow"/>
          <w:sz w:val="20"/>
          <w:szCs w:val="20"/>
        </w:rPr>
        <w:t xml:space="preserve">large range of values/ numbers (i.e. considers both very large and very small values). For example 1—50,51—100,101—200,201—400 </w:t>
      </w:r>
      <w:r w:rsidRPr="008966FB">
        <w:rPr>
          <w:rFonts w:ascii="Arial Narrow" w:hAnsi="Arial Narrow"/>
          <w:b/>
          <w:sz w:val="20"/>
          <w:szCs w:val="20"/>
        </w:rPr>
        <w:t>OR</w:t>
      </w:r>
      <w:r w:rsidRPr="008966FB">
        <w:rPr>
          <w:rFonts w:ascii="Arial Narrow" w:hAnsi="Arial Narrow"/>
          <w:sz w:val="20"/>
          <w:szCs w:val="20"/>
        </w:rPr>
        <w:t xml:space="preserve"> 1—80,81—160,161—320,321+</w:t>
      </w: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A scale composed of too few grades gives a wrong impression of comparative uniformity while too many grades may be confusing. Therefore it is advisable to use a maximum 4 to 5 classes/ grades.</w:t>
      </w: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Examples of shadings are given below:</w:t>
      </w:r>
    </w:p>
    <w:p w:rsidR="00B64202" w:rsidRPr="008966FB" w:rsidRDefault="0022167B" w:rsidP="00A92663">
      <w:pPr>
        <w:jc w:val="both"/>
        <w:rPr>
          <w:rFonts w:ascii="Arial Narrow" w:hAnsi="Arial Narrow"/>
          <w:sz w:val="20"/>
          <w:szCs w:val="20"/>
        </w:rPr>
      </w:pPr>
      <w:r>
        <w:rPr>
          <w:rFonts w:ascii="Arial Narrow" w:hAnsi="Arial Narrow"/>
          <w:noProof/>
          <w:sz w:val="20"/>
          <w:szCs w:val="20"/>
        </w:rPr>
        <w:lastRenderedPageBreak/>
        <w:pict>
          <v:rect id="_x0000_s1098" style="position:absolute;left:0;text-align:left;margin-left:43.1pt;margin-top:22.5pt;width:25.15pt;height:93pt;z-index:251724800"/>
        </w:pict>
      </w:r>
      <w:r w:rsidR="00CF5E2A" w:rsidRPr="008966FB">
        <w:rPr>
          <w:rFonts w:ascii="Arial Narrow" w:hAnsi="Arial Narrow"/>
          <w:sz w:val="20"/>
          <w:szCs w:val="20"/>
        </w:rPr>
        <w:t>Population density per km</w:t>
      </w:r>
      <w:r w:rsidR="00CF5E2A" w:rsidRPr="008966FB">
        <w:rPr>
          <w:rFonts w:ascii="Arial Narrow" w:hAnsi="Arial Narrow"/>
          <w:sz w:val="20"/>
          <w:szCs w:val="20"/>
          <w:vertAlign w:val="superscript"/>
        </w:rPr>
        <w:t>2</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 xml:space="preserve">  0-19.9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20-39.9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40-59.9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60-79.9</w:t>
      </w:r>
    </w:p>
    <w:p w:rsidR="00CF5E2A" w:rsidRPr="008966FB" w:rsidRDefault="0022167B" w:rsidP="00A92663">
      <w:pPr>
        <w:jc w:val="both"/>
        <w:rPr>
          <w:rFonts w:ascii="Arial Narrow" w:hAnsi="Arial Narrow"/>
          <w:sz w:val="20"/>
          <w:szCs w:val="20"/>
        </w:rPr>
      </w:pPr>
      <w:r>
        <w:rPr>
          <w:rFonts w:ascii="Arial Narrow" w:hAnsi="Arial Narrow"/>
          <w:noProof/>
          <w:sz w:val="20"/>
          <w:szCs w:val="20"/>
        </w:rPr>
        <w:pict>
          <v:rect id="_x0000_s1099" style="position:absolute;left:0;text-align:left;margin-left:52.85pt;margin-top:22.8pt;width:22.9pt;height:90.75pt;z-index:251725824"/>
        </w:pict>
      </w:r>
      <w:r w:rsidR="00CF5E2A" w:rsidRPr="008966FB">
        <w:rPr>
          <w:rFonts w:ascii="Arial Narrow" w:hAnsi="Arial Narrow"/>
          <w:sz w:val="20"/>
          <w:szCs w:val="20"/>
        </w:rPr>
        <w:t>Population density per km</w:t>
      </w:r>
      <w:r w:rsidR="00CF5E2A" w:rsidRPr="008966FB">
        <w:rPr>
          <w:rFonts w:ascii="Arial Narrow" w:hAnsi="Arial Narrow"/>
          <w:sz w:val="20"/>
          <w:szCs w:val="20"/>
          <w:vertAlign w:val="superscript"/>
        </w:rPr>
        <w:t>2</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 xml:space="preserve">    1—100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101—200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201—400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401—800</w:t>
      </w:r>
      <w:r w:rsidRPr="008966FB">
        <w:rPr>
          <w:rFonts w:ascii="Arial Narrow" w:hAnsi="Arial Narrow"/>
          <w:sz w:val="20"/>
          <w:szCs w:val="20"/>
        </w:rPr>
        <w:tab/>
      </w:r>
    </w:p>
    <w:p w:rsidR="00B64202" w:rsidRPr="008966FB" w:rsidRDefault="00B64202" w:rsidP="00A92663">
      <w:pPr>
        <w:jc w:val="both"/>
        <w:rPr>
          <w:rFonts w:ascii="Arial Narrow" w:hAnsi="Arial Narrow"/>
          <w:sz w:val="20"/>
          <w:szCs w:val="20"/>
        </w:rPr>
      </w:pP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Do not combine shading with symbols such as crosses, circles and the like.</w:t>
      </w:r>
    </w:p>
    <w:p w:rsidR="00B64202" w:rsidRPr="008966FB" w:rsidRDefault="00B64202"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 xml:space="preserve">Do not attempt to show variations in density merely by drawing lines </w:t>
      </w:r>
      <w:r w:rsidR="0032263C" w:rsidRPr="008966FB">
        <w:rPr>
          <w:rFonts w:ascii="Arial Narrow" w:hAnsi="Arial Narrow"/>
          <w:sz w:val="20"/>
          <w:szCs w:val="20"/>
        </w:rPr>
        <w:t xml:space="preserve">different angles  </w:t>
      </w:r>
      <w:r w:rsidR="0032263C" w:rsidRPr="008966FB">
        <w:rPr>
          <w:rFonts w:ascii="Arial Narrow" w:hAnsi="Arial Narrow"/>
          <w:i/>
          <w:sz w:val="20"/>
          <w:szCs w:val="20"/>
        </w:rPr>
        <w:t>(such as horizontal, vertical, diagonal )</w:t>
      </w:r>
    </w:p>
    <w:p w:rsidR="0032263C" w:rsidRPr="008966FB" w:rsidRDefault="0032263C"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Use of the key can be made easier if the boxes are drawn individually.</w:t>
      </w:r>
    </w:p>
    <w:p w:rsidR="00874134" w:rsidRPr="008966FB" w:rsidRDefault="0032263C"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The key should be complete i.e. all the grades of shading should be included on the key.</w:t>
      </w:r>
    </w:p>
    <w:p w:rsidR="0032263C" w:rsidRPr="008966FB" w:rsidRDefault="0032263C" w:rsidP="00A92663">
      <w:pPr>
        <w:jc w:val="both"/>
        <w:rPr>
          <w:rFonts w:ascii="Arial Narrow" w:hAnsi="Arial Narrow"/>
          <w:b/>
          <w:i/>
          <w:sz w:val="20"/>
          <w:szCs w:val="20"/>
        </w:rPr>
      </w:pPr>
      <w:r w:rsidRPr="008966FB">
        <w:rPr>
          <w:rFonts w:ascii="Arial Narrow" w:hAnsi="Arial Narrow"/>
          <w:b/>
          <w:i/>
          <w:sz w:val="20"/>
          <w:szCs w:val="20"/>
        </w:rPr>
        <w:t>Advantages of choropleth</w:t>
      </w:r>
      <w:r w:rsidR="00937CD9" w:rsidRPr="008966FB">
        <w:rPr>
          <w:rFonts w:ascii="Arial Narrow" w:hAnsi="Arial Narrow"/>
          <w:b/>
          <w:i/>
          <w:sz w:val="20"/>
          <w:szCs w:val="20"/>
        </w:rPr>
        <w:t xml:space="preserve"> </w:t>
      </w:r>
      <w:r w:rsidRPr="008966FB">
        <w:rPr>
          <w:rFonts w:ascii="Arial Narrow" w:hAnsi="Arial Narrow"/>
          <w:b/>
          <w:i/>
          <w:sz w:val="20"/>
          <w:szCs w:val="20"/>
        </w:rPr>
        <w:t>/shading maps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They are relatively easy to construct ( especially with a low range of values)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Gives a good visual impression</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Easy to interpret (</w:t>
      </w:r>
      <w:r w:rsidR="00937CD9" w:rsidRPr="008966FB">
        <w:rPr>
          <w:rFonts w:ascii="Arial Narrow" w:hAnsi="Arial Narrow"/>
          <w:sz w:val="20"/>
          <w:szCs w:val="20"/>
        </w:rPr>
        <w:t>especially</w:t>
      </w:r>
      <w:r w:rsidRPr="008966FB">
        <w:rPr>
          <w:rFonts w:ascii="Arial Narrow" w:hAnsi="Arial Narrow"/>
          <w:sz w:val="20"/>
          <w:szCs w:val="20"/>
        </w:rPr>
        <w:t xml:space="preserve"> for population data)</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Useful for compari</w:t>
      </w:r>
      <w:r w:rsidR="00937CD9" w:rsidRPr="008966FB">
        <w:rPr>
          <w:rFonts w:ascii="Arial Narrow" w:hAnsi="Arial Narrow"/>
          <w:sz w:val="20"/>
          <w:szCs w:val="20"/>
        </w:rPr>
        <w:t>s</w:t>
      </w:r>
      <w:r w:rsidRPr="008966FB">
        <w:rPr>
          <w:rFonts w:ascii="Arial Narrow" w:hAnsi="Arial Narrow"/>
          <w:sz w:val="20"/>
          <w:szCs w:val="20"/>
        </w:rPr>
        <w:t>on purposes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Shows quantitative analysis ( relates data to area)</w:t>
      </w:r>
    </w:p>
    <w:p w:rsidR="0041386A"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Some other information can be included on the map</w:t>
      </w:r>
    </w:p>
    <w:p w:rsidR="0032263C" w:rsidRPr="008966FB" w:rsidRDefault="00937CD9" w:rsidP="00A92663">
      <w:pPr>
        <w:jc w:val="both"/>
        <w:rPr>
          <w:rFonts w:ascii="Arial Narrow" w:hAnsi="Arial Narrow"/>
          <w:b/>
          <w:i/>
          <w:sz w:val="20"/>
          <w:szCs w:val="20"/>
        </w:rPr>
      </w:pPr>
      <w:r w:rsidRPr="008966FB">
        <w:rPr>
          <w:rFonts w:ascii="Arial Narrow" w:hAnsi="Arial Narrow"/>
          <w:b/>
          <w:i/>
          <w:sz w:val="20"/>
          <w:szCs w:val="20"/>
        </w:rPr>
        <w:t>Disadvantages</w:t>
      </w:r>
      <w:r w:rsidR="0032263C" w:rsidRPr="008966FB">
        <w:rPr>
          <w:rFonts w:ascii="Arial Narrow" w:hAnsi="Arial Narrow"/>
          <w:b/>
          <w:i/>
          <w:sz w:val="20"/>
          <w:szCs w:val="20"/>
        </w:rPr>
        <w:t xml:space="preserve"> of choropleth maps</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Variations of density within each boundary are not shown, giving a wrong impression of uniform density.</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 xml:space="preserve">Boundary lines between the density zones give a wrong impression of sudden change in density </w:t>
      </w:r>
      <w:r w:rsidR="00937CD9" w:rsidRPr="008966FB">
        <w:rPr>
          <w:rFonts w:ascii="Arial Narrow" w:hAnsi="Arial Narrow"/>
          <w:sz w:val="20"/>
          <w:szCs w:val="20"/>
        </w:rPr>
        <w:t>(assumes</w:t>
      </w:r>
      <w:r w:rsidRPr="008966FB">
        <w:rPr>
          <w:rFonts w:ascii="Arial Narrow" w:hAnsi="Arial Narrow"/>
          <w:sz w:val="20"/>
          <w:szCs w:val="20"/>
        </w:rPr>
        <w:t xml:space="preserve"> abrupt change in density which is unrealistic).</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 xml:space="preserve">Difficult to get appropriate grades or classes especially </w:t>
      </w:r>
      <w:r w:rsidR="00937CD9" w:rsidRPr="008966FB">
        <w:rPr>
          <w:rFonts w:ascii="Arial Narrow" w:hAnsi="Arial Narrow"/>
          <w:sz w:val="20"/>
          <w:szCs w:val="20"/>
        </w:rPr>
        <w:t xml:space="preserve">if a large range of values are involved. </w:t>
      </w:r>
    </w:p>
    <w:p w:rsidR="00937CD9" w:rsidRPr="008966FB" w:rsidRDefault="00937CD9"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Consumes a lot of time when shading</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Many grades/ classes make the map congested</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Involves tedious calculations to obtain the density values</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Does not reflect the true population figures, but just densities.</w:t>
      </w:r>
    </w:p>
    <w:p w:rsidR="00937CD9" w:rsidRPr="008966FB" w:rsidRDefault="00937CD9" w:rsidP="00A92663">
      <w:pPr>
        <w:jc w:val="both"/>
        <w:rPr>
          <w:rFonts w:ascii="Arial Narrow" w:hAnsi="Arial Narrow"/>
          <w:sz w:val="20"/>
          <w:szCs w:val="20"/>
        </w:rPr>
      </w:pPr>
    </w:p>
    <w:p w:rsidR="008D05CD" w:rsidRPr="008966FB" w:rsidRDefault="00BA67D1" w:rsidP="00A92663">
      <w:pPr>
        <w:jc w:val="both"/>
        <w:rPr>
          <w:rFonts w:ascii="Arial Narrow" w:hAnsi="Arial Narrow"/>
          <w:sz w:val="20"/>
          <w:szCs w:val="20"/>
        </w:rPr>
      </w:pPr>
      <w:r w:rsidRPr="008966FB">
        <w:rPr>
          <w:rFonts w:ascii="Arial Narrow" w:hAnsi="Arial Narrow"/>
          <w:sz w:val="20"/>
          <w:szCs w:val="20"/>
        </w:rPr>
        <w:t>Example1 (sketch)</w:t>
      </w:r>
      <w:r w:rsidR="0006098F" w:rsidRPr="008966FB">
        <w:rPr>
          <w:rFonts w:ascii="Arial Narrow" w:hAnsi="Arial Narrow"/>
          <w:sz w:val="20"/>
          <w:szCs w:val="20"/>
        </w:rPr>
        <w:t>:</w:t>
      </w:r>
    </w:p>
    <w:p w:rsidR="00BA67D1" w:rsidRPr="008966FB" w:rsidRDefault="00BA67D1" w:rsidP="00A92663">
      <w:pPr>
        <w:jc w:val="both"/>
        <w:rPr>
          <w:rFonts w:ascii="Arial Narrow" w:hAnsi="Arial Narrow"/>
          <w:sz w:val="20"/>
          <w:szCs w:val="20"/>
        </w:rPr>
      </w:pPr>
      <w:r w:rsidRPr="008966FB">
        <w:rPr>
          <w:rFonts w:ascii="Arial Narrow" w:hAnsi="Arial Narrow"/>
          <w:sz w:val="20"/>
          <w:szCs w:val="20"/>
        </w:rPr>
        <w:t>Example 2 (assignment)</w:t>
      </w:r>
    </w:p>
    <w:p w:rsidR="008D05CD" w:rsidRPr="008966FB" w:rsidRDefault="008D05CD" w:rsidP="00A92663">
      <w:pPr>
        <w:jc w:val="both"/>
        <w:rPr>
          <w:rFonts w:ascii="Arial Narrow" w:hAnsi="Arial Narrow"/>
          <w:sz w:val="20"/>
          <w:szCs w:val="20"/>
        </w:rPr>
      </w:pPr>
      <w:r w:rsidRPr="008966FB">
        <w:rPr>
          <w:rFonts w:ascii="Arial Narrow" w:hAnsi="Arial Narrow"/>
          <w:sz w:val="20"/>
          <w:szCs w:val="20"/>
        </w:rPr>
        <w:lastRenderedPageBreak/>
        <w:t xml:space="preserve">Study the table below showing the population in the regions </w:t>
      </w:r>
      <w:r w:rsidR="00BA67D1" w:rsidRPr="008966FB">
        <w:rPr>
          <w:rFonts w:ascii="Arial Narrow" w:hAnsi="Arial Narrow"/>
          <w:sz w:val="20"/>
          <w:szCs w:val="20"/>
        </w:rPr>
        <w:t>of southern</w:t>
      </w:r>
      <w:r w:rsidR="00587958" w:rsidRPr="008966FB">
        <w:rPr>
          <w:rFonts w:ascii="Arial Narrow" w:hAnsi="Arial Narrow"/>
          <w:sz w:val="20"/>
          <w:szCs w:val="20"/>
        </w:rPr>
        <w:t xml:space="preserve"> Ghana </w:t>
      </w:r>
      <w:r w:rsidR="00B244CF" w:rsidRPr="008966FB">
        <w:rPr>
          <w:rFonts w:ascii="Arial Narrow" w:hAnsi="Arial Narrow"/>
          <w:sz w:val="20"/>
          <w:szCs w:val="20"/>
        </w:rPr>
        <w:t>………………………………..</w:t>
      </w:r>
    </w:p>
    <w:p w:rsidR="001B5FE0" w:rsidRPr="008966FB" w:rsidRDefault="00157B72" w:rsidP="00A92663">
      <w:pPr>
        <w:jc w:val="both"/>
        <w:rPr>
          <w:rFonts w:ascii="Arial Narrow" w:hAnsi="Arial Narrow"/>
          <w:sz w:val="20"/>
          <w:szCs w:val="20"/>
        </w:rPr>
      </w:pPr>
      <w:r w:rsidRPr="008966FB">
        <w:rPr>
          <w:rFonts w:ascii="Arial Narrow" w:hAnsi="Arial Narrow"/>
          <w:sz w:val="20"/>
          <w:szCs w:val="20"/>
        </w:rPr>
        <w:t xml:space="preserve"> </w:t>
      </w:r>
    </w:p>
    <w:tbl>
      <w:tblPr>
        <w:tblStyle w:val="TableGrid"/>
        <w:tblW w:w="0" w:type="auto"/>
        <w:tblInd w:w="198" w:type="dxa"/>
        <w:tblLook w:val="04A0" w:firstRow="1" w:lastRow="0" w:firstColumn="1" w:lastColumn="0" w:noHBand="0" w:noVBand="1"/>
      </w:tblPr>
      <w:tblGrid>
        <w:gridCol w:w="1980"/>
        <w:gridCol w:w="2700"/>
        <w:gridCol w:w="2790"/>
      </w:tblGrid>
      <w:tr w:rsidR="001B5FE0" w:rsidRPr="008966FB" w:rsidTr="001B5FE0">
        <w:tc>
          <w:tcPr>
            <w:tcW w:w="198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Country </w:t>
            </w:r>
          </w:p>
        </w:tc>
        <w:tc>
          <w:tcPr>
            <w:tcW w:w="270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Population  ÷ Area </w:t>
            </w:r>
          </w:p>
        </w:tc>
        <w:tc>
          <w:tcPr>
            <w:tcW w:w="279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People per sq km </w:t>
            </w:r>
          </w:p>
        </w:tc>
      </w:tr>
      <w:tr w:rsidR="001B5FE0" w:rsidRPr="008966FB" w:rsidTr="001B5FE0">
        <w:tc>
          <w:tcPr>
            <w:tcW w:w="1980" w:type="dxa"/>
          </w:tcPr>
          <w:p w:rsidR="001B5FE0" w:rsidRPr="008966FB" w:rsidRDefault="001B5FE0" w:rsidP="00A92663">
            <w:pPr>
              <w:jc w:val="both"/>
              <w:rPr>
                <w:rFonts w:ascii="Arial Narrow" w:hAnsi="Arial Narrow"/>
                <w:sz w:val="20"/>
                <w:szCs w:val="20"/>
              </w:rPr>
            </w:pPr>
          </w:p>
        </w:tc>
        <w:tc>
          <w:tcPr>
            <w:tcW w:w="2700" w:type="dxa"/>
          </w:tcPr>
          <w:p w:rsidR="001B5FE0" w:rsidRPr="008966FB" w:rsidRDefault="001B5FE0" w:rsidP="00A92663">
            <w:pPr>
              <w:jc w:val="both"/>
              <w:rPr>
                <w:rFonts w:ascii="Arial Narrow" w:hAnsi="Arial Narrow"/>
                <w:sz w:val="20"/>
                <w:szCs w:val="20"/>
              </w:rPr>
            </w:pPr>
          </w:p>
        </w:tc>
        <w:tc>
          <w:tcPr>
            <w:tcW w:w="2790" w:type="dxa"/>
          </w:tcPr>
          <w:p w:rsidR="001B5FE0" w:rsidRPr="008966FB" w:rsidRDefault="001B5FE0" w:rsidP="00A92663">
            <w:pPr>
              <w:jc w:val="both"/>
              <w:rPr>
                <w:rFonts w:ascii="Arial Narrow" w:hAnsi="Arial Narrow"/>
                <w:sz w:val="20"/>
                <w:szCs w:val="20"/>
              </w:rPr>
            </w:pPr>
          </w:p>
        </w:tc>
      </w:tr>
      <w:tr w:rsidR="001B5FE0" w:rsidRPr="008966FB" w:rsidTr="001B5FE0">
        <w:tc>
          <w:tcPr>
            <w:tcW w:w="1980" w:type="dxa"/>
          </w:tcPr>
          <w:p w:rsidR="001B5FE0" w:rsidRPr="008966FB" w:rsidRDefault="001B5FE0" w:rsidP="00A92663">
            <w:pPr>
              <w:jc w:val="both"/>
              <w:rPr>
                <w:rFonts w:ascii="Arial Narrow" w:hAnsi="Arial Narrow"/>
                <w:sz w:val="20"/>
                <w:szCs w:val="20"/>
              </w:rPr>
            </w:pPr>
          </w:p>
        </w:tc>
        <w:tc>
          <w:tcPr>
            <w:tcW w:w="2700" w:type="dxa"/>
          </w:tcPr>
          <w:p w:rsidR="001B5FE0" w:rsidRPr="008966FB" w:rsidRDefault="001B5FE0" w:rsidP="00A92663">
            <w:pPr>
              <w:jc w:val="both"/>
              <w:rPr>
                <w:rFonts w:ascii="Arial Narrow" w:hAnsi="Arial Narrow"/>
                <w:sz w:val="20"/>
                <w:szCs w:val="20"/>
              </w:rPr>
            </w:pPr>
          </w:p>
        </w:tc>
        <w:tc>
          <w:tcPr>
            <w:tcW w:w="2790" w:type="dxa"/>
          </w:tcPr>
          <w:p w:rsidR="001B5FE0" w:rsidRPr="008966FB" w:rsidRDefault="001B5FE0" w:rsidP="00A92663">
            <w:pPr>
              <w:jc w:val="both"/>
              <w:rPr>
                <w:rFonts w:ascii="Arial Narrow" w:hAnsi="Arial Narrow"/>
                <w:sz w:val="20"/>
                <w:szCs w:val="20"/>
              </w:rPr>
            </w:pPr>
          </w:p>
        </w:tc>
      </w:tr>
    </w:tbl>
    <w:p w:rsidR="009F3A93" w:rsidRPr="008966FB" w:rsidRDefault="009F3A93" w:rsidP="00A92663">
      <w:pPr>
        <w:jc w:val="both"/>
        <w:rPr>
          <w:rFonts w:ascii="Arial Narrow" w:hAnsi="Arial Narrow"/>
          <w:sz w:val="20"/>
          <w:szCs w:val="20"/>
        </w:rPr>
      </w:pPr>
    </w:p>
    <w:p w:rsidR="00F7717F" w:rsidRPr="008966FB" w:rsidRDefault="00F7717F" w:rsidP="00A92663">
      <w:pPr>
        <w:jc w:val="both"/>
        <w:rPr>
          <w:rFonts w:ascii="Arial Narrow" w:hAnsi="Arial Narrow"/>
          <w:sz w:val="20"/>
          <w:szCs w:val="20"/>
        </w:rPr>
      </w:pPr>
    </w:p>
    <w:p w:rsidR="009F3A93" w:rsidRPr="008966FB" w:rsidRDefault="00BA703A" w:rsidP="00A92663">
      <w:pPr>
        <w:jc w:val="both"/>
        <w:rPr>
          <w:rFonts w:ascii="Arial Narrow" w:hAnsi="Arial Narrow"/>
          <w:b/>
          <w:sz w:val="20"/>
          <w:szCs w:val="20"/>
        </w:rPr>
      </w:pPr>
      <w:r w:rsidRPr="008966FB">
        <w:rPr>
          <w:rFonts w:ascii="Arial Narrow" w:hAnsi="Arial Narrow"/>
          <w:b/>
          <w:sz w:val="20"/>
          <w:szCs w:val="20"/>
        </w:rPr>
        <w:t>FLOW MAPS AND FLOW CHARTS</w:t>
      </w:r>
    </w:p>
    <w:p w:rsidR="00F34BAA" w:rsidRPr="008966FB" w:rsidRDefault="00CF5E2A" w:rsidP="00A92663">
      <w:pPr>
        <w:jc w:val="both"/>
        <w:rPr>
          <w:rFonts w:ascii="Arial Narrow" w:hAnsi="Arial Narrow"/>
          <w:sz w:val="20"/>
          <w:szCs w:val="20"/>
        </w:rPr>
      </w:pPr>
      <w:r w:rsidRPr="008966FB">
        <w:rPr>
          <w:rFonts w:ascii="Arial Narrow" w:hAnsi="Arial Narrow"/>
          <w:sz w:val="20"/>
          <w:szCs w:val="20"/>
        </w:rPr>
        <w:t>Flow maps portray linear movement i.e. normally used to represent information th</w:t>
      </w:r>
      <w:r w:rsidR="00B244CF" w:rsidRPr="008966FB">
        <w:rPr>
          <w:rFonts w:ascii="Arial Narrow" w:hAnsi="Arial Narrow"/>
          <w:sz w:val="20"/>
          <w:szCs w:val="20"/>
        </w:rPr>
        <w:t>at stresses movement of goods (</w:t>
      </w:r>
      <w:r w:rsidRPr="008966FB">
        <w:rPr>
          <w:rFonts w:ascii="Arial Narrow" w:hAnsi="Arial Narrow"/>
          <w:sz w:val="20"/>
          <w:szCs w:val="20"/>
        </w:rPr>
        <w:t>direction of trade), movement of people or traffic.</w:t>
      </w:r>
    </w:p>
    <w:p w:rsidR="00CF5E2A" w:rsidRPr="008966FB" w:rsidRDefault="00CF5E2A" w:rsidP="00A92663">
      <w:pPr>
        <w:jc w:val="both"/>
        <w:rPr>
          <w:rFonts w:ascii="Arial Narrow" w:hAnsi="Arial Narrow"/>
          <w:b/>
          <w:sz w:val="20"/>
          <w:szCs w:val="20"/>
        </w:rPr>
      </w:pPr>
      <w:r w:rsidRPr="008966FB">
        <w:rPr>
          <w:rFonts w:ascii="Arial Narrow" w:hAnsi="Arial Narrow"/>
          <w:b/>
          <w:sz w:val="20"/>
          <w:szCs w:val="20"/>
        </w:rPr>
        <w:t>Examples</w:t>
      </w:r>
      <w:r w:rsidR="0040219D" w:rsidRPr="008966FB">
        <w:rPr>
          <w:rFonts w:ascii="Arial Narrow" w:hAnsi="Arial Narrow"/>
          <w:b/>
          <w:sz w:val="20"/>
          <w:szCs w:val="20"/>
        </w:rPr>
        <w:t xml:space="preserve"> include:</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Mov</w:t>
      </w:r>
      <w:r w:rsidR="00904050" w:rsidRPr="008966FB">
        <w:rPr>
          <w:rFonts w:ascii="Arial Narrow" w:hAnsi="Arial Narrow"/>
          <w:sz w:val="20"/>
          <w:szCs w:val="20"/>
        </w:rPr>
        <w:t>e</w:t>
      </w:r>
      <w:r w:rsidRPr="008966FB">
        <w:rPr>
          <w:rFonts w:ascii="Arial Narrow" w:hAnsi="Arial Narrow"/>
          <w:sz w:val="20"/>
          <w:szCs w:val="20"/>
        </w:rPr>
        <w:t xml:space="preserve">ment from area of production to market places </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 xml:space="preserve">Exports from one country to another </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Immigrations and emigrations of people to and from other places</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Traffic flow in specific areas and directions such as along railway lines, roads, water etc</w:t>
      </w:r>
    </w:p>
    <w:p w:rsidR="0040219D" w:rsidRPr="008966FB" w:rsidRDefault="0040219D" w:rsidP="00A92663">
      <w:pPr>
        <w:jc w:val="both"/>
        <w:rPr>
          <w:rFonts w:ascii="Arial Narrow" w:hAnsi="Arial Narrow"/>
          <w:sz w:val="20"/>
          <w:szCs w:val="20"/>
        </w:rPr>
      </w:pPr>
      <w:r w:rsidRPr="008966FB">
        <w:rPr>
          <w:rFonts w:ascii="Arial Narrow" w:hAnsi="Arial Narrow"/>
          <w:sz w:val="20"/>
          <w:szCs w:val="20"/>
        </w:rPr>
        <w:t>There are two (2) types:</w:t>
      </w:r>
    </w:p>
    <w:p w:rsidR="0040219D" w:rsidRPr="008966FB" w:rsidRDefault="0040219D" w:rsidP="007309CE">
      <w:pPr>
        <w:pStyle w:val="ListParagraph"/>
        <w:numPr>
          <w:ilvl w:val="0"/>
          <w:numId w:val="29"/>
        </w:numPr>
        <w:jc w:val="both"/>
        <w:rPr>
          <w:rFonts w:ascii="Arial Narrow" w:hAnsi="Arial Narrow"/>
          <w:sz w:val="20"/>
          <w:szCs w:val="20"/>
        </w:rPr>
      </w:pPr>
      <w:r w:rsidRPr="008966FB">
        <w:rPr>
          <w:rFonts w:ascii="Arial Narrow" w:hAnsi="Arial Narrow"/>
          <w:sz w:val="20"/>
          <w:szCs w:val="20"/>
        </w:rPr>
        <w:t>Those flow maps that only symbolize the direction of flow by means of a line or lines usually with an arrow head</w:t>
      </w:r>
    </w:p>
    <w:p w:rsidR="0040219D" w:rsidRPr="008966FB" w:rsidRDefault="0040219D" w:rsidP="007309CE">
      <w:pPr>
        <w:pStyle w:val="ListParagraph"/>
        <w:numPr>
          <w:ilvl w:val="0"/>
          <w:numId w:val="29"/>
        </w:numPr>
        <w:jc w:val="both"/>
        <w:rPr>
          <w:rFonts w:ascii="Arial Narrow" w:hAnsi="Arial Narrow"/>
          <w:sz w:val="20"/>
          <w:szCs w:val="20"/>
        </w:rPr>
      </w:pPr>
      <w:r w:rsidRPr="008966FB">
        <w:rPr>
          <w:rFonts w:ascii="Arial Narrow" w:hAnsi="Arial Narrow"/>
          <w:sz w:val="20"/>
          <w:szCs w:val="20"/>
        </w:rPr>
        <w:t>Those that show varying amounts of flow by varying the design / width of the line. This type is more informative.</w:t>
      </w:r>
    </w:p>
    <w:p w:rsidR="0040219D" w:rsidRPr="008966FB" w:rsidRDefault="0040219D" w:rsidP="00A92663">
      <w:pPr>
        <w:jc w:val="both"/>
        <w:rPr>
          <w:rFonts w:ascii="Arial Narrow" w:hAnsi="Arial Narrow"/>
          <w:b/>
          <w:sz w:val="20"/>
          <w:szCs w:val="20"/>
        </w:rPr>
      </w:pPr>
      <w:r w:rsidRPr="008966FB">
        <w:rPr>
          <w:rFonts w:ascii="Arial Narrow" w:hAnsi="Arial Narrow"/>
          <w:b/>
          <w:sz w:val="20"/>
          <w:szCs w:val="20"/>
        </w:rPr>
        <w:t>Note:</w:t>
      </w:r>
    </w:p>
    <w:p w:rsidR="0040219D" w:rsidRPr="008966FB" w:rsidRDefault="0040219D" w:rsidP="00A92663">
      <w:pPr>
        <w:jc w:val="both"/>
        <w:rPr>
          <w:rFonts w:ascii="Arial Narrow" w:hAnsi="Arial Narrow"/>
          <w:sz w:val="20"/>
          <w:szCs w:val="20"/>
        </w:rPr>
      </w:pPr>
      <w:r w:rsidRPr="008966FB">
        <w:rPr>
          <w:rFonts w:ascii="Arial Narrow" w:hAnsi="Arial Narrow"/>
          <w:sz w:val="20"/>
          <w:szCs w:val="20"/>
        </w:rPr>
        <w:t>When drawing flow maps note that:</w:t>
      </w:r>
    </w:p>
    <w:p w:rsidR="0040219D"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The direction of the flow is indicated by an arrow at the end of the line</w:t>
      </w:r>
    </w:p>
    <w:p w:rsidR="0040219D"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The amount of flow is indicated by the width of the arrow</w:t>
      </w:r>
    </w:p>
    <w:p w:rsidR="00904050"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The type of the flow is indicated by the shading or colouring used</w:t>
      </w:r>
    </w:p>
    <w:p w:rsidR="0040219D" w:rsidRPr="008966FB" w:rsidRDefault="0040219D" w:rsidP="00A92663">
      <w:pPr>
        <w:jc w:val="both"/>
        <w:rPr>
          <w:rFonts w:ascii="Arial Narrow" w:hAnsi="Arial Narrow"/>
          <w:b/>
          <w:i/>
          <w:sz w:val="20"/>
          <w:szCs w:val="20"/>
        </w:rPr>
      </w:pPr>
      <w:r w:rsidRPr="008966FB">
        <w:rPr>
          <w:rFonts w:ascii="Arial Narrow" w:hAnsi="Arial Narrow"/>
          <w:b/>
          <w:i/>
          <w:sz w:val="20"/>
          <w:szCs w:val="20"/>
        </w:rPr>
        <w:t>Construction procedure:</w:t>
      </w:r>
    </w:p>
    <w:p w:rsidR="0040219D" w:rsidRPr="008966FB" w:rsidRDefault="0040219D"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Choose the scale to be used and to be able to choose an appropriate scale consider the lowest and highest quantities involved in addition to the complexity of the </w:t>
      </w:r>
      <w:r w:rsidR="004C129B" w:rsidRPr="008966FB">
        <w:rPr>
          <w:rFonts w:ascii="Arial Narrow" w:hAnsi="Arial Narrow"/>
          <w:sz w:val="20"/>
          <w:szCs w:val="20"/>
        </w:rPr>
        <w:t>outline map</w:t>
      </w:r>
      <w:r w:rsidRPr="008966FB">
        <w:rPr>
          <w:rFonts w:ascii="Arial Narrow" w:hAnsi="Arial Narrow"/>
          <w:sz w:val="20"/>
          <w:szCs w:val="20"/>
        </w:rPr>
        <w:t xml:space="preserve"> (base map) available. </w:t>
      </w:r>
      <w:r w:rsidR="004C129B" w:rsidRPr="008966FB">
        <w:rPr>
          <w:rFonts w:ascii="Arial Narrow" w:hAnsi="Arial Narrow"/>
          <w:sz w:val="20"/>
          <w:szCs w:val="20"/>
        </w:rPr>
        <w:t>(Work</w:t>
      </w:r>
      <w:r w:rsidR="00526C80" w:rsidRPr="008966FB">
        <w:rPr>
          <w:rFonts w:ascii="Arial Narrow" w:hAnsi="Arial Narrow"/>
          <w:sz w:val="20"/>
          <w:szCs w:val="20"/>
        </w:rPr>
        <w:t xml:space="preserve"> out the width of the lines showing your working).</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Draw the flow arrow proportional to the quantity being represented and avoid drawing very thick or too thin lines.</w:t>
      </w:r>
    </w:p>
    <w:p w:rsidR="004C129B" w:rsidRPr="008966FB" w:rsidRDefault="004C129B" w:rsidP="007309CE">
      <w:pPr>
        <w:pStyle w:val="ListParagraph"/>
        <w:numPr>
          <w:ilvl w:val="0"/>
          <w:numId w:val="31"/>
        </w:numPr>
        <w:jc w:val="both"/>
        <w:rPr>
          <w:rFonts w:ascii="Arial Narrow" w:hAnsi="Arial Narrow"/>
          <w:i/>
          <w:sz w:val="20"/>
          <w:szCs w:val="20"/>
        </w:rPr>
      </w:pPr>
      <w:r w:rsidRPr="008966FB">
        <w:rPr>
          <w:rFonts w:ascii="Arial Narrow" w:hAnsi="Arial Narrow"/>
          <w:sz w:val="20"/>
          <w:szCs w:val="20"/>
        </w:rPr>
        <w:t xml:space="preserve">The width of the line is the most important and therefore must be determined using a scale. It is advisable that the widest line is 1cm </w:t>
      </w:r>
      <w:r w:rsidRPr="008966FB">
        <w:rPr>
          <w:rFonts w:ascii="Arial Narrow" w:hAnsi="Arial Narrow"/>
          <w:i/>
          <w:sz w:val="20"/>
          <w:szCs w:val="20"/>
        </w:rPr>
        <w:t>(or 1.5 cm depending on the data)</w:t>
      </w:r>
    </w:p>
    <w:p w:rsidR="00526C80" w:rsidRPr="008966FB" w:rsidRDefault="00526C80" w:rsidP="007309CE">
      <w:pPr>
        <w:pStyle w:val="ListParagraph"/>
        <w:numPr>
          <w:ilvl w:val="0"/>
          <w:numId w:val="31"/>
        </w:numPr>
        <w:jc w:val="both"/>
        <w:rPr>
          <w:rFonts w:ascii="Arial Narrow" w:hAnsi="Arial Narrow"/>
          <w:i/>
          <w:sz w:val="20"/>
          <w:szCs w:val="20"/>
        </w:rPr>
      </w:pPr>
      <w:r w:rsidRPr="008966FB">
        <w:rPr>
          <w:rFonts w:ascii="Arial Narrow" w:hAnsi="Arial Narrow"/>
          <w:sz w:val="20"/>
          <w:szCs w:val="20"/>
        </w:rPr>
        <w:t>In case flow lines are required to be drawn on a base map, it is not necessary to follow all the corners and twisting as they are on the base m</w:t>
      </w:r>
      <w:r w:rsidR="004C129B" w:rsidRPr="008966FB">
        <w:rPr>
          <w:rFonts w:ascii="Arial Narrow" w:hAnsi="Arial Narrow"/>
          <w:sz w:val="20"/>
          <w:szCs w:val="20"/>
        </w:rPr>
        <w:t xml:space="preserve">ap but a generalized impression </w:t>
      </w:r>
      <w:r w:rsidR="004C129B" w:rsidRPr="008966FB">
        <w:rPr>
          <w:rFonts w:ascii="Arial Narrow" w:hAnsi="Arial Narrow"/>
          <w:i/>
          <w:sz w:val="20"/>
          <w:szCs w:val="20"/>
        </w:rPr>
        <w:t>(this prevents colliding or over lapping of low lines)</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Lines may be drawn along the actual route or connecting the origin and destination using straight lines or curved lin</w:t>
      </w:r>
      <w:r w:rsidR="00BA67D1" w:rsidRPr="008966FB">
        <w:rPr>
          <w:rFonts w:ascii="Arial Narrow" w:hAnsi="Arial Narrow"/>
          <w:sz w:val="20"/>
          <w:szCs w:val="20"/>
        </w:rPr>
        <w:t>es. Arrows at the end of the arrow/ line</w:t>
      </w:r>
      <w:r w:rsidRPr="008966FB">
        <w:rPr>
          <w:rFonts w:ascii="Arial Narrow" w:hAnsi="Arial Narrow"/>
          <w:sz w:val="20"/>
          <w:szCs w:val="20"/>
        </w:rPr>
        <w:t xml:space="preserve"> used to show the direction of movement.</w:t>
      </w:r>
      <w:r w:rsidR="006C25F3" w:rsidRPr="008966FB">
        <w:rPr>
          <w:rFonts w:ascii="Arial Narrow" w:hAnsi="Arial Narrow"/>
          <w:sz w:val="20"/>
          <w:szCs w:val="20"/>
        </w:rPr>
        <w:t xml:space="preserve"> The lines drawn </w:t>
      </w:r>
      <w:r w:rsidR="004C129B" w:rsidRPr="008966FB">
        <w:rPr>
          <w:rFonts w:ascii="Arial Narrow" w:hAnsi="Arial Narrow"/>
          <w:sz w:val="20"/>
          <w:szCs w:val="20"/>
        </w:rPr>
        <w:t>should be parallel.</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Shading of the flow diagrams creates a good visual impression. Different colours can be used to represent categories of commodities such as to distinguish imports and exports (or generally to supply further information).</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In case of different </w:t>
      </w:r>
      <w:r w:rsidR="00904050" w:rsidRPr="008966FB">
        <w:rPr>
          <w:rFonts w:ascii="Arial Narrow" w:hAnsi="Arial Narrow"/>
          <w:sz w:val="20"/>
          <w:szCs w:val="20"/>
        </w:rPr>
        <w:t>colours,</w:t>
      </w:r>
      <w:r w:rsidRPr="008966FB">
        <w:rPr>
          <w:rFonts w:ascii="Arial Narrow" w:hAnsi="Arial Narrow"/>
          <w:sz w:val="20"/>
          <w:szCs w:val="20"/>
        </w:rPr>
        <w:t xml:space="preserve"> </w:t>
      </w:r>
      <w:r w:rsidR="00904050" w:rsidRPr="008966FB">
        <w:rPr>
          <w:rFonts w:ascii="Arial Narrow" w:hAnsi="Arial Narrow"/>
          <w:sz w:val="20"/>
          <w:szCs w:val="20"/>
        </w:rPr>
        <w:t>a key should accompany the flow arrows</w:t>
      </w:r>
      <w:r w:rsidRPr="008966FB">
        <w:rPr>
          <w:rFonts w:ascii="Arial Narrow" w:hAnsi="Arial Narrow"/>
          <w:sz w:val="20"/>
          <w:szCs w:val="20"/>
        </w:rPr>
        <w:t xml:space="preserve"> in order to emphasize easy interpretation.</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lastRenderedPageBreak/>
        <w:t>The terminal or collecting point of several flow lines should be represented as a circle or square, such that total values of individual components moving towards or form the collecting centre are clearly shown.</w:t>
      </w:r>
    </w:p>
    <w:p w:rsidR="004C129B" w:rsidRPr="008966FB" w:rsidRDefault="0090405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Factual </w:t>
      </w:r>
      <w:r w:rsidR="00A76D51" w:rsidRPr="008966FB">
        <w:rPr>
          <w:rFonts w:ascii="Arial Narrow" w:hAnsi="Arial Narrow"/>
          <w:sz w:val="20"/>
          <w:szCs w:val="20"/>
        </w:rPr>
        <w:t>information may be written on the flow line or alongside it.</w:t>
      </w:r>
    </w:p>
    <w:p w:rsidR="00A76D51" w:rsidRPr="008966FB" w:rsidRDefault="00A76D51" w:rsidP="00A92663">
      <w:pPr>
        <w:jc w:val="both"/>
        <w:rPr>
          <w:rFonts w:ascii="Arial Narrow" w:hAnsi="Arial Narrow"/>
          <w:b/>
          <w:i/>
          <w:sz w:val="20"/>
          <w:szCs w:val="20"/>
        </w:rPr>
      </w:pPr>
      <w:r w:rsidRPr="008966FB">
        <w:rPr>
          <w:rFonts w:ascii="Arial Narrow" w:hAnsi="Arial Narrow"/>
          <w:b/>
          <w:i/>
          <w:sz w:val="20"/>
          <w:szCs w:val="20"/>
        </w:rPr>
        <w:t>Advantages of flow maps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It is the best and only method of representing movement in common use</w:t>
      </w:r>
    </w:p>
    <w:p w:rsidR="00A76D51" w:rsidRPr="008966FB" w:rsidRDefault="00904050"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Relatively easy to interpret</w:t>
      </w:r>
      <w:r w:rsidR="00A76D51" w:rsidRPr="008966FB">
        <w:rPr>
          <w:rFonts w:ascii="Arial Narrow" w:hAnsi="Arial Narrow"/>
          <w:sz w:val="20"/>
          <w:szCs w:val="20"/>
        </w:rPr>
        <w:t xml:space="preserve"> the direction of flow</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Gives good visual impression</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Good for comparison purposes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Clearly shows the variations in traffic or flow of an item</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Does not involve complicated mathematical calculations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They can be superimposed on other maps and diagrams</w:t>
      </w:r>
    </w:p>
    <w:p w:rsidR="00A76D51" w:rsidRPr="008966FB" w:rsidRDefault="00A76D51" w:rsidP="00A92663">
      <w:pPr>
        <w:jc w:val="both"/>
        <w:rPr>
          <w:rFonts w:ascii="Arial Narrow" w:hAnsi="Arial Narrow"/>
          <w:b/>
          <w:i/>
          <w:sz w:val="20"/>
          <w:szCs w:val="20"/>
        </w:rPr>
      </w:pPr>
      <w:r w:rsidRPr="008966FB">
        <w:rPr>
          <w:rFonts w:ascii="Arial Narrow" w:hAnsi="Arial Narrow"/>
          <w:b/>
          <w:i/>
          <w:sz w:val="20"/>
          <w:szCs w:val="20"/>
        </w:rPr>
        <w:t>Disadvantages of flow maps and flow charts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Consumes a lot of time in drawing</w:t>
      </w:r>
    </w:p>
    <w:p w:rsidR="00526C80"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They lack immediate or exact interpretation especially for actual quantities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Drawing of parallel double track flow lines (even along curved sections) is difficult.</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It may be confusing in case of many lines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The generalization of movement by flow lines is a bit unrealistic</w:t>
      </w:r>
    </w:p>
    <w:p w:rsidR="003B28CC"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Difficult to determine a convenient/ suitable/ appropriate  scale</w:t>
      </w:r>
    </w:p>
    <w:p w:rsidR="003B28CC" w:rsidRPr="008966FB" w:rsidRDefault="00A76D51" w:rsidP="00A92663">
      <w:pPr>
        <w:jc w:val="both"/>
        <w:rPr>
          <w:rFonts w:ascii="Arial Narrow" w:hAnsi="Arial Narrow"/>
          <w:sz w:val="20"/>
          <w:szCs w:val="20"/>
        </w:rPr>
      </w:pPr>
      <w:r w:rsidRPr="008966FB">
        <w:rPr>
          <w:rFonts w:ascii="Arial Narrow" w:hAnsi="Arial Narrow"/>
          <w:sz w:val="20"/>
          <w:szCs w:val="20"/>
        </w:rPr>
        <w:t>Examples of flow maps and flow chart</w:t>
      </w:r>
      <w:r w:rsidR="003B28CC" w:rsidRPr="008966FB">
        <w:rPr>
          <w:rFonts w:ascii="Arial Narrow" w:hAnsi="Arial Narrow"/>
          <w:sz w:val="20"/>
          <w:szCs w:val="20"/>
        </w:rPr>
        <w:t>s</w:t>
      </w:r>
    </w:p>
    <w:p w:rsidR="00BA67D1" w:rsidRPr="008966FB" w:rsidRDefault="00BA67D1" w:rsidP="00A92663">
      <w:pPr>
        <w:jc w:val="both"/>
        <w:rPr>
          <w:rFonts w:ascii="Arial Narrow" w:hAnsi="Arial Narrow"/>
          <w:sz w:val="20"/>
          <w:szCs w:val="20"/>
        </w:rPr>
      </w:pPr>
      <w:r w:rsidRPr="008966FB">
        <w:rPr>
          <w:rFonts w:ascii="Arial Narrow" w:hAnsi="Arial Narrow"/>
          <w:sz w:val="20"/>
          <w:szCs w:val="20"/>
        </w:rPr>
        <w:t>(</w:t>
      </w:r>
      <w:r w:rsidR="00B209FC" w:rsidRPr="008966FB">
        <w:rPr>
          <w:rFonts w:ascii="Arial Narrow" w:hAnsi="Arial Narrow"/>
          <w:sz w:val="20"/>
          <w:szCs w:val="20"/>
        </w:rPr>
        <w:t>Sketches</w:t>
      </w:r>
      <w:r w:rsidRPr="008966FB">
        <w:rPr>
          <w:rFonts w:ascii="Arial Narrow" w:hAnsi="Arial Narrow"/>
          <w:sz w:val="20"/>
          <w:szCs w:val="20"/>
        </w:rPr>
        <w:t>)</w:t>
      </w:r>
    </w:p>
    <w:p w:rsidR="004C129B" w:rsidRPr="008966FB" w:rsidRDefault="004C129B" w:rsidP="00A92663">
      <w:pPr>
        <w:jc w:val="both"/>
        <w:rPr>
          <w:rFonts w:ascii="Arial Narrow" w:hAnsi="Arial Narrow"/>
          <w:sz w:val="20"/>
          <w:szCs w:val="20"/>
        </w:rPr>
      </w:pPr>
    </w:p>
    <w:p w:rsidR="004C129B" w:rsidRPr="008966FB" w:rsidRDefault="004C129B" w:rsidP="00A92663">
      <w:pPr>
        <w:jc w:val="both"/>
        <w:rPr>
          <w:rFonts w:ascii="Arial Narrow" w:hAnsi="Arial Narrow"/>
          <w:sz w:val="20"/>
          <w:szCs w:val="20"/>
        </w:rPr>
      </w:pPr>
    </w:p>
    <w:p w:rsidR="003B28CC" w:rsidRPr="008966FB" w:rsidRDefault="00CA2583" w:rsidP="00A92663">
      <w:pPr>
        <w:jc w:val="both"/>
        <w:rPr>
          <w:rFonts w:ascii="Arial Narrow" w:hAnsi="Arial Narrow"/>
          <w:b/>
          <w:i/>
          <w:sz w:val="20"/>
          <w:szCs w:val="20"/>
        </w:rPr>
      </w:pPr>
      <w:r w:rsidRPr="008966FB">
        <w:rPr>
          <w:rFonts w:ascii="Arial Narrow" w:hAnsi="Arial Narrow"/>
          <w:b/>
          <w:i/>
          <w:sz w:val="20"/>
          <w:szCs w:val="20"/>
        </w:rPr>
        <w:t>Assignment</w:t>
      </w:r>
      <w:r w:rsidR="004C129B" w:rsidRPr="008966FB">
        <w:rPr>
          <w:rFonts w:ascii="Arial Narrow" w:hAnsi="Arial Narrow"/>
          <w:b/>
          <w:i/>
          <w:sz w:val="20"/>
          <w:szCs w:val="20"/>
        </w:rPr>
        <w:t xml:space="preserve"> 1</w:t>
      </w:r>
      <w:r w:rsidRPr="008966FB">
        <w:rPr>
          <w:rFonts w:ascii="Arial Narrow" w:hAnsi="Arial Narrow"/>
          <w:b/>
          <w:i/>
          <w:sz w:val="20"/>
          <w:szCs w:val="20"/>
        </w:rPr>
        <w:t>:</w:t>
      </w:r>
    </w:p>
    <w:p w:rsidR="000062AC" w:rsidRPr="008966FB" w:rsidRDefault="000062AC" w:rsidP="00A92663">
      <w:pPr>
        <w:jc w:val="both"/>
        <w:rPr>
          <w:rFonts w:ascii="Arial Narrow" w:hAnsi="Arial Narrow"/>
          <w:b/>
          <w:sz w:val="20"/>
          <w:szCs w:val="20"/>
        </w:rPr>
      </w:pPr>
    </w:p>
    <w:p w:rsidR="00F34BAA"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 WIND ROSE</w:t>
      </w:r>
    </w:p>
    <w:p w:rsidR="009E69FB" w:rsidRPr="008966FB" w:rsidRDefault="00B244CF" w:rsidP="00A92663">
      <w:pPr>
        <w:jc w:val="both"/>
        <w:rPr>
          <w:rFonts w:ascii="Arial Narrow" w:hAnsi="Arial Narrow"/>
          <w:sz w:val="20"/>
          <w:szCs w:val="20"/>
        </w:rPr>
      </w:pPr>
      <w:r w:rsidRPr="008966FB">
        <w:rPr>
          <w:rFonts w:ascii="Arial Narrow" w:hAnsi="Arial Narrow"/>
          <w:sz w:val="20"/>
          <w:szCs w:val="20"/>
        </w:rPr>
        <w:t>As the name suggests</w:t>
      </w:r>
      <w:r w:rsidR="009E69FB" w:rsidRPr="008966FB">
        <w:rPr>
          <w:rFonts w:ascii="Arial Narrow" w:hAnsi="Arial Narrow"/>
          <w:sz w:val="20"/>
          <w:szCs w:val="20"/>
        </w:rPr>
        <w:t xml:space="preserve">, this method is used to show wind-related data i.e. the average frequency and direction of the wind at a given place. Like other methods, it can be given </w:t>
      </w:r>
      <w:r w:rsidRPr="008966FB">
        <w:rPr>
          <w:rFonts w:ascii="Arial Narrow" w:hAnsi="Arial Narrow"/>
          <w:sz w:val="20"/>
          <w:szCs w:val="20"/>
        </w:rPr>
        <w:t>location</w:t>
      </w:r>
      <w:r w:rsidR="009E69FB" w:rsidRPr="008966FB">
        <w:rPr>
          <w:rFonts w:ascii="Arial Narrow" w:hAnsi="Arial Narrow"/>
          <w:sz w:val="20"/>
          <w:szCs w:val="20"/>
        </w:rPr>
        <w:t xml:space="preserve"> significance by being drawn in its correct place on a map.</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It is essentially a linear met</w:t>
      </w:r>
      <w:r w:rsidR="00B244CF" w:rsidRPr="008966FB">
        <w:rPr>
          <w:rFonts w:ascii="Arial Narrow" w:hAnsi="Arial Narrow"/>
          <w:sz w:val="20"/>
          <w:szCs w:val="20"/>
        </w:rPr>
        <w:t>hod, the direction and length o</w:t>
      </w:r>
      <w:r w:rsidRPr="008966FB">
        <w:rPr>
          <w:rFonts w:ascii="Arial Narrow" w:hAnsi="Arial Narrow"/>
          <w:sz w:val="20"/>
          <w:szCs w:val="20"/>
        </w:rPr>
        <w:t>f the line or column representing the direction and frequency of wind respectively. (</w:t>
      </w:r>
      <w:r w:rsidR="00B244CF" w:rsidRPr="008966FB">
        <w:rPr>
          <w:rFonts w:ascii="Arial Narrow" w:hAnsi="Arial Narrow"/>
          <w:i/>
          <w:sz w:val="20"/>
          <w:szCs w:val="20"/>
        </w:rPr>
        <w:t>In</w:t>
      </w:r>
      <w:r w:rsidRPr="008966FB">
        <w:rPr>
          <w:rFonts w:ascii="Arial Narrow" w:hAnsi="Arial Narrow"/>
          <w:i/>
          <w:sz w:val="20"/>
          <w:szCs w:val="20"/>
        </w:rPr>
        <w:t xml:space="preserve"> cas</w:t>
      </w:r>
      <w:r w:rsidR="00B244CF" w:rsidRPr="008966FB">
        <w:rPr>
          <w:rFonts w:ascii="Arial Narrow" w:hAnsi="Arial Narrow"/>
          <w:i/>
          <w:sz w:val="20"/>
          <w:szCs w:val="20"/>
        </w:rPr>
        <w:t>e of a co</w:t>
      </w:r>
      <w:r w:rsidRPr="008966FB">
        <w:rPr>
          <w:rFonts w:ascii="Arial Narrow" w:hAnsi="Arial Narrow"/>
          <w:i/>
          <w:sz w:val="20"/>
          <w:szCs w:val="20"/>
        </w:rPr>
        <w:t>mpound wind rose the width of the column may also be adjusted to indicate wind speed).</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Wind roses are categorized as:</w:t>
      </w:r>
    </w:p>
    <w:p w:rsidR="009E69FB" w:rsidRPr="008966FB" w:rsidRDefault="009E69FB" w:rsidP="007309CE">
      <w:pPr>
        <w:pStyle w:val="ListParagraph"/>
        <w:numPr>
          <w:ilvl w:val="0"/>
          <w:numId w:val="37"/>
        </w:numPr>
        <w:jc w:val="both"/>
        <w:rPr>
          <w:rFonts w:ascii="Arial Narrow" w:hAnsi="Arial Narrow"/>
          <w:sz w:val="20"/>
          <w:szCs w:val="20"/>
        </w:rPr>
      </w:pPr>
      <w:r w:rsidRPr="008966FB">
        <w:rPr>
          <w:rFonts w:ascii="Arial Narrow" w:hAnsi="Arial Narrow"/>
          <w:sz w:val="20"/>
          <w:szCs w:val="20"/>
        </w:rPr>
        <w:t xml:space="preserve">Simple wind rose </w:t>
      </w:r>
    </w:p>
    <w:p w:rsidR="009E69FB" w:rsidRPr="008966FB" w:rsidRDefault="009E69FB" w:rsidP="007309CE">
      <w:pPr>
        <w:pStyle w:val="ListParagraph"/>
        <w:numPr>
          <w:ilvl w:val="0"/>
          <w:numId w:val="37"/>
        </w:numPr>
        <w:jc w:val="both"/>
        <w:rPr>
          <w:rFonts w:ascii="Arial Narrow" w:hAnsi="Arial Narrow"/>
          <w:sz w:val="20"/>
          <w:szCs w:val="20"/>
        </w:rPr>
      </w:pPr>
      <w:r w:rsidRPr="008966FB">
        <w:rPr>
          <w:rFonts w:ascii="Arial Narrow" w:hAnsi="Arial Narrow"/>
          <w:sz w:val="20"/>
          <w:szCs w:val="20"/>
        </w:rPr>
        <w:t>Compound wind rose</w:t>
      </w:r>
    </w:p>
    <w:p w:rsidR="009E69FB" w:rsidRPr="008966FB" w:rsidRDefault="00D216DD" w:rsidP="00A92663">
      <w:pPr>
        <w:jc w:val="both"/>
        <w:rPr>
          <w:rFonts w:ascii="Arial Narrow" w:hAnsi="Arial Narrow"/>
          <w:b/>
          <w:sz w:val="20"/>
          <w:szCs w:val="20"/>
        </w:rPr>
      </w:pPr>
      <w:r w:rsidRPr="008966FB">
        <w:rPr>
          <w:rFonts w:ascii="Arial Narrow" w:hAnsi="Arial Narrow"/>
          <w:b/>
          <w:sz w:val="20"/>
          <w:szCs w:val="20"/>
        </w:rPr>
        <w:t>SIMPLE WIND ROSE</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This method is for simple data most especially direction of wind and its frequency (in a month).</w:t>
      </w:r>
    </w:p>
    <w:p w:rsidR="009E69FB" w:rsidRPr="008966FB" w:rsidRDefault="009E69FB" w:rsidP="00A92663">
      <w:pPr>
        <w:jc w:val="both"/>
        <w:rPr>
          <w:rFonts w:ascii="Arial Narrow" w:hAnsi="Arial Narrow"/>
          <w:b/>
          <w:i/>
          <w:sz w:val="20"/>
          <w:szCs w:val="20"/>
        </w:rPr>
      </w:pPr>
      <w:r w:rsidRPr="008966FB">
        <w:rPr>
          <w:rFonts w:ascii="Arial Narrow" w:hAnsi="Arial Narrow"/>
          <w:b/>
          <w:i/>
          <w:sz w:val="20"/>
          <w:szCs w:val="20"/>
        </w:rPr>
        <w:t>Construction procedure</w:t>
      </w:r>
    </w:p>
    <w:p w:rsidR="009E69FB" w:rsidRPr="008966FB" w:rsidRDefault="009E69FB" w:rsidP="007309CE">
      <w:pPr>
        <w:pStyle w:val="ListParagraph"/>
        <w:numPr>
          <w:ilvl w:val="0"/>
          <w:numId w:val="38"/>
        </w:numPr>
        <w:jc w:val="both"/>
        <w:rPr>
          <w:rFonts w:ascii="Arial Narrow" w:hAnsi="Arial Narrow"/>
          <w:sz w:val="20"/>
          <w:szCs w:val="20"/>
        </w:rPr>
      </w:pPr>
      <w:r w:rsidRPr="008966FB">
        <w:rPr>
          <w:rFonts w:ascii="Arial Narrow" w:hAnsi="Arial Narrow"/>
          <w:sz w:val="20"/>
          <w:szCs w:val="20"/>
        </w:rPr>
        <w:lastRenderedPageBreak/>
        <w:t>Draw a circle of convenient size to be the centre of the wind rose</w:t>
      </w:r>
    </w:p>
    <w:p w:rsidR="00F34BAA" w:rsidRPr="008966FB" w:rsidRDefault="00316AAF" w:rsidP="007309CE">
      <w:pPr>
        <w:pStyle w:val="ListParagraph"/>
        <w:numPr>
          <w:ilvl w:val="0"/>
          <w:numId w:val="38"/>
        </w:numPr>
        <w:jc w:val="both"/>
        <w:rPr>
          <w:rFonts w:ascii="Arial Narrow" w:hAnsi="Arial Narrow"/>
          <w:sz w:val="20"/>
          <w:szCs w:val="20"/>
        </w:rPr>
      </w:pPr>
      <w:r w:rsidRPr="008966FB">
        <w:rPr>
          <w:rFonts w:ascii="Arial Narrow" w:hAnsi="Arial Narrow"/>
          <w:sz w:val="20"/>
          <w:szCs w:val="20"/>
        </w:rPr>
        <w:t xml:space="preserve">The number of days of calm </w:t>
      </w:r>
      <w:r w:rsidR="007561BB" w:rsidRPr="008966FB">
        <w:rPr>
          <w:rFonts w:ascii="Arial Narrow" w:hAnsi="Arial Narrow"/>
          <w:sz w:val="20"/>
          <w:szCs w:val="20"/>
        </w:rPr>
        <w:t>(when</w:t>
      </w:r>
      <w:r w:rsidRPr="008966FB">
        <w:rPr>
          <w:rFonts w:ascii="Arial Narrow" w:hAnsi="Arial Narrow"/>
          <w:sz w:val="20"/>
          <w:szCs w:val="20"/>
        </w:rPr>
        <w:t xml:space="preserve"> there is no </w:t>
      </w:r>
      <w:r w:rsidR="00BA67D1" w:rsidRPr="008966FB">
        <w:rPr>
          <w:rFonts w:ascii="Arial Narrow" w:hAnsi="Arial Narrow"/>
          <w:sz w:val="20"/>
          <w:szCs w:val="20"/>
        </w:rPr>
        <w:t>wind)</w:t>
      </w:r>
      <w:r w:rsidRPr="008966FB">
        <w:rPr>
          <w:rFonts w:ascii="Arial Narrow" w:hAnsi="Arial Narrow"/>
          <w:sz w:val="20"/>
          <w:szCs w:val="20"/>
        </w:rPr>
        <w:t xml:space="preserve"> are represented separately. They are usually indicated by a figure which is printed / written inside the circle.</w:t>
      </w:r>
    </w:p>
    <w:p w:rsidR="00316AAF" w:rsidRPr="008966FB" w:rsidRDefault="00316AAF" w:rsidP="00A92663">
      <w:pPr>
        <w:pStyle w:val="ListParagraph"/>
        <w:ind w:left="360"/>
        <w:jc w:val="both"/>
        <w:rPr>
          <w:rFonts w:ascii="Arial Narrow" w:hAnsi="Arial Narrow"/>
          <w:sz w:val="20"/>
          <w:szCs w:val="20"/>
        </w:rPr>
      </w:pPr>
      <w:r w:rsidRPr="008966FB">
        <w:rPr>
          <w:rFonts w:ascii="Arial Narrow" w:hAnsi="Arial Narrow"/>
          <w:sz w:val="20"/>
          <w:szCs w:val="20"/>
        </w:rPr>
        <w:t>Note: if percentage values are used in calculating the length of the columns or arms, then calms also should be represented by a percentage scale written inside the circle.</w:t>
      </w:r>
    </w:p>
    <w:p w:rsidR="00316AAF" w:rsidRPr="008966FB" w:rsidRDefault="00316AAF"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Eight (8) points of the compass are usually sufficient (although 16 points can be used if greater detail is required).</w:t>
      </w:r>
    </w:p>
    <w:p w:rsidR="00F56359" w:rsidRPr="008966FB" w:rsidRDefault="00F56359"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Determine a scale to enable you determine the length of the bars. Remember that the longer the bar the more frequent the wind is in that direction.</w:t>
      </w:r>
      <w:r w:rsidR="00184E6A" w:rsidRPr="008966FB">
        <w:rPr>
          <w:rFonts w:ascii="Arial Narrow" w:hAnsi="Arial Narrow"/>
          <w:sz w:val="20"/>
          <w:szCs w:val="20"/>
        </w:rPr>
        <w:t xml:space="preserve"> (</w:t>
      </w:r>
      <w:r w:rsidR="00184E6A" w:rsidRPr="008966FB">
        <w:rPr>
          <w:rFonts w:ascii="Arial Narrow" w:hAnsi="Arial Narrow"/>
          <w:i/>
          <w:sz w:val="20"/>
          <w:szCs w:val="20"/>
        </w:rPr>
        <w:t>such as 1cm represents 1 day)</w:t>
      </w:r>
    </w:p>
    <w:p w:rsidR="00184E6A" w:rsidRPr="008966FB" w:rsidRDefault="00F56359"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Draw bars of uniform width but different length i.e. the length of the bars drawn is proportional to the actual number of days</w:t>
      </w:r>
      <w:r w:rsidR="00184E6A" w:rsidRPr="008966FB">
        <w:rPr>
          <w:rFonts w:ascii="Arial Narrow" w:hAnsi="Arial Narrow"/>
          <w:sz w:val="20"/>
          <w:szCs w:val="20"/>
        </w:rPr>
        <w:t>.</w:t>
      </w:r>
    </w:p>
    <w:p w:rsidR="00184E6A" w:rsidRPr="008966FB" w:rsidRDefault="00184E6A"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Alternatively the frequency of the wind from each point of the compass may be calculated as a percentage of the whole and a percentage scale added.</w:t>
      </w:r>
    </w:p>
    <w:p w:rsidR="00184E6A" w:rsidRPr="008966FB" w:rsidRDefault="00184E6A" w:rsidP="00A92663">
      <w:pPr>
        <w:pStyle w:val="ListParagraph"/>
        <w:tabs>
          <w:tab w:val="left" w:pos="4155"/>
        </w:tabs>
        <w:ind w:left="360"/>
        <w:jc w:val="both"/>
        <w:rPr>
          <w:rFonts w:ascii="Arial Narrow" w:hAnsi="Arial Narrow"/>
          <w:sz w:val="20"/>
          <w:szCs w:val="20"/>
        </w:rPr>
      </w:pPr>
      <w:r w:rsidRPr="008966FB">
        <w:rPr>
          <w:rFonts w:ascii="Arial Narrow" w:hAnsi="Arial Narrow"/>
          <w:sz w:val="20"/>
          <w:szCs w:val="20"/>
        </w:rPr>
        <w:t xml:space="preserve">Note: for a percentage </w:t>
      </w:r>
      <w:r w:rsidR="00BA67D1" w:rsidRPr="008966FB">
        <w:rPr>
          <w:rFonts w:ascii="Arial Narrow" w:hAnsi="Arial Narrow"/>
          <w:sz w:val="20"/>
          <w:szCs w:val="20"/>
        </w:rPr>
        <w:t>scale,</w:t>
      </w:r>
      <w:r w:rsidRPr="008966FB">
        <w:rPr>
          <w:rFonts w:ascii="Arial Narrow" w:hAnsi="Arial Narrow"/>
          <w:sz w:val="20"/>
          <w:szCs w:val="20"/>
        </w:rPr>
        <w:t xml:space="preserve"> the total number of days in a month or year is considered as 100% including the days of calm.</w:t>
      </w:r>
    </w:p>
    <w:p w:rsidR="00184E6A" w:rsidRPr="008966FB" w:rsidRDefault="00184E6A"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Co</w:t>
      </w:r>
      <w:r w:rsidR="00F133E5" w:rsidRPr="008966FB">
        <w:rPr>
          <w:rFonts w:ascii="Arial Narrow" w:hAnsi="Arial Narrow"/>
          <w:sz w:val="20"/>
          <w:szCs w:val="20"/>
        </w:rPr>
        <w:t>lumns can be represented by stra</w:t>
      </w:r>
      <w:r w:rsidRPr="008966FB">
        <w:rPr>
          <w:rFonts w:ascii="Arial Narrow" w:hAnsi="Arial Narrow"/>
          <w:sz w:val="20"/>
          <w:szCs w:val="20"/>
        </w:rPr>
        <w:t>ight lines of correct relative lengths, the number of days being repr</w:t>
      </w:r>
      <w:r w:rsidR="00F133E5" w:rsidRPr="008966FB">
        <w:rPr>
          <w:rFonts w:ascii="Arial Narrow" w:hAnsi="Arial Narrow"/>
          <w:sz w:val="20"/>
          <w:szCs w:val="20"/>
        </w:rPr>
        <w:t>esented by an equ</w:t>
      </w:r>
      <w:r w:rsidRPr="008966FB">
        <w:rPr>
          <w:rFonts w:ascii="Arial Narrow" w:hAnsi="Arial Narrow"/>
          <w:sz w:val="20"/>
          <w:szCs w:val="20"/>
        </w:rPr>
        <w:t>ivalent number of small bars drawn at right angles to the line and equally spaced along it.</w:t>
      </w: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22167B" w:rsidP="00A92663">
      <w:pPr>
        <w:tabs>
          <w:tab w:val="left" w:pos="4155"/>
        </w:tabs>
        <w:jc w:val="both"/>
        <w:rPr>
          <w:rFonts w:ascii="Arial Narrow" w:hAnsi="Arial Narrow"/>
          <w:sz w:val="20"/>
          <w:szCs w:val="20"/>
        </w:rPr>
      </w:pPr>
      <w:r>
        <w:rPr>
          <w:rFonts w:ascii="Arial Narrow" w:hAnsi="Arial Narrow"/>
          <w:noProof/>
          <w:sz w:val="20"/>
          <w:szCs w:val="20"/>
        </w:rPr>
        <w:pict>
          <v:group id="_x0000_s1139" style="position:absolute;left:0;text-align:left;margin-left:3in;margin-top:8.2pt;width:159.75pt;height:189pt;z-index:251753472" coordorigin="5760,3720" coordsize="3195,3780">
            <v:oval id="_x0000_s1128" style="position:absolute;left:7875;top:5280;width:720;height:840"/>
            <v:rect id="_x0000_s1129" style="position:absolute;left:8205;top:3720;width:90;height:1560"/>
            <v:rect id="_x0000_s1130" style="position:absolute;left:8220;top:6120;width:75;height:1380"/>
            <v:rect id="_x0000_s1131" style="position:absolute;left:8595;top:5625;width:360;height:90"/>
            <v:rect id="_x0000_s1132" style="position:absolute;left:5760;top:5715;width:2115;height:75"/>
          </v:group>
        </w:pict>
      </w:r>
      <w:r>
        <w:rPr>
          <w:rFonts w:ascii="Arial Narrow" w:hAnsi="Arial Narrow"/>
          <w:noProof/>
          <w:sz w:val="20"/>
          <w:szCs w:val="20"/>
        </w:rPr>
        <w:pict>
          <v:group id="_x0000_s1127" style="position:absolute;left:0;text-align:left;margin-left:10.5pt;margin-top:21.7pt;width:165pt;height:171pt;z-index:251749376" coordorigin="1650,3990" coordsize="3300,3420">
            <v:oval id="_x0000_s1118" style="position:absolute;left:3585;top:5130;width:735;height:825"/>
            <v:shape id="_x0000_s1119" type="#_x0000_t32" style="position:absolute;left:3930;top:3990;width:1;height:1141" o:connectortype="straight"/>
            <v:shape id="_x0000_s1120" type="#_x0000_t32" style="position:absolute;left:3930;top:5955;width:1;height:1455;flip:x" o:connectortype="straight"/>
            <v:shape id="_x0000_s1121" type="#_x0000_t32" style="position:absolute;left:1650;top:5550;width:1935;height:0;flip:x" o:connectortype="straight"/>
            <v:shape id="_x0000_s1122" type="#_x0000_t32" style="position:absolute;left:4320;top:5550;width:330;height:0" o:connectortype="straight"/>
            <v:shape id="_x0000_s1123" type="#_x0000_t32" style="position:absolute;left:4230;top:4485;width:720;height:795;flip:y" o:connectortype="straight"/>
            <v:shape id="_x0000_s1124" type="#_x0000_t32" style="position:absolute;left:2595;top:5790;width:1065;height:1050;flip:x" o:connectortype="straight"/>
            <v:shape id="_x0000_s1125" type="#_x0000_t32" style="position:absolute;left:2490;top:4125;width:1170;height:1155" o:connectortype="straight"/>
            <v:shape id="_x0000_s1126" type="#_x0000_t32" style="position:absolute;left:4155;top:5865;width:495;height:540" o:connectortype="straight"/>
          </v:group>
        </w:pict>
      </w:r>
    </w:p>
    <w:p w:rsidR="00184E6A" w:rsidRPr="008966FB" w:rsidRDefault="000B1319" w:rsidP="00A92663">
      <w:pPr>
        <w:tabs>
          <w:tab w:val="left" w:pos="5190"/>
        </w:tabs>
        <w:jc w:val="both"/>
        <w:rPr>
          <w:rFonts w:ascii="Arial Narrow" w:hAnsi="Arial Narrow"/>
          <w:sz w:val="20"/>
          <w:szCs w:val="20"/>
        </w:rPr>
      </w:pPr>
      <w:r w:rsidRPr="008966FB">
        <w:rPr>
          <w:rFonts w:ascii="Arial Narrow" w:hAnsi="Arial Narrow"/>
          <w:sz w:val="20"/>
          <w:szCs w:val="20"/>
        </w:rPr>
        <w:tab/>
      </w:r>
    </w:p>
    <w:p w:rsidR="00184E6A" w:rsidRPr="008966FB" w:rsidRDefault="00184E6A" w:rsidP="00A92663">
      <w:pPr>
        <w:tabs>
          <w:tab w:val="left" w:pos="4155"/>
        </w:tabs>
        <w:jc w:val="both"/>
        <w:rPr>
          <w:rFonts w:ascii="Arial Narrow" w:hAnsi="Arial Narrow"/>
          <w:sz w:val="20"/>
          <w:szCs w:val="20"/>
        </w:rPr>
      </w:pPr>
    </w:p>
    <w:p w:rsidR="00184E6A" w:rsidRPr="008966FB" w:rsidRDefault="005B5258" w:rsidP="00A92663">
      <w:pPr>
        <w:tabs>
          <w:tab w:val="left" w:pos="1980"/>
        </w:tabs>
        <w:jc w:val="both"/>
        <w:rPr>
          <w:rFonts w:ascii="Arial Narrow" w:hAnsi="Arial Narrow"/>
          <w:sz w:val="20"/>
          <w:szCs w:val="20"/>
        </w:rPr>
      </w:pPr>
      <w:r w:rsidRPr="008966FB">
        <w:rPr>
          <w:rFonts w:ascii="Arial Narrow" w:hAnsi="Arial Narrow"/>
          <w:sz w:val="20"/>
          <w:szCs w:val="20"/>
        </w:rPr>
        <w:tab/>
      </w: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0062AC" w:rsidRPr="008966FB" w:rsidRDefault="000062AC" w:rsidP="00A92663">
      <w:pPr>
        <w:tabs>
          <w:tab w:val="left" w:pos="4155"/>
        </w:tabs>
        <w:jc w:val="both"/>
        <w:rPr>
          <w:rFonts w:ascii="Arial Narrow" w:hAnsi="Arial Narrow"/>
          <w:sz w:val="20"/>
          <w:szCs w:val="20"/>
        </w:rPr>
      </w:pPr>
    </w:p>
    <w:p w:rsidR="002002FF" w:rsidRPr="008966FB" w:rsidRDefault="002002FF" w:rsidP="00A92663">
      <w:pPr>
        <w:tabs>
          <w:tab w:val="left" w:pos="4155"/>
        </w:tabs>
        <w:jc w:val="both"/>
        <w:rPr>
          <w:rFonts w:ascii="Arial Narrow" w:hAnsi="Arial Narrow"/>
          <w:b/>
          <w:i/>
          <w:sz w:val="20"/>
          <w:szCs w:val="20"/>
        </w:rPr>
      </w:pPr>
    </w:p>
    <w:p w:rsidR="002002FF" w:rsidRPr="008966FB" w:rsidRDefault="002002FF" w:rsidP="00A92663">
      <w:pPr>
        <w:tabs>
          <w:tab w:val="left" w:pos="4155"/>
        </w:tabs>
        <w:jc w:val="both"/>
        <w:rPr>
          <w:rFonts w:ascii="Arial Narrow" w:hAnsi="Arial Narrow"/>
          <w:b/>
          <w:i/>
          <w:sz w:val="20"/>
          <w:szCs w:val="20"/>
        </w:rPr>
      </w:pPr>
    </w:p>
    <w:p w:rsidR="000B1319" w:rsidRDefault="000B1319" w:rsidP="00A92663">
      <w:pPr>
        <w:tabs>
          <w:tab w:val="left" w:pos="4155"/>
        </w:tabs>
        <w:jc w:val="both"/>
        <w:rPr>
          <w:rFonts w:ascii="Arial Narrow" w:hAnsi="Arial Narrow"/>
          <w:b/>
          <w:i/>
          <w:sz w:val="20"/>
          <w:szCs w:val="20"/>
        </w:rPr>
      </w:pPr>
      <w:r w:rsidRPr="008966FB">
        <w:rPr>
          <w:rFonts w:ascii="Arial Narrow" w:hAnsi="Arial Narrow"/>
          <w:b/>
          <w:i/>
          <w:sz w:val="20"/>
          <w:szCs w:val="20"/>
        </w:rPr>
        <w:t xml:space="preserve">Example: </w:t>
      </w:r>
    </w:p>
    <w:p w:rsidR="007C36C8" w:rsidRDefault="007C36C8" w:rsidP="00A92663">
      <w:pPr>
        <w:tabs>
          <w:tab w:val="left" w:pos="4155"/>
        </w:tabs>
        <w:jc w:val="both"/>
        <w:rPr>
          <w:rFonts w:ascii="Arial Narrow" w:hAnsi="Arial Narrow"/>
          <w:b/>
          <w:i/>
          <w:sz w:val="20"/>
          <w:szCs w:val="20"/>
        </w:rPr>
      </w:pPr>
    </w:p>
    <w:p w:rsidR="007C36C8" w:rsidRDefault="006E13D5" w:rsidP="00A92663">
      <w:pPr>
        <w:tabs>
          <w:tab w:val="left" w:pos="4155"/>
        </w:tabs>
        <w:jc w:val="both"/>
        <w:rPr>
          <w:rFonts w:ascii="Arial Narrow" w:hAnsi="Arial Narrow"/>
          <w:b/>
          <w:i/>
          <w:sz w:val="20"/>
          <w:szCs w:val="20"/>
        </w:rPr>
      </w:pPr>
      <w:r>
        <w:rPr>
          <w:rFonts w:ascii="Arial Narrow" w:hAnsi="Arial Narrow"/>
          <w:b/>
          <w:i/>
          <w:sz w:val="20"/>
          <w:szCs w:val="20"/>
        </w:rPr>
        <w:t>Advantages</w:t>
      </w:r>
      <w:r w:rsidR="007C36C8">
        <w:rPr>
          <w:rFonts w:ascii="Arial Narrow" w:hAnsi="Arial Narrow"/>
          <w:b/>
          <w:i/>
          <w:sz w:val="20"/>
          <w:szCs w:val="20"/>
        </w:rPr>
        <w:t xml:space="preserve"> of simple wind rose </w:t>
      </w:r>
    </w:p>
    <w:p w:rsidR="007C36C8"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Easy/ simple to construct</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Shows instantly and accurately the average direction and frequency of wind in a given period</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Gives good visual impression</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Used for comparison purposes</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 xml:space="preserve">Can be used alongside a map for locational purposes </w:t>
      </w:r>
    </w:p>
    <w:p w:rsidR="006E13D5" w:rsidRPr="006E13D5" w:rsidRDefault="006E13D5" w:rsidP="006E13D5">
      <w:pPr>
        <w:tabs>
          <w:tab w:val="left" w:pos="4155"/>
        </w:tabs>
        <w:jc w:val="both"/>
        <w:rPr>
          <w:rFonts w:ascii="Arial Narrow" w:hAnsi="Arial Narrow"/>
          <w:b/>
          <w:i/>
          <w:sz w:val="20"/>
          <w:szCs w:val="20"/>
        </w:rPr>
      </w:pPr>
      <w:r w:rsidRPr="006E13D5">
        <w:rPr>
          <w:rFonts w:ascii="Arial Narrow" w:hAnsi="Arial Narrow"/>
          <w:b/>
          <w:i/>
          <w:sz w:val="20"/>
          <w:szCs w:val="20"/>
        </w:rPr>
        <w:lastRenderedPageBreak/>
        <w:t xml:space="preserve">Disadvantages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 xml:space="preserve">Difficult to obtain a convenient scale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 xml:space="preserve">Represents only simple data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They obscure seasonal patterns and movements of wind</w:t>
      </w:r>
    </w:p>
    <w:p w:rsidR="00316AAF" w:rsidRPr="008966FB" w:rsidRDefault="00316AAF" w:rsidP="00A92663">
      <w:pPr>
        <w:tabs>
          <w:tab w:val="left" w:pos="4155"/>
        </w:tabs>
        <w:jc w:val="both"/>
        <w:rPr>
          <w:rFonts w:ascii="Arial Narrow" w:hAnsi="Arial Narrow"/>
          <w:sz w:val="20"/>
          <w:szCs w:val="20"/>
        </w:rPr>
      </w:pPr>
      <w:r w:rsidRPr="008966FB">
        <w:rPr>
          <w:rFonts w:ascii="Arial Narrow" w:hAnsi="Arial Narrow"/>
          <w:sz w:val="20"/>
          <w:szCs w:val="20"/>
        </w:rPr>
        <w:tab/>
      </w:r>
    </w:p>
    <w:p w:rsidR="00F34BAA" w:rsidRPr="008966FB" w:rsidRDefault="00D216DD" w:rsidP="00A92663">
      <w:pPr>
        <w:jc w:val="both"/>
        <w:rPr>
          <w:rFonts w:ascii="Arial Narrow" w:hAnsi="Arial Narrow"/>
          <w:b/>
          <w:sz w:val="20"/>
          <w:szCs w:val="20"/>
        </w:rPr>
      </w:pPr>
      <w:r w:rsidRPr="008966FB">
        <w:rPr>
          <w:rFonts w:ascii="Arial Narrow" w:hAnsi="Arial Narrow"/>
          <w:b/>
          <w:sz w:val="20"/>
          <w:szCs w:val="20"/>
        </w:rPr>
        <w:t>COMPOUND WIND ROSE</w:t>
      </w:r>
    </w:p>
    <w:p w:rsidR="00CA2583" w:rsidRPr="008966FB" w:rsidRDefault="00CA2583" w:rsidP="00A92663">
      <w:pPr>
        <w:jc w:val="both"/>
        <w:rPr>
          <w:rFonts w:ascii="Arial Narrow" w:hAnsi="Arial Narrow"/>
          <w:sz w:val="20"/>
          <w:szCs w:val="20"/>
        </w:rPr>
      </w:pPr>
      <w:r w:rsidRPr="008966FB">
        <w:rPr>
          <w:rFonts w:ascii="Arial Narrow" w:hAnsi="Arial Narrow"/>
          <w:sz w:val="20"/>
          <w:szCs w:val="20"/>
        </w:rPr>
        <w:t>This method represents more complex data</w:t>
      </w:r>
      <w:r w:rsidR="00904050" w:rsidRPr="008966FB">
        <w:rPr>
          <w:rFonts w:ascii="Arial Narrow" w:hAnsi="Arial Narrow"/>
          <w:sz w:val="20"/>
          <w:szCs w:val="20"/>
        </w:rPr>
        <w:t xml:space="preserve"> than the simple wind rose </w:t>
      </w:r>
      <w:r w:rsidRPr="008966FB">
        <w:rPr>
          <w:rFonts w:ascii="Arial Narrow" w:hAnsi="Arial Narrow"/>
          <w:sz w:val="20"/>
          <w:szCs w:val="20"/>
        </w:rPr>
        <w:t>i.e. it does</w:t>
      </w:r>
      <w:r w:rsidR="00904050" w:rsidRPr="008966FB">
        <w:rPr>
          <w:rFonts w:ascii="Arial Narrow" w:hAnsi="Arial Narrow"/>
          <w:sz w:val="20"/>
          <w:szCs w:val="20"/>
        </w:rPr>
        <w:t xml:space="preserve"> </w:t>
      </w:r>
      <w:r w:rsidRPr="008966FB">
        <w:rPr>
          <w:rFonts w:ascii="Arial Narrow" w:hAnsi="Arial Narrow"/>
          <w:sz w:val="20"/>
          <w:szCs w:val="20"/>
        </w:rPr>
        <w:t>not only indicate wind direction and frequency but also the speed of wind.</w:t>
      </w:r>
    </w:p>
    <w:p w:rsidR="00CA2583" w:rsidRPr="008966FB" w:rsidRDefault="00CA2583" w:rsidP="00A92663">
      <w:pPr>
        <w:jc w:val="both"/>
        <w:rPr>
          <w:rFonts w:ascii="Arial Narrow" w:hAnsi="Arial Narrow"/>
          <w:b/>
          <w:i/>
          <w:sz w:val="20"/>
          <w:szCs w:val="20"/>
        </w:rPr>
      </w:pPr>
      <w:r w:rsidRPr="008966FB">
        <w:rPr>
          <w:rFonts w:ascii="Arial Narrow" w:hAnsi="Arial Narrow"/>
          <w:b/>
          <w:i/>
          <w:sz w:val="20"/>
          <w:szCs w:val="20"/>
        </w:rPr>
        <w:t>Construction procedure</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The basic method is identical to the simple wind rose , whether actual or percentage values are used</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 xml:space="preserve">The speed of wind is indicated by varying the width of the column i.e. an increase in width </w:t>
      </w:r>
      <w:r w:rsidR="00B244CF" w:rsidRPr="008966FB">
        <w:rPr>
          <w:rFonts w:ascii="Arial Narrow" w:hAnsi="Arial Narrow"/>
          <w:sz w:val="20"/>
          <w:szCs w:val="20"/>
        </w:rPr>
        <w:t>signifies</w:t>
      </w:r>
      <w:r w:rsidRPr="008966FB">
        <w:rPr>
          <w:rFonts w:ascii="Arial Narrow" w:hAnsi="Arial Narrow"/>
          <w:sz w:val="20"/>
          <w:szCs w:val="20"/>
        </w:rPr>
        <w:t xml:space="preserve"> an increase in wind speed.</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The divisions usually chosen are:</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Less than 4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4—12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13—24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More than 24 mph</w:t>
      </w:r>
    </w:p>
    <w:p w:rsidR="00CA2583" w:rsidRPr="008966FB" w:rsidRDefault="00CA2583" w:rsidP="00A92663">
      <w:pPr>
        <w:pStyle w:val="ListParagraph"/>
        <w:jc w:val="both"/>
        <w:rPr>
          <w:rFonts w:ascii="Arial Narrow" w:hAnsi="Arial Narrow"/>
          <w:sz w:val="20"/>
          <w:szCs w:val="20"/>
        </w:rPr>
      </w:pPr>
    </w:p>
    <w:p w:rsidR="00CA2583" w:rsidRPr="008966FB" w:rsidRDefault="00CA2583" w:rsidP="00A92663">
      <w:pPr>
        <w:jc w:val="both"/>
        <w:rPr>
          <w:rFonts w:ascii="Arial Narrow" w:hAnsi="Arial Narrow"/>
          <w:i/>
          <w:sz w:val="20"/>
          <w:szCs w:val="20"/>
        </w:rPr>
      </w:pPr>
      <w:r w:rsidRPr="008966FB">
        <w:rPr>
          <w:rFonts w:ascii="Arial Narrow" w:hAnsi="Arial Narrow"/>
          <w:i/>
          <w:sz w:val="20"/>
          <w:szCs w:val="20"/>
        </w:rPr>
        <w:t>Wind speed may also be recorded in knots or in metres per second: (1mph=0.8684 knots, I knot =1.152 mph, 1m/sec= 0.447 mph, 1mph=2.237 m/sec)</w:t>
      </w:r>
    </w:p>
    <w:p w:rsidR="00CA2583" w:rsidRPr="008966FB" w:rsidRDefault="00CA2583" w:rsidP="00A92663">
      <w:pPr>
        <w:pStyle w:val="ListParagraph"/>
        <w:jc w:val="both"/>
        <w:rPr>
          <w:rFonts w:ascii="Arial Narrow" w:hAnsi="Arial Narrow"/>
          <w:i/>
          <w:sz w:val="20"/>
          <w:szCs w:val="20"/>
        </w:rPr>
      </w:pPr>
    </w:p>
    <w:p w:rsidR="00CA2583" w:rsidRPr="008966FB" w:rsidRDefault="002D0F9F"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Winds with least velocity are represented nearest to the centre</w:t>
      </w:r>
    </w:p>
    <w:p w:rsidR="002D0F9F" w:rsidRPr="008966FB" w:rsidRDefault="002D0F9F"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Colouring or shading of the different sections of the column makes interpretation easier</w:t>
      </w:r>
    </w:p>
    <w:p w:rsidR="002D0F9F" w:rsidRPr="008966FB" w:rsidRDefault="002D0F9F"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A key must be included/ added</w:t>
      </w:r>
    </w:p>
    <w:p w:rsidR="002D0F9F" w:rsidRPr="008966FB" w:rsidRDefault="002D0F9F" w:rsidP="00A92663">
      <w:pPr>
        <w:jc w:val="both"/>
        <w:rPr>
          <w:rFonts w:ascii="Arial Narrow" w:hAnsi="Arial Narrow"/>
          <w:b/>
          <w:i/>
          <w:sz w:val="20"/>
          <w:szCs w:val="20"/>
        </w:rPr>
      </w:pPr>
      <w:r w:rsidRPr="008966FB">
        <w:rPr>
          <w:rFonts w:ascii="Arial Narrow" w:hAnsi="Arial Narrow"/>
          <w:b/>
          <w:i/>
          <w:sz w:val="20"/>
          <w:szCs w:val="20"/>
        </w:rPr>
        <w:t xml:space="preserve">Advantages </w:t>
      </w:r>
    </w:p>
    <w:p w:rsidR="002D0F9F" w:rsidRPr="008966FB" w:rsidRDefault="002D0F9F"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 xml:space="preserve">It the most suitable method </w:t>
      </w:r>
      <w:r w:rsidR="00904050" w:rsidRPr="008966FB">
        <w:rPr>
          <w:rFonts w:ascii="Arial Narrow" w:hAnsi="Arial Narrow"/>
          <w:sz w:val="20"/>
          <w:szCs w:val="20"/>
        </w:rPr>
        <w:t>to show average direction and frequency of wind over a period of time</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Gives good visual impression</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Good for comparison purposes such as the variation in wind speeds</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Shows a variety of items such wind direction, frequency  and varying speed</w:t>
      </w:r>
    </w:p>
    <w:p w:rsidR="00904050" w:rsidRPr="008966FB" w:rsidRDefault="00904050" w:rsidP="00A92663">
      <w:pPr>
        <w:jc w:val="both"/>
        <w:rPr>
          <w:rFonts w:ascii="Arial Narrow" w:hAnsi="Arial Narrow"/>
          <w:b/>
          <w:i/>
          <w:sz w:val="20"/>
          <w:szCs w:val="20"/>
        </w:rPr>
      </w:pPr>
      <w:r w:rsidRPr="008966FB">
        <w:rPr>
          <w:rFonts w:ascii="Arial Narrow" w:hAnsi="Arial Narrow"/>
          <w:b/>
          <w:i/>
          <w:sz w:val="20"/>
          <w:szCs w:val="20"/>
        </w:rPr>
        <w:t xml:space="preserve">Disadvantages </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A bit complex to interpret /assess</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Consumes a lot of time when drawing</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Difficult to determine a convenient scale</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It is not versatile / cannot be used for other items</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 xml:space="preserve">Involves a lot of tedious calculations </w:t>
      </w:r>
    </w:p>
    <w:p w:rsidR="00A27F06" w:rsidRPr="008966FB" w:rsidRDefault="00A27F06"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They do not show seasonal patterns and movement of winds</w:t>
      </w:r>
    </w:p>
    <w:p w:rsidR="00A27F06" w:rsidRPr="008966FB" w:rsidRDefault="00A27F06" w:rsidP="00A92663">
      <w:pPr>
        <w:jc w:val="both"/>
        <w:rPr>
          <w:rFonts w:ascii="Arial Narrow" w:hAnsi="Arial Narrow"/>
          <w:b/>
          <w:sz w:val="20"/>
          <w:szCs w:val="20"/>
        </w:rPr>
      </w:pPr>
      <w:r w:rsidRPr="008966FB">
        <w:rPr>
          <w:rFonts w:ascii="Arial Narrow" w:hAnsi="Arial Narrow"/>
          <w:b/>
          <w:sz w:val="20"/>
          <w:szCs w:val="20"/>
        </w:rPr>
        <w:lastRenderedPageBreak/>
        <w:t>Assignment 1:</w:t>
      </w:r>
    </w:p>
    <w:p w:rsidR="002002FF" w:rsidRPr="008966FB" w:rsidRDefault="002002FF" w:rsidP="00A92663">
      <w:pPr>
        <w:jc w:val="both"/>
        <w:rPr>
          <w:rFonts w:ascii="Arial Narrow" w:hAnsi="Arial Narrow"/>
          <w:b/>
          <w:sz w:val="20"/>
          <w:szCs w:val="20"/>
        </w:rPr>
      </w:pPr>
    </w:p>
    <w:p w:rsidR="002002FF" w:rsidRPr="008966FB" w:rsidRDefault="002002FF" w:rsidP="00A92663">
      <w:pPr>
        <w:jc w:val="both"/>
        <w:rPr>
          <w:rFonts w:ascii="Arial Narrow" w:hAnsi="Arial Narrow"/>
          <w:b/>
          <w:sz w:val="20"/>
          <w:szCs w:val="20"/>
        </w:rPr>
      </w:pPr>
    </w:p>
    <w:p w:rsidR="0085739B" w:rsidRPr="008966FB" w:rsidRDefault="00D216DD" w:rsidP="00A92663">
      <w:pPr>
        <w:jc w:val="both"/>
        <w:rPr>
          <w:rFonts w:ascii="Arial Narrow" w:hAnsi="Arial Narrow"/>
          <w:b/>
          <w:sz w:val="20"/>
          <w:szCs w:val="20"/>
        </w:rPr>
      </w:pPr>
      <w:r w:rsidRPr="008966FB">
        <w:rPr>
          <w:rFonts w:ascii="Arial Narrow" w:hAnsi="Arial Narrow"/>
          <w:b/>
          <w:sz w:val="20"/>
          <w:szCs w:val="20"/>
        </w:rPr>
        <w:t>ISOLINE MAP / ISOPLETHS MAPS</w:t>
      </w:r>
    </w:p>
    <w:p w:rsidR="0085739B" w:rsidRPr="008966FB" w:rsidRDefault="00A160D2" w:rsidP="00A92663">
      <w:pPr>
        <w:jc w:val="both"/>
        <w:rPr>
          <w:rFonts w:ascii="Arial Narrow" w:hAnsi="Arial Narrow"/>
          <w:sz w:val="20"/>
          <w:szCs w:val="20"/>
        </w:rPr>
      </w:pPr>
      <w:r w:rsidRPr="008966FB">
        <w:rPr>
          <w:rFonts w:ascii="Arial Narrow" w:hAnsi="Arial Narrow"/>
          <w:sz w:val="20"/>
          <w:szCs w:val="20"/>
        </w:rPr>
        <w:t xml:space="preserve">This is one of the most widely used methods of representing geographical information. Isolines are lines drawn connecting / joining places/ points of equal value </w:t>
      </w:r>
      <w:r w:rsidR="00261E58" w:rsidRPr="008966FB">
        <w:rPr>
          <w:rFonts w:ascii="Arial Narrow" w:hAnsi="Arial Narrow"/>
          <w:sz w:val="20"/>
          <w:szCs w:val="20"/>
        </w:rPr>
        <w:t>(resulting</w:t>
      </w:r>
      <w:r w:rsidRPr="008966FB">
        <w:rPr>
          <w:rFonts w:ascii="Arial Narrow" w:hAnsi="Arial Narrow"/>
          <w:sz w:val="20"/>
          <w:szCs w:val="20"/>
        </w:rPr>
        <w:t xml:space="preserve"> into a pattern of lines showing the nature of distribution).</w:t>
      </w:r>
    </w:p>
    <w:p w:rsidR="00A160D2" w:rsidRPr="008966FB" w:rsidRDefault="00A160D2" w:rsidP="00A92663">
      <w:pPr>
        <w:jc w:val="both"/>
        <w:rPr>
          <w:rFonts w:ascii="Arial Narrow" w:hAnsi="Arial Narrow"/>
          <w:sz w:val="20"/>
          <w:szCs w:val="20"/>
        </w:rPr>
      </w:pPr>
      <w:r w:rsidRPr="008966FB">
        <w:rPr>
          <w:rFonts w:ascii="Arial Narrow" w:hAnsi="Arial Narrow"/>
          <w:sz w:val="20"/>
          <w:szCs w:val="20"/>
        </w:rPr>
        <w:t xml:space="preserve">Note: other terms used for this method are isarithms and isometric lines. However the word isoline </w:t>
      </w:r>
      <w:r w:rsidR="00261E58" w:rsidRPr="008966FB">
        <w:rPr>
          <w:rFonts w:ascii="Arial Narrow" w:hAnsi="Arial Narrow"/>
          <w:sz w:val="20"/>
          <w:szCs w:val="20"/>
        </w:rPr>
        <w:t>(</w:t>
      </w:r>
      <w:r w:rsidR="00261E58" w:rsidRPr="008966FB">
        <w:rPr>
          <w:rFonts w:ascii="Arial Narrow" w:hAnsi="Arial Narrow"/>
          <w:i/>
          <w:sz w:val="20"/>
          <w:szCs w:val="20"/>
        </w:rPr>
        <w:t>from</w:t>
      </w:r>
      <w:r w:rsidRPr="008966FB">
        <w:rPr>
          <w:rFonts w:ascii="Arial Narrow" w:hAnsi="Arial Narrow"/>
          <w:i/>
          <w:sz w:val="20"/>
          <w:szCs w:val="20"/>
        </w:rPr>
        <w:t xml:space="preserve"> the greek word ‘isos’ meaning equal)</w:t>
      </w:r>
      <w:r w:rsidRPr="008966FB">
        <w:rPr>
          <w:rFonts w:ascii="Arial Narrow" w:hAnsi="Arial Narrow"/>
          <w:sz w:val="20"/>
          <w:szCs w:val="20"/>
        </w:rPr>
        <w:t xml:space="preserve"> is commonly used since it is the simplest and easiest to understand.</w:t>
      </w:r>
    </w:p>
    <w:p w:rsidR="00A160D2" w:rsidRPr="008966FB" w:rsidRDefault="00A160D2" w:rsidP="00A92663">
      <w:pPr>
        <w:jc w:val="both"/>
        <w:rPr>
          <w:rFonts w:ascii="Arial Narrow" w:hAnsi="Arial Narrow"/>
          <w:b/>
          <w:sz w:val="20"/>
          <w:szCs w:val="20"/>
        </w:rPr>
      </w:pPr>
      <w:r w:rsidRPr="008966FB">
        <w:rPr>
          <w:rFonts w:ascii="Arial Narrow" w:hAnsi="Arial Narrow"/>
          <w:b/>
          <w:sz w:val="20"/>
          <w:szCs w:val="20"/>
        </w:rPr>
        <w:t xml:space="preserve">Examples of isopleths maps include: </w:t>
      </w:r>
    </w:p>
    <w:p w:rsidR="00A160D2"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Contour maps (altitude/ height )—contour lines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Atmospheric pressure—isobars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Rainfall distribution –isohyets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Temperature distribution—isotherms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Sunshine amount—isohels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Cloudiness—isonephs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Ocean depth / depth of water—isobaths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Salinity—isohalines</w:t>
      </w:r>
    </w:p>
    <w:p w:rsidR="0085739B" w:rsidRPr="008966FB" w:rsidRDefault="00130C25" w:rsidP="00A92663">
      <w:pPr>
        <w:jc w:val="both"/>
        <w:rPr>
          <w:rFonts w:ascii="Arial Narrow" w:hAnsi="Arial Narrow"/>
          <w:sz w:val="20"/>
          <w:szCs w:val="20"/>
        </w:rPr>
      </w:pPr>
      <w:r w:rsidRPr="008966FB">
        <w:rPr>
          <w:rFonts w:ascii="Arial Narrow" w:hAnsi="Arial Narrow"/>
          <w:sz w:val="20"/>
          <w:szCs w:val="20"/>
        </w:rPr>
        <w:t xml:space="preserve">The main purpose of isopleths is to act as a visual guide to the interpretation of trends and </w:t>
      </w:r>
      <w:r w:rsidR="002002FF" w:rsidRPr="008966FB">
        <w:rPr>
          <w:rFonts w:ascii="Arial Narrow" w:hAnsi="Arial Narrow"/>
          <w:sz w:val="20"/>
          <w:szCs w:val="20"/>
        </w:rPr>
        <w:t>tendencies which</w:t>
      </w:r>
      <w:r w:rsidRPr="008966FB">
        <w:rPr>
          <w:rFonts w:ascii="Arial Narrow" w:hAnsi="Arial Narrow"/>
          <w:sz w:val="20"/>
          <w:szCs w:val="20"/>
        </w:rPr>
        <w:t xml:space="preserve"> the plotted values indicate. </w:t>
      </w:r>
    </w:p>
    <w:p w:rsidR="00130C25" w:rsidRPr="008966FB" w:rsidRDefault="00130C25" w:rsidP="00A92663">
      <w:pPr>
        <w:jc w:val="both"/>
        <w:rPr>
          <w:rFonts w:ascii="Arial Narrow" w:hAnsi="Arial Narrow"/>
          <w:sz w:val="20"/>
          <w:szCs w:val="20"/>
        </w:rPr>
      </w:pPr>
      <w:r w:rsidRPr="008966FB">
        <w:rPr>
          <w:rFonts w:ascii="Arial Narrow" w:hAnsi="Arial Narrow"/>
          <w:sz w:val="20"/>
          <w:szCs w:val="20"/>
        </w:rPr>
        <w:t xml:space="preserve">The isoline method like the shading method begins with a average </w:t>
      </w:r>
      <w:r w:rsidR="00057957" w:rsidRPr="008966FB">
        <w:rPr>
          <w:rFonts w:ascii="Arial Narrow" w:hAnsi="Arial Narrow"/>
          <w:sz w:val="20"/>
          <w:szCs w:val="20"/>
        </w:rPr>
        <w:t>density or a value similarly expressed for each unit (this value is regarded as typical rather than exactly confined to that area).</w:t>
      </w:r>
    </w:p>
    <w:p w:rsidR="00057957" w:rsidRPr="008966FB" w:rsidRDefault="00057957" w:rsidP="00A92663">
      <w:pPr>
        <w:jc w:val="both"/>
        <w:rPr>
          <w:rFonts w:ascii="Arial Narrow" w:hAnsi="Arial Narrow"/>
          <w:sz w:val="20"/>
          <w:szCs w:val="20"/>
        </w:rPr>
      </w:pPr>
      <w:r w:rsidRPr="008966FB">
        <w:rPr>
          <w:rFonts w:ascii="Arial Narrow" w:hAnsi="Arial Narrow"/>
          <w:sz w:val="20"/>
          <w:szCs w:val="20"/>
        </w:rPr>
        <w:t xml:space="preserve">Each quantity is plotted on the map within its area as a spot-height’ value and in between the ‘spot heights’ lines are drawn to show the trends of the figures. The method assumes that between any pair of spot heights there will be found only intermediate values and never anything larger or smaller than either of them. For example a contour line for 400m will be found between 300m and 500m. A line for 200m or 600m cannot be found between 300m and 500m. </w:t>
      </w:r>
    </w:p>
    <w:p w:rsidR="00946BBD" w:rsidRPr="008966FB" w:rsidRDefault="00946BBD" w:rsidP="00A92663">
      <w:pPr>
        <w:jc w:val="both"/>
        <w:rPr>
          <w:rFonts w:ascii="Arial Narrow" w:hAnsi="Arial Narrow"/>
          <w:b/>
          <w:i/>
          <w:sz w:val="20"/>
          <w:szCs w:val="20"/>
        </w:rPr>
      </w:pPr>
      <w:r w:rsidRPr="008966FB">
        <w:rPr>
          <w:rFonts w:ascii="Arial Narrow" w:hAnsi="Arial Narrow"/>
          <w:b/>
          <w:i/>
          <w:sz w:val="20"/>
          <w:szCs w:val="20"/>
        </w:rPr>
        <w:t>Method of construction</w:t>
      </w:r>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Statistics/ data for as many stations/ points as possible are plotted on the </w:t>
      </w:r>
      <w:r w:rsidR="002002FF" w:rsidRPr="008966FB">
        <w:rPr>
          <w:rFonts w:ascii="Arial Narrow" w:hAnsi="Arial Narrow"/>
          <w:sz w:val="20"/>
          <w:szCs w:val="20"/>
        </w:rPr>
        <w:t>base map</w:t>
      </w:r>
      <w:r w:rsidRPr="008966FB">
        <w:rPr>
          <w:rFonts w:ascii="Arial Narrow" w:hAnsi="Arial Narrow"/>
          <w:sz w:val="20"/>
          <w:szCs w:val="20"/>
        </w:rPr>
        <w:t xml:space="preserve"> in their correct places/ positions</w:t>
      </w:r>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Critical values are carefully chosen to emphasize significant features and also take into account the extent/ range of the statistics to be represented. Value intervals chosen can be based on </w:t>
      </w:r>
      <w:r w:rsidR="002002FF" w:rsidRPr="008966FB">
        <w:rPr>
          <w:rFonts w:ascii="Arial Narrow" w:hAnsi="Arial Narrow"/>
          <w:sz w:val="20"/>
          <w:szCs w:val="20"/>
        </w:rPr>
        <w:t>a regular</w:t>
      </w:r>
      <w:r w:rsidRPr="008966FB">
        <w:rPr>
          <w:rFonts w:ascii="Arial Narrow" w:hAnsi="Arial Narrow"/>
          <w:sz w:val="20"/>
          <w:szCs w:val="20"/>
        </w:rPr>
        <w:t xml:space="preserve"> </w:t>
      </w:r>
      <w:r w:rsidR="002002FF" w:rsidRPr="008966FB">
        <w:rPr>
          <w:rFonts w:ascii="Arial Narrow" w:hAnsi="Arial Narrow"/>
          <w:sz w:val="20"/>
          <w:szCs w:val="20"/>
        </w:rPr>
        <w:t>increase such</w:t>
      </w:r>
      <w:r w:rsidRPr="008966FB">
        <w:rPr>
          <w:rFonts w:ascii="Arial Narrow" w:hAnsi="Arial Narrow"/>
          <w:sz w:val="20"/>
          <w:szCs w:val="20"/>
        </w:rPr>
        <w:t xml:space="preserve"> as 50,60,70…. Or on a geometrical progression </w:t>
      </w:r>
      <w:r w:rsidR="002002FF" w:rsidRPr="008966FB">
        <w:rPr>
          <w:rFonts w:ascii="Arial Narrow" w:hAnsi="Arial Narrow"/>
          <w:sz w:val="20"/>
          <w:szCs w:val="20"/>
        </w:rPr>
        <w:t>(often</w:t>
      </w:r>
      <w:r w:rsidRPr="008966FB">
        <w:rPr>
          <w:rFonts w:ascii="Arial Narrow" w:hAnsi="Arial Narrow"/>
          <w:sz w:val="20"/>
          <w:szCs w:val="20"/>
        </w:rPr>
        <w:t xml:space="preserve"> used for population maps) such as 40, 80, 160, 320…..</w:t>
      </w:r>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Draw isolines (in pencil) in accordance with the intervals chosen joining points of equal value.</w:t>
      </w:r>
    </w:p>
    <w:p w:rsidR="00D53B43" w:rsidRPr="008966FB" w:rsidRDefault="00946BBD" w:rsidP="00A92663">
      <w:pPr>
        <w:jc w:val="both"/>
        <w:rPr>
          <w:rFonts w:ascii="Arial Narrow" w:hAnsi="Arial Narrow"/>
          <w:b/>
          <w:sz w:val="20"/>
          <w:szCs w:val="20"/>
        </w:rPr>
      </w:pPr>
      <w:r w:rsidRPr="008966FB">
        <w:rPr>
          <w:rFonts w:ascii="Arial Narrow" w:hAnsi="Arial Narrow"/>
          <w:b/>
          <w:sz w:val="20"/>
          <w:szCs w:val="20"/>
        </w:rPr>
        <w:t xml:space="preserve">Note: </w:t>
      </w:r>
    </w:p>
    <w:p w:rsidR="00946BBD" w:rsidRPr="008966FB" w:rsidRDefault="00D53B43" w:rsidP="007309CE">
      <w:pPr>
        <w:pStyle w:val="ListParagraph"/>
        <w:numPr>
          <w:ilvl w:val="0"/>
          <w:numId w:val="41"/>
        </w:numPr>
        <w:jc w:val="both"/>
        <w:rPr>
          <w:rFonts w:ascii="Arial Narrow" w:hAnsi="Arial Narrow"/>
          <w:sz w:val="20"/>
          <w:szCs w:val="20"/>
        </w:rPr>
      </w:pPr>
      <w:r w:rsidRPr="008966FB">
        <w:rPr>
          <w:rFonts w:ascii="Arial Narrow" w:hAnsi="Arial Narrow"/>
          <w:sz w:val="20"/>
          <w:szCs w:val="20"/>
        </w:rPr>
        <w:t>Lines</w:t>
      </w:r>
      <w:r w:rsidR="00946BBD" w:rsidRPr="008966FB">
        <w:rPr>
          <w:rFonts w:ascii="Arial Narrow" w:hAnsi="Arial Narrow"/>
          <w:sz w:val="20"/>
          <w:szCs w:val="20"/>
        </w:rPr>
        <w:t xml:space="preserve"> showing altitudes and weather data usually have even values and intervals  while lines showing population , crop production, land values etc may have geometric pro</w:t>
      </w:r>
      <w:r w:rsidRPr="008966FB">
        <w:rPr>
          <w:rFonts w:ascii="Arial Narrow" w:hAnsi="Arial Narrow"/>
          <w:sz w:val="20"/>
          <w:szCs w:val="20"/>
        </w:rPr>
        <w:t>g</w:t>
      </w:r>
      <w:r w:rsidR="00946BBD" w:rsidRPr="008966FB">
        <w:rPr>
          <w:rFonts w:ascii="Arial Narrow" w:hAnsi="Arial Narrow"/>
          <w:sz w:val="20"/>
          <w:szCs w:val="20"/>
        </w:rPr>
        <w:t>ression as det</w:t>
      </w:r>
      <w:r w:rsidRPr="008966FB">
        <w:rPr>
          <w:rFonts w:ascii="Arial Narrow" w:hAnsi="Arial Narrow"/>
          <w:sz w:val="20"/>
          <w:szCs w:val="20"/>
        </w:rPr>
        <w:t>e</w:t>
      </w:r>
      <w:r w:rsidR="00946BBD" w:rsidRPr="008966FB">
        <w:rPr>
          <w:rFonts w:ascii="Arial Narrow" w:hAnsi="Arial Narrow"/>
          <w:sz w:val="20"/>
          <w:szCs w:val="20"/>
        </w:rPr>
        <w:t>rmined by the cartographer/ student.</w:t>
      </w:r>
    </w:p>
    <w:p w:rsidR="00D53B43" w:rsidRPr="008966FB" w:rsidRDefault="00D53B43" w:rsidP="007309CE">
      <w:pPr>
        <w:pStyle w:val="ListParagraph"/>
        <w:numPr>
          <w:ilvl w:val="0"/>
          <w:numId w:val="41"/>
        </w:numPr>
        <w:jc w:val="both"/>
        <w:rPr>
          <w:rFonts w:ascii="Arial Narrow" w:hAnsi="Arial Narrow"/>
          <w:sz w:val="20"/>
          <w:szCs w:val="20"/>
        </w:rPr>
      </w:pPr>
      <w:r w:rsidRPr="008966FB">
        <w:rPr>
          <w:rFonts w:ascii="Arial Narrow" w:hAnsi="Arial Narrow"/>
          <w:sz w:val="20"/>
          <w:szCs w:val="20"/>
        </w:rPr>
        <w:t>If it is necessary to insert an isoline when statistics are not available on the map, interpolation is possible—where it is generally assumed that the increase or decrease between the two adjacent points is at a uniform rate.</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Isolines </w:t>
      </w:r>
      <w:r w:rsidR="00261E58" w:rsidRPr="008966FB">
        <w:rPr>
          <w:rFonts w:ascii="Arial Narrow" w:hAnsi="Arial Narrow"/>
          <w:sz w:val="20"/>
          <w:szCs w:val="20"/>
        </w:rPr>
        <w:t>cannot</w:t>
      </w:r>
      <w:r w:rsidRPr="008966FB">
        <w:rPr>
          <w:rFonts w:ascii="Arial Narrow" w:hAnsi="Arial Narrow"/>
          <w:sz w:val="20"/>
          <w:szCs w:val="20"/>
        </w:rPr>
        <w:t xml:space="preserve"> cross each other</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lastRenderedPageBreak/>
        <w:t xml:space="preserve">To improve the visual appearance of the map, the zones between the successive isolines can be </w:t>
      </w:r>
      <w:r w:rsidR="002002FF" w:rsidRPr="008966FB">
        <w:rPr>
          <w:rFonts w:ascii="Arial Narrow" w:hAnsi="Arial Narrow"/>
          <w:sz w:val="20"/>
          <w:szCs w:val="20"/>
        </w:rPr>
        <w:t>shaded and</w:t>
      </w:r>
      <w:r w:rsidRPr="008966FB">
        <w:rPr>
          <w:rFonts w:ascii="Arial Narrow" w:hAnsi="Arial Narrow"/>
          <w:sz w:val="20"/>
          <w:szCs w:val="20"/>
        </w:rPr>
        <w:t xml:space="preserve"> this also assists in interpretation of the map i.e. it serves to draw attention to the spaces or areas between the lines rather than the lines themselves.</w:t>
      </w:r>
    </w:p>
    <w:p w:rsidR="00D53B43" w:rsidRPr="008966FB" w:rsidRDefault="00D53B43" w:rsidP="00A92663">
      <w:pPr>
        <w:pStyle w:val="ListParagraph"/>
        <w:ind w:left="360"/>
        <w:jc w:val="both"/>
        <w:rPr>
          <w:rFonts w:ascii="Arial Narrow" w:hAnsi="Arial Narrow"/>
          <w:sz w:val="20"/>
          <w:szCs w:val="20"/>
        </w:rPr>
      </w:pPr>
      <w:r w:rsidRPr="008966FB">
        <w:rPr>
          <w:rFonts w:ascii="Arial Narrow" w:hAnsi="Arial Narrow"/>
          <w:sz w:val="20"/>
          <w:szCs w:val="20"/>
        </w:rPr>
        <w:t xml:space="preserve">Note: the shades becoming progressively heavier as the values increase </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 Isolines should be numbered if coluoring is not employed. Values can be written either in a break in the isoline or on the line, but the figures should be as much as possible horizontal.</w:t>
      </w:r>
    </w:p>
    <w:p w:rsidR="00A361CF" w:rsidRPr="008966FB" w:rsidRDefault="00D53B43" w:rsidP="007309CE">
      <w:pPr>
        <w:pStyle w:val="ListParagraph"/>
        <w:numPr>
          <w:ilvl w:val="0"/>
          <w:numId w:val="40"/>
        </w:numPr>
        <w:jc w:val="both"/>
        <w:rPr>
          <w:rFonts w:ascii="Arial Narrow" w:hAnsi="Arial Narrow"/>
          <w:i/>
          <w:sz w:val="20"/>
          <w:szCs w:val="20"/>
        </w:rPr>
      </w:pPr>
      <w:r w:rsidRPr="008966FB">
        <w:rPr>
          <w:rFonts w:ascii="Arial Narrow" w:hAnsi="Arial Narrow"/>
          <w:sz w:val="20"/>
          <w:szCs w:val="20"/>
        </w:rPr>
        <w:t xml:space="preserve">Isoline maps can also be used to represent </w:t>
      </w:r>
      <w:r w:rsidR="00261E58" w:rsidRPr="008966FB">
        <w:rPr>
          <w:rFonts w:ascii="Arial Narrow" w:hAnsi="Arial Narrow"/>
          <w:sz w:val="20"/>
          <w:szCs w:val="20"/>
        </w:rPr>
        <w:t>averages,</w:t>
      </w:r>
      <w:r w:rsidR="00A361CF" w:rsidRPr="008966FB">
        <w:rPr>
          <w:rFonts w:ascii="Arial Narrow" w:hAnsi="Arial Narrow"/>
          <w:sz w:val="20"/>
          <w:szCs w:val="20"/>
        </w:rPr>
        <w:t xml:space="preserve"> percentages</w:t>
      </w:r>
      <w:r w:rsidR="00261E58" w:rsidRPr="008966FB">
        <w:rPr>
          <w:rFonts w:ascii="Arial Narrow" w:hAnsi="Arial Narrow"/>
          <w:sz w:val="20"/>
          <w:szCs w:val="20"/>
        </w:rPr>
        <w:t xml:space="preserve"> or ratios. </w:t>
      </w:r>
      <w:r w:rsidR="00261E58" w:rsidRPr="008966FB">
        <w:rPr>
          <w:rFonts w:ascii="Arial Narrow" w:hAnsi="Arial Narrow"/>
          <w:i/>
          <w:sz w:val="20"/>
          <w:szCs w:val="20"/>
        </w:rPr>
        <w:t>(An</w:t>
      </w:r>
      <w:r w:rsidR="00A361CF" w:rsidRPr="008966FB">
        <w:rPr>
          <w:rFonts w:ascii="Arial Narrow" w:hAnsi="Arial Narrow"/>
          <w:i/>
          <w:sz w:val="20"/>
          <w:szCs w:val="20"/>
        </w:rPr>
        <w:t xml:space="preserve"> average density figure which has been calculated for a particular area or region, may be regarded as applying to the centre of that area</w:t>
      </w:r>
      <w:r w:rsidR="00261E58" w:rsidRPr="008966FB">
        <w:rPr>
          <w:rFonts w:ascii="Arial Narrow" w:hAnsi="Arial Narrow"/>
          <w:i/>
          <w:sz w:val="20"/>
          <w:szCs w:val="20"/>
        </w:rPr>
        <w:t>)</w:t>
      </w:r>
      <w:r w:rsidR="00A361CF" w:rsidRPr="008966FB">
        <w:rPr>
          <w:rFonts w:ascii="Arial Narrow" w:hAnsi="Arial Narrow"/>
          <w:i/>
          <w:sz w:val="20"/>
          <w:szCs w:val="20"/>
        </w:rPr>
        <w:t>.</w:t>
      </w:r>
    </w:p>
    <w:p w:rsidR="00A361CF" w:rsidRPr="008966FB" w:rsidRDefault="00A361CF" w:rsidP="00A92663">
      <w:pPr>
        <w:jc w:val="both"/>
        <w:rPr>
          <w:rFonts w:ascii="Arial Narrow" w:hAnsi="Arial Narrow"/>
          <w:b/>
          <w:i/>
          <w:sz w:val="20"/>
          <w:szCs w:val="20"/>
        </w:rPr>
      </w:pPr>
      <w:r w:rsidRPr="008966FB">
        <w:rPr>
          <w:rFonts w:ascii="Arial Narrow" w:hAnsi="Arial Narrow"/>
          <w:b/>
          <w:i/>
          <w:sz w:val="20"/>
          <w:szCs w:val="20"/>
        </w:rPr>
        <w:t>Advantages of isoline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Clearly represents places or points of equal value especially in mapping climatic data</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Isolines indicate small differences within a statistical unit, especially if careful choice of value intervals is made</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The intervals between isoline maps suggest a gradual not abrupt change unlike shading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Isoline maps can be combined with other data such as population and crop distribution  related to isohyets (isoline maps can be super imposed on other types of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Gives a good visual impression</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Shows quantitative analysis because it relates data to area</w:t>
      </w:r>
    </w:p>
    <w:p w:rsidR="00A361CF" w:rsidRPr="008966FB" w:rsidRDefault="00A361CF" w:rsidP="00A92663">
      <w:pPr>
        <w:jc w:val="both"/>
        <w:rPr>
          <w:rFonts w:ascii="Arial Narrow" w:hAnsi="Arial Narrow"/>
          <w:b/>
          <w:i/>
          <w:sz w:val="20"/>
          <w:szCs w:val="20"/>
        </w:rPr>
      </w:pPr>
      <w:r w:rsidRPr="008966FB">
        <w:rPr>
          <w:rFonts w:ascii="Arial Narrow" w:hAnsi="Arial Narrow"/>
          <w:b/>
          <w:i/>
          <w:sz w:val="20"/>
          <w:szCs w:val="20"/>
        </w:rPr>
        <w:t>Dis</w:t>
      </w:r>
      <w:r w:rsidR="00AF1B15" w:rsidRPr="008966FB">
        <w:rPr>
          <w:rFonts w:ascii="Arial Narrow" w:hAnsi="Arial Narrow"/>
          <w:b/>
          <w:i/>
          <w:sz w:val="20"/>
          <w:szCs w:val="20"/>
        </w:rPr>
        <w:t>a</w:t>
      </w:r>
      <w:r w:rsidRPr="008966FB">
        <w:rPr>
          <w:rFonts w:ascii="Arial Narrow" w:hAnsi="Arial Narrow"/>
          <w:b/>
          <w:i/>
          <w:sz w:val="20"/>
          <w:szCs w:val="20"/>
        </w:rPr>
        <w:t>dvantages of isoline maps</w:t>
      </w:r>
    </w:p>
    <w:p w:rsidR="00A361CF" w:rsidRPr="008966FB" w:rsidRDefault="00A361CF"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 xml:space="preserve">Interpolation of value points is </w:t>
      </w:r>
      <w:r w:rsidR="002002FF" w:rsidRPr="008966FB">
        <w:rPr>
          <w:rFonts w:ascii="Arial Narrow" w:hAnsi="Arial Narrow"/>
          <w:sz w:val="20"/>
          <w:szCs w:val="20"/>
        </w:rPr>
        <w:t>subjective,</w:t>
      </w:r>
      <w:r w:rsidR="00AF1B15" w:rsidRPr="008966FB">
        <w:rPr>
          <w:rFonts w:ascii="Arial Narrow" w:hAnsi="Arial Narrow"/>
          <w:sz w:val="20"/>
          <w:szCs w:val="20"/>
        </w:rPr>
        <w:t xml:space="preserve"> depending on the judgment of an individual.</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Consumes a lot of time in construction</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 xml:space="preserve">They occupy a lot of space </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Difficult to choose a suitable / appropriate intervals between isolines</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Isoline maps give a wrong impression that increase or decrease between one isoline and the next is at a uniform rate.</w:t>
      </w:r>
    </w:p>
    <w:p w:rsidR="00AF1B15" w:rsidRPr="008966FB" w:rsidRDefault="00AF1B15" w:rsidP="00A92663">
      <w:pPr>
        <w:pStyle w:val="ListParagraph"/>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1:</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 xml:space="preserve">Using the base map of </w:t>
      </w:r>
      <w:r w:rsidR="00261E58" w:rsidRPr="008966FB">
        <w:rPr>
          <w:rFonts w:ascii="Arial Narrow" w:hAnsi="Arial Narrow"/>
          <w:sz w:val="20"/>
          <w:szCs w:val="20"/>
        </w:rPr>
        <w:t>West</w:t>
      </w:r>
      <w:r w:rsidRPr="008966FB">
        <w:rPr>
          <w:rFonts w:ascii="Arial Narrow" w:hAnsi="Arial Narrow"/>
          <w:sz w:val="20"/>
          <w:szCs w:val="20"/>
        </w:rPr>
        <w:t xml:space="preserve"> Africa provided, </w:t>
      </w:r>
    </w:p>
    <w:p w:rsidR="00261E58" w:rsidRPr="008966FB" w:rsidRDefault="00261E58" w:rsidP="00A92663">
      <w:pPr>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2:</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Using the outline</w:t>
      </w:r>
      <w:r w:rsidR="00261E58" w:rsidRPr="008966FB">
        <w:rPr>
          <w:rFonts w:ascii="Arial Narrow" w:hAnsi="Arial Narrow"/>
          <w:sz w:val="20"/>
          <w:szCs w:val="20"/>
        </w:rPr>
        <w:t xml:space="preserve"> map</w:t>
      </w:r>
      <w:r w:rsidRPr="008966FB">
        <w:rPr>
          <w:rFonts w:ascii="Arial Narrow" w:hAnsi="Arial Narrow"/>
          <w:sz w:val="20"/>
          <w:szCs w:val="20"/>
        </w:rPr>
        <w:t xml:space="preserve"> provided, draw an isoline map to show the pressure belts over </w:t>
      </w:r>
      <w:r w:rsidR="00261E58" w:rsidRPr="008966FB">
        <w:rPr>
          <w:rFonts w:ascii="Arial Narrow" w:hAnsi="Arial Narrow"/>
          <w:sz w:val="20"/>
          <w:szCs w:val="20"/>
        </w:rPr>
        <w:t>North</w:t>
      </w:r>
      <w:r w:rsidRPr="008966FB">
        <w:rPr>
          <w:rFonts w:ascii="Arial Narrow" w:hAnsi="Arial Narrow"/>
          <w:sz w:val="20"/>
          <w:szCs w:val="20"/>
        </w:rPr>
        <w:t xml:space="preserve"> America during winter</w:t>
      </w:r>
    </w:p>
    <w:p w:rsidR="000062AC" w:rsidRPr="008966FB" w:rsidRDefault="000062AC" w:rsidP="00A92663">
      <w:pPr>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3:</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 xml:space="preserve">Using the outline map of Uganda provided, produce an isopleth map showing the </w:t>
      </w:r>
      <w:r w:rsidR="00261E58" w:rsidRPr="008966FB">
        <w:rPr>
          <w:rFonts w:ascii="Arial Narrow" w:hAnsi="Arial Narrow"/>
          <w:sz w:val="20"/>
          <w:szCs w:val="20"/>
        </w:rPr>
        <w:t>mean</w:t>
      </w:r>
      <w:r w:rsidRPr="008966FB">
        <w:rPr>
          <w:rFonts w:ascii="Arial Narrow" w:hAnsi="Arial Narrow"/>
          <w:sz w:val="20"/>
          <w:szCs w:val="20"/>
        </w:rPr>
        <w:t xml:space="preserve"> annual rainfall (in mm). </w:t>
      </w:r>
    </w:p>
    <w:p w:rsidR="00261E58" w:rsidRPr="008966FB" w:rsidRDefault="00261E58" w:rsidP="00A92663">
      <w:pPr>
        <w:jc w:val="both"/>
        <w:rPr>
          <w:rFonts w:ascii="Arial Narrow" w:hAnsi="Arial Narrow"/>
          <w:sz w:val="20"/>
          <w:szCs w:val="20"/>
        </w:rPr>
      </w:pPr>
    </w:p>
    <w:p w:rsidR="00261E58" w:rsidRPr="008966FB" w:rsidRDefault="00261E58" w:rsidP="00A92663">
      <w:pPr>
        <w:jc w:val="both"/>
        <w:rPr>
          <w:rFonts w:ascii="Arial Narrow" w:hAnsi="Arial Narrow"/>
          <w:sz w:val="20"/>
          <w:szCs w:val="20"/>
        </w:rPr>
      </w:pPr>
      <w:r w:rsidRPr="008966FB">
        <w:rPr>
          <w:rFonts w:ascii="Arial Narrow" w:hAnsi="Arial Narrow"/>
          <w:sz w:val="20"/>
          <w:szCs w:val="20"/>
        </w:rPr>
        <w:t xml:space="preserve">Example 4: </w:t>
      </w:r>
    </w:p>
    <w:p w:rsidR="00261E58" w:rsidRPr="008966FB" w:rsidRDefault="00261E58" w:rsidP="00A92663">
      <w:pPr>
        <w:jc w:val="both"/>
        <w:rPr>
          <w:rFonts w:ascii="Arial Narrow" w:hAnsi="Arial Narrow"/>
          <w:sz w:val="20"/>
          <w:szCs w:val="20"/>
        </w:rPr>
      </w:pPr>
      <w:r w:rsidRPr="008966FB">
        <w:rPr>
          <w:rFonts w:ascii="Arial Narrow" w:hAnsi="Arial Narrow"/>
          <w:sz w:val="20"/>
          <w:szCs w:val="20"/>
        </w:rPr>
        <w:t>Use the outline map of Kenya showing the mean annual rainfall received and draw an isoline map.</w:t>
      </w:r>
    </w:p>
    <w:p w:rsidR="0085739B" w:rsidRDefault="0085739B" w:rsidP="00A92663">
      <w:pPr>
        <w:jc w:val="both"/>
        <w:rPr>
          <w:rFonts w:ascii="Arial Narrow" w:hAnsi="Arial Narrow"/>
          <w:sz w:val="20"/>
          <w:szCs w:val="20"/>
        </w:rPr>
      </w:pPr>
    </w:p>
    <w:p w:rsidR="00BA703A" w:rsidRPr="008966FB" w:rsidRDefault="00BA703A" w:rsidP="00A92663">
      <w:pPr>
        <w:jc w:val="both"/>
        <w:rPr>
          <w:rFonts w:ascii="Arial Narrow" w:hAnsi="Arial Narrow"/>
          <w:sz w:val="20"/>
          <w:szCs w:val="20"/>
        </w:rPr>
      </w:pPr>
    </w:p>
    <w:p w:rsidR="0085739B" w:rsidRPr="008966FB" w:rsidRDefault="00D216DD" w:rsidP="00A92663">
      <w:pPr>
        <w:jc w:val="both"/>
        <w:rPr>
          <w:rFonts w:ascii="Arial Narrow" w:hAnsi="Arial Narrow"/>
          <w:b/>
          <w:sz w:val="20"/>
          <w:szCs w:val="20"/>
        </w:rPr>
      </w:pPr>
      <w:r w:rsidRPr="008966FB">
        <w:rPr>
          <w:rFonts w:ascii="Arial Narrow" w:hAnsi="Arial Narrow"/>
          <w:b/>
          <w:sz w:val="20"/>
          <w:szCs w:val="20"/>
        </w:rPr>
        <w:lastRenderedPageBreak/>
        <w:t>GRADUATED RANGE OF SYMBOLS</w:t>
      </w:r>
    </w:p>
    <w:p w:rsidR="0085739B" w:rsidRPr="008966FB" w:rsidRDefault="00261E58" w:rsidP="00A92663">
      <w:pPr>
        <w:jc w:val="both"/>
        <w:rPr>
          <w:rFonts w:ascii="Arial Narrow" w:hAnsi="Arial Narrow"/>
          <w:sz w:val="20"/>
          <w:szCs w:val="20"/>
        </w:rPr>
      </w:pPr>
      <w:r w:rsidRPr="008966FB">
        <w:rPr>
          <w:rFonts w:ascii="Arial Narrow" w:hAnsi="Arial Narrow"/>
          <w:sz w:val="20"/>
          <w:szCs w:val="20"/>
        </w:rPr>
        <w:t xml:space="preserve">It is also possible to use a range </w:t>
      </w:r>
      <w:r w:rsidR="00057831" w:rsidRPr="008966FB">
        <w:rPr>
          <w:rFonts w:ascii="Arial Narrow" w:hAnsi="Arial Narrow"/>
          <w:sz w:val="20"/>
          <w:szCs w:val="20"/>
        </w:rPr>
        <w:t xml:space="preserve">of symbols which do not depend on a close mathematical relationship to the quantities being represented. Such symbols may be in form of circles or </w:t>
      </w:r>
      <w:r w:rsidR="00122723" w:rsidRPr="008966FB">
        <w:rPr>
          <w:rFonts w:ascii="Arial Narrow" w:hAnsi="Arial Narrow"/>
          <w:sz w:val="20"/>
          <w:szCs w:val="20"/>
        </w:rPr>
        <w:t>squares,</w:t>
      </w:r>
      <w:r w:rsidR="00057831" w:rsidRPr="008966FB">
        <w:rPr>
          <w:rFonts w:ascii="Arial Narrow" w:hAnsi="Arial Narrow"/>
          <w:sz w:val="20"/>
          <w:szCs w:val="20"/>
        </w:rPr>
        <w:t xml:space="preserve"> each symbol representing a definite range of values. By an increase in size or its </w:t>
      </w:r>
      <w:r w:rsidR="00122723" w:rsidRPr="008966FB">
        <w:rPr>
          <w:rFonts w:ascii="Arial Narrow" w:hAnsi="Arial Narrow"/>
          <w:sz w:val="20"/>
          <w:szCs w:val="20"/>
        </w:rPr>
        <w:t>appearance,</w:t>
      </w:r>
      <w:r w:rsidR="00057831" w:rsidRPr="008966FB">
        <w:rPr>
          <w:rFonts w:ascii="Arial Narrow" w:hAnsi="Arial Narrow"/>
          <w:sz w:val="20"/>
          <w:szCs w:val="20"/>
        </w:rPr>
        <w:t xml:space="preserve"> it indicates increase in quantities.</w:t>
      </w:r>
    </w:p>
    <w:p w:rsidR="00057831" w:rsidRPr="008966FB" w:rsidRDefault="00057831" w:rsidP="00A92663">
      <w:pPr>
        <w:jc w:val="both"/>
        <w:rPr>
          <w:rFonts w:ascii="Arial Narrow" w:hAnsi="Arial Narrow"/>
          <w:sz w:val="20"/>
          <w:szCs w:val="20"/>
        </w:rPr>
      </w:pPr>
      <w:r w:rsidRPr="008966FB">
        <w:rPr>
          <w:rFonts w:ascii="Arial Narrow" w:hAnsi="Arial Narrow"/>
          <w:b/>
          <w:sz w:val="20"/>
          <w:szCs w:val="20"/>
        </w:rPr>
        <w:t>Note</w:t>
      </w:r>
      <w:r w:rsidR="00122723" w:rsidRPr="008966FB">
        <w:rPr>
          <w:rFonts w:ascii="Arial Narrow" w:hAnsi="Arial Narrow"/>
          <w:sz w:val="20"/>
          <w:szCs w:val="20"/>
        </w:rPr>
        <w:t>: T</w:t>
      </w:r>
      <w:r w:rsidRPr="008966FB">
        <w:rPr>
          <w:rFonts w:ascii="Arial Narrow" w:hAnsi="Arial Narrow"/>
          <w:sz w:val="20"/>
          <w:szCs w:val="20"/>
        </w:rPr>
        <w:t>his method is often used in connection with population maps depicting location and relative sizes of towns and cities.</w:t>
      </w:r>
    </w:p>
    <w:p w:rsidR="00057831" w:rsidRPr="008966FB" w:rsidRDefault="00057831" w:rsidP="00A92663">
      <w:pPr>
        <w:jc w:val="both"/>
        <w:rPr>
          <w:rFonts w:ascii="Arial Narrow" w:hAnsi="Arial Narrow"/>
          <w:b/>
          <w:i/>
          <w:sz w:val="20"/>
          <w:szCs w:val="20"/>
        </w:rPr>
      </w:pPr>
      <w:r w:rsidRPr="008966FB">
        <w:rPr>
          <w:rFonts w:ascii="Arial Narrow" w:hAnsi="Arial Narrow"/>
          <w:b/>
          <w:i/>
          <w:sz w:val="20"/>
          <w:szCs w:val="20"/>
        </w:rPr>
        <w:t>Procedure:</w:t>
      </w:r>
    </w:p>
    <w:p w:rsidR="00057831" w:rsidRPr="008966FB" w:rsidRDefault="0005783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Determine the number of symbols to be </w:t>
      </w:r>
      <w:r w:rsidR="00122723" w:rsidRPr="008966FB">
        <w:rPr>
          <w:rFonts w:ascii="Arial Narrow" w:hAnsi="Arial Narrow"/>
          <w:sz w:val="20"/>
          <w:szCs w:val="20"/>
        </w:rPr>
        <w:t>used and</w:t>
      </w:r>
      <w:r w:rsidRPr="008966FB">
        <w:rPr>
          <w:rFonts w:ascii="Arial Narrow" w:hAnsi="Arial Narrow"/>
          <w:sz w:val="20"/>
          <w:szCs w:val="20"/>
        </w:rPr>
        <w:t xml:space="preserve"> the range of values each symbol will represent and this is determined by the total range of the statistics given.</w:t>
      </w:r>
    </w:p>
    <w:p w:rsidR="00122723" w:rsidRPr="008966FB" w:rsidRDefault="0005783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Note: all values from zero to the maximum should be </w:t>
      </w:r>
      <w:r w:rsidR="00122723" w:rsidRPr="008966FB">
        <w:rPr>
          <w:rFonts w:ascii="Arial Narrow" w:hAnsi="Arial Narrow"/>
          <w:sz w:val="20"/>
          <w:szCs w:val="20"/>
        </w:rPr>
        <w:t>included,</w:t>
      </w:r>
      <w:r w:rsidRPr="008966FB">
        <w:rPr>
          <w:rFonts w:ascii="Arial Narrow" w:hAnsi="Arial Narrow"/>
          <w:sz w:val="20"/>
          <w:szCs w:val="20"/>
        </w:rPr>
        <w:t xml:space="preserve"> and do not have gaps in the scale.</w:t>
      </w:r>
    </w:p>
    <w:p w:rsidR="00057831" w:rsidRPr="008966FB" w:rsidRDefault="00057831" w:rsidP="00A92663">
      <w:pPr>
        <w:pStyle w:val="ListParagraph"/>
        <w:ind w:left="360"/>
        <w:jc w:val="both"/>
        <w:rPr>
          <w:rFonts w:ascii="Arial Narrow" w:hAnsi="Arial Narrow"/>
          <w:sz w:val="20"/>
          <w:szCs w:val="20"/>
        </w:rPr>
      </w:pPr>
      <w:r w:rsidRPr="008966FB">
        <w:rPr>
          <w:rFonts w:ascii="Arial Narrow" w:hAnsi="Arial Narrow"/>
          <w:sz w:val="20"/>
          <w:szCs w:val="20"/>
        </w:rPr>
        <w:t>Much as it depends on the scale of the map, about 5 or 6 symbols will preferably be adequate.</w:t>
      </w:r>
    </w:p>
    <w:p w:rsidR="00057831" w:rsidRPr="008966FB" w:rsidRDefault="00BA1FDE"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Symbols can range from a small</w:t>
      </w:r>
      <w:r w:rsidR="009650FA" w:rsidRPr="008966FB">
        <w:rPr>
          <w:rFonts w:ascii="Arial Narrow" w:hAnsi="Arial Narrow"/>
          <w:sz w:val="20"/>
          <w:szCs w:val="20"/>
        </w:rPr>
        <w:t xml:space="preserve"> circle or dot to large circle or square. If it is necessary to increase the range of </w:t>
      </w:r>
      <w:r w:rsidR="00122723" w:rsidRPr="008966FB">
        <w:rPr>
          <w:rFonts w:ascii="Arial Narrow" w:hAnsi="Arial Narrow"/>
          <w:sz w:val="20"/>
          <w:szCs w:val="20"/>
        </w:rPr>
        <w:t>symbols,</w:t>
      </w:r>
      <w:r w:rsidR="009650FA" w:rsidRPr="008966FB">
        <w:rPr>
          <w:rFonts w:ascii="Arial Narrow" w:hAnsi="Arial Narrow"/>
          <w:sz w:val="20"/>
          <w:szCs w:val="20"/>
        </w:rPr>
        <w:t xml:space="preserve"> intermediate values can be represented by the addition of an outer circle or square to the previous symbol.</w:t>
      </w:r>
    </w:p>
    <w:p w:rsidR="00B72BCA" w:rsidRPr="008966FB" w:rsidRDefault="009650FA" w:rsidP="00A92663">
      <w:pPr>
        <w:jc w:val="both"/>
        <w:rPr>
          <w:rFonts w:ascii="Arial Narrow" w:hAnsi="Arial Narrow"/>
          <w:sz w:val="20"/>
          <w:szCs w:val="20"/>
        </w:rPr>
      </w:pPr>
      <w:r w:rsidRPr="008966FB">
        <w:rPr>
          <w:rFonts w:ascii="Arial Narrow" w:hAnsi="Arial Narrow"/>
          <w:b/>
          <w:sz w:val="20"/>
          <w:szCs w:val="20"/>
        </w:rPr>
        <w:t>Note:</w:t>
      </w:r>
      <w:r w:rsidR="003A2F70" w:rsidRPr="008966FB">
        <w:rPr>
          <w:rFonts w:ascii="Arial Narrow" w:hAnsi="Arial Narrow"/>
          <w:sz w:val="20"/>
          <w:szCs w:val="20"/>
        </w:rPr>
        <w:t xml:space="preserve"> T</w:t>
      </w:r>
      <w:r w:rsidRPr="008966FB">
        <w:rPr>
          <w:rFonts w:ascii="Arial Narrow" w:hAnsi="Arial Narrow"/>
          <w:sz w:val="20"/>
          <w:szCs w:val="20"/>
        </w:rPr>
        <w:t>he range of symbols should give the impression / a</w:t>
      </w:r>
      <w:r w:rsidR="001B5FE0" w:rsidRPr="008966FB">
        <w:rPr>
          <w:rFonts w:ascii="Arial Narrow" w:hAnsi="Arial Narrow"/>
          <w:sz w:val="20"/>
          <w:szCs w:val="20"/>
        </w:rPr>
        <w:t>ppearance of increasing values.</w:t>
      </w:r>
    </w:p>
    <w:p w:rsidR="009650FA" w:rsidRPr="008966FB" w:rsidRDefault="0022167B" w:rsidP="00A92663">
      <w:pPr>
        <w:jc w:val="both"/>
        <w:rPr>
          <w:rFonts w:ascii="Arial Narrow" w:hAnsi="Arial Narrow"/>
          <w:sz w:val="20"/>
          <w:szCs w:val="20"/>
        </w:rPr>
      </w:pPr>
      <w:r>
        <w:rPr>
          <w:rFonts w:ascii="Arial Narrow" w:hAnsi="Arial Narrow"/>
          <w:noProof/>
          <w:sz w:val="20"/>
          <w:szCs w:val="20"/>
        </w:rPr>
        <w:pict>
          <v:group id="_x0000_s1115" style="position:absolute;left:0;text-align:left;margin-left:23.25pt;margin-top:33.05pt;width:210.75pt;height:32.25pt;z-index:251739136" coordorigin="1905,5333" coordsize="4215,645">
            <v:oval id="_x0000_s1101" style="position:absolute;left:1905;top:5760;width:143;height:218" fillcolor="black [3213]"/>
            <v:oval id="_x0000_s1102" style="position:absolute;left:2550;top:5580;width:420;height:398" fillcolor="black [3213]"/>
            <v:oval id="_x0000_s1103" style="position:absolute;left:3345;top:5483;width:495;height:495" fillcolor="black [3213]"/>
            <v:oval id="_x0000_s1104" style="position:absolute;left:4200;top:5423;width:555;height:555" fillcolor="black [3213]"/>
            <v:oval id="_x0000_s1105" style="position:absolute;left:5070;top:5333;width:600;height:645" fillcolor="black [3213]"/>
            <v:shape id="_x0000_s1112" type="#_x0000_t32" style="position:absolute;left:1905;top:5978;width:4215;height:0" o:connectortype="straight">
              <v:stroke dashstyle="dash"/>
            </v:shape>
          </v:group>
        </w:pict>
      </w:r>
      <w:r w:rsidR="009650FA" w:rsidRPr="008966FB">
        <w:rPr>
          <w:rFonts w:ascii="Arial Narrow" w:hAnsi="Arial Narrow"/>
          <w:sz w:val="20"/>
          <w:szCs w:val="20"/>
        </w:rPr>
        <w:t>Example:</w:t>
      </w:r>
    </w:p>
    <w:p w:rsidR="009650FA" w:rsidRPr="008966FB" w:rsidRDefault="009650FA" w:rsidP="00A92663">
      <w:pPr>
        <w:jc w:val="both"/>
        <w:rPr>
          <w:rFonts w:ascii="Arial Narrow" w:hAnsi="Arial Narrow"/>
          <w:sz w:val="20"/>
          <w:szCs w:val="20"/>
        </w:rPr>
      </w:pPr>
      <w:r w:rsidRPr="008966FB">
        <w:rPr>
          <w:rFonts w:ascii="Arial Narrow" w:hAnsi="Arial Narrow"/>
          <w:sz w:val="20"/>
          <w:szCs w:val="20"/>
        </w:rPr>
        <w:t>A</w:t>
      </w:r>
      <w:r w:rsidR="00CB215E" w:rsidRPr="008966FB">
        <w:rPr>
          <w:rFonts w:ascii="Arial Narrow" w:hAnsi="Arial Narrow"/>
          <w:sz w:val="20"/>
          <w:szCs w:val="20"/>
        </w:rPr>
        <w:t xml:space="preserve">  </w:t>
      </w:r>
    </w:p>
    <w:p w:rsidR="00CB215E" w:rsidRPr="008966FB" w:rsidRDefault="0022167B" w:rsidP="00A92663">
      <w:pPr>
        <w:jc w:val="both"/>
        <w:rPr>
          <w:rFonts w:ascii="Arial Narrow" w:hAnsi="Arial Narrow"/>
          <w:sz w:val="20"/>
          <w:szCs w:val="20"/>
        </w:rPr>
      </w:pPr>
      <w:r>
        <w:rPr>
          <w:rFonts w:ascii="Arial Narrow" w:hAnsi="Arial Narrow"/>
          <w:noProof/>
          <w:sz w:val="20"/>
          <w:szCs w:val="20"/>
        </w:rPr>
        <w:pict>
          <v:group id="_x0000_s1116" style="position:absolute;left:0;text-align:left;margin-left:23.25pt;margin-top:27.35pt;width:210.75pt;height:35.25pt;z-index:251732480" coordorigin="1905,6630" coordsize="4215,705">
            <v:rect id="_x0000_s1106" style="position:absolute;left:1905;top:7155;width:143;height:180" fillcolor="black [3213]"/>
            <v:rect id="_x0000_s1107" style="position:absolute;left:2550;top:7050;width:255;height:285" fillcolor="black [3213]"/>
            <v:rect id="_x0000_s1108" style="position:absolute;left:3345;top:6930;width:390;height:405" fillcolor="black [3213]"/>
            <v:rect id="_x0000_s1109" style="position:absolute;left:4125;top:6735;width:540;height:570" fillcolor="black [3213]"/>
            <v:rect id="_x0000_s1110" style="position:absolute;left:5070;top:6630;width:720;height:675" fillcolor="black [3213]"/>
            <v:shape id="_x0000_s1111" type="#_x0000_t32" style="position:absolute;left:1905;top:7335;width:4215;height:0" o:connectortype="straight">
              <v:stroke dashstyle="dash"/>
            </v:shape>
          </v:group>
        </w:pict>
      </w:r>
    </w:p>
    <w:p w:rsidR="000062AC" w:rsidRPr="008966FB" w:rsidRDefault="000062AC" w:rsidP="00A92663">
      <w:pPr>
        <w:jc w:val="both"/>
        <w:rPr>
          <w:rFonts w:ascii="Arial Narrow" w:hAnsi="Arial Narrow"/>
          <w:sz w:val="20"/>
          <w:szCs w:val="20"/>
        </w:rPr>
      </w:pPr>
    </w:p>
    <w:p w:rsidR="009650FA" w:rsidRPr="008966FB" w:rsidRDefault="009650FA" w:rsidP="00A92663">
      <w:pPr>
        <w:jc w:val="both"/>
        <w:rPr>
          <w:rFonts w:ascii="Arial Narrow" w:hAnsi="Arial Narrow"/>
          <w:sz w:val="20"/>
          <w:szCs w:val="20"/>
        </w:rPr>
      </w:pPr>
      <w:r w:rsidRPr="008966FB">
        <w:rPr>
          <w:rFonts w:ascii="Arial Narrow" w:hAnsi="Arial Narrow"/>
          <w:sz w:val="20"/>
          <w:szCs w:val="20"/>
        </w:rPr>
        <w:t>B</w:t>
      </w:r>
    </w:p>
    <w:p w:rsidR="003A2F70" w:rsidRPr="008966FB" w:rsidRDefault="000062AC" w:rsidP="00A92663">
      <w:pPr>
        <w:jc w:val="both"/>
        <w:rPr>
          <w:rFonts w:ascii="Arial Narrow" w:hAnsi="Arial Narrow"/>
          <w:sz w:val="20"/>
          <w:szCs w:val="20"/>
        </w:rPr>
      </w:pPr>
      <w:r w:rsidRPr="008966FB">
        <w:rPr>
          <w:rFonts w:ascii="Arial Narrow" w:hAnsi="Arial Narrow"/>
          <w:sz w:val="20"/>
          <w:szCs w:val="20"/>
        </w:rPr>
        <w:t xml:space="preserve">        </w:t>
      </w:r>
      <w:r w:rsidR="003A2F70" w:rsidRPr="008966FB">
        <w:rPr>
          <w:rFonts w:ascii="Arial Narrow" w:hAnsi="Arial Narrow"/>
          <w:sz w:val="20"/>
          <w:szCs w:val="20"/>
        </w:rPr>
        <w:t xml:space="preserve">0—499, </w:t>
      </w:r>
      <w:r w:rsidRPr="008966FB">
        <w:rPr>
          <w:rFonts w:ascii="Arial Narrow" w:hAnsi="Arial Narrow"/>
          <w:sz w:val="20"/>
          <w:szCs w:val="20"/>
        </w:rPr>
        <w:t xml:space="preserve">   </w:t>
      </w:r>
      <w:r w:rsidR="003A2F70" w:rsidRPr="008966FB">
        <w:rPr>
          <w:rFonts w:ascii="Arial Narrow" w:hAnsi="Arial Narrow"/>
          <w:sz w:val="20"/>
          <w:szCs w:val="20"/>
        </w:rPr>
        <w:t>500—999</w:t>
      </w:r>
      <w:r w:rsidR="00874134" w:rsidRPr="008966FB">
        <w:rPr>
          <w:rFonts w:ascii="Arial Narrow" w:hAnsi="Arial Narrow"/>
          <w:sz w:val="20"/>
          <w:szCs w:val="20"/>
        </w:rPr>
        <w:t>,  1000</w:t>
      </w:r>
      <w:r w:rsidR="003A2F70" w:rsidRPr="008966FB">
        <w:rPr>
          <w:rFonts w:ascii="Arial Narrow" w:hAnsi="Arial Narrow"/>
          <w:sz w:val="20"/>
          <w:szCs w:val="20"/>
        </w:rPr>
        <w:t xml:space="preserve">—1999, </w:t>
      </w:r>
      <w:r w:rsidRPr="008966FB">
        <w:rPr>
          <w:rFonts w:ascii="Arial Narrow" w:hAnsi="Arial Narrow"/>
          <w:sz w:val="20"/>
          <w:szCs w:val="20"/>
        </w:rPr>
        <w:t xml:space="preserve"> </w:t>
      </w:r>
      <w:r w:rsidR="00200E33" w:rsidRPr="008966FB">
        <w:rPr>
          <w:rFonts w:ascii="Arial Narrow" w:hAnsi="Arial Narrow"/>
          <w:sz w:val="20"/>
          <w:szCs w:val="20"/>
        </w:rPr>
        <w:t xml:space="preserve">  </w:t>
      </w:r>
      <w:r w:rsidR="003A2F70" w:rsidRPr="008966FB">
        <w:rPr>
          <w:rFonts w:ascii="Arial Narrow" w:hAnsi="Arial Narrow"/>
          <w:sz w:val="20"/>
          <w:szCs w:val="20"/>
        </w:rPr>
        <w:t>2000—3999,</w:t>
      </w:r>
      <w:r w:rsidRPr="008966FB">
        <w:rPr>
          <w:rFonts w:ascii="Arial Narrow" w:hAnsi="Arial Narrow"/>
          <w:sz w:val="20"/>
          <w:szCs w:val="20"/>
        </w:rPr>
        <w:t xml:space="preserve">    </w:t>
      </w:r>
      <w:r w:rsidR="00200E33" w:rsidRPr="008966FB">
        <w:rPr>
          <w:rFonts w:ascii="Arial Narrow" w:hAnsi="Arial Narrow"/>
          <w:sz w:val="20"/>
          <w:szCs w:val="20"/>
        </w:rPr>
        <w:t xml:space="preserve"> 4000—7999</w:t>
      </w:r>
    </w:p>
    <w:p w:rsidR="009650FA" w:rsidRPr="008966FB" w:rsidRDefault="00E716B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If a graduated </w:t>
      </w:r>
      <w:r w:rsidR="009650FA" w:rsidRPr="008966FB">
        <w:rPr>
          <w:rFonts w:ascii="Arial Narrow" w:hAnsi="Arial Narrow"/>
          <w:sz w:val="20"/>
          <w:szCs w:val="20"/>
        </w:rPr>
        <w:t>range of circles is used ( where the number of symbols to be used is small), they should not be confused with propo</w:t>
      </w:r>
      <w:r w:rsidRPr="008966FB">
        <w:rPr>
          <w:rFonts w:ascii="Arial Narrow" w:hAnsi="Arial Narrow"/>
          <w:sz w:val="20"/>
          <w:szCs w:val="20"/>
        </w:rPr>
        <w:t>r</w:t>
      </w:r>
      <w:r w:rsidR="009650FA" w:rsidRPr="008966FB">
        <w:rPr>
          <w:rFonts w:ascii="Arial Narrow" w:hAnsi="Arial Narrow"/>
          <w:sz w:val="20"/>
          <w:szCs w:val="20"/>
        </w:rPr>
        <w:t>tional circles</w:t>
      </w:r>
    </w:p>
    <w:p w:rsidR="009650FA" w:rsidRPr="008966FB" w:rsidRDefault="009650FA"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Indicate both the key and the symbols clearly and accurately.</w:t>
      </w:r>
    </w:p>
    <w:p w:rsidR="00E716B1" w:rsidRPr="008966FB" w:rsidRDefault="009650FA" w:rsidP="00A92663">
      <w:pPr>
        <w:pStyle w:val="ListParagraph"/>
        <w:ind w:left="360"/>
        <w:jc w:val="both"/>
        <w:rPr>
          <w:rFonts w:ascii="Arial Narrow" w:hAnsi="Arial Narrow"/>
          <w:sz w:val="20"/>
          <w:szCs w:val="20"/>
        </w:rPr>
      </w:pPr>
      <w:r w:rsidRPr="008966FB">
        <w:rPr>
          <w:rFonts w:ascii="Arial Narrow" w:hAnsi="Arial Narrow"/>
          <w:b/>
          <w:sz w:val="20"/>
          <w:szCs w:val="20"/>
        </w:rPr>
        <w:t>Note</w:t>
      </w:r>
      <w:r w:rsidR="00E716B1" w:rsidRPr="008966FB">
        <w:rPr>
          <w:rFonts w:ascii="Arial Narrow" w:hAnsi="Arial Narrow"/>
          <w:sz w:val="20"/>
          <w:szCs w:val="20"/>
        </w:rPr>
        <w:t>: A</w:t>
      </w:r>
      <w:r w:rsidRPr="008966FB">
        <w:rPr>
          <w:rFonts w:ascii="Arial Narrow" w:hAnsi="Arial Narrow"/>
          <w:sz w:val="20"/>
          <w:szCs w:val="20"/>
        </w:rPr>
        <w:t xml:space="preserve">s the case with the shading / choropleth maps, it is advisable to prepare the range of symbols </w:t>
      </w:r>
      <w:r w:rsidR="00E716B1" w:rsidRPr="008966FB">
        <w:rPr>
          <w:rFonts w:ascii="Arial Narrow" w:hAnsi="Arial Narrow"/>
          <w:sz w:val="20"/>
          <w:szCs w:val="20"/>
        </w:rPr>
        <w:t>which can be readily used when necessary.</w:t>
      </w:r>
    </w:p>
    <w:p w:rsidR="00E716B1" w:rsidRPr="008966FB" w:rsidRDefault="00E716B1" w:rsidP="00A92663">
      <w:pPr>
        <w:jc w:val="both"/>
        <w:rPr>
          <w:rFonts w:ascii="Arial Narrow" w:hAnsi="Arial Narrow"/>
          <w:b/>
          <w:i/>
          <w:sz w:val="20"/>
          <w:szCs w:val="20"/>
        </w:rPr>
      </w:pPr>
      <w:r w:rsidRPr="008966FB">
        <w:rPr>
          <w:rFonts w:ascii="Arial Narrow" w:hAnsi="Arial Narrow"/>
          <w:b/>
          <w:i/>
          <w:sz w:val="20"/>
          <w:szCs w:val="20"/>
        </w:rPr>
        <w:t xml:space="preserve">Advantages </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It avoids mathematical calculations such as square roots or cube roots</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Useful where other methods ( such as dots) m</w:t>
      </w:r>
      <w:r w:rsidR="00122723" w:rsidRPr="008966FB">
        <w:rPr>
          <w:rFonts w:ascii="Arial Narrow" w:hAnsi="Arial Narrow"/>
          <w:sz w:val="20"/>
          <w:szCs w:val="20"/>
        </w:rPr>
        <w:t>a</w:t>
      </w:r>
      <w:r w:rsidRPr="008966FB">
        <w:rPr>
          <w:rFonts w:ascii="Arial Narrow" w:hAnsi="Arial Narrow"/>
          <w:sz w:val="20"/>
          <w:szCs w:val="20"/>
        </w:rPr>
        <w:t xml:space="preserve">y result in over crowding </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The number of symbols used can be adjusted to cover a small or large range of values</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 xml:space="preserve">This method can be used in conjunction with other methods (other statistical maps) to provide additional information </w:t>
      </w:r>
      <w:r w:rsidR="00122723" w:rsidRPr="008966FB">
        <w:rPr>
          <w:rFonts w:ascii="Arial Narrow" w:hAnsi="Arial Narrow"/>
          <w:sz w:val="20"/>
          <w:szCs w:val="20"/>
        </w:rPr>
        <w:t>on the same map.</w:t>
      </w:r>
    </w:p>
    <w:p w:rsidR="00122723" w:rsidRPr="008966FB" w:rsidRDefault="00122723" w:rsidP="00A92663">
      <w:pPr>
        <w:jc w:val="both"/>
        <w:rPr>
          <w:rFonts w:ascii="Arial Narrow" w:hAnsi="Arial Narrow"/>
          <w:b/>
          <w:i/>
          <w:sz w:val="20"/>
          <w:szCs w:val="20"/>
        </w:rPr>
      </w:pPr>
      <w:r w:rsidRPr="008966FB">
        <w:rPr>
          <w:rFonts w:ascii="Arial Narrow" w:hAnsi="Arial Narrow"/>
          <w:b/>
          <w:i/>
          <w:sz w:val="20"/>
          <w:szCs w:val="20"/>
        </w:rPr>
        <w:t xml:space="preserve">Disadvantages </w:t>
      </w:r>
    </w:p>
    <w:p w:rsidR="00122723" w:rsidRPr="008966FB" w:rsidRDefault="00122723" w:rsidP="007309CE">
      <w:pPr>
        <w:pStyle w:val="ListParagraph"/>
        <w:numPr>
          <w:ilvl w:val="0"/>
          <w:numId w:val="46"/>
        </w:numPr>
        <w:jc w:val="both"/>
        <w:rPr>
          <w:rFonts w:ascii="Arial Narrow" w:hAnsi="Arial Narrow"/>
          <w:sz w:val="20"/>
          <w:szCs w:val="20"/>
        </w:rPr>
      </w:pPr>
      <w:r w:rsidRPr="008966FB">
        <w:rPr>
          <w:rFonts w:ascii="Arial Narrow" w:hAnsi="Arial Narrow"/>
          <w:sz w:val="20"/>
          <w:szCs w:val="20"/>
        </w:rPr>
        <w:t>Requires constant reference to the key which is tedious</w:t>
      </w:r>
    </w:p>
    <w:p w:rsidR="003B28CC" w:rsidRPr="008966FB" w:rsidRDefault="00122723" w:rsidP="007309CE">
      <w:pPr>
        <w:pStyle w:val="ListParagraph"/>
        <w:numPr>
          <w:ilvl w:val="0"/>
          <w:numId w:val="46"/>
        </w:numPr>
        <w:jc w:val="both"/>
        <w:rPr>
          <w:rFonts w:ascii="Arial Narrow" w:hAnsi="Arial Narrow"/>
          <w:sz w:val="20"/>
          <w:szCs w:val="20"/>
        </w:rPr>
      </w:pPr>
      <w:r w:rsidRPr="008966FB">
        <w:rPr>
          <w:rFonts w:ascii="Arial Narrow" w:hAnsi="Arial Narrow"/>
          <w:sz w:val="20"/>
          <w:szCs w:val="20"/>
        </w:rPr>
        <w:t>It has no direct relationship between the size or the character of the symbol used to represent a particular quantity and the quantity itself (in effect, it is a pictorial or descriptive method with no mathematical basis).</w:t>
      </w:r>
    </w:p>
    <w:p w:rsidR="009F3A93" w:rsidRPr="008966FB" w:rsidRDefault="00122723" w:rsidP="00A92663">
      <w:pPr>
        <w:jc w:val="both"/>
        <w:rPr>
          <w:rFonts w:ascii="Arial Narrow" w:hAnsi="Arial Narrow"/>
          <w:b/>
          <w:i/>
          <w:sz w:val="20"/>
          <w:szCs w:val="20"/>
        </w:rPr>
      </w:pPr>
      <w:r w:rsidRPr="008966FB">
        <w:rPr>
          <w:rFonts w:ascii="Arial Narrow" w:hAnsi="Arial Narrow"/>
          <w:b/>
          <w:i/>
          <w:sz w:val="20"/>
          <w:szCs w:val="20"/>
        </w:rPr>
        <w:t>Assignment:</w:t>
      </w:r>
    </w:p>
    <w:p w:rsidR="002002FF" w:rsidRPr="008966FB" w:rsidRDefault="002002FF" w:rsidP="00A92663">
      <w:pPr>
        <w:jc w:val="both"/>
        <w:rPr>
          <w:rFonts w:ascii="Arial Narrow" w:hAnsi="Arial Narrow"/>
          <w:b/>
          <w:i/>
          <w:sz w:val="20"/>
          <w:szCs w:val="20"/>
        </w:rPr>
      </w:pPr>
    </w:p>
    <w:p w:rsidR="002002FF" w:rsidRPr="008966FB" w:rsidRDefault="002002FF" w:rsidP="00A92663">
      <w:pPr>
        <w:jc w:val="both"/>
        <w:rPr>
          <w:rFonts w:ascii="Arial Narrow" w:hAnsi="Arial Narrow"/>
          <w:b/>
          <w:i/>
          <w:sz w:val="20"/>
          <w:szCs w:val="20"/>
        </w:rPr>
      </w:pPr>
    </w:p>
    <w:p w:rsidR="002002FF" w:rsidRPr="008966FB" w:rsidRDefault="002002FF" w:rsidP="00A92663">
      <w:pPr>
        <w:jc w:val="both"/>
        <w:rPr>
          <w:rFonts w:ascii="Arial Narrow" w:hAnsi="Arial Narrow"/>
          <w:b/>
          <w:i/>
          <w:sz w:val="20"/>
          <w:szCs w:val="20"/>
        </w:rPr>
      </w:pPr>
    </w:p>
    <w:p w:rsidR="002002FF" w:rsidRPr="00BA703A" w:rsidRDefault="001B5FE0" w:rsidP="00A92663">
      <w:pPr>
        <w:jc w:val="both"/>
        <w:rPr>
          <w:rFonts w:ascii="Arial Narrow" w:hAnsi="Arial Narrow"/>
          <w:b/>
          <w:i/>
          <w:sz w:val="20"/>
          <w:szCs w:val="20"/>
          <w:u w:val="single"/>
        </w:rPr>
      </w:pPr>
      <w:r w:rsidRPr="00BA703A">
        <w:rPr>
          <w:rFonts w:ascii="Arial Narrow" w:hAnsi="Arial Narrow"/>
          <w:b/>
          <w:i/>
          <w:sz w:val="20"/>
          <w:szCs w:val="20"/>
          <w:u w:val="single"/>
        </w:rPr>
        <w:t>SAMPLE ANSWERS IN STATISTICS</w:t>
      </w:r>
    </w:p>
    <w:p w:rsidR="002002FF" w:rsidRPr="00BA703A" w:rsidRDefault="002002FF" w:rsidP="00A92663">
      <w:pPr>
        <w:jc w:val="both"/>
        <w:rPr>
          <w:rFonts w:ascii="Arial Narrow" w:hAnsi="Arial Narrow"/>
          <w:b/>
          <w:i/>
          <w:sz w:val="20"/>
          <w:szCs w:val="20"/>
          <w:u w:val="single"/>
        </w:rPr>
      </w:pPr>
      <w:r w:rsidRPr="00BA703A">
        <w:rPr>
          <w:rFonts w:ascii="Arial Narrow" w:hAnsi="Arial Narrow"/>
          <w:b/>
          <w:i/>
          <w:sz w:val="20"/>
          <w:szCs w:val="20"/>
          <w:u w:val="single"/>
        </w:rPr>
        <w:t xml:space="preserve">Wind rose </w:t>
      </w:r>
    </w:p>
    <w:p w:rsidR="002002FF" w:rsidRPr="00BA703A" w:rsidRDefault="002002FF"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Effects of wind on human activities </w:t>
      </w:r>
    </w:p>
    <w:p w:rsidR="002002FF" w:rsidRPr="00BA703A" w:rsidRDefault="002002FF" w:rsidP="00A92663">
      <w:pPr>
        <w:jc w:val="both"/>
        <w:rPr>
          <w:rFonts w:ascii="Arial Narrow" w:hAnsi="Arial Narrow"/>
          <w:sz w:val="20"/>
          <w:szCs w:val="20"/>
        </w:rPr>
      </w:pPr>
      <w:r w:rsidRPr="00BA703A">
        <w:rPr>
          <w:rFonts w:ascii="Arial Narrow" w:hAnsi="Arial Narrow"/>
          <w:sz w:val="20"/>
          <w:szCs w:val="20"/>
        </w:rPr>
        <w:t xml:space="preserve">Positive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Moist winds cause heavy rainfall which supports crop farming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Moist winds cause high humidity which supports forestry and crop growing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Winds promote wind energy which is used for domestic use</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Facilitate navigation since the sailors move according to the direction of wind at a given time</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Promote tourism due to wind formed features such as desert sand dunes.</w:t>
      </w:r>
    </w:p>
    <w:p w:rsidR="002002FF" w:rsidRPr="00BA703A" w:rsidRDefault="002002FF" w:rsidP="002002FF">
      <w:pPr>
        <w:jc w:val="both"/>
        <w:rPr>
          <w:rFonts w:ascii="Arial Narrow" w:hAnsi="Arial Narrow"/>
          <w:sz w:val="20"/>
          <w:szCs w:val="20"/>
        </w:rPr>
      </w:pPr>
      <w:r w:rsidRPr="00BA703A">
        <w:rPr>
          <w:rFonts w:ascii="Arial Narrow" w:hAnsi="Arial Narrow"/>
          <w:sz w:val="20"/>
          <w:szCs w:val="20"/>
        </w:rPr>
        <w:t xml:space="preserve">Negative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Dry winds lead to dry conditions which discourages crop growing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 erosion leads to loss of productive soils, hence low crop yields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Winds lead to dust that causes deadly diseases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Dust storms due to winds discourage visibility causing accidents/ discouraging transport. Also strong winds discourage water transport by causing strong waves.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Strong winds lead to the destruction of farmlands, property and life.</w:t>
      </w:r>
    </w:p>
    <w:p w:rsidR="002002FF" w:rsidRPr="00BA703A" w:rsidRDefault="002002FF" w:rsidP="002002FF">
      <w:pPr>
        <w:jc w:val="both"/>
        <w:rPr>
          <w:rFonts w:ascii="Arial Narrow" w:hAnsi="Arial Narrow"/>
          <w:b/>
          <w:i/>
          <w:sz w:val="20"/>
          <w:szCs w:val="20"/>
        </w:rPr>
      </w:pPr>
    </w:p>
    <w:p w:rsidR="002002FF" w:rsidRPr="00BA703A" w:rsidRDefault="00B209FC"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Examine the effect of wind systems on the climate of Africa </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North east trade winds</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South east trade winds</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 xml:space="preserve">Westeries </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Dry Harmattan winds</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 xml:space="preserve">South west monsoon winds </w:t>
      </w:r>
    </w:p>
    <w:p w:rsidR="00B209FC" w:rsidRPr="00BA703A" w:rsidRDefault="0062174D"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E</w:t>
      </w:r>
      <w:r w:rsidR="00B209FC" w:rsidRPr="00BA703A">
        <w:rPr>
          <w:rFonts w:ascii="Arial Narrow" w:hAnsi="Arial Narrow"/>
          <w:i/>
          <w:sz w:val="20"/>
          <w:szCs w:val="20"/>
        </w:rPr>
        <w:t>tc</w:t>
      </w:r>
      <w:r w:rsidRPr="00BA703A">
        <w:rPr>
          <w:rFonts w:ascii="Arial Narrow" w:hAnsi="Arial Narrow"/>
          <w:i/>
          <w:sz w:val="20"/>
          <w:szCs w:val="20"/>
        </w:rPr>
        <w:t xml:space="preserve"> (explain each)</w:t>
      </w:r>
    </w:p>
    <w:p w:rsidR="0062174D" w:rsidRPr="00BA703A" w:rsidRDefault="0062174D" w:rsidP="0062174D">
      <w:pPr>
        <w:pStyle w:val="ListParagraph"/>
        <w:ind w:left="360"/>
        <w:jc w:val="both"/>
        <w:rPr>
          <w:rFonts w:ascii="Arial Narrow" w:hAnsi="Arial Narrow"/>
          <w:i/>
          <w:sz w:val="20"/>
          <w:szCs w:val="20"/>
        </w:rPr>
      </w:pPr>
    </w:p>
    <w:p w:rsidR="00CE2507" w:rsidRPr="00BA703A" w:rsidRDefault="00CE2507" w:rsidP="007309CE">
      <w:pPr>
        <w:pStyle w:val="ListParagraph"/>
        <w:numPr>
          <w:ilvl w:val="0"/>
          <w:numId w:val="112"/>
        </w:numPr>
        <w:rPr>
          <w:rFonts w:ascii="Arial Narrow" w:hAnsi="Arial Narrow" w:cs="Times New Roman"/>
          <w:b/>
          <w:i/>
          <w:sz w:val="20"/>
          <w:szCs w:val="20"/>
        </w:rPr>
      </w:pPr>
      <w:r w:rsidRPr="00BA703A">
        <w:rPr>
          <w:rFonts w:ascii="Arial Narrow" w:hAnsi="Arial Narrow" w:cs="Times New Roman"/>
          <w:b/>
          <w:i/>
          <w:sz w:val="20"/>
          <w:szCs w:val="20"/>
        </w:rPr>
        <w:t>Examine the role</w:t>
      </w:r>
      <w:r w:rsidR="008966FB" w:rsidRPr="00BA703A">
        <w:rPr>
          <w:rFonts w:ascii="Arial Narrow" w:hAnsi="Arial Narrow" w:cs="Times New Roman"/>
          <w:b/>
          <w:i/>
          <w:sz w:val="20"/>
          <w:szCs w:val="20"/>
        </w:rPr>
        <w:t>/ significance</w:t>
      </w:r>
      <w:r w:rsidRPr="00BA703A">
        <w:rPr>
          <w:rFonts w:ascii="Arial Narrow" w:hAnsi="Arial Narrow" w:cs="Times New Roman"/>
          <w:b/>
          <w:i/>
          <w:sz w:val="20"/>
          <w:szCs w:val="20"/>
        </w:rPr>
        <w:t xml:space="preserve"> of the electricity production in the economy of any </w:t>
      </w:r>
      <w:r w:rsidRPr="00BA703A">
        <w:rPr>
          <w:rFonts w:ascii="Arial Narrow" w:hAnsi="Arial Narrow" w:cs="Times New Roman"/>
          <w:b/>
          <w:i/>
          <w:sz w:val="20"/>
          <w:szCs w:val="20"/>
          <w:u w:val="single"/>
        </w:rPr>
        <w:t>one country</w:t>
      </w:r>
      <w:r w:rsidRPr="00BA703A">
        <w:rPr>
          <w:rFonts w:ascii="Arial Narrow" w:hAnsi="Arial Narrow" w:cs="Times New Roman"/>
          <w:b/>
          <w:i/>
          <w:sz w:val="20"/>
          <w:szCs w:val="20"/>
        </w:rPr>
        <w:t xml:space="preserve"> in the table                                                                                                                    (06mks)</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Generation of employment opportunities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Promoted the development of urban centres/ urbanization</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Promotes the development of infrastructure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Promotes the development of technology and research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Has promoted the development of industries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Generation of government revenue                                       (04mks)</w:t>
      </w:r>
    </w:p>
    <w:p w:rsidR="00CE2507" w:rsidRPr="00BA703A" w:rsidRDefault="00CE2507" w:rsidP="00CE2507">
      <w:pPr>
        <w:rPr>
          <w:rFonts w:ascii="Arial Narrow" w:hAnsi="Arial Narrow" w:cs="Times New Roman"/>
          <w:b/>
          <w:sz w:val="20"/>
          <w:szCs w:val="20"/>
        </w:rPr>
      </w:pPr>
      <w:r w:rsidRPr="00BA703A">
        <w:rPr>
          <w:rFonts w:ascii="Arial Narrow" w:hAnsi="Arial Narrow" w:cs="Times New Roman"/>
          <w:b/>
          <w:sz w:val="20"/>
          <w:szCs w:val="20"/>
        </w:rPr>
        <w:t>Negatives</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Accidents leading to loss of life / electric shocks</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lastRenderedPageBreak/>
        <w:t>Pollution of the environment such as thermal power</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The growth of urban centres is associated with problems such as over crowding </w:t>
      </w:r>
    </w:p>
    <w:p w:rsidR="001B5FE0"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Destruction of vegetation  to get distribution poles </w:t>
      </w:r>
    </w:p>
    <w:p w:rsidR="001B5FE0" w:rsidRPr="00BA703A" w:rsidRDefault="00CE2507" w:rsidP="007309CE">
      <w:pPr>
        <w:pStyle w:val="ListParagraph"/>
        <w:numPr>
          <w:ilvl w:val="0"/>
          <w:numId w:val="92"/>
        </w:numPr>
        <w:rPr>
          <w:rFonts w:ascii="Arial Narrow" w:hAnsi="Arial Narrow"/>
          <w:sz w:val="20"/>
          <w:szCs w:val="20"/>
        </w:rPr>
      </w:pPr>
      <w:r w:rsidRPr="00BA703A">
        <w:rPr>
          <w:rFonts w:ascii="Arial Narrow" w:hAnsi="Arial Narrow" w:cs="Times New Roman"/>
          <w:sz w:val="20"/>
          <w:szCs w:val="20"/>
        </w:rPr>
        <w:t xml:space="preserve"> </w:t>
      </w:r>
      <w:r w:rsidR="001B5FE0" w:rsidRPr="00BA703A">
        <w:rPr>
          <w:rFonts w:ascii="Arial Narrow" w:hAnsi="Arial Narrow"/>
          <w:sz w:val="20"/>
          <w:szCs w:val="20"/>
        </w:rPr>
        <w:t>Strains the government budget</w:t>
      </w:r>
    </w:p>
    <w:p w:rsidR="00CE2507" w:rsidRPr="00BA703A" w:rsidRDefault="00CE2507" w:rsidP="008966FB">
      <w:pPr>
        <w:pStyle w:val="ListParagraph"/>
        <w:spacing w:after="160" w:line="259" w:lineRule="auto"/>
        <w:ind w:left="360"/>
        <w:rPr>
          <w:rFonts w:ascii="Arial Narrow" w:hAnsi="Arial Narrow" w:cs="Times New Roman"/>
          <w:sz w:val="20"/>
          <w:szCs w:val="20"/>
        </w:rPr>
      </w:pPr>
      <w:r w:rsidRPr="00BA703A">
        <w:rPr>
          <w:rFonts w:ascii="Arial Narrow" w:hAnsi="Arial Narrow" w:cs="Times New Roman"/>
          <w:sz w:val="20"/>
          <w:szCs w:val="20"/>
        </w:rPr>
        <w:t xml:space="preserve">             (02mks)</w:t>
      </w:r>
    </w:p>
    <w:p w:rsidR="00CE2507" w:rsidRPr="00BA703A" w:rsidRDefault="00CE2507" w:rsidP="00B209FC">
      <w:pPr>
        <w:jc w:val="both"/>
        <w:rPr>
          <w:rFonts w:ascii="Arial Narrow" w:hAnsi="Arial Narrow"/>
          <w:sz w:val="20"/>
          <w:szCs w:val="20"/>
        </w:rPr>
      </w:pPr>
    </w:p>
    <w:p w:rsidR="00B209FC" w:rsidRPr="00BA703A" w:rsidRDefault="007C36C8" w:rsidP="007309CE">
      <w:pPr>
        <w:pStyle w:val="ListParagraph"/>
        <w:numPr>
          <w:ilvl w:val="0"/>
          <w:numId w:val="112"/>
        </w:numPr>
        <w:jc w:val="both"/>
        <w:rPr>
          <w:rFonts w:ascii="Arial Narrow" w:hAnsi="Arial Narrow"/>
          <w:sz w:val="20"/>
          <w:szCs w:val="20"/>
        </w:rPr>
      </w:pPr>
      <w:r w:rsidRPr="00BA703A">
        <w:rPr>
          <w:rFonts w:ascii="Arial Narrow" w:hAnsi="Arial Narrow"/>
          <w:sz w:val="20"/>
          <w:szCs w:val="20"/>
        </w:rPr>
        <w:t xml:space="preserve">Explain the role of power and energy in the development of industries in any one country </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Running machines in industries</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Mixing chemicals and substances/ boiling and heating.</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Lighting/ security in industries</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 xml:space="preserve">Promotes transport of raw materials, workers and finished goods (fuel and electricity) </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 xml:space="preserve">Promotes urbanization and hence providing market for industries </w:t>
      </w:r>
    </w:p>
    <w:p w:rsidR="00B209FC" w:rsidRPr="00BA703A" w:rsidRDefault="00B209FC"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Examine the importance of import and export  trade in the economy of Kenya (06mks)</w:t>
      </w:r>
    </w:p>
    <w:p w:rsidR="00B209FC" w:rsidRPr="00BA703A" w:rsidRDefault="00B209FC" w:rsidP="00B209FC">
      <w:p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Positives include: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competition leading to efficient production</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government revenue through taxation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Enables the country to acquire a variety of commodities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Enables the country to overcome shortages, hence better standards of living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international relationship with the trade partners (and regional cooperation)</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employment opportunities hence standard of living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capital inflow and this more investment</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Facilitates technological development</w:t>
      </w:r>
    </w:p>
    <w:p w:rsidR="00B209FC" w:rsidRPr="00BA703A" w:rsidRDefault="00B209FC" w:rsidP="00B209FC">
      <w:pPr>
        <w:tabs>
          <w:tab w:val="left" w:pos="6600"/>
        </w:tabs>
        <w:jc w:val="both"/>
        <w:rPr>
          <w:rFonts w:ascii="Arial Narrow" w:hAnsi="Arial Narrow" w:cs="Times New Roman"/>
          <w:sz w:val="20"/>
          <w:szCs w:val="20"/>
        </w:rPr>
      </w:pPr>
      <w:r w:rsidRPr="00BA703A">
        <w:rPr>
          <w:rFonts w:ascii="Arial Narrow" w:hAnsi="Arial Narrow" w:cs="Times New Roman"/>
          <w:sz w:val="20"/>
          <w:szCs w:val="20"/>
        </w:rPr>
        <w:t>Negatives include:</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Results into dumping of commodities into the economy</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economic dependence on other countries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Results into imported inflation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importation of dangerous and harmful products</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brain drain</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under development of local industries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cultural erosion due to foreign influence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smuggling of goods into the country—loss of revenue</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etc </w:t>
      </w:r>
    </w:p>
    <w:p w:rsidR="0062174D" w:rsidRPr="00BA703A" w:rsidRDefault="0062174D" w:rsidP="0062174D">
      <w:pPr>
        <w:pStyle w:val="ListParagraph"/>
        <w:tabs>
          <w:tab w:val="left" w:pos="6600"/>
        </w:tabs>
        <w:ind w:left="360"/>
        <w:jc w:val="both"/>
        <w:rPr>
          <w:rFonts w:ascii="Arial Narrow" w:hAnsi="Arial Narrow" w:cs="Times New Roman"/>
          <w:sz w:val="20"/>
          <w:szCs w:val="20"/>
        </w:rPr>
      </w:pPr>
    </w:p>
    <w:p w:rsidR="00CE2507" w:rsidRPr="00BA703A" w:rsidRDefault="00CE2507" w:rsidP="007309CE">
      <w:pPr>
        <w:pStyle w:val="ListParagraph"/>
        <w:numPr>
          <w:ilvl w:val="0"/>
          <w:numId w:val="112"/>
        </w:numPr>
        <w:spacing w:line="240" w:lineRule="auto"/>
        <w:rPr>
          <w:rFonts w:ascii="Arial Narrow" w:hAnsi="Arial Narrow" w:cs="Times New Roman"/>
          <w:b/>
          <w:i/>
          <w:sz w:val="20"/>
          <w:szCs w:val="20"/>
        </w:rPr>
      </w:pPr>
      <w:r w:rsidRPr="00BA703A">
        <w:rPr>
          <w:rFonts w:ascii="Arial Narrow" w:hAnsi="Arial Narrow" w:cs="Times New Roman"/>
          <w:b/>
          <w:i/>
          <w:sz w:val="20"/>
          <w:szCs w:val="20"/>
        </w:rPr>
        <w:t>Explain the effects of export trade to the economy of Liberia                                   (06mks)</w:t>
      </w:r>
    </w:p>
    <w:p w:rsidR="00CE2507" w:rsidRPr="00BA703A" w:rsidRDefault="00CE2507" w:rsidP="00CE2507">
      <w:p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Positives include: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competition leading to quality production</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government revenue through taxation of exports.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Generates foreign exchange from the exports.</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Reduces wastage of surplus output by exporting it.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international relationship with the trade partners (and regional cooperation)</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employment opportunities hence standard of living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lastRenderedPageBreak/>
        <w:t>Encourages investment to produce more for export.</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technological development                              (any 4mks)</w:t>
      </w:r>
    </w:p>
    <w:p w:rsidR="00CE2507" w:rsidRPr="00BA703A" w:rsidRDefault="00CE2507" w:rsidP="00CE2507">
      <w:pPr>
        <w:tabs>
          <w:tab w:val="left" w:pos="6600"/>
        </w:tabs>
        <w:jc w:val="both"/>
        <w:rPr>
          <w:rFonts w:ascii="Arial Narrow" w:hAnsi="Arial Narrow" w:cs="Times New Roman"/>
          <w:sz w:val="20"/>
          <w:szCs w:val="20"/>
        </w:rPr>
      </w:pPr>
      <w:r w:rsidRPr="00BA703A">
        <w:rPr>
          <w:rFonts w:ascii="Arial Narrow" w:hAnsi="Arial Narrow" w:cs="Times New Roman"/>
          <w:sz w:val="20"/>
          <w:szCs w:val="20"/>
        </w:rPr>
        <w:t>Negatives include:</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Leads to economic dependence on other countries for market.</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brain drain</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cultural erosion due to foreign influence </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smuggling of goods out of the country—loss of revenue</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Results into domestic shortages as goods are taken to other countries.</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Results into over exploitation of local natural </w:t>
      </w:r>
      <w:r w:rsidR="0062174D" w:rsidRPr="00BA703A">
        <w:rPr>
          <w:rFonts w:ascii="Arial Narrow" w:hAnsi="Arial Narrow" w:cs="Times New Roman"/>
          <w:sz w:val="20"/>
          <w:szCs w:val="20"/>
        </w:rPr>
        <w:t>resources</w:t>
      </w:r>
    </w:p>
    <w:p w:rsidR="0062174D" w:rsidRPr="00BA703A" w:rsidRDefault="0062174D"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Increases social costs such pollution by industries producing for export</w:t>
      </w:r>
    </w:p>
    <w:p w:rsidR="0062174D" w:rsidRPr="00BA703A" w:rsidRDefault="0062174D"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w:t>
      </w:r>
      <w:r w:rsidR="00CE2507" w:rsidRPr="00BA703A">
        <w:rPr>
          <w:rFonts w:ascii="Arial Narrow" w:hAnsi="Arial Narrow" w:cs="Times New Roman"/>
          <w:sz w:val="20"/>
          <w:szCs w:val="20"/>
        </w:rPr>
        <w:t>tc</w:t>
      </w:r>
    </w:p>
    <w:p w:rsidR="002002FF" w:rsidRPr="00BA703A" w:rsidRDefault="00CE2507" w:rsidP="0062174D">
      <w:pPr>
        <w:pStyle w:val="ListParagraph"/>
        <w:tabs>
          <w:tab w:val="left" w:pos="6600"/>
        </w:tabs>
        <w:ind w:left="360"/>
        <w:jc w:val="both"/>
        <w:rPr>
          <w:rFonts w:ascii="Arial Narrow" w:hAnsi="Arial Narrow" w:cs="Times New Roman"/>
          <w:sz w:val="20"/>
          <w:szCs w:val="20"/>
        </w:rPr>
      </w:pPr>
      <w:r w:rsidRPr="00BA703A">
        <w:rPr>
          <w:rFonts w:ascii="Arial Narrow" w:hAnsi="Arial Narrow" w:cs="Times New Roman"/>
          <w:sz w:val="20"/>
          <w:szCs w:val="20"/>
        </w:rPr>
        <w:t xml:space="preserve">                                                          </w:t>
      </w:r>
      <w:r w:rsidR="00B209FC" w:rsidRPr="00BA703A">
        <w:rPr>
          <w:rFonts w:ascii="Arial Narrow" w:hAnsi="Arial Narrow"/>
          <w:sz w:val="20"/>
          <w:szCs w:val="20"/>
        </w:rPr>
        <w:t xml:space="preserve">                                                                                                                                     </w:t>
      </w:r>
    </w:p>
    <w:p w:rsidR="00B209FC" w:rsidRPr="00BA703A" w:rsidRDefault="00B209FC"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Examine  the impact of urbanization in the Netherlands (08mks)</w:t>
      </w:r>
    </w:p>
    <w:p w:rsidR="00B209FC" w:rsidRPr="00BA703A" w:rsidRDefault="00B209FC" w:rsidP="00B209FC">
      <w:pPr>
        <w:jc w:val="both"/>
        <w:rPr>
          <w:rFonts w:ascii="Arial Narrow" w:hAnsi="Arial Narrow"/>
          <w:b/>
          <w:sz w:val="20"/>
          <w:szCs w:val="20"/>
        </w:rPr>
      </w:pPr>
      <w:r w:rsidRPr="00BA703A">
        <w:rPr>
          <w:rFonts w:ascii="Arial Narrow" w:hAnsi="Arial Narrow"/>
          <w:b/>
          <w:sz w:val="20"/>
          <w:szCs w:val="20"/>
        </w:rPr>
        <w:t xml:space="preserve">Positive effects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The increased population widens the market potential for goods and services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The increased population increases the labour potential which promotes industrial production.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Results into cultural integration and unity due to transmission/ diffusion of ideas/information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acquiring of skills which can be used for rural transformation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Creation of more employment opportunities in the urban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technological development due to increased investment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It increases government revenue through imposing taxes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Results into development of social services such as education, health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international relationship due to increased number of foreign investors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tourism since urban activities are major attractions </w:t>
      </w:r>
    </w:p>
    <w:p w:rsidR="00B209FC" w:rsidRPr="00BA703A" w:rsidRDefault="00B209FC" w:rsidP="00B209FC">
      <w:pPr>
        <w:jc w:val="both"/>
        <w:rPr>
          <w:rFonts w:ascii="Arial Narrow" w:hAnsi="Arial Narrow"/>
          <w:sz w:val="20"/>
          <w:szCs w:val="20"/>
        </w:rPr>
      </w:pPr>
      <w:r w:rsidRPr="00BA703A">
        <w:rPr>
          <w:rFonts w:ascii="Arial Narrow" w:hAnsi="Arial Narrow"/>
          <w:b/>
          <w:sz w:val="20"/>
          <w:szCs w:val="20"/>
        </w:rPr>
        <w:t>Negative effects (Problems resulting from urbanization)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Urbanization results into unemployment which in turn leads to high crime rate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Strains the social economic infrastructure such as roads, medical facilities</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the growth of slums due to inadequate housing in the urban centres.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Results into traffic congestion in the urban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Pollution of the environment such as air pollution and water pollution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Expansion of towns results in deforestation/ vegetation destruction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There is increased swamp reclamation and hence high rate of flooding in some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Expansion of urban activities leads to the displacement of people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Over exploitation of natural resources in the surrounding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break down of traditional/ social norms and values </w:t>
      </w:r>
    </w:p>
    <w:p w:rsidR="00CE2507"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Threat of terrorism in the urban areas</w:t>
      </w:r>
    </w:p>
    <w:p w:rsidR="0062174D" w:rsidRPr="00BA703A" w:rsidRDefault="0062174D" w:rsidP="0062174D">
      <w:pPr>
        <w:pStyle w:val="ListParagraph"/>
        <w:ind w:left="360"/>
        <w:jc w:val="both"/>
        <w:rPr>
          <w:rFonts w:ascii="Arial Narrow" w:hAnsi="Arial Narrow"/>
          <w:sz w:val="20"/>
          <w:szCs w:val="20"/>
        </w:rPr>
      </w:pPr>
    </w:p>
    <w:p w:rsidR="00CE2507" w:rsidRPr="00BA703A" w:rsidRDefault="008966FB" w:rsidP="007309CE">
      <w:pPr>
        <w:pStyle w:val="ListParagraph"/>
        <w:numPr>
          <w:ilvl w:val="0"/>
          <w:numId w:val="112"/>
        </w:numPr>
        <w:spacing w:line="360" w:lineRule="auto"/>
        <w:jc w:val="both"/>
        <w:rPr>
          <w:rFonts w:ascii="Arial Narrow" w:hAnsi="Arial Narrow" w:cs="Times New Roman"/>
          <w:b/>
          <w:i/>
          <w:sz w:val="20"/>
          <w:szCs w:val="20"/>
        </w:rPr>
      </w:pPr>
      <w:r w:rsidRPr="00BA703A">
        <w:rPr>
          <w:rFonts w:ascii="Arial Narrow" w:hAnsi="Arial Narrow" w:cs="Times New Roman"/>
          <w:b/>
          <w:i/>
          <w:sz w:val="20"/>
          <w:szCs w:val="20"/>
        </w:rPr>
        <w:t>(i)</w:t>
      </w:r>
      <w:r w:rsidR="00CE2507" w:rsidRPr="00BA703A">
        <w:rPr>
          <w:rFonts w:ascii="Arial Narrow" w:hAnsi="Arial Narrow" w:cs="Times New Roman"/>
          <w:b/>
          <w:i/>
          <w:sz w:val="20"/>
          <w:szCs w:val="20"/>
        </w:rPr>
        <w:t>Explain the problems facing the livestock industry in either Netherlands or France                          (04mks)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River flooding leading to the destruction of farm lands.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Shortage of fresh water during drought periods.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lastRenderedPageBreak/>
        <w:t>Salination of soils due to underground seepage of water from salty sea waters. This reduces the productivity of the land, and calls for continuous use of fertilizers and manures to enrich the soils for pasture growth. Too much use of fertilizers in turn pollutes the soils.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Over production of animal products, leading to a fall in prices.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High costs of production especially during winter, because the cattle are kept in-door throughout winter.</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High land rent on the polders which is costly to the farmers. This in turn promotes intensive dairying on the polders.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The infertile sandy soils in a large area less fitting for farming practices such as pasture growth.</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Excessive water logging and high costs of pumping out of excess water from the polders.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Inadequate labour supply which limits production.</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Sea incursions.</w:t>
      </w:r>
    </w:p>
    <w:p w:rsidR="00CE2507" w:rsidRPr="00BA703A" w:rsidRDefault="00CE2507" w:rsidP="00CE2507">
      <w:pPr>
        <w:pStyle w:val="ListParagraph"/>
        <w:spacing w:line="360" w:lineRule="auto"/>
        <w:ind w:left="360"/>
        <w:jc w:val="both"/>
        <w:rPr>
          <w:rFonts w:ascii="Arial Narrow" w:hAnsi="Arial Narrow" w:cs="Times New Roman"/>
          <w:b/>
          <w:i/>
          <w:sz w:val="20"/>
          <w:szCs w:val="20"/>
        </w:rPr>
      </w:pPr>
      <w:r w:rsidRPr="00BA703A">
        <w:rPr>
          <w:rFonts w:ascii="Arial Narrow" w:hAnsi="Arial Narrow" w:cs="Times New Roman"/>
          <w:sz w:val="20"/>
          <w:szCs w:val="20"/>
        </w:rPr>
        <w:t xml:space="preserve">     </w:t>
      </w:r>
      <w:r w:rsidRPr="00BA703A">
        <w:rPr>
          <w:rFonts w:ascii="Arial Narrow" w:hAnsi="Arial Narrow" w:cs="Times New Roman"/>
          <w:b/>
          <w:i/>
          <w:sz w:val="20"/>
          <w:szCs w:val="20"/>
        </w:rPr>
        <w:t>(ii) What measures have been taken to solve the problems in (d) (i) above?             (03mks)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Use of fertilizers and manures to improve soil fertility</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Building of dykes or concrete walls to control flooding</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Exportation of excess products to the other countries to reduce wastage.</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Emphasizing high quality production for high prices, hence offsetting high costs of production.</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Continuous pumping out of excess water from the polders.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Mechanization to reduce the problem of limited labour</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Subsidizing the farmers to enable them compete favourably with other producing countries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Carrying out intensive farming to offset the high land rent.</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Reclamation of more land from the sea and Rivers to increase agricultural land.</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Creation of fresh water lakes to supply water required for farming activities.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Use of glass houses where humidity and temperature are artificially controlled.</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Explain the factors influencing tea production in any one country in the table above </w:t>
      </w:r>
    </w:p>
    <w:p w:rsidR="00CE2507" w:rsidRPr="00BA703A" w:rsidRDefault="00CE2507" w:rsidP="00CE2507">
      <w:pPr>
        <w:jc w:val="both"/>
        <w:rPr>
          <w:rFonts w:ascii="Arial Narrow" w:hAnsi="Arial Narrow"/>
          <w:sz w:val="20"/>
          <w:szCs w:val="20"/>
          <w:u w:val="single"/>
        </w:rPr>
      </w:pPr>
      <w:r w:rsidRPr="00BA703A">
        <w:rPr>
          <w:rFonts w:ascii="Arial Narrow" w:hAnsi="Arial Narrow"/>
          <w:sz w:val="20"/>
          <w:szCs w:val="20"/>
          <w:u w:val="single"/>
        </w:rPr>
        <w:t>Choose one country</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Presence of heavy rainfall  which is well distributed over the growing period.</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Presence of deep, acidic and well drained fertile soils for growing of tea.</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Presence of warm to hot temperatures for growing</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abundant cheap labour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adequate capital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ready market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improved/ developed transport routes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Supportive government policy such as encouraging investors.</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Etc                                                                                                   (any 6mks)</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 xml:space="preserve">Examine the physical factors for the growth of the fishing industry in any one named country in the Atlantic fishing zone.                                                                                                (06mks)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a broad and shallow continental shelf</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Presence of a highly indented coastline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many offshore islands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extensive/ large forests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a variety of commercial fish species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The mountainous and rugged nature of the mainland</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many streams and rivers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The temperate climate experienced in the area</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lastRenderedPageBreak/>
        <w:t xml:space="preserve">Influence of the cold and warm ocean currents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Presence of a smooth ocean floor </w:t>
      </w:r>
    </w:p>
    <w:p w:rsidR="0062174D" w:rsidRPr="00BA703A" w:rsidRDefault="0062174D" w:rsidP="0062174D">
      <w:pPr>
        <w:pStyle w:val="ListParagraph"/>
        <w:ind w:left="450"/>
        <w:jc w:val="both"/>
        <w:rPr>
          <w:rFonts w:ascii="Arial Narrow" w:hAnsi="Arial Narrow" w:cs="Times New Roman"/>
          <w:sz w:val="20"/>
          <w:szCs w:val="20"/>
        </w:rPr>
      </w:pPr>
    </w:p>
    <w:p w:rsidR="00CE2507" w:rsidRPr="00BA703A" w:rsidRDefault="00CE2507" w:rsidP="007309CE">
      <w:pPr>
        <w:pStyle w:val="ListParagraph"/>
        <w:numPr>
          <w:ilvl w:val="0"/>
          <w:numId w:val="112"/>
        </w:numPr>
        <w:jc w:val="both"/>
        <w:rPr>
          <w:rFonts w:ascii="Arial Narrow" w:hAnsi="Arial Narrow" w:cs="Arial"/>
          <w:b/>
          <w:sz w:val="20"/>
          <w:szCs w:val="20"/>
        </w:rPr>
      </w:pPr>
      <w:r w:rsidRPr="00BA703A">
        <w:rPr>
          <w:rFonts w:ascii="Arial Narrow" w:hAnsi="Arial Narrow" w:cs="Arial"/>
          <w:b/>
          <w:sz w:val="20"/>
          <w:szCs w:val="20"/>
        </w:rPr>
        <w:t xml:space="preserve"> Account for the trend in copper production for the country identified in (c) above between 1980 and 1990</w:t>
      </w:r>
    </w:p>
    <w:p w:rsidR="00CE2507" w:rsidRPr="00BA703A" w:rsidRDefault="00CE2507" w:rsidP="00CE2507">
      <w:pPr>
        <w:pStyle w:val="ListParagraph"/>
        <w:ind w:left="360"/>
        <w:jc w:val="both"/>
        <w:rPr>
          <w:rFonts w:ascii="Arial Narrow" w:hAnsi="Arial Narrow" w:cs="Arial"/>
          <w:b/>
          <w:sz w:val="20"/>
          <w:szCs w:val="20"/>
        </w:rPr>
      </w:pPr>
      <w:r w:rsidRPr="00BA703A">
        <w:rPr>
          <w:rFonts w:ascii="Arial Narrow" w:hAnsi="Arial Narrow" w:cs="Arial"/>
          <w:b/>
          <w:sz w:val="20"/>
          <w:szCs w:val="20"/>
        </w:rPr>
        <w:t>Zambia registered a decline in production due to:</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Exhaustion of some mines since mining has taken place for long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Fluctuation of copper prices on the world market leading to uncertain incomes. </w:t>
      </w:r>
      <w:r w:rsidR="0062174D" w:rsidRPr="00BA703A">
        <w:rPr>
          <w:rFonts w:ascii="Arial Narrow" w:hAnsi="Arial Narrow"/>
          <w:sz w:val="20"/>
          <w:szCs w:val="20"/>
        </w:rPr>
        <w:t>(especially fall in prices)</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Many accidents occur during mineral exploitation leading to loss of life such as due to falling rocks, collapsing roofs.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Decline in power supply for the mines</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Political instability especially in the neighbouring countries  such as  Zimbabwe, Angola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Increasing costs of mining due to increasing depth of the copper bearing rocks (seams/layers).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Stiff competition from other countries producing copper such as USA, USSR, DRC and South Africa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Decline in labour supply to work in the mines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Use of depreciated/ outdated machinery in some mines, which limits efficiency in mining sector.</w:t>
      </w:r>
    </w:p>
    <w:p w:rsidR="0062174D" w:rsidRPr="00BA703A" w:rsidRDefault="00CE2507" w:rsidP="0062174D">
      <w:pPr>
        <w:pStyle w:val="ListParagraph"/>
        <w:ind w:left="360"/>
        <w:jc w:val="both"/>
        <w:rPr>
          <w:rFonts w:ascii="Arial Narrow" w:hAnsi="Arial Narrow"/>
          <w:sz w:val="20"/>
          <w:szCs w:val="20"/>
        </w:rPr>
      </w:pPr>
      <w:r w:rsidRPr="00BA703A">
        <w:rPr>
          <w:rFonts w:ascii="Arial Narrow" w:hAnsi="Arial Narrow"/>
          <w:sz w:val="20"/>
          <w:szCs w:val="20"/>
        </w:rPr>
        <w:t xml:space="preserve">                                                                                                                                                    (Any 4 mks)</w:t>
      </w:r>
    </w:p>
    <w:p w:rsidR="0062174D" w:rsidRPr="00BA703A" w:rsidRDefault="0062174D" w:rsidP="0062174D">
      <w:pPr>
        <w:pStyle w:val="ListParagraph"/>
        <w:ind w:left="360"/>
        <w:jc w:val="both"/>
        <w:rPr>
          <w:rFonts w:ascii="Arial Narrow" w:hAnsi="Arial Narrow"/>
          <w:sz w:val="20"/>
          <w:szCs w:val="20"/>
        </w:rPr>
      </w:pPr>
    </w:p>
    <w:p w:rsidR="0062174D" w:rsidRPr="00BA703A" w:rsidRDefault="0062174D" w:rsidP="007309CE">
      <w:pPr>
        <w:pStyle w:val="ListParagraph"/>
        <w:numPr>
          <w:ilvl w:val="0"/>
          <w:numId w:val="112"/>
        </w:numPr>
        <w:jc w:val="both"/>
        <w:rPr>
          <w:rFonts w:ascii="Arial Narrow" w:hAnsi="Arial Narrow"/>
          <w:b/>
          <w:sz w:val="20"/>
          <w:szCs w:val="20"/>
        </w:rPr>
      </w:pPr>
      <w:r w:rsidRPr="00BA703A">
        <w:rPr>
          <w:rFonts w:ascii="Arial Narrow" w:hAnsi="Arial Narrow"/>
          <w:b/>
          <w:sz w:val="20"/>
          <w:szCs w:val="20"/>
        </w:rPr>
        <w:t>Account for the increase in iron ore production in any one country in the table</w:t>
      </w:r>
    </w:p>
    <w:p w:rsidR="0062174D" w:rsidRPr="00BA703A" w:rsidRDefault="0062174D" w:rsidP="0062174D">
      <w:pPr>
        <w:pStyle w:val="ListParagraph"/>
        <w:ind w:left="360"/>
        <w:jc w:val="both"/>
        <w:rPr>
          <w:rFonts w:ascii="Arial Narrow" w:hAnsi="Arial Narrow"/>
          <w:sz w:val="20"/>
          <w:szCs w:val="20"/>
        </w:rPr>
      </w:pPr>
      <w:r w:rsidRPr="00BA703A">
        <w:rPr>
          <w:rFonts w:ascii="Arial Narrow" w:hAnsi="Arial Narrow"/>
          <w:sz w:val="20"/>
          <w:szCs w:val="20"/>
        </w:rPr>
        <w:t xml:space="preserve">Name country first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Discovery of more deposits of iron ore/ increased mineral survey/ research/ exploration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Expansion of the market for iron ore and its products</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Improvement in transport system such as railway</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Increase in capital investment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Increase in the supply of skilled and unskilled labour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Reduction of taxes by the government on mining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Development of many iron ore processing industries/ factories </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cs="Arial"/>
          <w:b/>
          <w:sz w:val="20"/>
          <w:szCs w:val="20"/>
        </w:rPr>
      </w:pPr>
      <w:r w:rsidRPr="00BA703A">
        <w:rPr>
          <w:rFonts w:ascii="Arial Narrow" w:hAnsi="Arial Narrow" w:cs="Arial"/>
          <w:b/>
          <w:sz w:val="20"/>
          <w:szCs w:val="20"/>
        </w:rPr>
        <w:t xml:space="preserve"> Assess the contribution of the copper mining industry to the development of any one country given in the table </w:t>
      </w:r>
    </w:p>
    <w:p w:rsidR="00CE2507" w:rsidRPr="00BA703A" w:rsidRDefault="00CE2507" w:rsidP="00CE2507">
      <w:pPr>
        <w:pStyle w:val="ListParagraph"/>
        <w:ind w:left="360"/>
        <w:jc w:val="both"/>
        <w:rPr>
          <w:rFonts w:ascii="Arial Narrow" w:hAnsi="Arial Narrow" w:cs="Arial"/>
          <w:b/>
          <w:sz w:val="20"/>
          <w:szCs w:val="20"/>
        </w:rPr>
      </w:pPr>
      <w:r w:rsidRPr="00BA703A">
        <w:rPr>
          <w:rFonts w:ascii="Arial Narrow" w:hAnsi="Arial Narrow" w:cs="Arial"/>
          <w:b/>
          <w:sz w:val="20"/>
          <w:szCs w:val="20"/>
        </w:rPr>
        <w:t xml:space="preserve">Name country first </w:t>
      </w:r>
    </w:p>
    <w:p w:rsidR="00CE2507" w:rsidRPr="00BA703A" w:rsidRDefault="00CE2507" w:rsidP="00CE2507">
      <w:pPr>
        <w:jc w:val="both"/>
        <w:rPr>
          <w:rFonts w:ascii="Arial Narrow" w:hAnsi="Arial Narrow"/>
          <w:b/>
          <w:sz w:val="20"/>
          <w:szCs w:val="20"/>
        </w:rPr>
      </w:pPr>
      <w:r w:rsidRPr="00BA703A">
        <w:rPr>
          <w:rFonts w:ascii="Arial Narrow" w:hAnsi="Arial Narrow"/>
          <w:b/>
          <w:sz w:val="20"/>
          <w:szCs w:val="20"/>
        </w:rPr>
        <w:t xml:space="preserve">Positive contribution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generation of foreign exchange through exports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promotion of industrial development</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generation of employment opportunities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promotion of urbanization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facilitation of capital accumulation from sale of minerals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generation of government revenue through taxation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promotion of international relationship with the importing countries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promotes diversification of the economy</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promotes technological development    (4mks)</w:t>
      </w:r>
    </w:p>
    <w:p w:rsidR="00CE2507" w:rsidRPr="00BA703A" w:rsidRDefault="00CE2507" w:rsidP="00CE2507">
      <w:pPr>
        <w:jc w:val="both"/>
        <w:rPr>
          <w:rFonts w:ascii="Arial Narrow" w:hAnsi="Arial Narrow"/>
          <w:b/>
          <w:sz w:val="20"/>
          <w:szCs w:val="20"/>
        </w:rPr>
      </w:pPr>
      <w:r w:rsidRPr="00BA703A">
        <w:rPr>
          <w:rFonts w:ascii="Arial Narrow" w:hAnsi="Arial Narrow"/>
          <w:b/>
          <w:sz w:val="20"/>
          <w:szCs w:val="20"/>
        </w:rPr>
        <w:t xml:space="preserve">Negative contribution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disfiguring of the landscape/ dereliction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pollution of the environment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mining accidents</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emergence of ghost towns after mineral exhaustion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urban-related problems such as high crime rate</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lastRenderedPageBreak/>
        <w:t>discovery of minerals increased foreign influence</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regional imbalance in development in terms of infrastructure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diversion of labour from other sectors of the economy/ neglect of agriculture (3mks)</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Account for the variations in the population distribution in the region shown on the map</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climate</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soil fertility</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altitude</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relief</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vegetation cover</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biotic factor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drainage and presence of water bodies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economic activities such as industry, trade and commerce.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Level of urbanization.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Level of development of transport routes.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government policy such as infrastructural development, discouraging settlement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political climate/situation. </w:t>
      </w:r>
    </w:p>
    <w:p w:rsidR="00CE2507" w:rsidRPr="00BA703A" w:rsidRDefault="00CE2507" w:rsidP="00CE2507">
      <w:pPr>
        <w:pStyle w:val="ListParagraph"/>
        <w:ind w:left="360"/>
        <w:jc w:val="both"/>
        <w:rPr>
          <w:rFonts w:ascii="Arial Narrow" w:hAnsi="Arial Narrow"/>
          <w:sz w:val="20"/>
          <w:szCs w:val="20"/>
        </w:rPr>
      </w:pPr>
      <w:r w:rsidRPr="00BA703A">
        <w:rPr>
          <w:rFonts w:ascii="Arial Narrow" w:hAnsi="Arial Narrow"/>
          <w:sz w:val="20"/>
          <w:szCs w:val="20"/>
          <w:u w:val="single"/>
        </w:rPr>
        <w:t>Note:</w:t>
      </w:r>
      <w:r w:rsidRPr="00BA703A">
        <w:rPr>
          <w:rFonts w:ascii="Arial Narrow" w:hAnsi="Arial Narrow"/>
          <w:sz w:val="20"/>
          <w:szCs w:val="20"/>
        </w:rPr>
        <w:t xml:space="preserve"> however it recommended to be specific in answering </w:t>
      </w:r>
    </w:p>
    <w:p w:rsidR="0062174D" w:rsidRPr="00BA703A" w:rsidRDefault="0062174D" w:rsidP="00CE2507">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Explain the positive impacts of high population for South Africa</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 Results into increase in market potential/demand for goods and services.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widens the labourforce of the country and this encourages investors.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pressure on government to undertake development </w:t>
      </w:r>
      <w:r w:rsidR="006F232C" w:rsidRPr="00BA703A">
        <w:rPr>
          <w:rFonts w:ascii="Arial Narrow" w:hAnsi="Arial Narrow"/>
          <w:sz w:val="20"/>
          <w:szCs w:val="20"/>
        </w:rPr>
        <w:t>programs</w:t>
      </w:r>
      <w:r w:rsidRPr="00BA703A">
        <w:rPr>
          <w:rFonts w:ascii="Arial Narrow" w:hAnsi="Arial Narrow"/>
          <w:sz w:val="20"/>
          <w:szCs w:val="20"/>
        </w:rPr>
        <w:t xml:space="preserve">.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Promotes investment/setting up of more production units to cater for the requirements of the population.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Promotes hard work, innovation and invention among the population.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Encourages exploitation of idle resources such as minerals, water resources, in order to sustain the increasing population.</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Reduces the social </w:t>
      </w:r>
      <w:r w:rsidR="006F232C" w:rsidRPr="00BA703A">
        <w:rPr>
          <w:rFonts w:ascii="Arial Narrow" w:hAnsi="Arial Narrow"/>
          <w:sz w:val="20"/>
          <w:szCs w:val="20"/>
        </w:rPr>
        <w:t>overhead</w:t>
      </w:r>
      <w:r w:rsidRPr="00BA703A">
        <w:rPr>
          <w:rFonts w:ascii="Arial Narrow" w:hAnsi="Arial Narrow"/>
          <w:sz w:val="20"/>
          <w:szCs w:val="20"/>
        </w:rPr>
        <w:t xml:space="preserve"> costs per person in the country or it becomes more economically cheaper to provide social services since they are utilized by many </w:t>
      </w:r>
    </w:p>
    <w:p w:rsidR="006F232C"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the tax potential, thus increasing government revenue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Encourages urbanization / development of towns as population increases.  </w:t>
      </w:r>
    </w:p>
    <w:p w:rsidR="0062174D" w:rsidRPr="00BA703A" w:rsidRDefault="0062174D" w:rsidP="0062174D">
      <w:pPr>
        <w:pStyle w:val="ListParagraph"/>
        <w:ind w:left="360"/>
        <w:jc w:val="both"/>
        <w:rPr>
          <w:rFonts w:ascii="Arial Narrow" w:hAnsi="Arial Narrow"/>
          <w:sz w:val="20"/>
          <w:szCs w:val="20"/>
        </w:rPr>
      </w:pPr>
    </w:p>
    <w:p w:rsidR="006F232C" w:rsidRPr="00BA703A" w:rsidRDefault="006F232C"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Comment on the information as given in the table above and diagram drawn                        (4mks)</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New Mexico has the highest population in both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has the second highest population in 1990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Bombay has the highest population in 1990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Shanghai has the second highest population in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has the lowest population in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registered a fall in population between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New Mexico registered  a rise in population between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Bombay registered a rise in population between 1990 and 2000 etc.</w:t>
      </w:r>
    </w:p>
    <w:p w:rsidR="006F232C" w:rsidRPr="00BA703A" w:rsidRDefault="006F232C"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 xml:space="preserve">With reference to either Bombay or Shanghai, account for the population change observed     (5mks)        </w:t>
      </w:r>
    </w:p>
    <w:p w:rsidR="006F232C" w:rsidRPr="00BA703A" w:rsidRDefault="006F232C" w:rsidP="006F232C">
      <w:pPr>
        <w:jc w:val="both"/>
        <w:rPr>
          <w:rFonts w:ascii="Arial Narrow" w:hAnsi="Arial Narrow" w:cs="Times New Roman"/>
          <w:b/>
          <w:sz w:val="20"/>
          <w:szCs w:val="20"/>
          <w:u w:val="single"/>
        </w:rPr>
      </w:pPr>
      <w:r w:rsidRPr="00BA703A">
        <w:rPr>
          <w:rFonts w:ascii="Arial Narrow" w:hAnsi="Arial Narrow" w:cs="Times New Roman"/>
          <w:b/>
          <w:sz w:val="20"/>
          <w:szCs w:val="20"/>
        </w:rPr>
        <w:t xml:space="preserve">            </w:t>
      </w:r>
      <w:r w:rsidRPr="00BA703A">
        <w:rPr>
          <w:rFonts w:ascii="Arial Narrow" w:hAnsi="Arial Narrow" w:cs="Times New Roman"/>
          <w:b/>
          <w:sz w:val="20"/>
          <w:szCs w:val="20"/>
          <w:u w:val="single"/>
        </w:rPr>
        <w:t>Choose a case study</w:t>
      </w:r>
    </w:p>
    <w:p w:rsidR="006F232C" w:rsidRPr="00BA703A" w:rsidRDefault="006F232C" w:rsidP="006F232C">
      <w:pPr>
        <w:jc w:val="both"/>
        <w:rPr>
          <w:rFonts w:ascii="Arial Narrow" w:hAnsi="Arial Narrow" w:cs="Times New Roman"/>
          <w:b/>
          <w:sz w:val="20"/>
          <w:szCs w:val="20"/>
        </w:rPr>
      </w:pPr>
      <w:r w:rsidRPr="00BA703A">
        <w:rPr>
          <w:rFonts w:ascii="Arial Narrow" w:hAnsi="Arial Narrow" w:cs="Times New Roman"/>
          <w:b/>
          <w:sz w:val="20"/>
          <w:szCs w:val="20"/>
        </w:rPr>
        <w:t xml:space="preserve">           The increase in city population was due to:</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cs="Times New Roman"/>
          <w:b/>
          <w:i/>
          <w:sz w:val="20"/>
          <w:szCs w:val="20"/>
        </w:rPr>
        <w:t xml:space="preserve"> </w:t>
      </w:r>
      <w:r w:rsidRPr="00BA703A">
        <w:rPr>
          <w:rFonts w:ascii="Arial Narrow" w:hAnsi="Arial Narrow"/>
          <w:sz w:val="20"/>
          <w:szCs w:val="20"/>
        </w:rPr>
        <w:t>Availability of developed social services in urban areas such as health services, education services, and recreation services.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lastRenderedPageBreak/>
        <w:t>Availability of developed commercial services such as banking, insurance, ware housing, and advertising.</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Increase in employment opportunities in the urb</w:t>
      </w:r>
      <w:r w:rsidR="007C36C8" w:rsidRPr="00BA703A">
        <w:rPr>
          <w:rFonts w:ascii="Arial Narrow" w:hAnsi="Arial Narrow"/>
          <w:sz w:val="20"/>
          <w:szCs w:val="20"/>
        </w:rPr>
        <w:t xml:space="preserve">an areas such as in industries and trade </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Availability of better security/ improved stability in the urban areas.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Favorable/ positive government policies towards the development of the city such as access to finance, power supply, encouraging research.</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Presence of more efficient/ modern transport in the urban areas such as road, railway, air and water transport.</w:t>
      </w:r>
    </w:p>
    <w:p w:rsidR="007C36C8" w:rsidRPr="00BA703A" w:rsidRDefault="007C36C8" w:rsidP="007309CE">
      <w:pPr>
        <w:pStyle w:val="ListParagraph"/>
        <w:numPr>
          <w:ilvl w:val="0"/>
          <w:numId w:val="107"/>
        </w:numPr>
        <w:rPr>
          <w:rFonts w:ascii="Arial Narrow" w:hAnsi="Arial Narrow"/>
          <w:sz w:val="20"/>
          <w:szCs w:val="20"/>
        </w:rPr>
      </w:pPr>
      <w:r w:rsidRPr="00BA703A">
        <w:rPr>
          <w:rFonts w:ascii="Arial Narrow" w:hAnsi="Arial Narrow"/>
          <w:sz w:val="20"/>
          <w:szCs w:val="20"/>
        </w:rPr>
        <w:t>Easy accessibility due to coastal location/ strategic position as a port with  a rich hinterland</w:t>
      </w:r>
    </w:p>
    <w:p w:rsidR="007C36C8" w:rsidRPr="00BA703A" w:rsidRDefault="007C36C8" w:rsidP="007309CE">
      <w:pPr>
        <w:pStyle w:val="ListParagraph"/>
        <w:numPr>
          <w:ilvl w:val="0"/>
          <w:numId w:val="107"/>
        </w:numPr>
        <w:rPr>
          <w:rFonts w:ascii="Arial Narrow" w:hAnsi="Arial Narrow"/>
          <w:sz w:val="20"/>
          <w:szCs w:val="20"/>
        </w:rPr>
      </w:pPr>
      <w:r w:rsidRPr="00BA703A">
        <w:rPr>
          <w:rFonts w:ascii="Arial Narrow" w:hAnsi="Arial Narrow"/>
          <w:sz w:val="20"/>
          <w:szCs w:val="20"/>
        </w:rPr>
        <w:t xml:space="preserve">Relatively flat landscape  </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Industrial inertia in the urban areas/ increase in industrialization.</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Increased immigration of people into the city due to relaxed migration laws.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Political stability of the region</w:t>
      </w:r>
    </w:p>
    <w:p w:rsidR="008966FB" w:rsidRPr="00BA703A" w:rsidRDefault="006F232C" w:rsidP="006F232C">
      <w:pPr>
        <w:pStyle w:val="ListParagraph"/>
        <w:ind w:left="360"/>
        <w:rPr>
          <w:rFonts w:ascii="Arial Narrow" w:hAnsi="Arial Narrow" w:cs="Times New Roman"/>
          <w:b/>
          <w:i/>
          <w:sz w:val="20"/>
          <w:szCs w:val="20"/>
        </w:rPr>
      </w:pPr>
      <w:r w:rsidRPr="00BA703A">
        <w:rPr>
          <w:rFonts w:ascii="Arial Narrow" w:hAnsi="Arial Narrow" w:cs="Times New Roman"/>
          <w:b/>
          <w:i/>
          <w:sz w:val="20"/>
          <w:szCs w:val="20"/>
        </w:rPr>
        <w:t xml:space="preserve">NB: No case study, zero marks           </w:t>
      </w:r>
    </w:p>
    <w:p w:rsidR="008966FB" w:rsidRPr="00BA703A" w:rsidRDefault="008966FB" w:rsidP="006F232C">
      <w:pPr>
        <w:pStyle w:val="ListParagraph"/>
        <w:ind w:left="360"/>
        <w:rPr>
          <w:rFonts w:ascii="Arial Narrow" w:hAnsi="Arial Narrow" w:cs="Times New Roman"/>
          <w:b/>
          <w:i/>
          <w:sz w:val="20"/>
          <w:szCs w:val="20"/>
        </w:rPr>
      </w:pPr>
    </w:p>
    <w:p w:rsidR="008966FB" w:rsidRPr="00BA703A" w:rsidRDefault="008966FB" w:rsidP="007309CE">
      <w:pPr>
        <w:pStyle w:val="ListParagraph"/>
        <w:numPr>
          <w:ilvl w:val="0"/>
          <w:numId w:val="112"/>
        </w:numPr>
        <w:rPr>
          <w:rFonts w:ascii="Arial Narrow" w:hAnsi="Arial Narrow"/>
          <w:sz w:val="20"/>
          <w:szCs w:val="20"/>
        </w:rPr>
      </w:pPr>
      <w:r w:rsidRPr="00BA703A">
        <w:rPr>
          <w:rFonts w:ascii="Arial Narrow" w:hAnsi="Arial Narrow" w:cs="Times New Roman"/>
          <w:b/>
          <w:i/>
          <w:sz w:val="20"/>
          <w:szCs w:val="20"/>
        </w:rPr>
        <w:t xml:space="preserve">Describe the population density pattern shown on the map above </w:t>
      </w:r>
    </w:p>
    <w:p w:rsidR="00CE2507"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Nigeria has the highest population density</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Mauritania has the lowest</w:t>
      </w:r>
      <w:r w:rsidR="007E2749" w:rsidRPr="00BA703A">
        <w:rPr>
          <w:rFonts w:ascii="Arial Narrow" w:hAnsi="Arial Narrow"/>
          <w:sz w:val="20"/>
          <w:szCs w:val="20"/>
        </w:rPr>
        <w:t>/ least</w:t>
      </w:r>
      <w:r w:rsidRPr="00BA703A">
        <w:rPr>
          <w:rFonts w:ascii="Arial Narrow" w:hAnsi="Arial Narrow"/>
          <w:sz w:val="20"/>
          <w:szCs w:val="20"/>
        </w:rPr>
        <w:t xml:space="preserve"> population density</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 xml:space="preserve">Generally the southern areas of west Africa have a high population density </w:t>
      </w:r>
    </w:p>
    <w:p w:rsidR="007E2749"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 xml:space="preserve">Generally the northern parts of west Africa have a low population density </w:t>
      </w:r>
    </w:p>
    <w:p w:rsidR="007E2749" w:rsidRPr="00BA703A" w:rsidRDefault="007E2749"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Account for the population density pattern displayed on the map above </w:t>
      </w:r>
    </w:p>
    <w:p w:rsidR="007E2749" w:rsidRPr="00BA703A" w:rsidRDefault="007E2749" w:rsidP="007E2749">
      <w:pPr>
        <w:rPr>
          <w:rFonts w:ascii="Arial Narrow" w:hAnsi="Arial Narrow"/>
          <w:sz w:val="20"/>
          <w:szCs w:val="20"/>
        </w:rPr>
      </w:pPr>
      <w:r w:rsidRPr="00BA703A">
        <w:rPr>
          <w:rFonts w:ascii="Arial Narrow" w:hAnsi="Arial Narrow"/>
          <w:sz w:val="20"/>
          <w:szCs w:val="20"/>
        </w:rPr>
        <w:t>The high population density in countries like Nigeria, Ghana is due to:</w:t>
      </w:r>
    </w:p>
    <w:p w:rsidR="008966FB"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Heavy rainfall supporting crop growing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Presence of deep and fertile soils favoring crop growing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Nearness/ presence of water bodies supporting various human activities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Accessibility to the coast/ developed transport network</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High level of industrialization offering jobs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Long duration of settlement , with ancient kingdoms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Growth of urban centres , attracting trade</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Political stability encouraging settlement and human activities </w:t>
      </w:r>
    </w:p>
    <w:p w:rsidR="007E2749" w:rsidRPr="00BA703A" w:rsidRDefault="007E2749" w:rsidP="007E2749">
      <w:pPr>
        <w:ind w:left="90"/>
        <w:rPr>
          <w:rFonts w:ascii="Arial Narrow" w:hAnsi="Arial Narrow"/>
          <w:sz w:val="20"/>
          <w:szCs w:val="20"/>
        </w:rPr>
      </w:pPr>
      <w:r w:rsidRPr="00BA703A">
        <w:rPr>
          <w:rFonts w:ascii="Arial Narrow" w:hAnsi="Arial Narrow"/>
          <w:sz w:val="20"/>
          <w:szCs w:val="20"/>
        </w:rPr>
        <w:t>The low population density in areas like Mali, Senegal, and Niger is due to:</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Little and unreliable rainfall  discouraging farming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Presence of infertile soils (such as sandy) discouraging crop farming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Absence of large water bodies in the interior, limiting activities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Low level of industrialization , limiting jobs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Presence of few urban centres, limiting trade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Slave trade depopulated the area</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Nature of livelihood dominated by pastoralism</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Political insecurity discouraging settlement </w:t>
      </w:r>
    </w:p>
    <w:p w:rsidR="004E5546" w:rsidRPr="00BA703A" w:rsidRDefault="004E5546" w:rsidP="004E5546">
      <w:pPr>
        <w:pStyle w:val="ListParagraph"/>
        <w:ind w:left="450"/>
        <w:rPr>
          <w:rFonts w:ascii="Arial Narrow" w:hAnsi="Arial Narrow"/>
          <w:sz w:val="20"/>
          <w:szCs w:val="20"/>
        </w:rPr>
      </w:pPr>
    </w:p>
    <w:p w:rsidR="007E2749" w:rsidRPr="00BA703A" w:rsidRDefault="004E5546"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Account for the trend in area under forest cover as shown in the table above </w:t>
      </w:r>
    </w:p>
    <w:p w:rsidR="004E5546" w:rsidRPr="00BA703A" w:rsidRDefault="004E5546" w:rsidP="004E5546">
      <w:pPr>
        <w:rPr>
          <w:rFonts w:ascii="Arial Narrow" w:hAnsi="Arial Narrow"/>
          <w:sz w:val="20"/>
          <w:szCs w:val="20"/>
        </w:rPr>
      </w:pPr>
      <w:r w:rsidRPr="00BA703A">
        <w:rPr>
          <w:rFonts w:ascii="Arial Narrow" w:hAnsi="Arial Narrow"/>
          <w:sz w:val="20"/>
          <w:szCs w:val="20"/>
        </w:rPr>
        <w:t>Developing countries had a decline due to:</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lastRenderedPageBreak/>
        <w:t>Rapid population increase –need for settlement and cultivation land</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Weak government regulations against forest encroachers </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Increased demand for timber and timber products</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Poor harvesting methods/ careless cutting of trees</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Limited alternative sources of energy</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Increased infrastructural and industrial development </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Forest/ wild fires especially in the dry season</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Poor farming methods such as bush burning </w:t>
      </w:r>
    </w:p>
    <w:p w:rsidR="004E5546" w:rsidRPr="00BA703A" w:rsidRDefault="004E5546" w:rsidP="004E5546">
      <w:pPr>
        <w:rPr>
          <w:rFonts w:ascii="Arial Narrow" w:hAnsi="Arial Narrow"/>
          <w:sz w:val="20"/>
          <w:szCs w:val="20"/>
        </w:rPr>
      </w:pPr>
      <w:r w:rsidRPr="00BA703A">
        <w:rPr>
          <w:rFonts w:ascii="Arial Narrow" w:hAnsi="Arial Narrow"/>
          <w:sz w:val="20"/>
          <w:szCs w:val="20"/>
        </w:rPr>
        <w:t>Developed countries had an increase due to;</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Expanded afforestation program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Increased reafforestation program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The need to control pollution due to rapid industrialization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Forest protection against pests or fires using laws and sensitization/ technology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Increased use of alternative sources of energy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Government legislation against forest encroachment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Low population growth rate due to population control measures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Massive education about the value of the environment </w:t>
      </w:r>
    </w:p>
    <w:p w:rsidR="00BA703A" w:rsidRPr="00BA703A" w:rsidRDefault="006E13D5"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Examine the causes of population migrations </w:t>
      </w:r>
    </w:p>
    <w:p w:rsidR="006E13D5" w:rsidRPr="00BA703A" w:rsidRDefault="006E13D5" w:rsidP="00BA703A">
      <w:pPr>
        <w:rPr>
          <w:rFonts w:ascii="Arial Narrow" w:hAnsi="Arial Narrow"/>
          <w:b/>
          <w:sz w:val="20"/>
          <w:szCs w:val="20"/>
        </w:rPr>
      </w:pPr>
      <w:r w:rsidRPr="00BA703A">
        <w:rPr>
          <w:rFonts w:ascii="Arial Narrow" w:hAnsi="Arial Narrow"/>
          <w:sz w:val="20"/>
          <w:szCs w:val="20"/>
        </w:rPr>
        <w:t>The factors are categorized as push and pull factors:</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Political factors</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Difference in political belief/ party.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Political insecurity in some areas / war or civil strife  which make people vacate the insecure area</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The attaining of independence in some countries, which caused many migrations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Shift in ideology (capitalism versus socialism).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The effect of slave trade.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Government schemes lead to forced migration of people such as settlement schemes, gazetting of national parks and wildlife reserves to displace people.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Economic factors</w:t>
      </w:r>
    </w:p>
    <w:p w:rsidR="006E13D5"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The search </w:t>
      </w:r>
      <w:r w:rsidR="00142700" w:rsidRPr="00BA703A">
        <w:rPr>
          <w:rFonts w:ascii="Arial Narrow" w:hAnsi="Arial Narrow" w:cs="Times New Roman"/>
          <w:sz w:val="20"/>
          <w:szCs w:val="20"/>
        </w:rPr>
        <w:t>for</w:t>
      </w:r>
      <w:r w:rsidRPr="00BA703A">
        <w:rPr>
          <w:rFonts w:ascii="Arial Narrow" w:hAnsi="Arial Narrow" w:cs="Times New Roman"/>
          <w:sz w:val="20"/>
          <w:szCs w:val="20"/>
        </w:rPr>
        <w:t xml:space="preserve"> employment opportunities. </w:t>
      </w:r>
    </w:p>
    <w:p w:rsidR="00142700" w:rsidRPr="00BA703A" w:rsidRDefault="00142700"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Shortage of land/ land conflicts.</w:t>
      </w:r>
      <w:r w:rsidR="006E13D5" w:rsidRPr="00BA703A">
        <w:rPr>
          <w:rFonts w:ascii="Arial Narrow" w:hAnsi="Arial Narrow" w:cs="Times New Roman"/>
          <w:sz w:val="20"/>
          <w:szCs w:val="20"/>
        </w:rPr>
        <w:t xml:space="preserve"> </w:t>
      </w:r>
    </w:p>
    <w:p w:rsidR="006E13D5"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The declining productivity of land in some areas </w:t>
      </w:r>
      <w:r w:rsidR="00142700" w:rsidRPr="00BA703A">
        <w:rPr>
          <w:rFonts w:ascii="Arial Narrow" w:hAnsi="Arial Narrow" w:cs="Times New Roman"/>
          <w:sz w:val="20"/>
          <w:szCs w:val="20"/>
        </w:rPr>
        <w:t xml:space="preserve"> and prolonged drought </w:t>
      </w:r>
    </w:p>
    <w:p w:rsidR="00142700" w:rsidRPr="00BA703A" w:rsidRDefault="00142700"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Shortage of food/ famine </w:t>
      </w:r>
    </w:p>
    <w:p w:rsidR="00142700"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Uneven distribution of economic opportunities between areas especially industrial c</w:t>
      </w:r>
      <w:r w:rsidR="00142700" w:rsidRPr="00BA703A">
        <w:rPr>
          <w:rFonts w:ascii="Arial Narrow" w:hAnsi="Arial Narrow" w:cs="Times New Roman"/>
          <w:sz w:val="20"/>
          <w:szCs w:val="20"/>
        </w:rPr>
        <w:t>oncentration in the urban areas providing</w:t>
      </w:r>
      <w:r w:rsidRPr="00BA703A">
        <w:rPr>
          <w:rFonts w:ascii="Arial Narrow" w:hAnsi="Arial Narrow" w:cs="Times New Roman"/>
          <w:sz w:val="20"/>
          <w:szCs w:val="20"/>
        </w:rPr>
        <w:t xml:space="preserve"> meaning that meaningful employment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Social factors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Social pressures also force people to migrate such as evide</w:t>
      </w:r>
      <w:r w:rsidR="00142700" w:rsidRPr="00BA703A">
        <w:rPr>
          <w:rFonts w:ascii="Arial Narrow" w:hAnsi="Arial Narrow" w:cs="Times New Roman"/>
          <w:sz w:val="20"/>
          <w:szCs w:val="20"/>
        </w:rPr>
        <w:t>nced by refugees (</w:t>
      </w:r>
      <w:r w:rsidRPr="00BA703A">
        <w:rPr>
          <w:rFonts w:ascii="Arial Narrow" w:hAnsi="Arial Narrow" w:cs="Times New Roman"/>
          <w:sz w:val="20"/>
          <w:szCs w:val="20"/>
        </w:rPr>
        <w:t>related to social oppression, political control, housing, health and edu</w:t>
      </w:r>
      <w:r w:rsidR="00142700" w:rsidRPr="00BA703A">
        <w:rPr>
          <w:rFonts w:ascii="Arial Narrow" w:hAnsi="Arial Narrow" w:cs="Times New Roman"/>
          <w:sz w:val="20"/>
          <w:szCs w:val="20"/>
        </w:rPr>
        <w:t>cation facilities)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The presence of better social services in some areas like medical facilities, school</w:t>
      </w:r>
      <w:r w:rsidR="00142700" w:rsidRPr="00BA703A">
        <w:rPr>
          <w:rFonts w:ascii="Arial Narrow" w:hAnsi="Arial Narrow" w:cs="Times New Roman"/>
          <w:sz w:val="20"/>
          <w:szCs w:val="20"/>
        </w:rPr>
        <w:t>s of better standards,</w:t>
      </w:r>
      <w:r w:rsidRPr="00BA703A">
        <w:rPr>
          <w:rFonts w:ascii="Arial Narrow" w:hAnsi="Arial Narrow" w:cs="Times New Roman"/>
          <w:sz w:val="20"/>
          <w:szCs w:val="20"/>
        </w:rPr>
        <w:t xml:space="preserve"> recreation facilities, ente</w:t>
      </w:r>
      <w:r w:rsidR="00142700" w:rsidRPr="00BA703A">
        <w:rPr>
          <w:rFonts w:ascii="Arial Narrow" w:hAnsi="Arial Narrow" w:cs="Times New Roman"/>
          <w:sz w:val="20"/>
          <w:szCs w:val="20"/>
        </w:rPr>
        <w:t>rtainment facilities.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Cultural practices also force many people t</w:t>
      </w:r>
      <w:r w:rsidR="00142700" w:rsidRPr="00BA703A">
        <w:rPr>
          <w:rFonts w:ascii="Arial Narrow" w:hAnsi="Arial Narrow" w:cs="Times New Roman"/>
          <w:sz w:val="20"/>
          <w:szCs w:val="20"/>
        </w:rPr>
        <w:t>o run away from the rural areas</w:t>
      </w:r>
      <w:r w:rsidRPr="00BA703A">
        <w:rPr>
          <w:rFonts w:ascii="Arial Narrow" w:hAnsi="Arial Narrow" w:cs="Times New Roman"/>
          <w:sz w:val="20"/>
          <w:szCs w:val="20"/>
        </w:rPr>
        <w:t xml:space="preserve"> such as rituals, compulsory cir</w:t>
      </w:r>
      <w:r w:rsidR="00142700" w:rsidRPr="00BA703A">
        <w:rPr>
          <w:rFonts w:ascii="Arial Narrow" w:hAnsi="Arial Narrow" w:cs="Times New Roman"/>
          <w:sz w:val="20"/>
          <w:szCs w:val="20"/>
        </w:rPr>
        <w:t xml:space="preserve">cumcision by some societies, compulsory </w:t>
      </w:r>
      <w:r w:rsidRPr="00BA703A">
        <w:rPr>
          <w:rFonts w:ascii="Arial Narrow" w:hAnsi="Arial Narrow" w:cs="Times New Roman"/>
          <w:sz w:val="20"/>
          <w:szCs w:val="20"/>
        </w:rPr>
        <w:t xml:space="preserve">social obligations </w:t>
      </w:r>
      <w:r w:rsidR="00142700" w:rsidRPr="00BA703A">
        <w:rPr>
          <w:rFonts w:ascii="Arial Narrow" w:hAnsi="Arial Narrow" w:cs="Times New Roman"/>
          <w:sz w:val="20"/>
          <w:szCs w:val="20"/>
        </w:rPr>
        <w:t>of marriage</w:t>
      </w:r>
      <w:r w:rsidRPr="00BA703A">
        <w:rPr>
          <w:rFonts w:ascii="Arial Narrow" w:hAnsi="Arial Narrow" w:cs="Times New Roman"/>
          <w:sz w:val="20"/>
          <w:szCs w:val="20"/>
        </w:rPr>
        <w:t>.</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Population pressure in some areas causes migrations to other areas whi</w:t>
      </w:r>
      <w:r w:rsidR="00142700" w:rsidRPr="00BA703A">
        <w:rPr>
          <w:rFonts w:ascii="Arial Narrow" w:hAnsi="Arial Narrow" w:cs="Times New Roman"/>
          <w:sz w:val="20"/>
          <w:szCs w:val="20"/>
        </w:rPr>
        <w:t>ch are less populated e.g.</w:t>
      </w:r>
      <w:r w:rsidRPr="00BA703A">
        <w:rPr>
          <w:rFonts w:ascii="Arial Narrow" w:hAnsi="Arial Narrow" w:cs="Times New Roman"/>
          <w:sz w:val="20"/>
          <w:szCs w:val="20"/>
        </w:rPr>
        <w:t xml:space="preserve"> shortage of land and land fra</w:t>
      </w:r>
      <w:r w:rsidR="00142700" w:rsidRPr="00BA703A">
        <w:rPr>
          <w:rFonts w:ascii="Arial Narrow" w:hAnsi="Arial Narrow" w:cs="Times New Roman"/>
          <w:sz w:val="20"/>
          <w:szCs w:val="20"/>
        </w:rPr>
        <w:t xml:space="preserve">gmentation. </w:t>
      </w:r>
    </w:p>
    <w:p w:rsidR="00142700"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Religious factors especially religious discrimination in particular areas. </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Racial discrimination is also common in particular areas, resulting into social conflicts and at times loss of life. </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lastRenderedPageBreak/>
        <w:t>Migration for leisure such as pilgrimages—journeys to certain places under reli</w:t>
      </w:r>
      <w:r w:rsidR="00142700" w:rsidRPr="00BA703A">
        <w:rPr>
          <w:rFonts w:ascii="Arial Narrow" w:hAnsi="Arial Narrow" w:cs="Times New Roman"/>
          <w:sz w:val="20"/>
          <w:szCs w:val="20"/>
        </w:rPr>
        <w:t>gious devotion and many</w:t>
      </w:r>
      <w:r w:rsidRPr="00BA703A">
        <w:rPr>
          <w:rFonts w:ascii="Arial Narrow" w:hAnsi="Arial Narrow" w:cs="Times New Roman"/>
          <w:sz w:val="20"/>
          <w:szCs w:val="20"/>
        </w:rPr>
        <w:t xml:space="preserve"> people do not come b</w:t>
      </w:r>
      <w:r w:rsidR="00142700" w:rsidRPr="00BA703A">
        <w:rPr>
          <w:rFonts w:ascii="Arial Narrow" w:hAnsi="Arial Narrow" w:cs="Times New Roman"/>
          <w:sz w:val="20"/>
          <w:szCs w:val="20"/>
        </w:rPr>
        <w:t xml:space="preserve">ack. Even </w:t>
      </w:r>
      <w:r w:rsidRPr="00BA703A">
        <w:rPr>
          <w:rFonts w:ascii="Arial Narrow" w:hAnsi="Arial Narrow" w:cs="Times New Roman"/>
          <w:sz w:val="20"/>
          <w:szCs w:val="20"/>
        </w:rPr>
        <w:t>many tourists end up becoming migrants.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Love for adventure and prestige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Ecological factors/ environmental factors</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Many people move because of environmental pressures such as drought, desertification, floods, landslides, volcanic eruptions, pests and diseases, earthquakes.</w:t>
      </w:r>
    </w:p>
    <w:p w:rsidR="00142700"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 xml:space="preserve">Landslides and earthquakes lead to great loss of life and property. </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 xml:space="preserve">Many people move away from areas infested by pests and diseases such as tsetse flies, and epidemics outbreak. </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Fertile soils induce people to migrate and settle in such areas especially near river valleys with alluvial soils yet the infertile soils in the semi-arid areas push people to migrate away.</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Behavioural factors</w:t>
      </w:r>
    </w:p>
    <w:p w:rsidR="006E13D5" w:rsidRPr="00BA703A" w:rsidRDefault="006E13D5" w:rsidP="007309CE">
      <w:pPr>
        <w:pStyle w:val="ListParagraph"/>
        <w:numPr>
          <w:ilvl w:val="0"/>
          <w:numId w:val="124"/>
        </w:numPr>
        <w:jc w:val="both"/>
        <w:rPr>
          <w:rFonts w:ascii="Arial Narrow" w:hAnsi="Arial Narrow" w:cs="Times New Roman"/>
          <w:sz w:val="20"/>
          <w:szCs w:val="20"/>
        </w:rPr>
      </w:pPr>
      <w:r w:rsidRPr="00BA703A">
        <w:rPr>
          <w:rFonts w:ascii="Arial Narrow" w:hAnsi="Arial Narrow" w:cs="Times New Roman"/>
          <w:sz w:val="20"/>
          <w:szCs w:val="20"/>
        </w:rPr>
        <w:t>Minor issues like criminal tendencies—where criminals run away from their regions to go to other areas where their life may be a bit safe. Also misunderstandings such as between family members, law and order maintenance by authorities, AIDS scourge especially if patients are stigmatized.</w:t>
      </w:r>
    </w:p>
    <w:p w:rsidR="00A34700" w:rsidRPr="00BA703A" w:rsidRDefault="00A34700" w:rsidP="00A34700">
      <w:pPr>
        <w:pStyle w:val="ListParagraph"/>
        <w:ind w:left="630"/>
        <w:jc w:val="both"/>
        <w:rPr>
          <w:rFonts w:ascii="Arial Narrow" w:hAnsi="Arial Narrow" w:cs="Times New Roman"/>
          <w:sz w:val="20"/>
          <w:szCs w:val="20"/>
        </w:rPr>
      </w:pPr>
    </w:p>
    <w:p w:rsidR="006E13D5" w:rsidRPr="00BA703A" w:rsidRDefault="00A34700"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Examine the impact of population migrations on the destination and sources areas </w:t>
      </w:r>
    </w:p>
    <w:p w:rsidR="006E13D5" w:rsidRPr="00BA703A" w:rsidRDefault="006E13D5"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The impact of migration on the source areas</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The migrants remit money to their home country and this increases the national income </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Decline in labour supply because the able-bodied men move to the urban areas or other countries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Accelerates poverty and insecurity especially in the countryside since the able bodied men are moving to urbanities.</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Results into social disintegration of cultural settings. </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Permanent migration reduces the total population and slows down the population growth rate i</w:t>
      </w:r>
      <w:r w:rsidR="00A34700" w:rsidRPr="00BA703A">
        <w:rPr>
          <w:rFonts w:ascii="Arial Narrow" w:hAnsi="Arial Narrow" w:cs="Times New Roman"/>
          <w:sz w:val="20"/>
          <w:szCs w:val="20"/>
        </w:rPr>
        <w:t>n the source area.</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Reduces</w:t>
      </w:r>
      <w:r w:rsidR="006E13D5" w:rsidRPr="00BA703A">
        <w:rPr>
          <w:rFonts w:ascii="Arial Narrow" w:hAnsi="Arial Narrow" w:cs="Times New Roman"/>
          <w:sz w:val="20"/>
          <w:szCs w:val="20"/>
        </w:rPr>
        <w:t xml:space="preserve"> the problem of unemployment in the formerly over crowded areas.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It also relieves pressure on la</w:t>
      </w:r>
      <w:r w:rsidR="00A34700" w:rsidRPr="00BA703A">
        <w:rPr>
          <w:rFonts w:ascii="Arial Narrow" w:hAnsi="Arial Narrow" w:cs="Times New Roman"/>
          <w:sz w:val="20"/>
          <w:szCs w:val="20"/>
        </w:rPr>
        <w:t xml:space="preserve">nd in the origin / source areas / reduces land conflicts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Creates imbalance in the age-sex struct</w:t>
      </w:r>
      <w:r w:rsidR="00A34700" w:rsidRPr="00BA703A">
        <w:rPr>
          <w:rFonts w:ascii="Arial Narrow" w:hAnsi="Arial Narrow" w:cs="Times New Roman"/>
          <w:sz w:val="20"/>
          <w:szCs w:val="20"/>
        </w:rPr>
        <w:t>ure in the source area (</w:t>
      </w:r>
      <w:r w:rsidRPr="00BA703A">
        <w:rPr>
          <w:rFonts w:ascii="Arial Narrow" w:hAnsi="Arial Narrow" w:cs="Times New Roman"/>
          <w:sz w:val="20"/>
          <w:szCs w:val="20"/>
        </w:rPr>
        <w:t>because the migrants are usually young adults a</w:t>
      </w:r>
      <w:r w:rsidR="00A34700" w:rsidRPr="00BA703A">
        <w:rPr>
          <w:rFonts w:ascii="Arial Narrow" w:hAnsi="Arial Narrow" w:cs="Times New Roman"/>
          <w:sz w:val="20"/>
          <w:szCs w:val="20"/>
        </w:rPr>
        <w:t>nd mainly the male)</w:t>
      </w:r>
      <w:r w:rsidRPr="00BA703A">
        <w:rPr>
          <w:rFonts w:ascii="Arial Narrow" w:hAnsi="Arial Narrow" w:cs="Times New Roman"/>
          <w:sz w:val="20"/>
          <w:szCs w:val="20"/>
        </w:rPr>
        <w:t>.</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It is a source of brain drain and repatriation of resources.</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Migrations also avail government with land for national parks, wildlife reserves, and other projects.</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Environmental protection as forests and bushes grow freely with less disturbance.</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Land consolidation is encouraged in the source areas which favours extensive farming.</w:t>
      </w:r>
    </w:p>
    <w:p w:rsidR="006E13D5" w:rsidRPr="00BA703A" w:rsidRDefault="006E13D5"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Impact of migration on the receiving areas/ destinations</w:t>
      </w:r>
    </w:p>
    <w:p w:rsidR="00A34700"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Causes strain on the existing services and facilities in the receiving areas especially urban areas </w:t>
      </w:r>
    </w:p>
    <w:p w:rsidR="006E13D5" w:rsidRPr="00BA703A" w:rsidRDefault="00A34700"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L</w:t>
      </w:r>
      <w:r w:rsidR="006E13D5" w:rsidRPr="00BA703A">
        <w:rPr>
          <w:rFonts w:ascii="Arial Narrow" w:hAnsi="Arial Narrow" w:cs="Times New Roman"/>
          <w:sz w:val="20"/>
          <w:szCs w:val="20"/>
        </w:rPr>
        <w:t xml:space="preserve">eads to rapid urbanization with associated problems such as unemployment, prostitution, high crime rate, and political strife.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External migration brings together people of different origins, race</w:t>
      </w:r>
      <w:r w:rsidR="00A34700" w:rsidRPr="00BA703A">
        <w:rPr>
          <w:rFonts w:ascii="Arial Narrow" w:hAnsi="Arial Narrow" w:cs="Times New Roman"/>
          <w:sz w:val="20"/>
          <w:szCs w:val="20"/>
        </w:rPr>
        <w:t xml:space="preserve">s, language, and religion. Which </w:t>
      </w:r>
      <w:r w:rsidRPr="00BA703A">
        <w:rPr>
          <w:rFonts w:ascii="Arial Narrow" w:hAnsi="Arial Narrow" w:cs="Times New Roman"/>
          <w:sz w:val="20"/>
          <w:szCs w:val="20"/>
        </w:rPr>
        <w:t xml:space="preserve">integrates </w:t>
      </w:r>
      <w:r w:rsidR="00A34700" w:rsidRPr="00BA703A">
        <w:rPr>
          <w:rFonts w:ascii="Arial Narrow" w:hAnsi="Arial Narrow" w:cs="Times New Roman"/>
          <w:sz w:val="20"/>
          <w:szCs w:val="20"/>
        </w:rPr>
        <w:t xml:space="preserve">them into a new dynamic society. However it </w:t>
      </w:r>
      <w:r w:rsidRPr="00BA703A">
        <w:rPr>
          <w:rFonts w:ascii="Arial Narrow" w:hAnsi="Arial Narrow" w:cs="Times New Roman"/>
          <w:sz w:val="20"/>
          <w:szCs w:val="20"/>
        </w:rPr>
        <w:t>lead</w:t>
      </w:r>
      <w:r w:rsidR="00A34700" w:rsidRPr="00BA703A">
        <w:rPr>
          <w:rFonts w:ascii="Arial Narrow" w:hAnsi="Arial Narrow" w:cs="Times New Roman"/>
          <w:sz w:val="20"/>
          <w:szCs w:val="20"/>
        </w:rPr>
        <w:t>s</w:t>
      </w:r>
      <w:r w:rsidRPr="00BA703A">
        <w:rPr>
          <w:rFonts w:ascii="Arial Narrow" w:hAnsi="Arial Narrow" w:cs="Times New Roman"/>
          <w:sz w:val="20"/>
          <w:szCs w:val="20"/>
        </w:rPr>
        <w:t xml:space="preserve"> to plural societies associated with continuous underground conflicts which eventually may become violent.</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Migration leads to easy spread of diseases in the destination areas such as Ebola, SARS, Cholera, AIDS scourge, airborne diseases due to mixing of people from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Population migration also changes the age-sex structure of the destination areas. </w:t>
      </w:r>
      <w:r w:rsidR="00A34700" w:rsidRPr="00BA703A">
        <w:rPr>
          <w:rFonts w:ascii="Arial Narrow" w:hAnsi="Arial Narrow" w:cs="Times New Roman"/>
          <w:sz w:val="20"/>
          <w:szCs w:val="20"/>
        </w:rPr>
        <w:t>(</w:t>
      </w:r>
      <w:r w:rsidRPr="00BA703A">
        <w:rPr>
          <w:rFonts w:ascii="Arial Narrow" w:hAnsi="Arial Narrow" w:cs="Times New Roman"/>
          <w:sz w:val="20"/>
          <w:szCs w:val="20"/>
        </w:rPr>
        <w:t>The number of young adults is raised and men may outnumber the women. This affects the birth rate and increases the incidence of prostitution and rape cases</w:t>
      </w:r>
      <w:r w:rsidR="00A34700" w:rsidRPr="00BA703A">
        <w:rPr>
          <w:rFonts w:ascii="Arial Narrow" w:hAnsi="Arial Narrow" w:cs="Times New Roman"/>
          <w:sz w:val="20"/>
          <w:szCs w:val="20"/>
        </w:rPr>
        <w:t>)</w:t>
      </w:r>
      <w:r w:rsidRPr="00BA703A">
        <w:rPr>
          <w:rFonts w:ascii="Arial Narrow" w:hAnsi="Arial Narrow" w:cs="Times New Roman"/>
          <w:sz w:val="20"/>
          <w:szCs w:val="20"/>
        </w:rPr>
        <w:t>.</w:t>
      </w:r>
    </w:p>
    <w:p w:rsidR="00A34700"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Migrants often face prejudice and even violence in the destination area.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Loss of social morals and cultural values due to mixing up of different groups of people.</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There is increased industrial growth due to the increase in the market size in the destination area and availability of land for expansion in the source area.</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Increase in labour supply and expansion of the tax base in the destination area.</w:t>
      </w:r>
    </w:p>
    <w:p w:rsidR="00A34700" w:rsidRPr="00BA703A" w:rsidRDefault="00A34700"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Improvement in infrastructure in the destination area.</w:t>
      </w:r>
    </w:p>
    <w:p w:rsidR="00A34700"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Shortage of land in the destination areas such as urban areas leading to conflicts and death.</w:t>
      </w:r>
    </w:p>
    <w:p w:rsidR="00BA703A"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lastRenderedPageBreak/>
        <w:t>Increase in government expenditure in the urban areas</w:t>
      </w:r>
    </w:p>
    <w:p w:rsidR="00A34700"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 xml:space="preserve">Environmental degradation in the receiving areas </w:t>
      </w:r>
    </w:p>
    <w:p w:rsidR="00A34700" w:rsidRPr="00BA703A" w:rsidRDefault="00A34700"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 xml:space="preserve">On the migrants themselves </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Restrains people from the vulnerable / risky areas such as war-torn areas, landslide areas, dry areas.</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Migrants acquire improved standards of living and chances of employment.</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Eradicates violence when the misunderstanding people separate to different areas/ locations.</w:t>
      </w:r>
    </w:p>
    <w:p w:rsidR="006E13D5" w:rsidRPr="00BA703A" w:rsidRDefault="00BA703A" w:rsidP="007309CE">
      <w:pPr>
        <w:pStyle w:val="ListParagraph"/>
        <w:numPr>
          <w:ilvl w:val="0"/>
          <w:numId w:val="129"/>
        </w:numPr>
        <w:jc w:val="both"/>
        <w:rPr>
          <w:rFonts w:ascii="Arial Narrow" w:hAnsi="Arial Narrow" w:cs="Times New Roman"/>
          <w:sz w:val="20"/>
          <w:szCs w:val="20"/>
        </w:rPr>
      </w:pPr>
      <w:r w:rsidRPr="00BA703A">
        <w:rPr>
          <w:rFonts w:ascii="Arial Narrow" w:hAnsi="Arial Narrow" w:cs="Times New Roman"/>
          <w:sz w:val="20"/>
          <w:szCs w:val="20"/>
        </w:rPr>
        <w:t xml:space="preserve">Difficult to get resettlement land/ </w:t>
      </w:r>
      <w:r w:rsidR="006E13D5" w:rsidRPr="00BA703A">
        <w:rPr>
          <w:rFonts w:ascii="Arial Narrow" w:hAnsi="Arial Narrow" w:cs="Times New Roman"/>
          <w:sz w:val="20"/>
          <w:szCs w:val="20"/>
        </w:rPr>
        <w:t>Resettlement problems on part of government.</w:t>
      </w:r>
    </w:p>
    <w:p w:rsidR="006E13D5" w:rsidRPr="00BA703A" w:rsidRDefault="00BA703A" w:rsidP="007309CE">
      <w:pPr>
        <w:pStyle w:val="ListParagraph"/>
        <w:numPr>
          <w:ilvl w:val="0"/>
          <w:numId w:val="129"/>
        </w:numPr>
        <w:jc w:val="both"/>
        <w:rPr>
          <w:rFonts w:ascii="Arial Narrow" w:hAnsi="Arial Narrow" w:cs="Times New Roman"/>
          <w:sz w:val="20"/>
          <w:szCs w:val="20"/>
        </w:rPr>
      </w:pPr>
      <w:r w:rsidRPr="00BA703A">
        <w:rPr>
          <w:rFonts w:ascii="Arial Narrow" w:hAnsi="Arial Narrow" w:cs="Times New Roman"/>
          <w:sz w:val="20"/>
          <w:szCs w:val="20"/>
        </w:rPr>
        <w:t>Refugee problems--</w:t>
      </w:r>
      <w:r w:rsidR="006E13D5" w:rsidRPr="00BA703A">
        <w:rPr>
          <w:rFonts w:ascii="Arial Narrow" w:hAnsi="Arial Narrow" w:cs="Times New Roman"/>
          <w:sz w:val="20"/>
          <w:szCs w:val="20"/>
        </w:rPr>
        <w:t>as mi</w:t>
      </w:r>
      <w:r w:rsidRPr="00BA703A">
        <w:rPr>
          <w:rFonts w:ascii="Arial Narrow" w:hAnsi="Arial Narrow" w:cs="Times New Roman"/>
          <w:sz w:val="20"/>
          <w:szCs w:val="20"/>
        </w:rPr>
        <w:t>sery on the refugees themselves increases</w:t>
      </w:r>
    </w:p>
    <w:p w:rsidR="006E13D5" w:rsidRDefault="006E13D5" w:rsidP="007309CE">
      <w:pPr>
        <w:pStyle w:val="ListParagraph"/>
        <w:numPr>
          <w:ilvl w:val="0"/>
          <w:numId w:val="129"/>
        </w:numPr>
        <w:jc w:val="both"/>
        <w:rPr>
          <w:rFonts w:ascii="Arial Narrow" w:hAnsi="Arial Narrow" w:cs="Times New Roman"/>
          <w:sz w:val="20"/>
          <w:szCs w:val="20"/>
        </w:rPr>
      </w:pPr>
      <w:r w:rsidRPr="00BA703A">
        <w:rPr>
          <w:rFonts w:ascii="Arial Narrow" w:hAnsi="Arial Narrow" w:cs="Times New Roman"/>
          <w:sz w:val="20"/>
          <w:szCs w:val="20"/>
        </w:rPr>
        <w:t xml:space="preserve">Etc </w:t>
      </w:r>
    </w:p>
    <w:p w:rsidR="00CC6434" w:rsidRPr="00FC17DC" w:rsidRDefault="00CC6434" w:rsidP="00CC6434">
      <w:pPr>
        <w:pStyle w:val="ListParagraph"/>
        <w:ind w:left="360"/>
        <w:rPr>
          <w:rFonts w:ascii="Arial Narrow" w:hAnsi="Arial Narrow" w:cs="Times New Roman"/>
          <w:b/>
          <w:i/>
          <w:sz w:val="20"/>
          <w:szCs w:val="20"/>
        </w:rPr>
      </w:pPr>
    </w:p>
    <w:p w:rsidR="00CC6434" w:rsidRPr="00CC6434" w:rsidRDefault="00CC6434" w:rsidP="00CC6434">
      <w:pPr>
        <w:pStyle w:val="ListParagraph"/>
        <w:numPr>
          <w:ilvl w:val="0"/>
          <w:numId w:val="112"/>
        </w:numPr>
        <w:rPr>
          <w:rFonts w:ascii="Arial Narrow" w:hAnsi="Arial Narrow" w:cs="Times New Roman"/>
          <w:b/>
          <w:i/>
          <w:sz w:val="20"/>
          <w:szCs w:val="20"/>
        </w:rPr>
      </w:pPr>
      <w:r w:rsidRPr="00CC6434">
        <w:rPr>
          <w:rFonts w:ascii="Arial Narrow" w:hAnsi="Arial Narrow" w:cs="Times New Roman"/>
          <w:b/>
          <w:i/>
          <w:sz w:val="20"/>
          <w:szCs w:val="20"/>
        </w:rPr>
        <w:t>(b) Describe the factors which have influenced rainfall distribution in China.  (08mks)</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t>Latitudinal location (distance from the equator).</w:t>
      </w:r>
      <w:r w:rsidRPr="00FC17DC">
        <w:rPr>
          <w:rFonts w:ascii="Arial Narrow" w:hAnsi="Arial Narrow"/>
          <w:b/>
          <w:i/>
          <w:sz w:val="20"/>
          <w:szCs w:val="20"/>
        </w:rPr>
        <w:t xml:space="preserve"> </w:t>
      </w:r>
      <w:r w:rsidRPr="00FC17DC">
        <w:rPr>
          <w:rFonts w:ascii="Arial Narrow" w:hAnsi="Arial Narrow"/>
          <w:sz w:val="20"/>
          <w:szCs w:val="20"/>
        </w:rPr>
        <w:t>China lies far north of the equator with most of the country being north of the tropic of cancer. This means that part of china lies within the tropics and most part lies in the temperate region. This makes the southern part to experience tropical climate and the northern part to experience sub-arctic climate.</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t>Relief.</w:t>
      </w:r>
      <w:r w:rsidRPr="00FC17DC">
        <w:rPr>
          <w:rFonts w:ascii="Arial Narrow" w:hAnsi="Arial Narrow"/>
          <w:sz w:val="20"/>
          <w:szCs w:val="20"/>
        </w:rPr>
        <w:t xml:space="preserve"> The north western region is dry because the surrounding highlands prevent rain from falling in this area. The little rain received in the region tends to fall mainly on the south eastern slopes of the uplands, leaving the north western region in a</w:t>
      </w:r>
      <w:bookmarkStart w:id="0" w:name="_GoBack"/>
      <w:bookmarkEnd w:id="0"/>
      <w:r w:rsidRPr="00FC17DC">
        <w:rPr>
          <w:rFonts w:ascii="Arial Narrow" w:hAnsi="Arial Narrow"/>
          <w:sz w:val="20"/>
          <w:szCs w:val="20"/>
        </w:rPr>
        <w:t xml:space="preserve"> rain shadow.</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t>Distance from water bodies</w:t>
      </w:r>
      <w:r w:rsidRPr="00FC17DC">
        <w:rPr>
          <w:rFonts w:ascii="Arial Narrow" w:hAnsi="Arial Narrow"/>
          <w:b/>
          <w:i/>
          <w:sz w:val="20"/>
          <w:szCs w:val="20"/>
        </w:rPr>
        <w:t xml:space="preserve">. </w:t>
      </w:r>
      <w:r w:rsidRPr="00FC17DC">
        <w:rPr>
          <w:rFonts w:ascii="Arial Narrow" w:hAnsi="Arial Narrow"/>
          <w:sz w:val="20"/>
          <w:szCs w:val="20"/>
        </w:rPr>
        <w:t>Areas near water bodies are wetter than distant areas. The seas of eastern and south eastern china contribute moisture that brings wet conditions/ rainfall near the coast. The rainfall reduces as one moves away from the water bodies inland. This explains the lower rainfall in central china.</w:t>
      </w:r>
    </w:p>
    <w:p w:rsidR="00CC6434" w:rsidRPr="00FC17DC" w:rsidRDefault="00CC6434" w:rsidP="00CC6434">
      <w:pPr>
        <w:pStyle w:val="ListParagraph"/>
        <w:numPr>
          <w:ilvl w:val="0"/>
          <w:numId w:val="130"/>
        </w:numPr>
        <w:jc w:val="both"/>
        <w:rPr>
          <w:rFonts w:ascii="Arial Narrow" w:hAnsi="Arial Narrow"/>
          <w:b/>
          <w:i/>
          <w:sz w:val="20"/>
          <w:szCs w:val="20"/>
        </w:rPr>
      </w:pPr>
      <w:r w:rsidRPr="00FC17DC">
        <w:rPr>
          <w:rFonts w:ascii="Arial Narrow" w:hAnsi="Arial Narrow"/>
          <w:sz w:val="20"/>
          <w:szCs w:val="20"/>
          <w:u w:val="single"/>
        </w:rPr>
        <w:t>Influence of air masses/ prevailing winds</w:t>
      </w:r>
      <w:r w:rsidRPr="00FC17DC">
        <w:rPr>
          <w:rFonts w:ascii="Arial Narrow" w:hAnsi="Arial Narrow"/>
          <w:sz w:val="20"/>
          <w:szCs w:val="20"/>
        </w:rPr>
        <w:t>.</w:t>
      </w:r>
      <w:r w:rsidRPr="00FC17DC">
        <w:rPr>
          <w:rFonts w:ascii="Arial Narrow" w:hAnsi="Arial Narrow"/>
          <w:b/>
          <w:i/>
          <w:sz w:val="20"/>
          <w:szCs w:val="20"/>
        </w:rPr>
        <w:t xml:space="preserve"> </w:t>
      </w:r>
      <w:r w:rsidRPr="00FC17DC">
        <w:rPr>
          <w:rFonts w:ascii="Arial Narrow" w:hAnsi="Arial Narrow"/>
          <w:sz w:val="20"/>
          <w:szCs w:val="20"/>
        </w:rPr>
        <w:t>The cold monsoon winds from central asia blowing towards the pacific ocean (especially in winter) spread dry conditions/ very little rainfall over most of western and northern china. The monsoon moist winds from the Pacific Ocean towards mainland (especially in summer) drop the moisture in form of rainfall in south east and eastern china.</w:t>
      </w:r>
      <w:r w:rsidRPr="00FC17DC">
        <w:rPr>
          <w:rFonts w:ascii="Arial Narrow" w:hAnsi="Arial Narrow"/>
          <w:b/>
          <w:i/>
          <w:sz w:val="20"/>
          <w:szCs w:val="20"/>
        </w:rPr>
        <w:t xml:space="preserve"> </w:t>
      </w:r>
    </w:p>
    <w:p w:rsidR="00CC6434" w:rsidRPr="00FC17DC" w:rsidRDefault="00CC6434" w:rsidP="00CC6434">
      <w:pPr>
        <w:pStyle w:val="ListParagraph"/>
        <w:numPr>
          <w:ilvl w:val="0"/>
          <w:numId w:val="130"/>
        </w:numPr>
        <w:jc w:val="both"/>
        <w:rPr>
          <w:rFonts w:ascii="Arial Narrow" w:hAnsi="Arial Narrow"/>
          <w:b/>
          <w:sz w:val="20"/>
          <w:szCs w:val="20"/>
        </w:rPr>
      </w:pPr>
      <w:r w:rsidRPr="00FC17DC">
        <w:rPr>
          <w:rFonts w:ascii="Arial Narrow" w:hAnsi="Arial Narrow"/>
          <w:sz w:val="20"/>
          <w:szCs w:val="20"/>
          <w:u w:val="single"/>
        </w:rPr>
        <w:t>Influence of vegetation</w:t>
      </w:r>
      <w:r w:rsidRPr="00FC17DC">
        <w:rPr>
          <w:rFonts w:ascii="Arial Narrow" w:hAnsi="Arial Narrow"/>
          <w:b/>
          <w:sz w:val="20"/>
          <w:szCs w:val="20"/>
        </w:rPr>
        <w:t xml:space="preserve">. </w:t>
      </w:r>
      <w:r w:rsidRPr="00FC17DC">
        <w:rPr>
          <w:rFonts w:ascii="Arial Narrow" w:hAnsi="Arial Narrow"/>
          <w:sz w:val="20"/>
          <w:szCs w:val="20"/>
        </w:rPr>
        <w:t>Areas of the south east have tropical rain forests and eastern areas have temperate forests which lead to heavier rainfall due to the process of evapo-transpiration. However areas of western and North West china have scanty vegetation (cold desert and semi-desert areas),hence experience dry/ very dry conditions due to limited/ low levels of evapo-transpiration.</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b/>
          <w:sz w:val="20"/>
          <w:szCs w:val="20"/>
          <w:u w:val="single"/>
        </w:rPr>
        <w:t>Influence of human activities</w:t>
      </w:r>
      <w:r w:rsidRPr="00FC17DC">
        <w:rPr>
          <w:rFonts w:ascii="Arial Narrow" w:hAnsi="Arial Narrow"/>
          <w:sz w:val="20"/>
          <w:szCs w:val="20"/>
        </w:rPr>
        <w:t xml:space="preserve">. Activities like animal rearing/ over grazing in western china have negatively affected the climate for example by reducing evapo-transpiration causing aridity/ dry conditions. </w:t>
      </w:r>
    </w:p>
    <w:p w:rsidR="00CC6434" w:rsidRPr="00FC17DC" w:rsidRDefault="00CC6434" w:rsidP="00CC6434">
      <w:pPr>
        <w:pStyle w:val="ListParagraph"/>
        <w:ind w:left="360"/>
        <w:jc w:val="both"/>
        <w:rPr>
          <w:rFonts w:ascii="Arial Narrow" w:hAnsi="Arial Narrow"/>
          <w:sz w:val="20"/>
          <w:szCs w:val="20"/>
        </w:rPr>
      </w:pPr>
      <w:r w:rsidRPr="00FC17DC">
        <w:rPr>
          <w:rFonts w:ascii="Arial Narrow" w:hAnsi="Arial Narrow"/>
          <w:b/>
          <w:sz w:val="20"/>
          <w:szCs w:val="20"/>
          <w:u w:val="single"/>
        </w:rPr>
        <w:t>NB</w:t>
      </w:r>
      <w:r w:rsidRPr="00FC17DC">
        <w:rPr>
          <w:rFonts w:ascii="Arial Narrow" w:hAnsi="Arial Narrow"/>
          <w:i/>
          <w:sz w:val="20"/>
          <w:szCs w:val="20"/>
          <w:u w:val="single"/>
        </w:rPr>
        <w:t>: specific explanation is needed / how a given factor influences rainfall</w:t>
      </w:r>
      <w:r w:rsidRPr="00FC17DC">
        <w:rPr>
          <w:rFonts w:ascii="Arial Narrow" w:hAnsi="Arial Narrow"/>
          <w:sz w:val="20"/>
          <w:szCs w:val="20"/>
        </w:rPr>
        <w:t>.</w:t>
      </w:r>
    </w:p>
    <w:p w:rsidR="00CC6434" w:rsidRPr="00FC17DC" w:rsidRDefault="00CC6434" w:rsidP="00CC6434">
      <w:pPr>
        <w:rPr>
          <w:rFonts w:ascii="Arial Narrow" w:hAnsi="Arial Narrow" w:cs="Times New Roman"/>
          <w:b/>
          <w:i/>
          <w:sz w:val="20"/>
          <w:szCs w:val="20"/>
        </w:rPr>
      </w:pPr>
      <w:r w:rsidRPr="00FC17DC">
        <w:rPr>
          <w:rFonts w:ascii="Arial Narrow" w:hAnsi="Arial Narrow" w:cs="Times New Roman"/>
          <w:b/>
          <w:i/>
          <w:sz w:val="20"/>
          <w:szCs w:val="20"/>
        </w:rPr>
        <w:t>(c) Explain the effects of climate on human activities in areas receiving mean annual rainfall of more than 1500mm.                                                                           (06mks)</w:t>
      </w:r>
    </w:p>
    <w:p w:rsidR="00CC6434" w:rsidRPr="00FC17DC" w:rsidRDefault="00CC6434" w:rsidP="00CC6434">
      <w:pPr>
        <w:rPr>
          <w:rFonts w:ascii="Arial Narrow" w:hAnsi="Arial Narrow"/>
          <w:sz w:val="20"/>
          <w:szCs w:val="20"/>
          <w:u w:val="single"/>
        </w:rPr>
      </w:pPr>
      <w:r w:rsidRPr="00FC17DC">
        <w:rPr>
          <w:rFonts w:ascii="Arial Narrow" w:hAnsi="Arial Narrow"/>
          <w:sz w:val="20"/>
          <w:szCs w:val="20"/>
          <w:u w:val="single"/>
        </w:rPr>
        <w:t xml:space="preserve">Positive effects on human activities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Growing of crops/ arable farming due to heavy rainfall received such as corns, rice, tea, kaoliang, soya beans, sugar cane, and sugar beet.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Livestock rearing such as piggery due to rainfall that supports the presence of animal feeds.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Forestry and lumbering due to heavy rainfall favouring the growth of forests.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Tourism due to forest vegetation and wild animals/ birds acting as tourist attractions supported by the heavy rainfall.</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Fishing due to the many water bodies facilitated by heavy rainfall received in these regions.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also maintains the volume of water in rivers and lakes which promotes navigation/ water transport.</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The heavy rainfall facilitates the growth of pastures which promotes dairy farming and ranching.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Growth of industries due to agricultural and forest raw materials which are supported by the heavy rainfall.</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Trade activities since heavy rainfall leads to dense settlement and many economic activities.</w:t>
      </w:r>
    </w:p>
    <w:p w:rsidR="00CC6434" w:rsidRPr="00FC17DC" w:rsidRDefault="00CC6434" w:rsidP="00CC6434">
      <w:pPr>
        <w:rPr>
          <w:rFonts w:ascii="Arial Narrow" w:hAnsi="Arial Narrow"/>
          <w:sz w:val="20"/>
          <w:szCs w:val="20"/>
          <w:u w:val="single"/>
        </w:rPr>
      </w:pPr>
      <w:r w:rsidRPr="00FC17DC">
        <w:rPr>
          <w:rFonts w:ascii="Arial Narrow" w:hAnsi="Arial Narrow"/>
          <w:sz w:val="20"/>
          <w:szCs w:val="20"/>
          <w:u w:val="single"/>
        </w:rPr>
        <w:t xml:space="preserve">Negative effects on human activities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lastRenderedPageBreak/>
        <w:t>Spread of Pests and diseases due to damp conditions which favour their breeding/ multiplication, hence destroying crops.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in the south east discourages transport development. It is difficult to establish and maintain transport routes due to the heavy rainfall received.</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High rate of weed growth due to heavy rainfall which limits crop growing / increases the costs of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Presence of dangerous wild animals in the dense equatorial forests supported by hot temperatures and heavy rainfall, and these destroy crops.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Loss of soil fertility due to leaching resulting from heavy rainfall, and hence poor crop performance.</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High rate of soil erosion where land has been cleared for farming due to heavy rainfall, and this leads low crop production.</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makes the forests dense and hence difficult to clear to carry out other activities such as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Severe floods especially in the low-lying areas/ river valleys (like yellow river, Yangtze and Xi Jiang river valleys), during heavy rainy seasons, hence destroying farmlands / settlements/ blocking roads.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Very heavy rainfall leads to landslides in the hilly areas and this discourages settlement and crop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Heavy rainfall, Thunderstorms and hailstorms also discourage human activities such as destroying crops (like tea) and unroofing of houses.</w:t>
      </w:r>
    </w:p>
    <w:p w:rsidR="00CC6434" w:rsidRPr="00FC17DC" w:rsidRDefault="00CC6434" w:rsidP="00CC6434">
      <w:pPr>
        <w:rPr>
          <w:rFonts w:ascii="Arial Narrow" w:hAnsi="Arial Narrow" w:cs="Times New Roman"/>
          <w:b/>
          <w:i/>
          <w:sz w:val="20"/>
          <w:szCs w:val="20"/>
        </w:rPr>
      </w:pPr>
      <w:r w:rsidRPr="00FC17DC">
        <w:rPr>
          <w:rFonts w:ascii="Arial Narrow" w:hAnsi="Arial Narrow" w:cs="Times New Roman"/>
          <w:b/>
          <w:i/>
          <w:sz w:val="20"/>
          <w:szCs w:val="20"/>
        </w:rPr>
        <w:t>(d)Outline the measures that should be taken to improve human activities in the areas mentioned in (c) above.                                                                         (03mks)</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Construction of various dams and canals to control the flow of rivers and hence minimize flooding.</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Develop various embankments/ dykes and barrages to control floods.</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Construction of modern roads and railways to connect the various areas of south east and eastern china to facilitate easy accessibility.</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Constant dredging of the rivers and canals to control flooding, and enable efficient navigation.</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Construction of numerous bridges and culverts for easy communication.</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Spray using chemicals to control pests and diseases in the surrounding areas, hence encouraging crop growing and settlement.</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 xml:space="preserve">Encourage soil management strategies like terracing, contour ploughing, use of ridges, use of cover crops </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Re-afforestation programmes in areas where forests have been depleted/exhausted to increase forest cover and control soil erosion.</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Gazetting areas as forest reserves to conserve forests/ vegetation and thus control environmental degradation/ promote tourism.</w:t>
      </w:r>
    </w:p>
    <w:p w:rsidR="00CC6434"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Fore casting and pre-warning about extended rains and flooding to minimize the disastrous effects of floods and hail storms.</w:t>
      </w:r>
    </w:p>
    <w:p w:rsidR="00CC6434" w:rsidRPr="00CC6434" w:rsidRDefault="00CC6434" w:rsidP="00CC6434">
      <w:pPr>
        <w:pStyle w:val="ListParagraph"/>
        <w:ind w:left="360"/>
        <w:jc w:val="both"/>
        <w:rPr>
          <w:rFonts w:ascii="Arial Narrow" w:hAnsi="Arial Narrow" w:cs="Times New Roman"/>
          <w:sz w:val="20"/>
          <w:szCs w:val="20"/>
        </w:rPr>
      </w:pPr>
    </w:p>
    <w:sectPr w:rsidR="00CC6434" w:rsidRPr="00CC6434" w:rsidSect="00BA50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67B" w:rsidRDefault="0022167B" w:rsidP="00A43C0E">
      <w:pPr>
        <w:spacing w:after="0" w:line="240" w:lineRule="auto"/>
      </w:pPr>
      <w:r>
        <w:separator/>
      </w:r>
    </w:p>
  </w:endnote>
  <w:endnote w:type="continuationSeparator" w:id="0">
    <w:p w:rsidR="0022167B" w:rsidRDefault="0022167B" w:rsidP="00A4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0188"/>
      <w:docPartObj>
        <w:docPartGallery w:val="Page Numbers (Bottom of Page)"/>
        <w:docPartUnique/>
      </w:docPartObj>
    </w:sdtPr>
    <w:sdtEndPr/>
    <w:sdtContent>
      <w:p w:rsidR="006F232C" w:rsidRDefault="006F232C">
        <w:pPr>
          <w:pStyle w:val="Footer"/>
          <w:jc w:val="right"/>
        </w:pPr>
        <w:r>
          <w:fldChar w:fldCharType="begin"/>
        </w:r>
        <w:r>
          <w:instrText xml:space="preserve"> PAGE   \* MERGEFORMAT </w:instrText>
        </w:r>
        <w:r>
          <w:fldChar w:fldCharType="separate"/>
        </w:r>
        <w:r w:rsidR="00D001A5">
          <w:rPr>
            <w:noProof/>
          </w:rPr>
          <w:t>43</w:t>
        </w:r>
        <w:r>
          <w:rPr>
            <w:noProof/>
          </w:rPr>
          <w:fldChar w:fldCharType="end"/>
        </w:r>
      </w:p>
    </w:sdtContent>
  </w:sdt>
  <w:p w:rsidR="006F232C" w:rsidRDefault="006F2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67B" w:rsidRDefault="0022167B" w:rsidP="00A43C0E">
      <w:pPr>
        <w:spacing w:after="0" w:line="240" w:lineRule="auto"/>
      </w:pPr>
      <w:r>
        <w:separator/>
      </w:r>
    </w:p>
  </w:footnote>
  <w:footnote w:type="continuationSeparator" w:id="0">
    <w:p w:rsidR="0022167B" w:rsidRDefault="0022167B" w:rsidP="00A43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14E"/>
    <w:multiLevelType w:val="hybridMultilevel"/>
    <w:tmpl w:val="E7B6A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080B66"/>
    <w:multiLevelType w:val="hybridMultilevel"/>
    <w:tmpl w:val="0A722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56DAE"/>
    <w:multiLevelType w:val="hybridMultilevel"/>
    <w:tmpl w:val="1D7C6D76"/>
    <w:lvl w:ilvl="0" w:tplc="7E088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40D40"/>
    <w:multiLevelType w:val="hybridMultilevel"/>
    <w:tmpl w:val="1882A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E0A91"/>
    <w:multiLevelType w:val="hybridMultilevel"/>
    <w:tmpl w:val="10D4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27829"/>
    <w:multiLevelType w:val="hybridMultilevel"/>
    <w:tmpl w:val="07EE7B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E1262D"/>
    <w:multiLevelType w:val="hybridMultilevel"/>
    <w:tmpl w:val="F30CCE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FA7B12"/>
    <w:multiLevelType w:val="hybridMultilevel"/>
    <w:tmpl w:val="BE30E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17AD8"/>
    <w:multiLevelType w:val="hybridMultilevel"/>
    <w:tmpl w:val="0980D9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07916C4E"/>
    <w:multiLevelType w:val="hybridMultilevel"/>
    <w:tmpl w:val="8DEC1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7F45618"/>
    <w:multiLevelType w:val="hybridMultilevel"/>
    <w:tmpl w:val="9EACB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F90E49"/>
    <w:multiLevelType w:val="hybridMultilevel"/>
    <w:tmpl w:val="66FA0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2">
    <w:nsid w:val="07FD2C5F"/>
    <w:multiLevelType w:val="hybridMultilevel"/>
    <w:tmpl w:val="C5421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86C56D6"/>
    <w:multiLevelType w:val="hybridMultilevel"/>
    <w:tmpl w:val="309A0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9884E3F"/>
    <w:multiLevelType w:val="hybridMultilevel"/>
    <w:tmpl w:val="4D6A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297D5D"/>
    <w:multiLevelType w:val="hybridMultilevel"/>
    <w:tmpl w:val="47E46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FC2216"/>
    <w:multiLevelType w:val="hybridMultilevel"/>
    <w:tmpl w:val="AEF2F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B363712"/>
    <w:multiLevelType w:val="hybridMultilevel"/>
    <w:tmpl w:val="EF8A3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C234064"/>
    <w:multiLevelType w:val="hybridMultilevel"/>
    <w:tmpl w:val="06566276"/>
    <w:lvl w:ilvl="0" w:tplc="DD8AAC5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0CC52503"/>
    <w:multiLevelType w:val="hybridMultilevel"/>
    <w:tmpl w:val="1C900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505952"/>
    <w:multiLevelType w:val="hybridMultilevel"/>
    <w:tmpl w:val="4D065288"/>
    <w:lvl w:ilvl="0" w:tplc="407074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BC7D66"/>
    <w:multiLevelType w:val="hybridMultilevel"/>
    <w:tmpl w:val="2CA41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195248C"/>
    <w:multiLevelType w:val="hybridMultilevel"/>
    <w:tmpl w:val="CBAC1A28"/>
    <w:lvl w:ilvl="0" w:tplc="7292E2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AC179C"/>
    <w:multiLevelType w:val="hybridMultilevel"/>
    <w:tmpl w:val="DF6CF5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EB07DA"/>
    <w:multiLevelType w:val="hybridMultilevel"/>
    <w:tmpl w:val="C0146E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2D40D89"/>
    <w:multiLevelType w:val="hybridMultilevel"/>
    <w:tmpl w:val="E6A4D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3DD39B9"/>
    <w:multiLevelType w:val="hybridMultilevel"/>
    <w:tmpl w:val="54327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8F114FC"/>
    <w:multiLevelType w:val="hybridMultilevel"/>
    <w:tmpl w:val="3406505E"/>
    <w:lvl w:ilvl="0" w:tplc="75CCB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3102E9"/>
    <w:multiLevelType w:val="hybridMultilevel"/>
    <w:tmpl w:val="50BA620E"/>
    <w:lvl w:ilvl="0" w:tplc="355C5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B2810E6"/>
    <w:multiLevelType w:val="hybridMultilevel"/>
    <w:tmpl w:val="BA5869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052E55"/>
    <w:multiLevelType w:val="hybridMultilevel"/>
    <w:tmpl w:val="718800F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FA93F42"/>
    <w:multiLevelType w:val="hybridMultilevel"/>
    <w:tmpl w:val="EE2C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1131BBE"/>
    <w:multiLevelType w:val="hybridMultilevel"/>
    <w:tmpl w:val="1152B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21A03676"/>
    <w:multiLevelType w:val="hybridMultilevel"/>
    <w:tmpl w:val="0E66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2F55AE1"/>
    <w:multiLevelType w:val="hybridMultilevel"/>
    <w:tmpl w:val="6FF8D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4E639C1"/>
    <w:multiLevelType w:val="hybridMultilevel"/>
    <w:tmpl w:val="D208F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57E0AB0"/>
    <w:multiLevelType w:val="hybridMultilevel"/>
    <w:tmpl w:val="6012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5DB0B51"/>
    <w:multiLevelType w:val="hybridMultilevel"/>
    <w:tmpl w:val="B614CEEE"/>
    <w:lvl w:ilvl="0" w:tplc="2FB45C26">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6607686"/>
    <w:multiLevelType w:val="hybridMultilevel"/>
    <w:tmpl w:val="D8D2AC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68454D3"/>
    <w:multiLevelType w:val="hybridMultilevel"/>
    <w:tmpl w:val="62E42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592CEA"/>
    <w:multiLevelType w:val="hybridMultilevel"/>
    <w:tmpl w:val="45D46692"/>
    <w:lvl w:ilvl="0" w:tplc="72988C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75B0FD8"/>
    <w:multiLevelType w:val="hybridMultilevel"/>
    <w:tmpl w:val="03FAE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7D7224A"/>
    <w:multiLevelType w:val="hybridMultilevel"/>
    <w:tmpl w:val="1D48C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8E3568F"/>
    <w:multiLevelType w:val="hybridMultilevel"/>
    <w:tmpl w:val="D05852CC"/>
    <w:lvl w:ilvl="0" w:tplc="04090005">
      <w:start w:val="1"/>
      <w:numFmt w:val="bullet"/>
      <w:lvlText w:val=""/>
      <w:lvlJc w:val="left"/>
      <w:pPr>
        <w:ind w:left="4500" w:hanging="360"/>
      </w:pPr>
      <w:rPr>
        <w:rFonts w:ascii="Wingdings" w:hAnsi="Wingdings"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44">
    <w:nsid w:val="28E87E06"/>
    <w:multiLevelType w:val="hybridMultilevel"/>
    <w:tmpl w:val="F21E2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97E6F03"/>
    <w:multiLevelType w:val="hybridMultilevel"/>
    <w:tmpl w:val="73807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A210163"/>
    <w:multiLevelType w:val="hybridMultilevel"/>
    <w:tmpl w:val="E490E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B42509E"/>
    <w:multiLevelType w:val="hybridMultilevel"/>
    <w:tmpl w:val="9A58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3913C1"/>
    <w:multiLevelType w:val="hybridMultilevel"/>
    <w:tmpl w:val="01A46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EA1226A"/>
    <w:multiLevelType w:val="hybridMultilevel"/>
    <w:tmpl w:val="22AC9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F3F4C5B"/>
    <w:multiLevelType w:val="hybridMultilevel"/>
    <w:tmpl w:val="2AB4C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F9F2F93"/>
    <w:multiLevelType w:val="hybridMultilevel"/>
    <w:tmpl w:val="CCEAC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21D37F7"/>
    <w:multiLevelType w:val="hybridMultilevel"/>
    <w:tmpl w:val="7CA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49C0206"/>
    <w:multiLevelType w:val="hybridMultilevel"/>
    <w:tmpl w:val="DD025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0E7687"/>
    <w:multiLevelType w:val="hybridMultilevel"/>
    <w:tmpl w:val="6E787F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61B5C33"/>
    <w:multiLevelType w:val="hybridMultilevel"/>
    <w:tmpl w:val="93803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abstractNum w:abstractNumId="56">
    <w:nsid w:val="361B69C2"/>
    <w:multiLevelType w:val="hybridMultilevel"/>
    <w:tmpl w:val="EC566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62576D6"/>
    <w:multiLevelType w:val="hybridMultilevel"/>
    <w:tmpl w:val="6CCA0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F355C8"/>
    <w:multiLevelType w:val="hybridMultilevel"/>
    <w:tmpl w:val="96188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043160"/>
    <w:multiLevelType w:val="hybridMultilevel"/>
    <w:tmpl w:val="E1D43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2A6148"/>
    <w:multiLevelType w:val="hybridMultilevel"/>
    <w:tmpl w:val="4E3CE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9FA6FAE"/>
    <w:multiLevelType w:val="hybridMultilevel"/>
    <w:tmpl w:val="94400516"/>
    <w:lvl w:ilvl="0" w:tplc="2E583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0E5CB4"/>
    <w:multiLevelType w:val="hybridMultilevel"/>
    <w:tmpl w:val="0582A15A"/>
    <w:lvl w:ilvl="0" w:tplc="2976079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A494E7E"/>
    <w:multiLevelType w:val="hybridMultilevel"/>
    <w:tmpl w:val="138663B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4">
    <w:nsid w:val="3A917AE9"/>
    <w:multiLevelType w:val="hybridMultilevel"/>
    <w:tmpl w:val="4CB8C110"/>
    <w:lvl w:ilvl="0" w:tplc="8876B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CD5C41"/>
    <w:multiLevelType w:val="hybridMultilevel"/>
    <w:tmpl w:val="4D927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C303AF7"/>
    <w:multiLevelType w:val="hybridMultilevel"/>
    <w:tmpl w:val="C2363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D7320D5"/>
    <w:multiLevelType w:val="hybridMultilevel"/>
    <w:tmpl w:val="13C0F5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DFE0BA4"/>
    <w:multiLevelType w:val="hybridMultilevel"/>
    <w:tmpl w:val="E2C64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F1B3D02"/>
    <w:multiLevelType w:val="hybridMultilevel"/>
    <w:tmpl w:val="2A5EB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2F2A75"/>
    <w:multiLevelType w:val="hybridMultilevel"/>
    <w:tmpl w:val="62408DD2"/>
    <w:lvl w:ilvl="0" w:tplc="72827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277243E"/>
    <w:multiLevelType w:val="hybridMultilevel"/>
    <w:tmpl w:val="1D8C095C"/>
    <w:lvl w:ilvl="0" w:tplc="8624B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2CA7FAF"/>
    <w:multiLevelType w:val="hybridMultilevel"/>
    <w:tmpl w:val="78B2C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2D80AE4"/>
    <w:multiLevelType w:val="hybridMultilevel"/>
    <w:tmpl w:val="DA72D2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32E709F"/>
    <w:multiLevelType w:val="hybridMultilevel"/>
    <w:tmpl w:val="87122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39862BC"/>
    <w:multiLevelType w:val="hybridMultilevel"/>
    <w:tmpl w:val="0C1AA91E"/>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6">
    <w:nsid w:val="43DB62B3"/>
    <w:multiLevelType w:val="hybridMultilevel"/>
    <w:tmpl w:val="89D42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594045A"/>
    <w:multiLevelType w:val="hybridMultilevel"/>
    <w:tmpl w:val="8CA8A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64C1154"/>
    <w:multiLevelType w:val="hybridMultilevel"/>
    <w:tmpl w:val="91A87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6E34076"/>
    <w:multiLevelType w:val="hybridMultilevel"/>
    <w:tmpl w:val="62EC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70A0281"/>
    <w:multiLevelType w:val="hybridMultilevel"/>
    <w:tmpl w:val="657A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79E3B42"/>
    <w:multiLevelType w:val="hybridMultilevel"/>
    <w:tmpl w:val="7652B040"/>
    <w:lvl w:ilvl="0" w:tplc="83B087C0">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8FB7FA6"/>
    <w:multiLevelType w:val="hybridMultilevel"/>
    <w:tmpl w:val="176CCD74"/>
    <w:lvl w:ilvl="0" w:tplc="AA82D28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971464C"/>
    <w:multiLevelType w:val="hybridMultilevel"/>
    <w:tmpl w:val="670E2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A211B24"/>
    <w:multiLevelType w:val="hybridMultilevel"/>
    <w:tmpl w:val="B1C8C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A9A4D15"/>
    <w:multiLevelType w:val="hybridMultilevel"/>
    <w:tmpl w:val="C9347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4C6D2B87"/>
    <w:multiLevelType w:val="hybridMultilevel"/>
    <w:tmpl w:val="3E42E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4C6D3409"/>
    <w:multiLevelType w:val="hybridMultilevel"/>
    <w:tmpl w:val="0AE0A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4CE64603"/>
    <w:multiLevelType w:val="hybridMultilevel"/>
    <w:tmpl w:val="47FC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DE75341"/>
    <w:multiLevelType w:val="hybridMultilevel"/>
    <w:tmpl w:val="463E36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F873441"/>
    <w:multiLevelType w:val="hybridMultilevel"/>
    <w:tmpl w:val="BE123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4FB17F3C"/>
    <w:multiLevelType w:val="hybridMultilevel"/>
    <w:tmpl w:val="A5E86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0A45CF6"/>
    <w:multiLevelType w:val="hybridMultilevel"/>
    <w:tmpl w:val="9EAA4620"/>
    <w:lvl w:ilvl="0" w:tplc="9DC2CD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2361F0A"/>
    <w:multiLevelType w:val="hybridMultilevel"/>
    <w:tmpl w:val="130ACB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4">
    <w:nsid w:val="549F0CAA"/>
    <w:multiLevelType w:val="hybridMultilevel"/>
    <w:tmpl w:val="2D6ABF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5FF6D9E"/>
    <w:multiLevelType w:val="hybridMultilevel"/>
    <w:tmpl w:val="1B38B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9642BBF"/>
    <w:multiLevelType w:val="hybridMultilevel"/>
    <w:tmpl w:val="F1224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59777709"/>
    <w:multiLevelType w:val="hybridMultilevel"/>
    <w:tmpl w:val="A65E0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9B70E7C"/>
    <w:multiLevelType w:val="hybridMultilevel"/>
    <w:tmpl w:val="3E6AD064"/>
    <w:lvl w:ilvl="0" w:tplc="0DCA5ED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B1044B8"/>
    <w:multiLevelType w:val="hybridMultilevel"/>
    <w:tmpl w:val="527E1B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B540233"/>
    <w:multiLevelType w:val="hybridMultilevel"/>
    <w:tmpl w:val="FC5E6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E5A5C3E"/>
    <w:multiLevelType w:val="hybridMultilevel"/>
    <w:tmpl w:val="9E4EAD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29A740A"/>
    <w:multiLevelType w:val="hybridMultilevel"/>
    <w:tmpl w:val="CA641BA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3">
    <w:nsid w:val="63980256"/>
    <w:multiLevelType w:val="hybridMultilevel"/>
    <w:tmpl w:val="C734C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4850991"/>
    <w:multiLevelType w:val="hybridMultilevel"/>
    <w:tmpl w:val="668EC4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67265E41"/>
    <w:multiLevelType w:val="hybridMultilevel"/>
    <w:tmpl w:val="6562E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82A667A"/>
    <w:multiLevelType w:val="hybridMultilevel"/>
    <w:tmpl w:val="51021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68AD013A"/>
    <w:multiLevelType w:val="hybridMultilevel"/>
    <w:tmpl w:val="B5B6A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8DC7E5C"/>
    <w:multiLevelType w:val="hybridMultilevel"/>
    <w:tmpl w:val="B784E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99B3CD5"/>
    <w:multiLevelType w:val="hybridMultilevel"/>
    <w:tmpl w:val="0CEAA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A89469B"/>
    <w:multiLevelType w:val="hybridMultilevel"/>
    <w:tmpl w:val="E54E6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ADD68D9"/>
    <w:multiLevelType w:val="hybridMultilevel"/>
    <w:tmpl w:val="1F6A9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6BFE3940"/>
    <w:multiLevelType w:val="hybridMultilevel"/>
    <w:tmpl w:val="2866176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3">
    <w:nsid w:val="6D2270AC"/>
    <w:multiLevelType w:val="hybridMultilevel"/>
    <w:tmpl w:val="2A6253A0"/>
    <w:lvl w:ilvl="0" w:tplc="BCB608B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D507104"/>
    <w:multiLevelType w:val="hybridMultilevel"/>
    <w:tmpl w:val="12C43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6E2306BF"/>
    <w:multiLevelType w:val="hybridMultilevel"/>
    <w:tmpl w:val="66E25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ECA1D53"/>
    <w:multiLevelType w:val="hybridMultilevel"/>
    <w:tmpl w:val="629A05E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7">
    <w:nsid w:val="71D5413C"/>
    <w:multiLevelType w:val="hybridMultilevel"/>
    <w:tmpl w:val="51FCB542"/>
    <w:lvl w:ilvl="0" w:tplc="A3C65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5272065"/>
    <w:multiLevelType w:val="hybridMultilevel"/>
    <w:tmpl w:val="6382D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5B148C9"/>
    <w:multiLevelType w:val="hybridMultilevel"/>
    <w:tmpl w:val="BDB68C9A"/>
    <w:lvl w:ilvl="0" w:tplc="BFD270F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764D2880"/>
    <w:multiLevelType w:val="hybridMultilevel"/>
    <w:tmpl w:val="CD4A1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767372AA"/>
    <w:multiLevelType w:val="hybridMultilevel"/>
    <w:tmpl w:val="82EE6BE0"/>
    <w:lvl w:ilvl="0" w:tplc="AA8EB3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7CE5F56"/>
    <w:multiLevelType w:val="hybridMultilevel"/>
    <w:tmpl w:val="6E3A4A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8F522C6"/>
    <w:multiLevelType w:val="hybridMultilevel"/>
    <w:tmpl w:val="2F9A6CFE"/>
    <w:lvl w:ilvl="0" w:tplc="AABA2F2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95C1D2F"/>
    <w:multiLevelType w:val="hybridMultilevel"/>
    <w:tmpl w:val="EF368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B471C1C"/>
    <w:multiLevelType w:val="hybridMultilevel"/>
    <w:tmpl w:val="30D26EE0"/>
    <w:lvl w:ilvl="0" w:tplc="A8622A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C767FFE"/>
    <w:multiLevelType w:val="hybridMultilevel"/>
    <w:tmpl w:val="23865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E1131C8"/>
    <w:multiLevelType w:val="hybridMultilevel"/>
    <w:tmpl w:val="0436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7E2D46BA"/>
    <w:multiLevelType w:val="hybridMultilevel"/>
    <w:tmpl w:val="159A127C"/>
    <w:lvl w:ilvl="0" w:tplc="DE0065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EEB5851"/>
    <w:multiLevelType w:val="hybridMultilevel"/>
    <w:tmpl w:val="77EC1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EFB32E1"/>
    <w:multiLevelType w:val="hybridMultilevel"/>
    <w:tmpl w:val="BCB295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F937DE6"/>
    <w:multiLevelType w:val="hybridMultilevel"/>
    <w:tmpl w:val="5626406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4"/>
  </w:num>
  <w:num w:numId="2">
    <w:abstractNumId w:val="90"/>
  </w:num>
  <w:num w:numId="3">
    <w:abstractNumId w:val="13"/>
  </w:num>
  <w:num w:numId="4">
    <w:abstractNumId w:val="11"/>
  </w:num>
  <w:num w:numId="5">
    <w:abstractNumId w:val="43"/>
  </w:num>
  <w:num w:numId="6">
    <w:abstractNumId w:val="53"/>
  </w:num>
  <w:num w:numId="7">
    <w:abstractNumId w:val="119"/>
  </w:num>
  <w:num w:numId="8">
    <w:abstractNumId w:val="42"/>
  </w:num>
  <w:num w:numId="9">
    <w:abstractNumId w:val="57"/>
  </w:num>
  <w:num w:numId="10">
    <w:abstractNumId w:val="18"/>
  </w:num>
  <w:num w:numId="11">
    <w:abstractNumId w:val="41"/>
  </w:num>
  <w:num w:numId="12">
    <w:abstractNumId w:val="3"/>
  </w:num>
  <w:num w:numId="13">
    <w:abstractNumId w:val="103"/>
  </w:num>
  <w:num w:numId="14">
    <w:abstractNumId w:val="20"/>
  </w:num>
  <w:num w:numId="15">
    <w:abstractNumId w:val="50"/>
  </w:num>
  <w:num w:numId="16">
    <w:abstractNumId w:val="127"/>
  </w:num>
  <w:num w:numId="17">
    <w:abstractNumId w:val="0"/>
  </w:num>
  <w:num w:numId="18">
    <w:abstractNumId w:val="84"/>
  </w:num>
  <w:num w:numId="19">
    <w:abstractNumId w:val="25"/>
  </w:num>
  <w:num w:numId="20">
    <w:abstractNumId w:val="44"/>
  </w:num>
  <w:num w:numId="21">
    <w:abstractNumId w:val="120"/>
  </w:num>
  <w:num w:numId="22">
    <w:abstractNumId w:val="38"/>
  </w:num>
  <w:num w:numId="23">
    <w:abstractNumId w:val="59"/>
  </w:num>
  <w:num w:numId="24">
    <w:abstractNumId w:val="121"/>
  </w:num>
  <w:num w:numId="25">
    <w:abstractNumId w:val="45"/>
  </w:num>
  <w:num w:numId="26">
    <w:abstractNumId w:val="7"/>
  </w:num>
  <w:num w:numId="27">
    <w:abstractNumId w:val="95"/>
  </w:num>
  <w:num w:numId="28">
    <w:abstractNumId w:val="86"/>
  </w:num>
  <w:num w:numId="29">
    <w:abstractNumId w:val="62"/>
  </w:num>
  <w:num w:numId="30">
    <w:abstractNumId w:val="35"/>
  </w:num>
  <w:num w:numId="31">
    <w:abstractNumId w:val="39"/>
  </w:num>
  <w:num w:numId="32">
    <w:abstractNumId w:val="129"/>
  </w:num>
  <w:num w:numId="33">
    <w:abstractNumId w:val="92"/>
  </w:num>
  <w:num w:numId="34">
    <w:abstractNumId w:val="105"/>
  </w:num>
  <w:num w:numId="35">
    <w:abstractNumId w:val="130"/>
  </w:num>
  <w:num w:numId="36">
    <w:abstractNumId w:val="118"/>
  </w:num>
  <w:num w:numId="37">
    <w:abstractNumId w:val="98"/>
  </w:num>
  <w:num w:numId="38">
    <w:abstractNumId w:val="125"/>
  </w:num>
  <w:num w:numId="39">
    <w:abstractNumId w:val="79"/>
  </w:num>
  <w:num w:numId="40">
    <w:abstractNumId w:val="66"/>
  </w:num>
  <w:num w:numId="41">
    <w:abstractNumId w:val="52"/>
  </w:num>
  <w:num w:numId="42">
    <w:abstractNumId w:val="58"/>
  </w:num>
  <w:num w:numId="43">
    <w:abstractNumId w:val="60"/>
  </w:num>
  <w:num w:numId="44">
    <w:abstractNumId w:val="81"/>
  </w:num>
  <w:num w:numId="45">
    <w:abstractNumId w:val="115"/>
  </w:num>
  <w:num w:numId="46">
    <w:abstractNumId w:val="65"/>
  </w:num>
  <w:num w:numId="47">
    <w:abstractNumId w:val="110"/>
  </w:num>
  <w:num w:numId="48">
    <w:abstractNumId w:val="64"/>
  </w:num>
  <w:num w:numId="49">
    <w:abstractNumId w:val="2"/>
  </w:num>
  <w:num w:numId="50">
    <w:abstractNumId w:val="27"/>
  </w:num>
  <w:num w:numId="51">
    <w:abstractNumId w:val="70"/>
  </w:num>
  <w:num w:numId="52">
    <w:abstractNumId w:val="104"/>
  </w:num>
  <w:num w:numId="53">
    <w:abstractNumId w:val="40"/>
  </w:num>
  <w:num w:numId="54">
    <w:abstractNumId w:val="123"/>
  </w:num>
  <w:num w:numId="55">
    <w:abstractNumId w:val="122"/>
  </w:num>
  <w:num w:numId="56">
    <w:abstractNumId w:val="61"/>
  </w:num>
  <w:num w:numId="57">
    <w:abstractNumId w:val="22"/>
  </w:num>
  <w:num w:numId="58">
    <w:abstractNumId w:val="29"/>
  </w:num>
  <w:num w:numId="59">
    <w:abstractNumId w:val="97"/>
  </w:num>
  <w:num w:numId="60">
    <w:abstractNumId w:val="47"/>
  </w:num>
  <w:num w:numId="61">
    <w:abstractNumId w:val="83"/>
  </w:num>
  <w:num w:numId="62">
    <w:abstractNumId w:val="99"/>
  </w:num>
  <w:num w:numId="63">
    <w:abstractNumId w:val="4"/>
  </w:num>
  <w:num w:numId="64">
    <w:abstractNumId w:val="28"/>
  </w:num>
  <w:num w:numId="65">
    <w:abstractNumId w:val="101"/>
  </w:num>
  <w:num w:numId="66">
    <w:abstractNumId w:val="124"/>
  </w:num>
  <w:num w:numId="67">
    <w:abstractNumId w:val="71"/>
  </w:num>
  <w:num w:numId="68">
    <w:abstractNumId w:val="37"/>
  </w:num>
  <w:num w:numId="69">
    <w:abstractNumId w:val="68"/>
  </w:num>
  <w:num w:numId="70">
    <w:abstractNumId w:val="74"/>
  </w:num>
  <w:num w:numId="71">
    <w:abstractNumId w:val="108"/>
  </w:num>
  <w:num w:numId="72">
    <w:abstractNumId w:val="31"/>
  </w:num>
  <w:num w:numId="73">
    <w:abstractNumId w:val="51"/>
  </w:num>
  <w:num w:numId="74">
    <w:abstractNumId w:val="128"/>
  </w:num>
  <w:num w:numId="75">
    <w:abstractNumId w:val="49"/>
  </w:num>
  <w:num w:numId="76">
    <w:abstractNumId w:val="82"/>
  </w:num>
  <w:num w:numId="77">
    <w:abstractNumId w:val="91"/>
  </w:num>
  <w:num w:numId="78">
    <w:abstractNumId w:val="78"/>
  </w:num>
  <w:num w:numId="79">
    <w:abstractNumId w:val="14"/>
  </w:num>
  <w:num w:numId="80">
    <w:abstractNumId w:val="73"/>
  </w:num>
  <w:num w:numId="81">
    <w:abstractNumId w:val="10"/>
  </w:num>
  <w:num w:numId="82">
    <w:abstractNumId w:val="34"/>
  </w:num>
  <w:num w:numId="83">
    <w:abstractNumId w:val="69"/>
  </w:num>
  <w:num w:numId="84">
    <w:abstractNumId w:val="107"/>
  </w:num>
  <w:num w:numId="85">
    <w:abstractNumId w:val="100"/>
  </w:num>
  <w:num w:numId="86">
    <w:abstractNumId w:val="113"/>
  </w:num>
  <w:num w:numId="87">
    <w:abstractNumId w:val="33"/>
  </w:num>
  <w:num w:numId="88">
    <w:abstractNumId w:val="12"/>
  </w:num>
  <w:num w:numId="89">
    <w:abstractNumId w:val="126"/>
  </w:num>
  <w:num w:numId="90">
    <w:abstractNumId w:val="56"/>
  </w:num>
  <w:num w:numId="91">
    <w:abstractNumId w:val="16"/>
  </w:num>
  <w:num w:numId="92">
    <w:abstractNumId w:val="46"/>
  </w:num>
  <w:num w:numId="93">
    <w:abstractNumId w:val="55"/>
  </w:num>
  <w:num w:numId="94">
    <w:abstractNumId w:val="80"/>
  </w:num>
  <w:num w:numId="95">
    <w:abstractNumId w:val="21"/>
  </w:num>
  <w:num w:numId="96">
    <w:abstractNumId w:val="109"/>
  </w:num>
  <w:num w:numId="97">
    <w:abstractNumId w:val="23"/>
  </w:num>
  <w:num w:numId="98">
    <w:abstractNumId w:val="1"/>
  </w:num>
  <w:num w:numId="99">
    <w:abstractNumId w:val="17"/>
  </w:num>
  <w:num w:numId="100">
    <w:abstractNumId w:val="111"/>
  </w:num>
  <w:num w:numId="101">
    <w:abstractNumId w:val="93"/>
  </w:num>
  <w:num w:numId="102">
    <w:abstractNumId w:val="26"/>
  </w:num>
  <w:num w:numId="103">
    <w:abstractNumId w:val="94"/>
  </w:num>
  <w:num w:numId="104">
    <w:abstractNumId w:val="87"/>
  </w:num>
  <w:num w:numId="105">
    <w:abstractNumId w:val="36"/>
  </w:num>
  <w:num w:numId="106">
    <w:abstractNumId w:val="106"/>
  </w:num>
  <w:num w:numId="107">
    <w:abstractNumId w:val="19"/>
  </w:num>
  <w:num w:numId="108">
    <w:abstractNumId w:val="77"/>
  </w:num>
  <w:num w:numId="109">
    <w:abstractNumId w:val="117"/>
  </w:num>
  <w:num w:numId="110">
    <w:abstractNumId w:val="88"/>
  </w:num>
  <w:num w:numId="111">
    <w:abstractNumId w:val="112"/>
  </w:num>
  <w:num w:numId="112">
    <w:abstractNumId w:val="67"/>
  </w:num>
  <w:num w:numId="113">
    <w:abstractNumId w:val="15"/>
  </w:num>
  <w:num w:numId="114">
    <w:abstractNumId w:val="8"/>
  </w:num>
  <w:num w:numId="115">
    <w:abstractNumId w:val="114"/>
  </w:num>
  <w:num w:numId="116">
    <w:abstractNumId w:val="96"/>
  </w:num>
  <w:num w:numId="117">
    <w:abstractNumId w:val="85"/>
  </w:num>
  <w:num w:numId="118">
    <w:abstractNumId w:val="32"/>
  </w:num>
  <w:num w:numId="119">
    <w:abstractNumId w:val="6"/>
  </w:num>
  <w:num w:numId="120">
    <w:abstractNumId w:val="72"/>
  </w:num>
  <w:num w:numId="121">
    <w:abstractNumId w:val="76"/>
  </w:num>
  <w:num w:numId="122">
    <w:abstractNumId w:val="48"/>
  </w:num>
  <w:num w:numId="123">
    <w:abstractNumId w:val="30"/>
  </w:num>
  <w:num w:numId="124">
    <w:abstractNumId w:val="102"/>
  </w:num>
  <w:num w:numId="125">
    <w:abstractNumId w:val="24"/>
  </w:num>
  <w:num w:numId="126">
    <w:abstractNumId w:val="75"/>
  </w:num>
  <w:num w:numId="127">
    <w:abstractNumId w:val="131"/>
  </w:num>
  <w:num w:numId="128">
    <w:abstractNumId w:val="116"/>
  </w:num>
  <w:num w:numId="129">
    <w:abstractNumId w:val="63"/>
  </w:num>
  <w:num w:numId="130">
    <w:abstractNumId w:val="89"/>
  </w:num>
  <w:num w:numId="131">
    <w:abstractNumId w:val="5"/>
  </w:num>
  <w:num w:numId="132">
    <w:abstractNumId w:val="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19B6"/>
    <w:rsid w:val="00002FFD"/>
    <w:rsid w:val="000062AC"/>
    <w:rsid w:val="00026BC8"/>
    <w:rsid w:val="0003163E"/>
    <w:rsid w:val="00037396"/>
    <w:rsid w:val="00043D54"/>
    <w:rsid w:val="00050DFE"/>
    <w:rsid w:val="00056E78"/>
    <w:rsid w:val="00057831"/>
    <w:rsid w:val="00057957"/>
    <w:rsid w:val="0006098F"/>
    <w:rsid w:val="000642BF"/>
    <w:rsid w:val="00066BC8"/>
    <w:rsid w:val="000A0728"/>
    <w:rsid w:val="000B1319"/>
    <w:rsid w:val="000C11BA"/>
    <w:rsid w:val="000C19D5"/>
    <w:rsid w:val="000C488B"/>
    <w:rsid w:val="000D2250"/>
    <w:rsid w:val="000D3542"/>
    <w:rsid w:val="000D4E21"/>
    <w:rsid w:val="0011030A"/>
    <w:rsid w:val="00111B86"/>
    <w:rsid w:val="00113DBE"/>
    <w:rsid w:val="00122723"/>
    <w:rsid w:val="00122E78"/>
    <w:rsid w:val="00130446"/>
    <w:rsid w:val="00130C25"/>
    <w:rsid w:val="0013439A"/>
    <w:rsid w:val="00137526"/>
    <w:rsid w:val="00142700"/>
    <w:rsid w:val="00152400"/>
    <w:rsid w:val="00153CC0"/>
    <w:rsid w:val="00157B72"/>
    <w:rsid w:val="00162B1A"/>
    <w:rsid w:val="00170E51"/>
    <w:rsid w:val="00174534"/>
    <w:rsid w:val="0017660A"/>
    <w:rsid w:val="00183E6B"/>
    <w:rsid w:val="00184E6A"/>
    <w:rsid w:val="001960BC"/>
    <w:rsid w:val="001B5056"/>
    <w:rsid w:val="001B5FE0"/>
    <w:rsid w:val="001C704D"/>
    <w:rsid w:val="001F3E40"/>
    <w:rsid w:val="002002FF"/>
    <w:rsid w:val="00200991"/>
    <w:rsid w:val="00200E33"/>
    <w:rsid w:val="00211A8D"/>
    <w:rsid w:val="0022167B"/>
    <w:rsid w:val="00240A7F"/>
    <w:rsid w:val="00241EF2"/>
    <w:rsid w:val="00261E58"/>
    <w:rsid w:val="00265975"/>
    <w:rsid w:val="00271B3E"/>
    <w:rsid w:val="00287893"/>
    <w:rsid w:val="002911AD"/>
    <w:rsid w:val="00295037"/>
    <w:rsid w:val="002B444B"/>
    <w:rsid w:val="002C1B4D"/>
    <w:rsid w:val="002D0F9F"/>
    <w:rsid w:val="002E148C"/>
    <w:rsid w:val="002E7E38"/>
    <w:rsid w:val="00316AAF"/>
    <w:rsid w:val="0032263C"/>
    <w:rsid w:val="0035338D"/>
    <w:rsid w:val="003554DB"/>
    <w:rsid w:val="00361ACC"/>
    <w:rsid w:val="00385946"/>
    <w:rsid w:val="00393B90"/>
    <w:rsid w:val="003A2F70"/>
    <w:rsid w:val="003A6097"/>
    <w:rsid w:val="003B28CC"/>
    <w:rsid w:val="003B36B8"/>
    <w:rsid w:val="003B4B1E"/>
    <w:rsid w:val="003B5660"/>
    <w:rsid w:val="003C34C4"/>
    <w:rsid w:val="003D2F98"/>
    <w:rsid w:val="003D7A58"/>
    <w:rsid w:val="003E6176"/>
    <w:rsid w:val="003F1224"/>
    <w:rsid w:val="003F32F9"/>
    <w:rsid w:val="0040219D"/>
    <w:rsid w:val="00407843"/>
    <w:rsid w:val="00411B45"/>
    <w:rsid w:val="0041386A"/>
    <w:rsid w:val="004319F8"/>
    <w:rsid w:val="00435006"/>
    <w:rsid w:val="00440F75"/>
    <w:rsid w:val="0045085E"/>
    <w:rsid w:val="00460103"/>
    <w:rsid w:val="004657E4"/>
    <w:rsid w:val="00471831"/>
    <w:rsid w:val="00475656"/>
    <w:rsid w:val="0047686B"/>
    <w:rsid w:val="00487F60"/>
    <w:rsid w:val="0049169D"/>
    <w:rsid w:val="004A4767"/>
    <w:rsid w:val="004C129B"/>
    <w:rsid w:val="004D6CF6"/>
    <w:rsid w:val="004E2825"/>
    <w:rsid w:val="004E5546"/>
    <w:rsid w:val="00500499"/>
    <w:rsid w:val="00510B3C"/>
    <w:rsid w:val="005114F4"/>
    <w:rsid w:val="00515280"/>
    <w:rsid w:val="005210E5"/>
    <w:rsid w:val="00526429"/>
    <w:rsid w:val="00526C80"/>
    <w:rsid w:val="00530ACF"/>
    <w:rsid w:val="00533053"/>
    <w:rsid w:val="005529DA"/>
    <w:rsid w:val="00557EE9"/>
    <w:rsid w:val="005626D5"/>
    <w:rsid w:val="00587958"/>
    <w:rsid w:val="005A1594"/>
    <w:rsid w:val="005B5258"/>
    <w:rsid w:val="005C47C1"/>
    <w:rsid w:val="005D161B"/>
    <w:rsid w:val="005E36FD"/>
    <w:rsid w:val="006024F0"/>
    <w:rsid w:val="00611D65"/>
    <w:rsid w:val="0062174D"/>
    <w:rsid w:val="006337B2"/>
    <w:rsid w:val="00637F84"/>
    <w:rsid w:val="00645600"/>
    <w:rsid w:val="00650475"/>
    <w:rsid w:val="00661622"/>
    <w:rsid w:val="00681807"/>
    <w:rsid w:val="0068187F"/>
    <w:rsid w:val="00695A26"/>
    <w:rsid w:val="006A4A1F"/>
    <w:rsid w:val="006A6283"/>
    <w:rsid w:val="006B033C"/>
    <w:rsid w:val="006C25F3"/>
    <w:rsid w:val="006D7F46"/>
    <w:rsid w:val="006E13D5"/>
    <w:rsid w:val="006F232C"/>
    <w:rsid w:val="007013E8"/>
    <w:rsid w:val="00703454"/>
    <w:rsid w:val="00711582"/>
    <w:rsid w:val="00717492"/>
    <w:rsid w:val="007256B6"/>
    <w:rsid w:val="00730419"/>
    <w:rsid w:val="007309CE"/>
    <w:rsid w:val="00734715"/>
    <w:rsid w:val="00755639"/>
    <w:rsid w:val="007561BB"/>
    <w:rsid w:val="0076746D"/>
    <w:rsid w:val="0078586E"/>
    <w:rsid w:val="007A43F5"/>
    <w:rsid w:val="007B3A03"/>
    <w:rsid w:val="007C1762"/>
    <w:rsid w:val="007C36C8"/>
    <w:rsid w:val="007C36ED"/>
    <w:rsid w:val="007D0E81"/>
    <w:rsid w:val="007E1495"/>
    <w:rsid w:val="007E2749"/>
    <w:rsid w:val="007E295E"/>
    <w:rsid w:val="0080344F"/>
    <w:rsid w:val="0080538D"/>
    <w:rsid w:val="0080656F"/>
    <w:rsid w:val="00822AB4"/>
    <w:rsid w:val="00823B67"/>
    <w:rsid w:val="00837483"/>
    <w:rsid w:val="00844CBE"/>
    <w:rsid w:val="00853893"/>
    <w:rsid w:val="00856B17"/>
    <w:rsid w:val="0085739B"/>
    <w:rsid w:val="008661CB"/>
    <w:rsid w:val="00874134"/>
    <w:rsid w:val="00875945"/>
    <w:rsid w:val="0089395C"/>
    <w:rsid w:val="00893A16"/>
    <w:rsid w:val="008966FB"/>
    <w:rsid w:val="008A35FD"/>
    <w:rsid w:val="008B6CEA"/>
    <w:rsid w:val="008D05CD"/>
    <w:rsid w:val="008E653D"/>
    <w:rsid w:val="008F161C"/>
    <w:rsid w:val="008F1A7C"/>
    <w:rsid w:val="00901A9A"/>
    <w:rsid w:val="00902F8F"/>
    <w:rsid w:val="00904050"/>
    <w:rsid w:val="009276CB"/>
    <w:rsid w:val="00937CD9"/>
    <w:rsid w:val="00946BBD"/>
    <w:rsid w:val="00957E78"/>
    <w:rsid w:val="00964285"/>
    <w:rsid w:val="009650FA"/>
    <w:rsid w:val="009652E1"/>
    <w:rsid w:val="00970810"/>
    <w:rsid w:val="0097480F"/>
    <w:rsid w:val="009776A1"/>
    <w:rsid w:val="00983889"/>
    <w:rsid w:val="009940DB"/>
    <w:rsid w:val="00996D19"/>
    <w:rsid w:val="009A2E9D"/>
    <w:rsid w:val="009B13FD"/>
    <w:rsid w:val="009D56F0"/>
    <w:rsid w:val="009D7750"/>
    <w:rsid w:val="009E3E89"/>
    <w:rsid w:val="009E5126"/>
    <w:rsid w:val="009E69FB"/>
    <w:rsid w:val="009F3A93"/>
    <w:rsid w:val="009F52FD"/>
    <w:rsid w:val="009F6E01"/>
    <w:rsid w:val="009F7D51"/>
    <w:rsid w:val="00A04B0C"/>
    <w:rsid w:val="00A160D2"/>
    <w:rsid w:val="00A27F06"/>
    <w:rsid w:val="00A34700"/>
    <w:rsid w:val="00A361CF"/>
    <w:rsid w:val="00A43C0E"/>
    <w:rsid w:val="00A51677"/>
    <w:rsid w:val="00A53F0A"/>
    <w:rsid w:val="00A708E1"/>
    <w:rsid w:val="00A72742"/>
    <w:rsid w:val="00A7322C"/>
    <w:rsid w:val="00A75167"/>
    <w:rsid w:val="00A754A8"/>
    <w:rsid w:val="00A76D51"/>
    <w:rsid w:val="00A77A8A"/>
    <w:rsid w:val="00A77F4C"/>
    <w:rsid w:val="00A92663"/>
    <w:rsid w:val="00A955E1"/>
    <w:rsid w:val="00AC6319"/>
    <w:rsid w:val="00AD13C7"/>
    <w:rsid w:val="00AD437B"/>
    <w:rsid w:val="00AD5078"/>
    <w:rsid w:val="00AE29DC"/>
    <w:rsid w:val="00AF1B15"/>
    <w:rsid w:val="00B01190"/>
    <w:rsid w:val="00B04219"/>
    <w:rsid w:val="00B05623"/>
    <w:rsid w:val="00B209FC"/>
    <w:rsid w:val="00B21B27"/>
    <w:rsid w:val="00B244CF"/>
    <w:rsid w:val="00B357F1"/>
    <w:rsid w:val="00B415AB"/>
    <w:rsid w:val="00B4212E"/>
    <w:rsid w:val="00B426B8"/>
    <w:rsid w:val="00B43B86"/>
    <w:rsid w:val="00B5336A"/>
    <w:rsid w:val="00B64202"/>
    <w:rsid w:val="00B72BCA"/>
    <w:rsid w:val="00B742B0"/>
    <w:rsid w:val="00B754A1"/>
    <w:rsid w:val="00B775FC"/>
    <w:rsid w:val="00B906F3"/>
    <w:rsid w:val="00B96C58"/>
    <w:rsid w:val="00BA1FDE"/>
    <w:rsid w:val="00BA3DB5"/>
    <w:rsid w:val="00BA50BE"/>
    <w:rsid w:val="00BA67D1"/>
    <w:rsid w:val="00BA703A"/>
    <w:rsid w:val="00BA7C84"/>
    <w:rsid w:val="00BB1A27"/>
    <w:rsid w:val="00BB43D7"/>
    <w:rsid w:val="00BB6686"/>
    <w:rsid w:val="00BD3636"/>
    <w:rsid w:val="00BD3F16"/>
    <w:rsid w:val="00BE5B1D"/>
    <w:rsid w:val="00C05A70"/>
    <w:rsid w:val="00C12704"/>
    <w:rsid w:val="00C17BC1"/>
    <w:rsid w:val="00C44624"/>
    <w:rsid w:val="00C829CD"/>
    <w:rsid w:val="00C93241"/>
    <w:rsid w:val="00CA2583"/>
    <w:rsid w:val="00CB1774"/>
    <w:rsid w:val="00CB215E"/>
    <w:rsid w:val="00CB2ED7"/>
    <w:rsid w:val="00CC23BA"/>
    <w:rsid w:val="00CC6434"/>
    <w:rsid w:val="00CD2129"/>
    <w:rsid w:val="00CE2507"/>
    <w:rsid w:val="00CE459F"/>
    <w:rsid w:val="00CE5907"/>
    <w:rsid w:val="00CF20D1"/>
    <w:rsid w:val="00CF2C2A"/>
    <w:rsid w:val="00CF48E8"/>
    <w:rsid w:val="00CF5E2A"/>
    <w:rsid w:val="00CF7D5D"/>
    <w:rsid w:val="00D001A5"/>
    <w:rsid w:val="00D216DD"/>
    <w:rsid w:val="00D272F1"/>
    <w:rsid w:val="00D30BB6"/>
    <w:rsid w:val="00D40685"/>
    <w:rsid w:val="00D53B43"/>
    <w:rsid w:val="00D720B1"/>
    <w:rsid w:val="00D75F67"/>
    <w:rsid w:val="00DA59B1"/>
    <w:rsid w:val="00DA663D"/>
    <w:rsid w:val="00DB67DE"/>
    <w:rsid w:val="00DB746A"/>
    <w:rsid w:val="00DC4CFF"/>
    <w:rsid w:val="00DC5916"/>
    <w:rsid w:val="00DF2782"/>
    <w:rsid w:val="00DF4888"/>
    <w:rsid w:val="00E02380"/>
    <w:rsid w:val="00E1461C"/>
    <w:rsid w:val="00E218A0"/>
    <w:rsid w:val="00E22C13"/>
    <w:rsid w:val="00E36971"/>
    <w:rsid w:val="00E42FBB"/>
    <w:rsid w:val="00E43702"/>
    <w:rsid w:val="00E517E1"/>
    <w:rsid w:val="00E519B6"/>
    <w:rsid w:val="00E55EAC"/>
    <w:rsid w:val="00E60C25"/>
    <w:rsid w:val="00E62945"/>
    <w:rsid w:val="00E716B1"/>
    <w:rsid w:val="00E77CC2"/>
    <w:rsid w:val="00E8391D"/>
    <w:rsid w:val="00E87D28"/>
    <w:rsid w:val="00E91A4C"/>
    <w:rsid w:val="00E92F60"/>
    <w:rsid w:val="00E96CDD"/>
    <w:rsid w:val="00EA7588"/>
    <w:rsid w:val="00EC1015"/>
    <w:rsid w:val="00EE5244"/>
    <w:rsid w:val="00EF0CEE"/>
    <w:rsid w:val="00F01523"/>
    <w:rsid w:val="00F03493"/>
    <w:rsid w:val="00F133E5"/>
    <w:rsid w:val="00F14469"/>
    <w:rsid w:val="00F34BAA"/>
    <w:rsid w:val="00F371A2"/>
    <w:rsid w:val="00F42A5E"/>
    <w:rsid w:val="00F56359"/>
    <w:rsid w:val="00F61BB2"/>
    <w:rsid w:val="00F64CBE"/>
    <w:rsid w:val="00F72A0F"/>
    <w:rsid w:val="00F74209"/>
    <w:rsid w:val="00F7717F"/>
    <w:rsid w:val="00F77183"/>
    <w:rsid w:val="00F96FFA"/>
    <w:rsid w:val="00FA758E"/>
    <w:rsid w:val="00FB2FE2"/>
    <w:rsid w:val="00FB5B70"/>
    <w:rsid w:val="00FC5ED8"/>
    <w:rsid w:val="00FD0032"/>
    <w:rsid w:val="00FD13FC"/>
    <w:rsid w:val="00FD557E"/>
    <w:rsid w:val="00FE0ECD"/>
    <w:rsid w:val="00FE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_x0000_s1082"/>
        <o:r id="V:Rule2" type="connector" idref="#_x0000_s1059"/>
        <o:r id="V:Rule3" type="connector" idref="#_x0000_s1121"/>
        <o:r id="V:Rule4" type="connector" idref="#_x0000_s1141"/>
        <o:r id="V:Rule5" type="connector" idref="#_x0000_s1060"/>
        <o:r id="V:Rule6" type="connector" idref="#_x0000_s1147"/>
        <o:r id="V:Rule7" type="connector" idref="#_x0000_s1123"/>
        <o:r id="V:Rule8" type="connector" idref="#_x0000_s1084"/>
        <o:r id="V:Rule9" type="connector" idref="#_x0000_s1061"/>
        <o:r id="V:Rule10" type="connector" idref="#_x0000_s1064"/>
        <o:r id="V:Rule11" type="connector" idref="#_x0000_s1122"/>
        <o:r id="V:Rule12" type="connector" idref="#_x0000_s1089"/>
        <o:r id="V:Rule13" type="connector" idref="#_x0000_s1125"/>
        <o:r id="V:Rule14" type="connector" idref="#_x0000_s1085"/>
        <o:r id="V:Rule15" type="connector" idref="#_x0000_s1126"/>
        <o:r id="V:Rule16" type="connector" idref="#_x0000_s1119"/>
        <o:r id="V:Rule17" type="connector" idref="#_x0000_s1112"/>
        <o:r id="V:Rule18" type="connector" idref="#_x0000_s1065"/>
        <o:r id="V:Rule19" type="connector" idref="#_x0000_s1083"/>
        <o:r id="V:Rule20" type="connector" idref="#_x0000_s1026"/>
        <o:r id="V:Rule21" type="connector" idref="#_x0000_s1055"/>
        <o:r id="V:Rule22" type="connector" idref="#_x0000_s1057"/>
        <o:r id="V:Rule23" type="connector" idref="#_x0000_s1111"/>
        <o:r id="V:Rule24" type="connector" idref="#_x0000_s1124"/>
        <o:r id="V:Rule25" type="connector" idref="#_x0000_s1120"/>
        <o:r id="V:Rule26" type="connector" idref="#_x0000_s1058"/>
        <o:r id="V:Rule27" type="connector" idref="#_x0000_s1066"/>
      </o:rules>
    </o:shapelayout>
  </w:shapeDefaults>
  <w:decimalSymbol w:val="."/>
  <w:listSeparator w:val=","/>
  <w15:docId w15:val="{C7477982-4C20-4623-AB77-374164C3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B6"/>
    <w:pPr>
      <w:ind w:left="720"/>
      <w:contextualSpacing/>
    </w:pPr>
  </w:style>
  <w:style w:type="paragraph" w:styleId="BalloonText">
    <w:name w:val="Balloon Text"/>
    <w:basedOn w:val="Normal"/>
    <w:link w:val="BalloonTextChar"/>
    <w:uiPriority w:val="99"/>
    <w:semiHidden/>
    <w:unhideWhenUsed/>
    <w:rsid w:val="0043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9F8"/>
    <w:rPr>
      <w:rFonts w:ascii="Tahoma" w:hAnsi="Tahoma" w:cs="Tahoma"/>
      <w:sz w:val="16"/>
      <w:szCs w:val="16"/>
    </w:rPr>
  </w:style>
  <w:style w:type="character" w:styleId="PlaceholderText">
    <w:name w:val="Placeholder Text"/>
    <w:basedOn w:val="DefaultParagraphFont"/>
    <w:uiPriority w:val="99"/>
    <w:semiHidden/>
    <w:rsid w:val="004319F8"/>
    <w:rPr>
      <w:color w:val="808080"/>
    </w:rPr>
  </w:style>
  <w:style w:type="table" w:styleId="TableGrid">
    <w:name w:val="Table Grid"/>
    <w:basedOn w:val="TableNormal"/>
    <w:uiPriority w:val="59"/>
    <w:rsid w:val="007013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43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C0E"/>
  </w:style>
  <w:style w:type="paragraph" w:styleId="Footer">
    <w:name w:val="footer"/>
    <w:basedOn w:val="Normal"/>
    <w:link w:val="FooterChar"/>
    <w:uiPriority w:val="99"/>
    <w:unhideWhenUsed/>
    <w:rsid w:val="00A4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0E"/>
  </w:style>
  <w:style w:type="paragraph" w:styleId="NoSpacing">
    <w:name w:val="No Spacing"/>
    <w:uiPriority w:val="1"/>
    <w:qFormat/>
    <w:rsid w:val="009276CB"/>
    <w:pPr>
      <w:spacing w:after="0" w:line="240" w:lineRule="auto"/>
    </w:pPr>
  </w:style>
  <w:style w:type="character" w:styleId="CommentReference">
    <w:name w:val="annotation reference"/>
    <w:basedOn w:val="DefaultParagraphFont"/>
    <w:uiPriority w:val="99"/>
    <w:semiHidden/>
    <w:unhideWhenUsed/>
    <w:rsid w:val="00B209FC"/>
    <w:rPr>
      <w:sz w:val="16"/>
      <w:szCs w:val="16"/>
    </w:rPr>
  </w:style>
  <w:style w:type="paragraph" w:styleId="CommentText">
    <w:name w:val="annotation text"/>
    <w:basedOn w:val="Normal"/>
    <w:link w:val="CommentTextChar"/>
    <w:uiPriority w:val="99"/>
    <w:semiHidden/>
    <w:unhideWhenUsed/>
    <w:rsid w:val="00B209FC"/>
    <w:pPr>
      <w:spacing w:line="240" w:lineRule="auto"/>
    </w:pPr>
    <w:rPr>
      <w:sz w:val="20"/>
      <w:szCs w:val="20"/>
    </w:rPr>
  </w:style>
  <w:style w:type="character" w:customStyle="1" w:styleId="CommentTextChar">
    <w:name w:val="Comment Text Char"/>
    <w:basedOn w:val="DefaultParagraphFont"/>
    <w:link w:val="CommentText"/>
    <w:uiPriority w:val="99"/>
    <w:semiHidden/>
    <w:rsid w:val="00B209FC"/>
    <w:rPr>
      <w:sz w:val="20"/>
      <w:szCs w:val="20"/>
    </w:rPr>
  </w:style>
  <w:style w:type="paragraph" w:styleId="CommentSubject">
    <w:name w:val="annotation subject"/>
    <w:basedOn w:val="CommentText"/>
    <w:next w:val="CommentText"/>
    <w:link w:val="CommentSubjectChar"/>
    <w:uiPriority w:val="99"/>
    <w:semiHidden/>
    <w:unhideWhenUsed/>
    <w:rsid w:val="00B209FC"/>
    <w:rPr>
      <w:b/>
      <w:bCs/>
    </w:rPr>
  </w:style>
  <w:style w:type="character" w:customStyle="1" w:styleId="CommentSubjectChar">
    <w:name w:val="Comment Subject Char"/>
    <w:basedOn w:val="CommentTextChar"/>
    <w:link w:val="CommentSubject"/>
    <w:uiPriority w:val="99"/>
    <w:semiHidden/>
    <w:rsid w:val="00B209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882AD-A048-4F8A-BAFD-DBF342E5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44</Pages>
  <Words>14215</Words>
  <Characters>81029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londo clg of st.lawr</Company>
  <LinksUpToDate>false</LinksUpToDate>
  <CharactersWithSpaces>95054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kasiga lawrence</dc:creator>
  <cp:keywords/>
  <dc:description/>
  <cp:lastModifiedBy>kasiga</cp:lastModifiedBy>
  <cp:revision>83</cp:revision>
  <dcterms:created xsi:type="dcterms:W3CDTF">2014-07-10T06:24:00Z</dcterms:created>
  <dcterms:modified xsi:type="dcterms:W3CDTF">2018-10-13T01:19:00Z</dcterms:modified>
</cp:coreProperties>
</file>