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both"/>
        <w:rPr>
          <w:rFonts w:ascii="Arial Narrow" w:hAnsi="Arial Narrow"/>
          <w:sz w:val="22"/>
          <w:szCs w:val="22"/>
        </w:rPr>
      </w:pPr>
    </w:p>
    <w:p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>
      <w:pPr>
        <w:spacing w:line="360" w:lineRule="auto"/>
        <w:jc w:val="center"/>
        <w:rPr>
          <w:rFonts w:hint="default" w:ascii="Arial Narrow" w:hAnsi="Arial Narrow" w:cs="Arial"/>
          <w:b/>
          <w:sz w:val="22"/>
          <w:szCs w:val="22"/>
          <w:lang w:val="en-US"/>
        </w:rPr>
      </w:pPr>
      <w:r>
        <w:rPr>
          <w:rFonts w:ascii="Arial Narrow" w:hAnsi="Arial Narrow" w:cs="Arial"/>
          <w:b/>
          <w:sz w:val="22"/>
          <w:szCs w:val="22"/>
        </w:rPr>
        <w:t>SCHEME OF WORK FOR ENGLISH TOP CLASS TERM II 20</w:t>
      </w:r>
      <w:r>
        <w:rPr>
          <w:rFonts w:hint="default" w:ascii="Arial Narrow" w:hAnsi="Arial Narrow" w:cs="Arial"/>
          <w:b/>
          <w:sz w:val="22"/>
          <w:szCs w:val="22"/>
          <w:lang w:val="en-US"/>
        </w:rPr>
        <w:t>23</w:t>
      </w:r>
    </w:p>
    <w:tbl>
      <w:tblPr>
        <w:tblStyle w:val="3"/>
        <w:tblW w:w="143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</w:tcPr>
          <w:p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the words correclty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using the possessive word from the substitution table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for the pictures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the words corectly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Dicovering the letter sound and syllables that make up words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the sentences orally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sentences from the substitutional table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has and have as a possessive words using real objects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8"/>
              <w:gridCol w:w="580"/>
              <w:gridCol w:w="115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8" w:type="dxa"/>
                </w:tcPr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</w:tcPr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</w:tcPr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8" w:hRule="atLeast"/>
        </w:trPr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Possessive words correclty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using the possessive words from the substitution table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 sentences using a sentence maker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</w:tcPr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have using real objects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……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have a ….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You have a …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girls have a..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cats have….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the substitution table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Table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You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  <w:p>
            <w:pPr>
              <w:pStyle w:val="10"/>
              <w:numPr>
                <w:ilvl w:val="0"/>
                <w:numId w:val="2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girls </w:t>
            </w:r>
          </w:p>
          <w:p>
            <w:pPr>
              <w:pStyle w:val="10"/>
              <w:numPr>
                <w:ilvl w:val="0"/>
                <w:numId w:val="2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cats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>
            <w:pPr>
              <w:pStyle w:val="10"/>
              <w:spacing w:line="276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 and  write   sentences  with  have.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Learners should be able to;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Construct sentences using the patterns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Write sentences using the patterns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Draw pictures for the sentences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Write sentences for the picture given using pattern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75" w:hanging="20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structural pattern with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………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that is a pencil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book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Constructing sentences using patterns.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Writing sentences using patterns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Drawing pictures for the sentences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Writing sentences of the pictures given using the patterns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Children should be able to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words corectly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new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a sentence marker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Discovering letters and syllables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up words in sentences orally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Look and say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Constructing sentences using the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Writing sentences using the word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Building words using single letter card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Read and draw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Completing the story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from the chart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2A 4 – 16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new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new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the words wit correct spellings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words in sentences orally.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Can, jump, into, we, to, go, yes, sweets, home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J__mp   s___eets, y___s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5"/>
              <w:gridCol w:w="625"/>
              <w:gridCol w:w="625"/>
              <w:gridCol w:w="62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</w:tcPr>
                <w:p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</w:tcPr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sounds 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4a 30 – 48 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Learners should be able to;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Readn the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 the missing letters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say want , no some for this constructing sentences using word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to go….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W__ntf___r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Co___es____me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Wa___t      s__y</w:t>
            </w:r>
          </w:p>
        </w:tc>
        <w:tc>
          <w:tcPr>
            <w:tcW w:w="198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>
            <w:pPr>
              <w:pStyle w:val="10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</w:tcPr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pg 18 – 26 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Learners should be able to;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their correct pronounciation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the new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Wirte words and sentences correclty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given with their correct spellings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new words in sentences orally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Pl__ydow___  c___ke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Layp -  play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Ownd – down 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their correct pronounciation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the new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new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Tr___in   h___lp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Wi___hpl__ ___se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St___tion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correct pronounciation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 up words using single letter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words in the sentences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Phonic method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2a and 2b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11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Children should be able to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on in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using the preposition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and draw the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Pronoucing new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prepositions in the sentences orally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misisng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 police, give, red, was, school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using single letter cards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for the given preposition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12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Learners should be able to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the word for the pictures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correct words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sentences with pictures e.g.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has a     …..to play with  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/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Learners should be able to </w:t>
            </w:r>
          </w:p>
          <w:p>
            <w:pPr>
              <w:pStyle w:val="10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Use two words correctly </w:t>
            </w:r>
          </w:p>
          <w:p>
            <w:pPr>
              <w:pStyle w:val="10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Wirte sentences using the two words</w:t>
            </w:r>
          </w:p>
          <w:p>
            <w:pPr>
              <w:pStyle w:val="10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To give correct answer for the question </w:t>
            </w:r>
          </w:p>
        </w:tc>
        <w:tc>
          <w:tcPr>
            <w:tcW w:w="25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of new words ye and no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book?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Constructing sentences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Write sentences for a picture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Pronouncing the new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Reading sentences using the correct punctuation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Write sentences using the familiar words </w:t>
            </w:r>
          </w:p>
        </w:tc>
        <w:tc>
          <w:tcPr>
            <w:tcW w:w="2520" w:type="dxa"/>
          </w:tcPr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Writing sentences using yes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Introducing no in sentences 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Is this a boy?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No it is not a boy 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It is a girl 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Is this a table?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No it is not a table 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It is a tree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Introducing true or untrue sentences 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Daddy is a man. True</w:t>
            </w:r>
          </w:p>
          <w:p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Reading and writing sentences </w:t>
            </w:r>
          </w:p>
        </w:tc>
        <w:tc>
          <w:tcPr>
            <w:tcW w:w="198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Using yes and no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Completing the sentences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Writing sentences using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Write the correct answer </w:t>
            </w:r>
          </w:p>
        </w:tc>
        <w:tc>
          <w:tcPr>
            <w:tcW w:w="189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>
      <w:pPr>
        <w:spacing w:after="200" w:line="276" w:lineRule="auto"/>
        <w:rPr>
          <w:rFonts w:hint="default" w:ascii="Arial Narrow" w:hAnsi="Arial Narrow" w:cs="Arial"/>
          <w:b/>
          <w:sz w:val="22"/>
          <w:szCs w:val="22"/>
          <w:lang w:val="en-US"/>
        </w:rPr>
      </w:pPr>
      <w:r>
        <w:rPr>
          <w:rFonts w:ascii="Arial Narrow" w:hAnsi="Arial Narrow" w:cs="Arial"/>
          <w:b/>
          <w:sz w:val="22"/>
          <w:szCs w:val="22"/>
        </w:rPr>
        <w:t>SCHEME OF WORK FOR ENGLISH TOP CLASS TERM III 20</w:t>
      </w:r>
      <w:r>
        <w:rPr>
          <w:rFonts w:hint="default" w:ascii="Arial Narrow" w:hAnsi="Arial Narrow" w:cs="Arial"/>
          <w:b/>
          <w:sz w:val="22"/>
          <w:szCs w:val="22"/>
          <w:lang w:val="en-US"/>
        </w:rPr>
        <w:t>23</w:t>
      </w:r>
      <w:bookmarkStart w:id="0" w:name="_GoBack"/>
      <w:bookmarkEnd w:id="0"/>
    </w:p>
    <w:tbl>
      <w:tblPr>
        <w:tblStyle w:val="3"/>
        <w:tblW w:w="13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on, under and i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pencil is in the tin.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56515</wp:posOffset>
                  </wp:positionV>
                  <wp:extent cx="115570" cy="535305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194" o:spid="_x0000_s1026" o:spt="203" style="position:absolute;left:0pt;margin-left:4.8pt;margin-top:0.05pt;height:20.25pt;width:29.1pt;z-index:251660288;mso-width-relative:page;mso-height-relative:page;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o:lock v:ext="edit"/>
                  <v:rect id="Rectangle 195" o:spid="_x0000_s1027" o:spt="1" style="position:absolute;left:5269;top:5891;height:243;width:26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>
                    <v:path/>
                    <v:fill focussize="0,0"/>
                    <v:stroke weight="2.25pt"/>
                    <v:imagedata o:title=""/>
                    <o:lock v:ext="edit"/>
                  </v:rect>
                  <v:shape id="Oval 196" o:spid="_x0000_s1028" o:spt="3" type="#_x0000_t3" style="position:absolute;left:5269;top:5853;height:143;width:26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>
                    <v:path/>
                    <v:fill focussize="0,0"/>
                    <v:stroke weight="2.25pt"/>
                    <v:imagedata o:title=""/>
                    <o:lock v:ext="edit"/>
                  </v:shape>
                </v:group>
              </w:pic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pict>
                <v:group id="Group 967" o:spid="_x0000_s1055" o:spt="203" style="position:absolute;left:0pt;margin-left:23pt;margin-top:1.9pt;height:12.8pt;width:13.35pt;z-index:251663360;mso-width-relative:page;mso-height-relative:page;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o:lock v:ext="edit"/>
                  <v:shape id="AutoShape 968" o:spid="_x0000_s1057" o:spt="22" type="#_x0000_t22" style="position:absolute;left:4332;top:1245;height:1074;width:855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>
                    <v:path/>
                    <v:fill focussize="0,0"/>
                    <v:stroke weight="1.5pt"/>
                    <v:imagedata o:title=""/>
                    <o:lock v:ext="edit"/>
                  </v:shape>
                  <v:shape id="Freeform 969" o:spid="_x0000_s1056" style="position:absolute;left:5195;top:1394;height:630;width:228;" filled="f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0,90c114,45,228,0,228,90c228,180,114,405,0,630e">
                    <v:path arrowok="t" o:connecttype="custom" o:connectlocs="0,90;228,90;0,630" o:connectangles="0,0,0"/>
                    <v:fill on="f" focussize="0,0"/>
                    <v:stroke weight="1.5pt"/>
                    <v:imagedata o:title=""/>
                    <o:lock v:ext="edi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pict>
                <v:group id="Group 939" o:spid="_x0000_s1052" o:spt="203" style="position:absolute;left:0pt;margin-left:10.75pt;margin-top:9.25pt;height:20.7pt;width:42.1pt;z-index:251662336;mso-width-relative:page;mso-height-relative:page;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o:lock v:ext="edit"/>
                  <v:line id="Line 940" o:spid="_x0000_s1054" o:spt="20" style="position:absolute;left:1231;top:11896;height:0;width:11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1" o:spid="_x0000_s1053" o:spt="20" style="position:absolute;left:724;top:11896;flip:x;height:720;width:51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2" o:spid="_x0000_s1029" o:spt="20" style="position:absolute;left:2040;top:11896;flip:x;height:720;width:39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3" o:spid="_x0000_s1030" o:spt="20" style="position:absolute;left:724;top:12616;height:54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4" o:spid="_x0000_s1031" o:spt="20" style="position:absolute;left:2029;top:12616;height:54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5" o:spid="_x0000_s1032" o:spt="20" style="position:absolute;left:2428;top:11896;height:1080;width:5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6" o:spid="_x0000_s1033" o:spt="20" style="position:absolute;left:730;top:12616;height:0;width:62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7" o:spid="_x0000_s1034" o:spt="20" style="position:absolute;left:1402;top:12599;flip:y;height:17;width:64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948" o:spid="_x0000_s1035" o:spt="20" style="position:absolute;left:1362;top:12599;height:54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>
                    <v:path arrowok="t"/>
                    <v:fill focussize="0,0"/>
                    <v:stroke weight="2.25pt"/>
                    <v:imagedata o:title=""/>
                    <o:lock v:ext="edit"/>
                  </v:line>
                </v:group>
              </w:pic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970" o:spid="_x0000_s1049" o:spt="203" style="position:absolute;left:0pt;margin-left:4.35pt;margin-top:21.75pt;height:26.15pt;width:22.6pt;z-index:251659264;mso-width-relative:page;mso-height-relative:page;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o:lock v:ext="edit"/>
                  <v:rect id="Rectangle 971" o:spid="_x0000_s1051" o:spt="1" style="position:absolute;left:5269;top:5891;height:243;width:26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>
                    <v:path/>
                    <v:fill focussize="0,0"/>
                    <v:stroke weight="2.25pt"/>
                    <v:imagedata o:title=""/>
                    <o:lock v:ext="edit"/>
                  </v:rect>
                  <v:shape id="Oval 972" o:spid="_x0000_s1050" o:spt="3" type="#_x0000_t3" style="position:absolute;left:5269;top:5853;height:143;width:26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>
                    <v:path/>
                    <v:fill focussize="0,0"/>
                    <v:stroke weight="2.25pt"/>
                    <v:imagedata o:title=""/>
                    <o:lock v:ext="edit"/>
                  </v:shape>
                </v:group>
              </w:pict>
            </w:r>
            <w:r>
              <w:rPr>
                <w:rFonts w:ascii="Arial Narrow" w:hAnsi="Arial Narrow" w:cs="Arial"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near, over , under , between, behind, infront of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490" w:type="dxa"/>
            <w:vMerge w:val="restart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  <w:vMerge w:val="restart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color="auto" w:sz="4" w:space="0"/>
            </w:tcBorders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mosque, horse, station, nurse, police, church, stop, street, shop, farm, doctor etc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sentences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>
            <w:pPr>
              <w:pStyle w:val="10"/>
              <w:numPr>
                <w:ilvl w:val="0"/>
                <w:numId w:val="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9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9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49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49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 w:val="continue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“es”</w:t>
            </w:r>
          </w:p>
          <w:p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“ves”</w:t>
            </w:r>
          </w:p>
        </w:tc>
        <w:tc>
          <w:tcPr>
            <w:tcW w:w="153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Exploring and knowing my immediate environment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respond to instructions and commands 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(action words)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doing words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stand         draw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‘ing’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Look and say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words correctly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Perform actions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>
            <w:pPr>
              <w:pStyle w:val="10"/>
              <w:numPr>
                <w:ilvl w:val="0"/>
                <w:numId w:val="3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new words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farm etc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>
            <w:pPr>
              <w:pStyle w:val="10"/>
              <w:numPr>
                <w:ilvl w:val="0"/>
                <w:numId w:val="5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Changing  small letters  into  capital letters.</w:t>
            </w:r>
          </w:p>
          <w:p>
            <w:pPr>
              <w:pStyle w:val="10"/>
              <w:numPr>
                <w:ilvl w:val="0"/>
                <w:numId w:val="5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Changing  capital letter  sounds  into  small </w:t>
            </w:r>
          </w:p>
          <w:p>
            <w:pPr>
              <w:pStyle w:val="10"/>
              <w:numPr>
                <w:ilvl w:val="0"/>
                <w:numId w:val="5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Changing  words from small to capital.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use my hands and eyes to perform different activities as instructed.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colours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colours e.g blue,. Green, orange, brown, pink, white, black, purple, grey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Singing a song about colours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Flower-girl – girl  - flow – flower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Policeman – man – police – ice – an etc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Naming different colours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Pronounce colours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Chalk of different colours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Out             off    please  etc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hen – chick etc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Animals  kept  at  home.  (Domestic  animals)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 the sentences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>
            <w:pPr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Real objects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pStyle w:val="10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>
            <w:pPr>
              <w:pStyle w:val="10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746125</wp:posOffset>
                  </wp:positionV>
                  <wp:extent cx="700405" cy="462915"/>
                  <wp:effectExtent l="19050" t="0" r="4206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521" cy="46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977" o:spid="_x0000_s1039" o:spt="203" style="position:absolute;left:0pt;margin-left:53.9pt;margin-top:21.8pt;height:22.75pt;width:15.35pt;z-index:251664384;mso-width-relative:page;mso-height-relative:page;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o:lock v:ext="edit"/>
                  <v:shape id="AutoShape 978" o:spid="_x0000_s1048" o:spt="32" type="#_x0000_t32" style="position:absolute;left:6215;top:10175;height:180;width: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>
                    <v:path arrowok="t"/>
                    <v:fill on="f" focussize="0,0"/>
                    <v:stroke/>
                    <v:imagedata o:title=""/>
                    <o:lock v:ext="edit"/>
                  </v:shape>
                  <v:group id="Group 979" o:spid="_x0000_s1040" o:spt="203" style="position:absolute;left:5949;top:9275;height:1083;width:445;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/>
                    <v:shape id="AutoShape 980" o:spid="_x0000_s1047" o:spt="32" type="#_x0000_t32" style="position:absolute;left:6127;top:9635;height:180;width: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group id="Group 981" o:spid="_x0000_s1041" o:spt="203" style="position:absolute;left:5949;top:9275;height:1083;width:445;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o:lock v:ext="edit"/>
                      <v:line id="Line 982" o:spid="_x0000_s1046" o:spt="20" style="position:absolute;left:6274;top:9370;height:85;width:12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rect id="Rectangle 983" o:spid="_x0000_s1045" o:spt="1" style="position:absolute;left:5949;top:9815;height:360;width:399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>
                        <v:path/>
                        <v:fill focussize="0,0"/>
                        <v:stroke weight="1.5pt"/>
                        <v:imagedata o:title=""/>
                        <o:lock v:ext="edit"/>
                      </v:rect>
                      <v:line id="Line 984" o:spid="_x0000_s1044" o:spt="20" style="position:absolute;left:6051;top:10175;height:18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Line 985" o:spid="_x0000_s1043" o:spt="20" style="position:absolute;left:6227;top:10358;height:0;width:11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Oval 986" o:spid="_x0000_s1042" o:spt="3" type="#_x0000_t3" style="position:absolute;left:5949;top:9275;height:360;width:34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>
                        <v:path/>
                        <v:fill focussize="0,0"/>
                        <v:stroke weight="1.5pt"/>
                        <v:imagedata o:title=""/>
                        <o:lock v:ext="edit"/>
                      </v:shape>
                      <v:line id="Line 987" o:spid="_x0000_s1036" o:spt="20" style="position:absolute;left:5950;top:10355;height:0;width:11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AutoShape 988" o:spid="_x0000_s1037" o:spt="32" type="#_x0000_t32" style="position:absolute;left:6291;top:9455;height:0;width:57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  <v:shape id="AutoShape 989" o:spid="_x0000_s1038" o:spt="32" type="#_x0000_t32" style="position:absolute;left:5950;top:9711;height:0;width:277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v:group>
                  </v:group>
                </v:group>
              </w:pic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104775</wp:posOffset>
                  </wp:positionV>
                  <wp:extent cx="431800" cy="70040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104775</wp:posOffset>
                  </wp:positionV>
                  <wp:extent cx="135255" cy="546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t>Nakato is a            ________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She has a    ______ and a </w:t>
            </w:r>
          </w:p>
          <w:p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97790</wp:posOffset>
                  </wp:positionV>
                  <wp:extent cx="367665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sits on a           _______in the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       __________.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lady bird book 5 and 6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b) groups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  <w:p>
            <w:pPr>
              <w:pStyle w:val="10"/>
              <w:ind w:left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story e.g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11</w:t>
            </w:r>
          </w:p>
        </w:tc>
        <w:tc>
          <w:tcPr>
            <w:tcW w:w="518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-constructing sentences using the words given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Substitutional tables using the structural patterns learnt </w:t>
            </w:r>
          </w:p>
        </w:tc>
        <w:tc>
          <w:tcPr>
            <w:tcW w:w="153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Filling in  the puzzle boxes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 sentences from the tables</w:t>
            </w:r>
          </w:p>
        </w:tc>
        <w:tc>
          <w:tcPr>
            <w:tcW w:w="1620" w:type="dxa"/>
          </w:tcPr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>
            <w:pPr>
              <w:pStyle w:val="10"/>
              <w:numPr>
                <w:ilvl w:val="0"/>
                <w:numId w:val="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br w:type="page"/>
      </w:r>
    </w:p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>
          <w:footerReference r:id="rId5" w:type="default"/>
          <w:pgSz w:w="15840" w:h="12240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76" w:lineRule="auto"/>
        <w:jc w:val="center"/>
        <w:rPr>
          <w:rFonts w:ascii="Arial Narrow" w:hAnsi="Arial Narrow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© Scheme  20</w:t>
    </w:r>
    <w:r>
      <w:rPr>
        <w:rFonts w:hint="default" w:asciiTheme="majorHAnsi" w:hAnsiTheme="majorHAnsi"/>
        <w:lang w:val="en-US"/>
      </w:rPr>
      <w:t>23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16</w:t>
    </w:r>
    <w:r>
      <w:rPr>
        <w:rFonts w:asciiTheme="majorHAnsi" w:hAnsiTheme="majorHAnsi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C2E06"/>
    <w:multiLevelType w:val="multilevel"/>
    <w:tmpl w:val="05BC2E0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221F3B"/>
    <w:multiLevelType w:val="multilevel"/>
    <w:tmpl w:val="43221F3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157BA0"/>
    <w:multiLevelType w:val="multilevel"/>
    <w:tmpl w:val="57157BA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5426AD"/>
    <w:multiLevelType w:val="multilevel"/>
    <w:tmpl w:val="595426A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7C30AC"/>
    <w:multiLevelType w:val="multilevel"/>
    <w:tmpl w:val="737C30A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920BD"/>
    <w:rsid w:val="00003F26"/>
    <w:rsid w:val="00016F43"/>
    <w:rsid w:val="000242D4"/>
    <w:rsid w:val="000445AF"/>
    <w:rsid w:val="000B0FDF"/>
    <w:rsid w:val="000D1BB3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A2131"/>
    <w:rsid w:val="003A5C89"/>
    <w:rsid w:val="003C1FE4"/>
    <w:rsid w:val="00403B3E"/>
    <w:rsid w:val="00412381"/>
    <w:rsid w:val="00416989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A0860"/>
    <w:rsid w:val="006A6F7D"/>
    <w:rsid w:val="006D0318"/>
    <w:rsid w:val="006D1E1E"/>
    <w:rsid w:val="006D6D3B"/>
    <w:rsid w:val="00766F04"/>
    <w:rsid w:val="00776AED"/>
    <w:rsid w:val="007822C0"/>
    <w:rsid w:val="007A7C84"/>
    <w:rsid w:val="007B71E3"/>
    <w:rsid w:val="00802F38"/>
    <w:rsid w:val="008055BC"/>
    <w:rsid w:val="00817168"/>
    <w:rsid w:val="00821064"/>
    <w:rsid w:val="00822968"/>
    <w:rsid w:val="008404CA"/>
    <w:rsid w:val="008511AE"/>
    <w:rsid w:val="00883E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B06C22"/>
    <w:rsid w:val="00B27443"/>
    <w:rsid w:val="00B309EF"/>
    <w:rsid w:val="00B340BB"/>
    <w:rsid w:val="00B80DDD"/>
    <w:rsid w:val="00BA4836"/>
    <w:rsid w:val="00BA67B2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A388A"/>
    <w:rsid w:val="00CA7384"/>
    <w:rsid w:val="00CA75A2"/>
    <w:rsid w:val="00CB3CCB"/>
    <w:rsid w:val="00CB7073"/>
    <w:rsid w:val="00CE001B"/>
    <w:rsid w:val="00CE63CC"/>
    <w:rsid w:val="00CE6D43"/>
    <w:rsid w:val="00D01E24"/>
    <w:rsid w:val="00D12085"/>
    <w:rsid w:val="00D1777E"/>
    <w:rsid w:val="00D358A5"/>
    <w:rsid w:val="00D7272F"/>
    <w:rsid w:val="00D73F12"/>
    <w:rsid w:val="00D8248B"/>
    <w:rsid w:val="00D93D26"/>
    <w:rsid w:val="00D95846"/>
    <w:rsid w:val="00DB3BAA"/>
    <w:rsid w:val="00DB7299"/>
    <w:rsid w:val="00DD7CAF"/>
    <w:rsid w:val="00DE2552"/>
    <w:rsid w:val="00DF65F3"/>
    <w:rsid w:val="00DF6738"/>
    <w:rsid w:val="00E12D26"/>
    <w:rsid w:val="00E240AB"/>
    <w:rsid w:val="00E70BBD"/>
    <w:rsid w:val="00E84A56"/>
    <w:rsid w:val="00E95F55"/>
    <w:rsid w:val="00EC1419"/>
    <w:rsid w:val="00ED47B2"/>
    <w:rsid w:val="00ED55A3"/>
    <w:rsid w:val="00EF5568"/>
    <w:rsid w:val="00F45543"/>
    <w:rsid w:val="00F55EA6"/>
    <w:rsid w:val="00F648BD"/>
    <w:rsid w:val="00F70FCA"/>
    <w:rsid w:val="00FA32D1"/>
    <w:rsid w:val="00FB291C"/>
    <w:rsid w:val="00FB3BC0"/>
    <w:rsid w:val="00FC506E"/>
    <w:rsid w:val="00FE204A"/>
    <w:rsid w:val="00FF2CE5"/>
    <w:rsid w:val="00FF3A8D"/>
    <w:rsid w:val="00FF4C18"/>
    <w:rsid w:val="22661D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988"/>
        <o:r id="V:Rule2" type="connector" idref="#AutoShape 989"/>
        <o:r id="V:Rule3" type="connector" idref="#AutoShape 980"/>
        <o:r id="V:Rule4" type="connector" idref="#AutoShape 97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oter Char"/>
    <w:basedOn w:val="2"/>
    <w:link w:val="5"/>
    <w:uiPriority w:val="99"/>
    <w:rPr>
      <w:rFonts w:ascii="Times New Roman" w:hAnsi="Times New Roman" w:eastAsia="Times New Roman" w:cs="Times New Roman"/>
      <w:sz w:val="26"/>
      <w:szCs w:val="20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semiHidden/>
    <w:uiPriority w:val="99"/>
    <w:rPr>
      <w:rFonts w:ascii="Times New Roman" w:hAnsi="Times New Roman" w:eastAsia="Times New Roman" w:cs="Times New Roman"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57"/>
    <customShpInfo spid="_x0000_s1056"/>
    <customShpInfo spid="_x0000_s1055"/>
    <customShpInfo spid="_x0000_s1054"/>
    <customShpInfo spid="_x0000_s1053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36"/>
    <customShpInfo spid="_x0000_s1037"/>
    <customShpInfo spid="_x0000_s1038"/>
    <customShpInfo spid="_x0000_s1041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Sir Apollo Kaggwa Schools</Company>
  <Pages>19</Pages>
  <Words>3608</Words>
  <Characters>20568</Characters>
  <Lines>171</Lines>
  <Paragraphs>48</Paragraphs>
  <TotalTime>12</TotalTime>
  <ScaleCrop>false</ScaleCrop>
  <LinksUpToDate>false</LinksUpToDate>
  <CharactersWithSpaces>24128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2015-01-15T06:20:00Z</dcterms:created>
  <dc:creator>Mugerwa Justine</dc:creator>
  <cp:lastModifiedBy>BUSY BUGS JUNIOR</cp:lastModifiedBy>
  <cp:lastPrinted>2013-10-17T09:54:00Z</cp:lastPrinted>
  <dcterms:modified xsi:type="dcterms:W3CDTF">2023-01-25T01:23:11Z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E410D7302816465D94F076488C14B3B3</vt:lpwstr>
  </property>
</Properties>
</file>