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8757" w14:textId="7CD39EBA" w:rsidR="00722244" w:rsidRDefault="00594BFB" w:rsidP="00722244">
      <w:pPr>
        <w:pStyle w:val="Header"/>
        <w:tabs>
          <w:tab w:val="clear" w:pos="4252"/>
          <w:tab w:val="clear" w:pos="8504"/>
        </w:tabs>
        <w:jc w:val="center"/>
        <w:rPr>
          <w:rFonts w:asciiTheme="minorHAnsi" w:hAnsiTheme="minorHAnsi" w:cs="Arial"/>
          <w:b/>
          <w:bCs/>
          <w:iCs/>
          <w:sz w:val="32"/>
          <w:szCs w:val="32"/>
        </w:rPr>
      </w:pPr>
      <w:r w:rsidRPr="00E11CF9">
        <w:rPr>
          <w:rFonts w:asciiTheme="minorHAnsi" w:hAnsiTheme="minorHAnsi" w:cs="Arial"/>
          <w:b/>
          <w:bCs/>
          <w:iCs/>
          <w:sz w:val="32"/>
          <w:szCs w:val="32"/>
        </w:rPr>
        <w:t>Software Requirements Specification</w:t>
      </w:r>
      <w:r w:rsidR="00141EC4" w:rsidRPr="00E11CF9">
        <w:rPr>
          <w:rFonts w:asciiTheme="minorHAnsi" w:hAnsiTheme="minorHAnsi" w:cs="Arial"/>
          <w:b/>
          <w:bCs/>
          <w:iCs/>
          <w:sz w:val="32"/>
          <w:szCs w:val="32"/>
        </w:rPr>
        <w:t xml:space="preserve"> (SRS)</w:t>
      </w:r>
      <w:r w:rsidRPr="00E11CF9">
        <w:rPr>
          <w:rFonts w:asciiTheme="minorHAnsi" w:hAnsiTheme="minorHAnsi" w:cs="Arial"/>
          <w:b/>
          <w:bCs/>
          <w:iCs/>
          <w:sz w:val="32"/>
          <w:szCs w:val="32"/>
        </w:rPr>
        <w:t xml:space="preserve"> Document</w:t>
      </w:r>
    </w:p>
    <w:p w14:paraId="167251BD" w14:textId="77777777" w:rsidR="00AA4C74" w:rsidRPr="00E11CF9" w:rsidRDefault="00AA4C74" w:rsidP="00AA4C74">
      <w:pPr>
        <w:pStyle w:val="Header"/>
        <w:tabs>
          <w:tab w:val="clear" w:pos="4252"/>
          <w:tab w:val="clear" w:pos="8504"/>
        </w:tabs>
        <w:jc w:val="center"/>
        <w:rPr>
          <w:rFonts w:asciiTheme="minorHAnsi" w:hAnsiTheme="minorHAnsi" w:cs="Arial"/>
          <w:b/>
          <w:bCs/>
          <w:iCs/>
          <w:sz w:val="32"/>
          <w:szCs w:val="32"/>
        </w:rPr>
      </w:pPr>
    </w:p>
    <w:p w14:paraId="1402808B" w14:textId="3BD53262" w:rsidR="00722244" w:rsidRPr="00AA4C74" w:rsidRDefault="00722244" w:rsidP="00AA4C74">
      <w:pPr>
        <w:pStyle w:val="Header"/>
        <w:tabs>
          <w:tab w:val="clear" w:pos="4252"/>
          <w:tab w:val="clear" w:pos="8504"/>
        </w:tabs>
        <w:jc w:val="center"/>
        <w:rPr>
          <w:rFonts w:asciiTheme="minorHAnsi" w:hAnsiTheme="minorHAnsi" w:cs="Arial"/>
          <w:b/>
          <w:bCs/>
          <w:iCs/>
          <w:sz w:val="24"/>
          <w:szCs w:val="24"/>
        </w:rPr>
      </w:pPr>
      <w:r w:rsidRPr="00AA4C74">
        <w:rPr>
          <w:rFonts w:asciiTheme="minorHAnsi" w:hAnsiTheme="minorHAnsi" w:cs="Arial"/>
          <w:b/>
          <w:bCs/>
          <w:iCs/>
          <w:sz w:val="24"/>
          <w:szCs w:val="24"/>
        </w:rPr>
        <w:t>Social Venture Partner - Engagement Analytics Dashboard</w:t>
      </w:r>
    </w:p>
    <w:p w14:paraId="64445052" w14:textId="45398AF0" w:rsidR="00AA4C74" w:rsidRPr="00AA4C74" w:rsidRDefault="00AA4C74" w:rsidP="00AA4C74">
      <w:pPr>
        <w:pStyle w:val="Header"/>
        <w:tabs>
          <w:tab w:val="clear" w:pos="4252"/>
          <w:tab w:val="clear" w:pos="8504"/>
        </w:tabs>
        <w:jc w:val="center"/>
        <w:rPr>
          <w:rFonts w:asciiTheme="minorHAnsi" w:hAnsiTheme="minorHAnsi" w:cs="Arial"/>
          <w:b/>
          <w:bCs/>
          <w:iCs/>
          <w:sz w:val="24"/>
          <w:szCs w:val="24"/>
        </w:rPr>
      </w:pPr>
      <w:r w:rsidRPr="00AA4C74">
        <w:rPr>
          <w:rFonts w:asciiTheme="minorHAnsi" w:hAnsiTheme="minorHAnsi" w:cs="Arial"/>
          <w:b/>
          <w:bCs/>
          <w:iCs/>
          <w:sz w:val="24"/>
          <w:szCs w:val="24"/>
        </w:rPr>
        <w:t>Version: 1.0</w:t>
      </w:r>
    </w:p>
    <w:p w14:paraId="1FFC2085" w14:textId="77777777" w:rsidR="00722244" w:rsidRPr="00AA4C74" w:rsidRDefault="00722244" w:rsidP="00AA4C74">
      <w:pPr>
        <w:pStyle w:val="Header"/>
        <w:tabs>
          <w:tab w:val="clear" w:pos="4252"/>
          <w:tab w:val="clear" w:pos="8504"/>
        </w:tabs>
        <w:jc w:val="center"/>
        <w:rPr>
          <w:rFonts w:asciiTheme="minorHAnsi" w:hAnsiTheme="minorHAnsi" w:cs="Arial"/>
          <w:b/>
          <w:bCs/>
          <w:iCs/>
          <w:sz w:val="22"/>
          <w:szCs w:val="22"/>
        </w:rPr>
      </w:pPr>
      <w:r w:rsidRPr="00AA4C74">
        <w:rPr>
          <w:rFonts w:asciiTheme="minorHAnsi" w:hAnsiTheme="minorHAnsi" w:cs="Arial"/>
          <w:b/>
          <w:bCs/>
          <w:iCs/>
          <w:sz w:val="22"/>
          <w:szCs w:val="22"/>
        </w:rPr>
        <w:t>Team N</w:t>
      </w:r>
      <w:r w:rsidRPr="00AA4C74">
        <w:rPr>
          <w:rFonts w:asciiTheme="minorHAnsi" w:hAnsiTheme="minorHAnsi" w:cs="Arial"/>
          <w:b/>
          <w:bCs/>
          <w:iCs/>
          <w:sz w:val="22"/>
          <w:szCs w:val="22"/>
        </w:rPr>
        <w:t>umber</w:t>
      </w:r>
      <w:r w:rsidRPr="00AA4C74">
        <w:rPr>
          <w:rFonts w:asciiTheme="minorHAnsi" w:hAnsiTheme="minorHAnsi" w:cs="Arial"/>
          <w:b/>
          <w:bCs/>
          <w:iCs/>
          <w:sz w:val="22"/>
          <w:szCs w:val="22"/>
        </w:rPr>
        <w:t xml:space="preserve">: </w:t>
      </w:r>
      <w:r w:rsidRPr="00AA4C74">
        <w:rPr>
          <w:rFonts w:asciiTheme="minorHAnsi" w:hAnsiTheme="minorHAnsi" w:cs="Arial"/>
          <w:b/>
          <w:bCs/>
          <w:iCs/>
          <w:sz w:val="22"/>
          <w:szCs w:val="22"/>
        </w:rPr>
        <w:t>49</w:t>
      </w:r>
    </w:p>
    <w:p w14:paraId="121DAF20" w14:textId="395E7E02" w:rsidR="00722244" w:rsidRPr="00AA4C74" w:rsidRDefault="00722244" w:rsidP="00AA4C74">
      <w:pPr>
        <w:pStyle w:val="Header"/>
        <w:tabs>
          <w:tab w:val="clear" w:pos="4252"/>
          <w:tab w:val="clear" w:pos="8504"/>
        </w:tabs>
        <w:jc w:val="center"/>
        <w:rPr>
          <w:rFonts w:asciiTheme="minorHAnsi" w:hAnsiTheme="minorHAnsi" w:cs="Arial"/>
          <w:b/>
          <w:bCs/>
          <w:iCs/>
          <w:sz w:val="22"/>
          <w:szCs w:val="22"/>
        </w:rPr>
      </w:pPr>
      <w:r w:rsidRPr="00AA4C74">
        <w:rPr>
          <w:rFonts w:asciiTheme="minorHAnsi" w:hAnsiTheme="minorHAnsi" w:cs="Arial"/>
          <w:b/>
          <w:bCs/>
          <w:iCs/>
          <w:sz w:val="22"/>
          <w:szCs w:val="22"/>
        </w:rPr>
        <w:t xml:space="preserve">Team Members: </w:t>
      </w:r>
      <w:r w:rsidRPr="00AA4C74">
        <w:rPr>
          <w:rFonts w:asciiTheme="minorHAnsi" w:hAnsiTheme="minorHAnsi" w:cs="Arial"/>
          <w:b/>
          <w:bCs/>
          <w:iCs/>
          <w:sz w:val="22"/>
          <w:szCs w:val="22"/>
        </w:rPr>
        <w:t>Navneet Kumar Gupta, Sambhavi Singh</w:t>
      </w:r>
      <w:r w:rsidRPr="00AA4C74">
        <w:rPr>
          <w:rFonts w:asciiTheme="minorHAnsi" w:hAnsiTheme="minorHAnsi" w:cs="Arial"/>
          <w:b/>
          <w:bCs/>
          <w:iCs/>
          <w:sz w:val="22"/>
          <w:szCs w:val="22"/>
        </w:rPr>
        <w:t xml:space="preserve">, </w:t>
      </w:r>
      <w:r w:rsidRPr="00AA4C74">
        <w:rPr>
          <w:rFonts w:asciiTheme="minorHAnsi" w:hAnsiTheme="minorHAnsi" w:cs="Arial"/>
          <w:b/>
          <w:bCs/>
          <w:iCs/>
          <w:sz w:val="22"/>
          <w:szCs w:val="22"/>
        </w:rPr>
        <w:t xml:space="preserve">Yogansh </w:t>
      </w:r>
      <w:r w:rsidR="00AA4C74">
        <w:rPr>
          <w:rFonts w:asciiTheme="minorHAnsi" w:hAnsiTheme="minorHAnsi" w:cs="Arial"/>
          <w:b/>
          <w:bCs/>
          <w:iCs/>
          <w:sz w:val="22"/>
          <w:szCs w:val="22"/>
        </w:rPr>
        <w:t>Somisetty</w:t>
      </w:r>
      <w:r w:rsidRPr="00AA4C74">
        <w:rPr>
          <w:rFonts w:asciiTheme="minorHAnsi" w:hAnsiTheme="minorHAnsi" w:cs="Arial"/>
          <w:b/>
          <w:bCs/>
          <w:iCs/>
          <w:sz w:val="22"/>
          <w:szCs w:val="22"/>
        </w:rPr>
        <w:t>,</w:t>
      </w:r>
      <w:r w:rsidR="00AA4C74">
        <w:rPr>
          <w:rFonts w:asciiTheme="minorHAnsi" w:hAnsiTheme="minorHAnsi" w:cs="Arial"/>
          <w:b/>
          <w:bCs/>
          <w:iCs/>
          <w:sz w:val="22"/>
          <w:szCs w:val="22"/>
        </w:rPr>
        <w:t xml:space="preserve"> </w:t>
      </w:r>
      <w:proofErr w:type="spellStart"/>
      <w:r w:rsidR="00AA4C74">
        <w:rPr>
          <w:rFonts w:asciiTheme="minorHAnsi" w:hAnsiTheme="minorHAnsi" w:cs="Arial"/>
          <w:b/>
          <w:bCs/>
          <w:iCs/>
          <w:sz w:val="22"/>
          <w:szCs w:val="22"/>
        </w:rPr>
        <w:t>Athmeeya</w:t>
      </w:r>
      <w:proofErr w:type="spellEnd"/>
      <w:r w:rsidR="00AA4C74">
        <w:rPr>
          <w:rFonts w:asciiTheme="minorHAnsi" w:hAnsiTheme="minorHAnsi" w:cs="Arial"/>
          <w:b/>
          <w:bCs/>
          <w:iCs/>
          <w:sz w:val="22"/>
          <w:szCs w:val="22"/>
        </w:rPr>
        <w:t xml:space="preserve"> Kashyap,</w:t>
      </w:r>
      <w:r w:rsidRPr="00AA4C74">
        <w:rPr>
          <w:rFonts w:asciiTheme="minorHAnsi" w:hAnsiTheme="minorHAnsi" w:cs="Arial"/>
          <w:b/>
          <w:bCs/>
          <w:iCs/>
          <w:sz w:val="22"/>
          <w:szCs w:val="22"/>
        </w:rPr>
        <w:t xml:space="preserve"> </w:t>
      </w:r>
      <w:r w:rsidRPr="00AA4C74">
        <w:rPr>
          <w:rFonts w:asciiTheme="minorHAnsi" w:hAnsiTheme="minorHAnsi" w:cs="Arial"/>
          <w:b/>
          <w:bCs/>
          <w:iCs/>
          <w:sz w:val="22"/>
          <w:szCs w:val="22"/>
        </w:rPr>
        <w:t>Prashant Vinod</w:t>
      </w:r>
    </w:p>
    <w:p w14:paraId="46E11D4B" w14:textId="77777777" w:rsidR="00AA4C74" w:rsidRDefault="00AA4C74" w:rsidP="00594BFB">
      <w:pPr>
        <w:pStyle w:val="Heading1"/>
        <w:rPr>
          <w:rFonts w:asciiTheme="minorHAnsi" w:hAnsiTheme="minorHAnsi"/>
        </w:rPr>
      </w:pPr>
    </w:p>
    <w:p w14:paraId="4EBA2EF0" w14:textId="6CA66798" w:rsidR="00594BFB" w:rsidRPr="00E11CF9" w:rsidRDefault="00594BFB" w:rsidP="00594BFB">
      <w:pPr>
        <w:pStyle w:val="Heading1"/>
        <w:rPr>
          <w:rFonts w:asciiTheme="minorHAnsi" w:hAnsiTheme="minorHAnsi"/>
        </w:rPr>
      </w:pPr>
      <w:r w:rsidRPr="00E11CF9">
        <w:rPr>
          <w:rFonts w:asciiTheme="minorHAnsi" w:hAnsiTheme="minorHAnsi"/>
        </w:rPr>
        <w:t xml:space="preserve">Brief problem statement </w:t>
      </w:r>
    </w:p>
    <w:p w14:paraId="0DE444C8" w14:textId="77777777" w:rsidR="00E11CF9" w:rsidRDefault="00E11CF9" w:rsidP="00594BFB">
      <w:pPr>
        <w:pStyle w:val="Heading1"/>
        <w:rPr>
          <w:rFonts w:asciiTheme="minorHAnsi" w:hAnsiTheme="minorHAnsi"/>
          <w:b w:val="0"/>
          <w:kern w:val="0"/>
          <w:sz w:val="20"/>
        </w:rPr>
      </w:pPr>
      <w:r w:rsidRPr="00E11CF9">
        <w:rPr>
          <w:rFonts w:asciiTheme="minorHAnsi" w:hAnsiTheme="minorHAnsi"/>
          <w:b w:val="0"/>
          <w:kern w:val="0"/>
          <w:sz w:val="20"/>
        </w:rPr>
        <w:t>Social Venture Partners (SVP) engages over 600 partners and 120 not-for-profits across India to facilitate philanthropic impact. Currently, partner information discovery, engagement tracking, and contribution management are handled manually using disparate tools like Excel and NotebookLM, making it difficult to maintain data integrity and generate insights. The proposed solution is a centralized web application to manage partner and investee profiles, automate appointment scheduling, and provide detailed analytics on engagement hours and contributions to ensure mutual satisfaction with the engagements.</w:t>
      </w:r>
    </w:p>
    <w:p w14:paraId="055E356E" w14:textId="6475950F" w:rsidR="00594BFB" w:rsidRPr="00E11CF9" w:rsidRDefault="00594BFB" w:rsidP="00594BFB">
      <w:pPr>
        <w:pStyle w:val="Heading1"/>
        <w:rPr>
          <w:rFonts w:asciiTheme="minorHAnsi" w:hAnsiTheme="minorHAnsi"/>
        </w:rPr>
      </w:pPr>
      <w:r w:rsidRPr="00E11CF9">
        <w:rPr>
          <w:rFonts w:asciiTheme="minorHAnsi" w:hAnsiTheme="minorHAnsi"/>
        </w:rPr>
        <w:t>System requirements</w:t>
      </w:r>
    </w:p>
    <w:p w14:paraId="1DC37C15" w14:textId="4E4439E8" w:rsidR="00E11CF9" w:rsidRPr="00E11CF9" w:rsidRDefault="00E11CF9" w:rsidP="00E11CF9">
      <w:pPr>
        <w:numPr>
          <w:ilvl w:val="0"/>
          <w:numId w:val="10"/>
        </w:numPr>
        <w:rPr>
          <w:rFonts w:asciiTheme="minorHAnsi" w:hAnsiTheme="minorHAnsi"/>
          <w:lang w:val="en-IN"/>
        </w:rPr>
      </w:pPr>
      <w:r w:rsidRPr="00E11CF9">
        <w:rPr>
          <w:rFonts w:asciiTheme="minorHAnsi" w:hAnsiTheme="minorHAnsi"/>
          <w:b/>
          <w:bCs/>
          <w:lang w:val="en-IN"/>
        </w:rPr>
        <w:t>Frontend:</w:t>
      </w:r>
      <w:r w:rsidRPr="00E11CF9">
        <w:rPr>
          <w:rFonts w:asciiTheme="minorHAnsi" w:hAnsiTheme="minorHAnsi"/>
          <w:lang w:val="en-IN"/>
        </w:rPr>
        <w:t> React.js for the user interface.</w:t>
      </w:r>
    </w:p>
    <w:p w14:paraId="6F7BEB53" w14:textId="77777777" w:rsidR="00E11CF9" w:rsidRPr="00E11CF9" w:rsidRDefault="00E11CF9" w:rsidP="00E11CF9">
      <w:pPr>
        <w:numPr>
          <w:ilvl w:val="0"/>
          <w:numId w:val="10"/>
        </w:numPr>
        <w:rPr>
          <w:rFonts w:asciiTheme="minorHAnsi" w:hAnsiTheme="minorHAnsi"/>
          <w:lang w:val="en-IN"/>
        </w:rPr>
      </w:pPr>
      <w:r w:rsidRPr="00E11CF9">
        <w:rPr>
          <w:rFonts w:asciiTheme="minorHAnsi" w:hAnsiTheme="minorHAnsi"/>
          <w:b/>
          <w:bCs/>
          <w:lang w:val="en-IN"/>
        </w:rPr>
        <w:t>Backend:</w:t>
      </w:r>
      <w:r w:rsidRPr="00E11CF9">
        <w:rPr>
          <w:rFonts w:asciiTheme="minorHAnsi" w:hAnsiTheme="minorHAnsi"/>
          <w:lang w:val="en-IN"/>
        </w:rPr>
        <w:t> Node.js and Express.js using TypeScript for API management.</w:t>
      </w:r>
    </w:p>
    <w:p w14:paraId="7FFFAF3F" w14:textId="7B7D64DA" w:rsidR="00E11CF9" w:rsidRPr="00E11CF9" w:rsidRDefault="00E11CF9" w:rsidP="00E11CF9">
      <w:pPr>
        <w:numPr>
          <w:ilvl w:val="0"/>
          <w:numId w:val="10"/>
        </w:numPr>
        <w:rPr>
          <w:rFonts w:asciiTheme="minorHAnsi" w:hAnsiTheme="minorHAnsi"/>
          <w:lang w:val="en-IN"/>
        </w:rPr>
      </w:pPr>
      <w:r w:rsidRPr="00E11CF9">
        <w:rPr>
          <w:rFonts w:asciiTheme="minorHAnsi" w:hAnsiTheme="minorHAnsi"/>
          <w:b/>
          <w:bCs/>
          <w:lang w:val="en-IN"/>
        </w:rPr>
        <w:t>Database:</w:t>
      </w:r>
      <w:r w:rsidRPr="00E11CF9">
        <w:rPr>
          <w:rFonts w:asciiTheme="minorHAnsi" w:hAnsiTheme="minorHAnsi"/>
          <w:lang w:val="en-IN"/>
        </w:rPr>
        <w:t> PostgreSQL for relational data storage (replacing Excel). The system uses UUIDs for primary keys and enforces multi-tenancy via chapter_id.</w:t>
      </w:r>
    </w:p>
    <w:p w14:paraId="19CA1EDA" w14:textId="1F91B719" w:rsidR="00594BFB" w:rsidRPr="006929CE" w:rsidRDefault="00E11CF9" w:rsidP="00594BFB">
      <w:pPr>
        <w:numPr>
          <w:ilvl w:val="0"/>
          <w:numId w:val="10"/>
        </w:numPr>
        <w:rPr>
          <w:rFonts w:asciiTheme="minorHAnsi" w:hAnsiTheme="minorHAnsi"/>
          <w:lang w:val="en-IN"/>
        </w:rPr>
      </w:pPr>
      <w:r w:rsidRPr="00E11CF9">
        <w:rPr>
          <w:rFonts w:asciiTheme="minorHAnsi" w:hAnsiTheme="minorHAnsi"/>
          <w:b/>
          <w:bCs/>
          <w:lang w:val="en-IN"/>
        </w:rPr>
        <w:t>Analytics:</w:t>
      </w:r>
      <w:r w:rsidRPr="00E11CF9">
        <w:rPr>
          <w:rFonts w:asciiTheme="minorHAnsi" w:hAnsiTheme="minorHAnsi"/>
          <w:lang w:val="en-IN"/>
        </w:rPr>
        <w:t xml:space="preserve"> Data visualization tools (e.g., Superset or React Charts) to display metrics like meetings attended and hours </w:t>
      </w:r>
      <w:r w:rsidR="006929CE" w:rsidRPr="00E11CF9">
        <w:rPr>
          <w:rFonts w:asciiTheme="minorHAnsi" w:hAnsiTheme="minorHAnsi"/>
          <w:lang w:val="en-IN"/>
        </w:rPr>
        <w:t>spent.</w:t>
      </w:r>
    </w:p>
    <w:p w14:paraId="7A0E5514" w14:textId="77777777" w:rsidR="00594BFB" w:rsidRDefault="00594BFB" w:rsidP="00594BFB">
      <w:pPr>
        <w:pStyle w:val="Heading1"/>
        <w:rPr>
          <w:rFonts w:asciiTheme="minorHAnsi" w:hAnsiTheme="minorHAnsi"/>
        </w:rPr>
      </w:pPr>
      <w:r w:rsidRPr="00E11CF9">
        <w:rPr>
          <w:rFonts w:asciiTheme="minorHAnsi" w:hAnsiTheme="minorHAnsi"/>
        </w:rPr>
        <w:t>Users profile</w:t>
      </w:r>
    </w:p>
    <w:p w14:paraId="434BBF4F" w14:textId="77777777" w:rsidR="006929CE" w:rsidRPr="006929CE" w:rsidRDefault="006929CE" w:rsidP="006929CE">
      <w:pPr>
        <w:numPr>
          <w:ilvl w:val="0"/>
          <w:numId w:val="11"/>
        </w:numPr>
        <w:rPr>
          <w:lang w:val="en-IN"/>
        </w:rPr>
      </w:pPr>
      <w:r w:rsidRPr="006929CE">
        <w:rPr>
          <w:b/>
          <w:bCs/>
          <w:lang w:val="en-IN"/>
        </w:rPr>
        <w:t>Administrator (SVP Operations Team):</w:t>
      </w:r>
      <w:r w:rsidRPr="006929CE">
        <w:rPr>
          <w:lang w:val="en-IN"/>
        </w:rPr>
        <w:t> The primary user. They are familiar with the organizational workflow but require an efficient, consolidated interface to replace manual spreadsheets. They handle data entry, scheduling, and report generation.</w:t>
      </w:r>
    </w:p>
    <w:p w14:paraId="4BF71BB4" w14:textId="77777777" w:rsidR="006929CE" w:rsidRPr="006929CE" w:rsidRDefault="006929CE" w:rsidP="006929CE">
      <w:pPr>
        <w:numPr>
          <w:ilvl w:val="0"/>
          <w:numId w:val="11"/>
        </w:numPr>
        <w:rPr>
          <w:lang w:val="en-IN"/>
        </w:rPr>
      </w:pPr>
      <w:r w:rsidRPr="006929CE">
        <w:rPr>
          <w:b/>
          <w:bCs/>
          <w:lang w:val="en-IN"/>
        </w:rPr>
        <w:t>Partner (Future Release v3.0):</w:t>
      </w:r>
      <w:r w:rsidRPr="006929CE">
        <w:rPr>
          <w:lang w:val="en-IN"/>
        </w:rPr>
        <w:t> Philanthropic partners who will eventually access the system to view their schedules and engagement analytics.</w:t>
      </w:r>
    </w:p>
    <w:p w14:paraId="6DE90EAF" w14:textId="42C55032" w:rsidR="007B7B43" w:rsidRPr="004F325C" w:rsidRDefault="00594BFB" w:rsidP="004F325C">
      <w:pPr>
        <w:pStyle w:val="Heading1"/>
        <w:rPr>
          <w:rFonts w:asciiTheme="minorHAnsi" w:hAnsiTheme="minorHAnsi"/>
        </w:rPr>
      </w:pPr>
      <w:r w:rsidRPr="00E11CF9">
        <w:rPr>
          <w:rFonts w:asciiTheme="minorHAnsi" w:hAnsiTheme="minorHAnsi"/>
        </w:rPr>
        <w:t>Feature requirements (described using use cases)</w:t>
      </w:r>
    </w:p>
    <w:p w14:paraId="310B6005" w14:textId="77777777" w:rsidR="007B7B43" w:rsidRDefault="007B7B43" w:rsidP="00594BFB">
      <w:pPr>
        <w:pStyle w:val="BodyText"/>
        <w:spacing w:after="120"/>
        <w:jc w:val="both"/>
        <w:rPr>
          <w:rFonts w:asciiTheme="minorHAnsi" w:hAnsiTheme="minorHAnsi"/>
          <w:i w:val="0"/>
          <w:color w:val="070FA9"/>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2"/>
        <w:gridCol w:w="2091"/>
        <w:gridCol w:w="5288"/>
        <w:gridCol w:w="1107"/>
      </w:tblGrid>
      <w:tr w:rsidR="007B7B43" w:rsidRPr="007B7B43" w14:paraId="7808392F" w14:textId="77777777" w:rsidTr="007B7B43">
        <w:trPr>
          <w:tblHeader/>
        </w:trPr>
        <w:tc>
          <w:tcPr>
            <w:tcW w:w="0" w:type="auto"/>
            <w:tcMar>
              <w:top w:w="75" w:type="dxa"/>
              <w:left w:w="150" w:type="dxa"/>
              <w:bottom w:w="75" w:type="dxa"/>
              <w:right w:w="150" w:type="dxa"/>
            </w:tcMar>
            <w:vAlign w:val="center"/>
            <w:hideMark/>
          </w:tcPr>
          <w:p w14:paraId="2FB67467" w14:textId="77777777" w:rsidR="007B7B43" w:rsidRPr="007B7B43" w:rsidRDefault="007B7B43" w:rsidP="007B7B43">
            <w:pPr>
              <w:pStyle w:val="BodyText"/>
              <w:spacing w:after="120"/>
              <w:jc w:val="both"/>
              <w:rPr>
                <w:rFonts w:asciiTheme="minorHAnsi" w:hAnsiTheme="minorHAnsi"/>
                <w:b/>
                <w:bCs/>
                <w:i w:val="0"/>
                <w:iCs w:val="0"/>
                <w:color w:val="000000" w:themeColor="text1"/>
                <w:sz w:val="22"/>
                <w:szCs w:val="22"/>
                <w:lang w:val="en-IN"/>
              </w:rPr>
            </w:pPr>
            <w:r w:rsidRPr="007B7B43">
              <w:rPr>
                <w:rFonts w:asciiTheme="minorHAnsi" w:hAnsiTheme="minorHAnsi"/>
                <w:b/>
                <w:bCs/>
                <w:i w:val="0"/>
                <w:iCs w:val="0"/>
                <w:color w:val="000000" w:themeColor="text1"/>
                <w:sz w:val="22"/>
                <w:szCs w:val="22"/>
                <w:lang w:val="en-IN"/>
              </w:rPr>
              <w:lastRenderedPageBreak/>
              <w:t>No.</w:t>
            </w:r>
          </w:p>
        </w:tc>
        <w:tc>
          <w:tcPr>
            <w:tcW w:w="0" w:type="auto"/>
            <w:tcMar>
              <w:top w:w="75" w:type="dxa"/>
              <w:left w:w="150" w:type="dxa"/>
              <w:bottom w:w="75" w:type="dxa"/>
              <w:right w:w="150" w:type="dxa"/>
            </w:tcMar>
            <w:vAlign w:val="center"/>
            <w:hideMark/>
          </w:tcPr>
          <w:p w14:paraId="059C5FB3" w14:textId="77777777" w:rsidR="007B7B43" w:rsidRPr="007B7B43" w:rsidRDefault="007B7B43" w:rsidP="007B7B43">
            <w:pPr>
              <w:pStyle w:val="BodyText"/>
              <w:spacing w:after="120"/>
              <w:jc w:val="both"/>
              <w:rPr>
                <w:rFonts w:asciiTheme="minorHAnsi" w:hAnsiTheme="minorHAnsi"/>
                <w:b/>
                <w:bCs/>
                <w:i w:val="0"/>
                <w:iCs w:val="0"/>
                <w:color w:val="000000" w:themeColor="text1"/>
                <w:sz w:val="22"/>
                <w:szCs w:val="22"/>
                <w:lang w:val="en-IN"/>
              </w:rPr>
            </w:pPr>
            <w:r w:rsidRPr="007B7B43">
              <w:rPr>
                <w:rFonts w:asciiTheme="minorHAnsi" w:hAnsiTheme="minorHAnsi"/>
                <w:b/>
                <w:bCs/>
                <w:i w:val="0"/>
                <w:iCs w:val="0"/>
                <w:color w:val="000000" w:themeColor="text1"/>
                <w:sz w:val="22"/>
                <w:szCs w:val="22"/>
                <w:lang w:val="en-IN"/>
              </w:rPr>
              <w:t>Use Case Name</w:t>
            </w:r>
          </w:p>
        </w:tc>
        <w:tc>
          <w:tcPr>
            <w:tcW w:w="0" w:type="auto"/>
            <w:tcMar>
              <w:top w:w="75" w:type="dxa"/>
              <w:left w:w="150" w:type="dxa"/>
              <w:bottom w:w="75" w:type="dxa"/>
              <w:right w:w="150" w:type="dxa"/>
            </w:tcMar>
            <w:vAlign w:val="center"/>
            <w:hideMark/>
          </w:tcPr>
          <w:p w14:paraId="5B10060E" w14:textId="77777777" w:rsidR="007B7B43" w:rsidRPr="007B7B43" w:rsidRDefault="007B7B43" w:rsidP="007B7B43">
            <w:pPr>
              <w:pStyle w:val="BodyText"/>
              <w:spacing w:after="120"/>
              <w:jc w:val="both"/>
              <w:rPr>
                <w:rFonts w:asciiTheme="minorHAnsi" w:hAnsiTheme="minorHAnsi"/>
                <w:b/>
                <w:bCs/>
                <w:i w:val="0"/>
                <w:iCs w:val="0"/>
                <w:color w:val="000000" w:themeColor="text1"/>
                <w:sz w:val="22"/>
                <w:szCs w:val="22"/>
                <w:lang w:val="en-IN"/>
              </w:rPr>
            </w:pPr>
            <w:r w:rsidRPr="007B7B43">
              <w:rPr>
                <w:rFonts w:asciiTheme="minorHAnsi" w:hAnsiTheme="minorHAnsi"/>
                <w:b/>
                <w:bCs/>
                <w:i w:val="0"/>
                <w:iCs w:val="0"/>
                <w:color w:val="000000" w:themeColor="text1"/>
                <w:sz w:val="22"/>
                <w:szCs w:val="22"/>
                <w:lang w:val="en-IN"/>
              </w:rPr>
              <w:t>Description</w:t>
            </w:r>
          </w:p>
        </w:tc>
        <w:tc>
          <w:tcPr>
            <w:tcW w:w="0" w:type="auto"/>
            <w:tcMar>
              <w:top w:w="75" w:type="dxa"/>
              <w:left w:w="150" w:type="dxa"/>
              <w:bottom w:w="75" w:type="dxa"/>
              <w:right w:w="150" w:type="dxa"/>
            </w:tcMar>
            <w:vAlign w:val="center"/>
            <w:hideMark/>
          </w:tcPr>
          <w:p w14:paraId="10C5317D" w14:textId="77777777" w:rsidR="007B7B43" w:rsidRPr="007B7B43" w:rsidRDefault="007B7B43" w:rsidP="007B7B43">
            <w:pPr>
              <w:pStyle w:val="BodyText"/>
              <w:spacing w:after="120"/>
              <w:jc w:val="both"/>
              <w:rPr>
                <w:rFonts w:asciiTheme="minorHAnsi" w:hAnsiTheme="minorHAnsi"/>
                <w:b/>
                <w:bCs/>
                <w:i w:val="0"/>
                <w:iCs w:val="0"/>
                <w:color w:val="000000" w:themeColor="text1"/>
                <w:sz w:val="22"/>
                <w:szCs w:val="22"/>
                <w:lang w:val="en-IN"/>
              </w:rPr>
            </w:pPr>
            <w:r w:rsidRPr="007B7B43">
              <w:rPr>
                <w:rFonts w:asciiTheme="minorHAnsi" w:hAnsiTheme="minorHAnsi"/>
                <w:b/>
                <w:bCs/>
                <w:i w:val="0"/>
                <w:iCs w:val="0"/>
                <w:color w:val="000000" w:themeColor="text1"/>
                <w:sz w:val="22"/>
                <w:szCs w:val="22"/>
                <w:lang w:val="en-IN"/>
              </w:rPr>
              <w:t>Release</w:t>
            </w:r>
          </w:p>
        </w:tc>
      </w:tr>
      <w:tr w:rsidR="004C12B0" w:rsidRPr="004C12B0" w14:paraId="5D281BBB" w14:textId="77777777" w:rsidTr="004C12B0">
        <w:trPr>
          <w:tblHead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D5E40D" w14:textId="72D4F5E4"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1</w:t>
            </w:r>
            <w:r w:rsidRPr="004C12B0">
              <w:rPr>
                <w:rFonts w:asciiTheme="minorHAnsi" w:hAnsiTheme="minorHAnsi"/>
                <w:i w:val="0"/>
                <w:iCs w:val="0"/>
                <w:color w:val="000000" w:themeColor="text1"/>
                <w:sz w:val="22"/>
                <w:szCs w:val="22"/>
                <w:lang w:val="en-IN"/>
              </w:rPr>
              <w: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A9AB88A"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Authentication</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CA6739A"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Secure login for Admins using Email/Password with JWT and bcrypt. Enforces strict multi-tenancy where emails are unique per Chapter.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8ADC340"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R1</w:t>
            </w:r>
          </w:p>
        </w:tc>
      </w:tr>
      <w:tr w:rsidR="004C12B0" w:rsidRPr="004C12B0" w14:paraId="1ABEDDC3" w14:textId="77777777" w:rsidTr="004C12B0">
        <w:trPr>
          <w:tblHead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6BCB896"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2.</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10242A8"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Manage Partners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EC42402"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Admin adds/edits partners. Includes "Soft Delete" logic (setting end_date) to preserve history. Deletion is blocked if the partner is linked to active Groups or Appointments.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5A66008"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R1</w:t>
            </w:r>
          </w:p>
        </w:tc>
      </w:tr>
      <w:tr w:rsidR="004C12B0" w:rsidRPr="004C12B0" w14:paraId="2EE72C0A" w14:textId="77777777" w:rsidTr="004C12B0">
        <w:trPr>
          <w:tblHead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74E46ED"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3.</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103B7B6"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Manage Investees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6AB6AC8"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Admin manages NGO profiles. Must include Start dates (mandatory) and End dates (optional/fixed 3-5 years) to track engagement periods.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2C2DD5"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R1</w:t>
            </w:r>
          </w:p>
        </w:tc>
      </w:tr>
      <w:tr w:rsidR="004C12B0" w:rsidRPr="004C12B0" w14:paraId="6D5FF9FD" w14:textId="77777777" w:rsidTr="004C12B0">
        <w:trPr>
          <w:tblHead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591462F"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4.</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13E6F02"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Manage Groups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3359C55"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Creation of partner cohorts (e.g., Mentorship Cohort). Groups act as UI helpers to organize partners for easier selection during scheduling.</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ABB4558"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R1</w:t>
            </w:r>
          </w:p>
        </w:tc>
      </w:tr>
      <w:tr w:rsidR="004C12B0" w:rsidRPr="004C12B0" w14:paraId="448E7E0D" w14:textId="77777777" w:rsidTr="004C12B0">
        <w:trPr>
          <w:tblHead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C0812CF" w14:textId="0D3A356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Pr>
                <w:rFonts w:asciiTheme="minorHAnsi" w:hAnsiTheme="minorHAnsi"/>
                <w:i w:val="0"/>
                <w:iCs w:val="0"/>
                <w:color w:val="000000" w:themeColor="text1"/>
                <w:sz w:val="22"/>
                <w:szCs w:val="22"/>
                <w:lang w:val="en-IN"/>
              </w:rPr>
              <w:t>5</w:t>
            </w:r>
            <w:r w:rsidRPr="004C12B0">
              <w:rPr>
                <w:rFonts w:asciiTheme="minorHAnsi" w:hAnsiTheme="minorHAnsi"/>
                <w:i w:val="0"/>
                <w:iCs w:val="0"/>
                <w:color w:val="000000" w:themeColor="text1"/>
                <w:sz w:val="22"/>
                <w:szCs w:val="22"/>
                <w:lang w:val="en-IN"/>
              </w:rPr>
              <w: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CC66512"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Create Appointment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2201D2A"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 xml:space="preserve">Admin schedules meetings. Partners are copied from Groups </w:t>
            </w:r>
            <w:proofErr w:type="gramStart"/>
            <w:r w:rsidRPr="004C12B0">
              <w:rPr>
                <w:rFonts w:asciiTheme="minorHAnsi" w:hAnsiTheme="minorHAnsi"/>
                <w:i w:val="0"/>
                <w:iCs w:val="0"/>
                <w:color w:val="000000" w:themeColor="text1"/>
                <w:sz w:val="22"/>
                <w:szCs w:val="22"/>
                <w:lang w:val="en-IN"/>
              </w:rPr>
              <w:t>at the moment</w:t>
            </w:r>
            <w:proofErr w:type="gramEnd"/>
            <w:r w:rsidRPr="004C12B0">
              <w:rPr>
                <w:rFonts w:asciiTheme="minorHAnsi" w:hAnsiTheme="minorHAnsi"/>
                <w:i w:val="0"/>
                <w:iCs w:val="0"/>
                <w:color w:val="000000" w:themeColor="text1"/>
                <w:sz w:val="22"/>
                <w:szCs w:val="22"/>
                <w:lang w:val="en-IN"/>
              </w:rPr>
              <w:t xml:space="preserve"> of creation (Snapshot logic). Supports Standalone and Group-based appointments.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50B7B86"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R1</w:t>
            </w:r>
          </w:p>
        </w:tc>
      </w:tr>
      <w:tr w:rsidR="004C12B0" w:rsidRPr="004C12B0" w14:paraId="1193F6DD" w14:textId="77777777" w:rsidTr="004C12B0">
        <w:trPr>
          <w:tblHead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986964F" w14:textId="0936AF22"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Pr>
                <w:rFonts w:asciiTheme="minorHAnsi" w:hAnsiTheme="minorHAnsi"/>
                <w:i w:val="0"/>
                <w:iCs w:val="0"/>
                <w:color w:val="000000" w:themeColor="text1"/>
                <w:sz w:val="22"/>
                <w:szCs w:val="22"/>
                <w:lang w:val="en-IN"/>
              </w:rPr>
              <w:t>6</w:t>
            </w:r>
            <w:r w:rsidRPr="004C12B0">
              <w:rPr>
                <w:rFonts w:asciiTheme="minorHAnsi" w:hAnsiTheme="minorHAnsi"/>
                <w:i w:val="0"/>
                <w:iCs w:val="0"/>
                <w:color w:val="000000" w:themeColor="text1"/>
                <w:sz w:val="22"/>
                <w:szCs w:val="22"/>
                <w:lang w:val="en-IN"/>
              </w:rPr>
              <w: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2B412985"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Manage Recurring Appointments</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DE29E77"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Admin creates templates for repeating events (Weekly/Monthly). Max duration is 1 year. These are "Virtual" and only materialize into real records upon completion.</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9E6428C"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R1</w:t>
            </w:r>
          </w:p>
        </w:tc>
      </w:tr>
      <w:tr w:rsidR="004C12B0" w:rsidRPr="004C12B0" w14:paraId="18F185BA" w14:textId="77777777" w:rsidTr="004C12B0">
        <w:trPr>
          <w:tblHead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74723574" w14:textId="415217E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Pr>
                <w:rFonts w:asciiTheme="minorHAnsi" w:hAnsiTheme="minorHAnsi"/>
                <w:i w:val="0"/>
                <w:iCs w:val="0"/>
                <w:color w:val="000000" w:themeColor="text1"/>
                <w:sz w:val="22"/>
                <w:szCs w:val="22"/>
                <w:lang w:val="en-IN"/>
              </w:rPr>
              <w:t>7</w:t>
            </w:r>
            <w:r w:rsidRPr="004C12B0">
              <w:rPr>
                <w:rFonts w:asciiTheme="minorHAnsi" w:hAnsiTheme="minorHAnsi"/>
                <w:i w:val="0"/>
                <w:iCs w:val="0"/>
                <w:color w:val="000000" w:themeColor="text1"/>
                <w:sz w:val="22"/>
                <w:szCs w:val="22"/>
                <w:lang w:val="en-IN"/>
              </w:rPr>
              <w: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5C7993AE"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Mark Attendance</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3F2373D2" w14:textId="471A993C"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Admin marks a scheduled or virtual appointment as "Completed." This action triggers the recording of actual hours and attendance.</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4E1F118F"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R1</w:t>
            </w:r>
          </w:p>
        </w:tc>
      </w:tr>
      <w:tr w:rsidR="004C12B0" w:rsidRPr="004C12B0" w14:paraId="5C3C7CDE" w14:textId="77777777" w:rsidTr="004C12B0">
        <w:trPr>
          <w:tblHeader/>
        </w:trPr>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04A3DDD5" w14:textId="259C3035" w:rsidR="004C12B0" w:rsidRPr="004C12B0" w:rsidRDefault="00AA4C74" w:rsidP="004C12B0">
            <w:pPr>
              <w:pStyle w:val="BodyText"/>
              <w:spacing w:after="120"/>
              <w:jc w:val="both"/>
              <w:rPr>
                <w:rFonts w:asciiTheme="minorHAnsi" w:hAnsiTheme="minorHAnsi"/>
                <w:i w:val="0"/>
                <w:iCs w:val="0"/>
                <w:color w:val="000000" w:themeColor="text1"/>
                <w:sz w:val="22"/>
                <w:szCs w:val="22"/>
                <w:lang w:val="en-IN"/>
              </w:rPr>
            </w:pPr>
            <w:r>
              <w:rPr>
                <w:rFonts w:asciiTheme="minorHAnsi" w:hAnsiTheme="minorHAnsi"/>
                <w:i w:val="0"/>
                <w:iCs w:val="0"/>
                <w:color w:val="000000" w:themeColor="text1"/>
                <w:sz w:val="22"/>
                <w:szCs w:val="22"/>
                <w:lang w:val="en-IN"/>
              </w:rPr>
              <w:t>8</w:t>
            </w:r>
            <w:r w:rsidR="004C12B0" w:rsidRPr="004C12B0">
              <w:rPr>
                <w:rFonts w:asciiTheme="minorHAnsi" w:hAnsiTheme="minorHAnsi"/>
                <w:i w:val="0"/>
                <w:iCs w:val="0"/>
                <w:color w:val="000000" w:themeColor="text1"/>
                <w:sz w:val="22"/>
                <w:szCs w:val="22"/>
                <w:lang w:val="en-IN"/>
              </w:rPr>
              <w:t>.</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D81DCC5"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View Analytics Dashboard</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19FF2160"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Admin views metrics like "Hours spent," "Meetings attended," and "Distinct Partners engaged," filterable by Month, Investee, or Partner.</w:t>
            </w:r>
          </w:p>
        </w:tc>
        <w:tc>
          <w:tcPr>
            <w:tcW w:w="0" w:type="auto"/>
            <w:tcBorders>
              <w:top w:val="single" w:sz="4" w:space="0" w:color="auto"/>
              <w:left w:val="single" w:sz="4" w:space="0" w:color="auto"/>
              <w:bottom w:val="single" w:sz="4" w:space="0" w:color="auto"/>
              <w:right w:val="single" w:sz="4" w:space="0" w:color="auto"/>
            </w:tcBorders>
            <w:tcMar>
              <w:top w:w="75" w:type="dxa"/>
              <w:left w:w="150" w:type="dxa"/>
              <w:bottom w:w="75" w:type="dxa"/>
              <w:right w:w="150" w:type="dxa"/>
            </w:tcMar>
            <w:vAlign w:val="center"/>
            <w:hideMark/>
          </w:tcPr>
          <w:p w14:paraId="6BB00F01" w14:textId="77777777" w:rsidR="004C12B0" w:rsidRPr="004C12B0" w:rsidRDefault="004C12B0" w:rsidP="004C12B0">
            <w:pPr>
              <w:pStyle w:val="BodyText"/>
              <w:spacing w:after="120"/>
              <w:jc w:val="both"/>
              <w:rPr>
                <w:rFonts w:asciiTheme="minorHAnsi" w:hAnsiTheme="minorHAnsi"/>
                <w:i w:val="0"/>
                <w:iCs w:val="0"/>
                <w:color w:val="000000" w:themeColor="text1"/>
                <w:sz w:val="22"/>
                <w:szCs w:val="22"/>
                <w:lang w:val="en-IN"/>
              </w:rPr>
            </w:pPr>
            <w:r w:rsidRPr="004C12B0">
              <w:rPr>
                <w:rFonts w:asciiTheme="minorHAnsi" w:hAnsiTheme="minorHAnsi"/>
                <w:i w:val="0"/>
                <w:iCs w:val="0"/>
                <w:color w:val="000000" w:themeColor="text1"/>
                <w:sz w:val="22"/>
                <w:szCs w:val="22"/>
                <w:lang w:val="en-IN"/>
              </w:rPr>
              <w:t>R2</w:t>
            </w:r>
          </w:p>
        </w:tc>
      </w:tr>
    </w:tbl>
    <w:p w14:paraId="6C582CD7" w14:textId="77777777" w:rsidR="00594BFB" w:rsidRPr="00E11CF9" w:rsidRDefault="00594BFB" w:rsidP="00594BFB">
      <w:pPr>
        <w:pStyle w:val="BodyText"/>
        <w:spacing w:after="120"/>
        <w:rPr>
          <w:rFonts w:asciiTheme="minorHAnsi" w:hAnsiTheme="minorHAnsi"/>
          <w:i w:val="0"/>
        </w:rPr>
      </w:pPr>
    </w:p>
    <w:p w14:paraId="0DBD2D7E" w14:textId="77777777" w:rsidR="00594BFB" w:rsidRPr="00E11CF9" w:rsidRDefault="00594BFB" w:rsidP="00594BFB">
      <w:pPr>
        <w:pStyle w:val="BodyText"/>
        <w:spacing w:after="120"/>
        <w:rPr>
          <w:rFonts w:asciiTheme="minorHAnsi" w:hAnsiTheme="minorHAnsi"/>
          <w:i w:val="0"/>
        </w:rPr>
      </w:pPr>
    </w:p>
    <w:p w14:paraId="2D86F824" w14:textId="77777777" w:rsidR="00594BFB" w:rsidRDefault="00594BFB" w:rsidP="00594BFB">
      <w:pPr>
        <w:pStyle w:val="BodyText"/>
        <w:spacing w:after="120"/>
        <w:rPr>
          <w:rFonts w:asciiTheme="minorHAnsi" w:hAnsiTheme="minorHAnsi"/>
          <w:i w:val="0"/>
        </w:rPr>
      </w:pPr>
    </w:p>
    <w:p w14:paraId="210CB173" w14:textId="77777777" w:rsidR="004C12B0" w:rsidRDefault="004C12B0" w:rsidP="00594BFB">
      <w:pPr>
        <w:pStyle w:val="BodyText"/>
        <w:spacing w:after="120"/>
        <w:rPr>
          <w:rFonts w:asciiTheme="minorHAnsi" w:hAnsiTheme="minorHAnsi"/>
          <w:i w:val="0"/>
        </w:rPr>
      </w:pPr>
    </w:p>
    <w:p w14:paraId="68479DA7" w14:textId="1B7C7433" w:rsidR="00594BFB" w:rsidRPr="00E11CF9" w:rsidRDefault="00C925FA" w:rsidP="00C925FA">
      <w:pPr>
        <w:pStyle w:val="BodyText"/>
        <w:spacing w:after="120"/>
        <w:jc w:val="center"/>
        <w:rPr>
          <w:rFonts w:asciiTheme="minorHAnsi" w:hAnsiTheme="minorHAnsi"/>
          <w:b/>
          <w:color w:val="070FA9"/>
        </w:rPr>
      </w:pPr>
      <w:r>
        <w:rPr>
          <w:rFonts w:asciiTheme="minorHAnsi" w:hAnsiTheme="minorHAnsi"/>
          <w:b/>
          <w:color w:val="070FA9"/>
          <w:sz w:val="22"/>
          <w:szCs w:val="22"/>
        </w:rPr>
        <w:lastRenderedPageBreak/>
        <w:pict w14:anchorId="5B51B9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3" type="#_x0000_t75" style="width:517.55pt;height:162.55pt">
            <v:imagedata r:id="rId7" o:title="WhatsApp Image 2026-02-06 at 21.50.58"/>
          </v:shape>
        </w:pict>
      </w:r>
    </w:p>
    <w:p w14:paraId="4BC1B2D0" w14:textId="414C5D69" w:rsidR="00796657" w:rsidRDefault="00796657" w:rsidP="00594BFB">
      <w:pPr>
        <w:pStyle w:val="BodyText"/>
        <w:spacing w:after="120"/>
        <w:rPr>
          <w:rFonts w:asciiTheme="minorHAnsi" w:hAnsiTheme="minorHAnsi"/>
          <w:b/>
          <w:i w:val="0"/>
          <w:sz w:val="24"/>
          <w:szCs w:val="24"/>
        </w:rPr>
      </w:pPr>
    </w:p>
    <w:p w14:paraId="4181F967" w14:textId="71F17CAC" w:rsidR="003845D1" w:rsidRPr="003845D1" w:rsidRDefault="003845D1" w:rsidP="003845D1">
      <w:pPr>
        <w:pStyle w:val="BodyText"/>
        <w:rPr>
          <w:rFonts w:asciiTheme="minorHAnsi" w:hAnsiTheme="minorHAnsi"/>
          <w:b/>
          <w:sz w:val="24"/>
          <w:szCs w:val="24"/>
          <w:lang w:val="en-IN"/>
        </w:rPr>
      </w:pPr>
    </w:p>
    <w:p w14:paraId="31B092D7"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USE CASE 01: AUTHENTICATION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4"/>
        <w:gridCol w:w="7414"/>
      </w:tblGrid>
      <w:tr w:rsidR="002F25F5" w:rsidRPr="002F25F5" w14:paraId="7BF43BAC" w14:textId="77777777" w:rsidTr="002F25F5">
        <w:trPr>
          <w:tblHeader/>
          <w:tblCellSpacing w:w="15" w:type="dxa"/>
        </w:trPr>
        <w:tc>
          <w:tcPr>
            <w:tcW w:w="0" w:type="auto"/>
            <w:vAlign w:val="center"/>
            <w:hideMark/>
          </w:tcPr>
          <w:p w14:paraId="5DFE17F9"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Field</w:t>
            </w:r>
          </w:p>
        </w:tc>
        <w:tc>
          <w:tcPr>
            <w:tcW w:w="0" w:type="auto"/>
            <w:vAlign w:val="center"/>
            <w:hideMark/>
          </w:tcPr>
          <w:p w14:paraId="77EA8B70"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Description</w:t>
            </w:r>
          </w:p>
        </w:tc>
      </w:tr>
      <w:tr w:rsidR="002F25F5" w:rsidRPr="002F25F5" w14:paraId="717491DF" w14:textId="77777777" w:rsidTr="002F25F5">
        <w:trPr>
          <w:tblCellSpacing w:w="15" w:type="dxa"/>
        </w:trPr>
        <w:tc>
          <w:tcPr>
            <w:tcW w:w="0" w:type="auto"/>
            <w:vAlign w:val="center"/>
            <w:hideMark/>
          </w:tcPr>
          <w:p w14:paraId="63A23C94"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Number</w:t>
            </w:r>
          </w:p>
        </w:tc>
        <w:tc>
          <w:tcPr>
            <w:tcW w:w="0" w:type="auto"/>
            <w:vAlign w:val="center"/>
            <w:hideMark/>
          </w:tcPr>
          <w:p w14:paraId="61FAE6C9"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UC-01</w:t>
            </w:r>
          </w:p>
        </w:tc>
      </w:tr>
      <w:tr w:rsidR="002F25F5" w:rsidRPr="002F25F5" w14:paraId="72F8AB92" w14:textId="77777777" w:rsidTr="002F25F5">
        <w:trPr>
          <w:tblCellSpacing w:w="15" w:type="dxa"/>
        </w:trPr>
        <w:tc>
          <w:tcPr>
            <w:tcW w:w="0" w:type="auto"/>
            <w:vAlign w:val="center"/>
            <w:hideMark/>
          </w:tcPr>
          <w:p w14:paraId="200D0496"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Name</w:t>
            </w:r>
          </w:p>
        </w:tc>
        <w:tc>
          <w:tcPr>
            <w:tcW w:w="0" w:type="auto"/>
            <w:vAlign w:val="center"/>
            <w:hideMark/>
          </w:tcPr>
          <w:p w14:paraId="2E75A99D"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Authentication</w:t>
            </w:r>
          </w:p>
        </w:tc>
      </w:tr>
      <w:tr w:rsidR="002F25F5" w:rsidRPr="002F25F5" w14:paraId="01A101AE" w14:textId="77777777" w:rsidTr="002F25F5">
        <w:trPr>
          <w:tblCellSpacing w:w="15" w:type="dxa"/>
        </w:trPr>
        <w:tc>
          <w:tcPr>
            <w:tcW w:w="0" w:type="auto"/>
            <w:vAlign w:val="center"/>
            <w:hideMark/>
          </w:tcPr>
          <w:p w14:paraId="48DB017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Overview</w:t>
            </w:r>
          </w:p>
        </w:tc>
        <w:tc>
          <w:tcPr>
            <w:tcW w:w="0" w:type="auto"/>
            <w:vAlign w:val="center"/>
            <w:hideMark/>
          </w:tcPr>
          <w:p w14:paraId="14D31A34"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Allows the Admin to securely log in to the system to access the dashboard. The system ensures data isolation via chapter_id.</w:t>
            </w:r>
          </w:p>
        </w:tc>
      </w:tr>
      <w:tr w:rsidR="002F25F5" w:rsidRPr="002F25F5" w14:paraId="1971C7C7" w14:textId="77777777" w:rsidTr="002F25F5">
        <w:trPr>
          <w:tblCellSpacing w:w="15" w:type="dxa"/>
        </w:trPr>
        <w:tc>
          <w:tcPr>
            <w:tcW w:w="0" w:type="auto"/>
            <w:vAlign w:val="center"/>
            <w:hideMark/>
          </w:tcPr>
          <w:p w14:paraId="18CA19F3"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Actors</w:t>
            </w:r>
          </w:p>
        </w:tc>
        <w:tc>
          <w:tcPr>
            <w:tcW w:w="0" w:type="auto"/>
            <w:vAlign w:val="center"/>
            <w:hideMark/>
          </w:tcPr>
          <w:p w14:paraId="1C52396D" w14:textId="2923BD2C"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w:t>
            </w:r>
          </w:p>
        </w:tc>
      </w:tr>
      <w:tr w:rsidR="002F25F5" w:rsidRPr="002F25F5" w14:paraId="2AA85C45" w14:textId="77777777" w:rsidTr="002F25F5">
        <w:trPr>
          <w:tblCellSpacing w:w="15" w:type="dxa"/>
        </w:trPr>
        <w:tc>
          <w:tcPr>
            <w:tcW w:w="0" w:type="auto"/>
            <w:vAlign w:val="center"/>
            <w:hideMark/>
          </w:tcPr>
          <w:p w14:paraId="3D09EFD4"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Pre-condition</w:t>
            </w:r>
          </w:p>
        </w:tc>
        <w:tc>
          <w:tcPr>
            <w:tcW w:w="0" w:type="auto"/>
            <w:vAlign w:val="center"/>
            <w:hideMark/>
          </w:tcPr>
          <w:p w14:paraId="414261A2" w14:textId="5138C86B"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The </w:t>
            </w:r>
            <w:proofErr w:type="gramStart"/>
            <w:r w:rsidRPr="002F25F5">
              <w:rPr>
                <w:rFonts w:asciiTheme="minorHAnsi" w:hAnsiTheme="minorHAnsi"/>
                <w:i w:val="0"/>
                <w:iCs w:val="0"/>
                <w:sz w:val="22"/>
                <w:szCs w:val="22"/>
                <w:lang w:val="en-IN"/>
              </w:rPr>
              <w:t>Admin</w:t>
            </w:r>
            <w:proofErr w:type="gramEnd"/>
            <w:r w:rsidRPr="002F25F5">
              <w:rPr>
                <w:rFonts w:asciiTheme="minorHAnsi" w:hAnsiTheme="minorHAnsi"/>
                <w:i w:val="0"/>
                <w:iCs w:val="0"/>
                <w:sz w:val="22"/>
                <w:szCs w:val="22"/>
                <w:lang w:val="en-IN"/>
              </w:rPr>
              <w:t xml:space="preserve"> must have a</w:t>
            </w:r>
            <w:r w:rsidRPr="004708A8">
              <w:rPr>
                <w:rFonts w:asciiTheme="minorHAnsi" w:hAnsiTheme="minorHAnsi"/>
                <w:i w:val="0"/>
                <w:iCs w:val="0"/>
                <w:sz w:val="22"/>
                <w:szCs w:val="22"/>
                <w:lang w:val="en-IN"/>
              </w:rPr>
              <w:t xml:space="preserve">n </w:t>
            </w:r>
            <w:r w:rsidRPr="002F25F5">
              <w:rPr>
                <w:rFonts w:asciiTheme="minorHAnsi" w:hAnsiTheme="minorHAnsi"/>
                <w:i w:val="0"/>
                <w:iCs w:val="0"/>
                <w:sz w:val="22"/>
                <w:szCs w:val="22"/>
                <w:lang w:val="en-IN"/>
              </w:rPr>
              <w:t>account in the database.</w:t>
            </w:r>
          </w:p>
        </w:tc>
      </w:tr>
      <w:tr w:rsidR="002F25F5" w:rsidRPr="002F25F5" w14:paraId="7AE26434" w14:textId="77777777" w:rsidTr="002F25F5">
        <w:trPr>
          <w:tblCellSpacing w:w="15" w:type="dxa"/>
        </w:trPr>
        <w:tc>
          <w:tcPr>
            <w:tcW w:w="0" w:type="auto"/>
            <w:vAlign w:val="center"/>
            <w:hideMark/>
          </w:tcPr>
          <w:p w14:paraId="17E8836F"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Main Success Flow</w:t>
            </w:r>
          </w:p>
        </w:tc>
        <w:tc>
          <w:tcPr>
            <w:tcW w:w="0" w:type="auto"/>
            <w:vAlign w:val="center"/>
            <w:hideMark/>
          </w:tcPr>
          <w:p w14:paraId="4E06EDEC"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1. Admin accesses the application URL. </w:t>
            </w:r>
            <w:r w:rsidRPr="002F25F5">
              <w:rPr>
                <w:rFonts w:asciiTheme="minorHAnsi" w:hAnsiTheme="minorHAnsi"/>
                <w:i w:val="0"/>
                <w:iCs w:val="0"/>
                <w:sz w:val="22"/>
                <w:szCs w:val="22"/>
                <w:lang w:val="en-IN"/>
              </w:rPr>
              <w:br/>
              <w:t xml:space="preserve">2. System presents the Login screen. </w:t>
            </w:r>
            <w:r w:rsidRPr="002F25F5">
              <w:rPr>
                <w:rFonts w:asciiTheme="minorHAnsi" w:hAnsiTheme="minorHAnsi"/>
                <w:i w:val="0"/>
                <w:iCs w:val="0"/>
                <w:sz w:val="22"/>
                <w:szCs w:val="22"/>
                <w:lang w:val="en-IN"/>
              </w:rPr>
              <w:br/>
              <w:t xml:space="preserve">3. Admin enters Email and Password. </w:t>
            </w:r>
            <w:r w:rsidRPr="002F25F5">
              <w:rPr>
                <w:rFonts w:asciiTheme="minorHAnsi" w:hAnsiTheme="minorHAnsi"/>
                <w:i w:val="0"/>
                <w:iCs w:val="0"/>
                <w:sz w:val="22"/>
                <w:szCs w:val="22"/>
                <w:lang w:val="en-IN"/>
              </w:rPr>
              <w:br/>
              <w:t xml:space="preserve">4. System validates credentials using bcrypt. </w:t>
            </w:r>
            <w:r w:rsidRPr="002F25F5">
              <w:rPr>
                <w:rFonts w:asciiTheme="minorHAnsi" w:hAnsiTheme="minorHAnsi"/>
                <w:i w:val="0"/>
                <w:iCs w:val="0"/>
                <w:sz w:val="22"/>
                <w:szCs w:val="22"/>
                <w:lang w:val="en-IN"/>
              </w:rPr>
              <w:br/>
              <w:t xml:space="preserve">5. System generates a JWT containing the user's chapter_id. </w:t>
            </w:r>
            <w:r w:rsidRPr="002F25F5">
              <w:rPr>
                <w:rFonts w:asciiTheme="minorHAnsi" w:hAnsiTheme="minorHAnsi"/>
                <w:i w:val="0"/>
                <w:iCs w:val="0"/>
                <w:sz w:val="22"/>
                <w:szCs w:val="22"/>
                <w:lang w:val="en-IN"/>
              </w:rPr>
              <w:br/>
              <w:t>6. System redirects Admin to the Home Dashboard.</w:t>
            </w:r>
          </w:p>
        </w:tc>
      </w:tr>
      <w:tr w:rsidR="002F25F5" w:rsidRPr="002F25F5" w14:paraId="38CEBB99" w14:textId="77777777" w:rsidTr="002F25F5">
        <w:trPr>
          <w:tblCellSpacing w:w="15" w:type="dxa"/>
        </w:trPr>
        <w:tc>
          <w:tcPr>
            <w:tcW w:w="0" w:type="auto"/>
            <w:vAlign w:val="center"/>
            <w:hideMark/>
          </w:tcPr>
          <w:p w14:paraId="5A2B073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Alternate Flows</w:t>
            </w:r>
          </w:p>
        </w:tc>
        <w:tc>
          <w:tcPr>
            <w:tcW w:w="0" w:type="auto"/>
            <w:vAlign w:val="center"/>
            <w:hideMark/>
          </w:tcPr>
          <w:p w14:paraId="3FBFB6A5"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Invalid Credentials: System displays an error message "Invalid Email or Password" and keeps the user on the login screen.</w:t>
            </w:r>
          </w:p>
        </w:tc>
      </w:tr>
      <w:tr w:rsidR="002F25F5" w:rsidRPr="002F25F5" w14:paraId="04FFFF13" w14:textId="77777777" w:rsidTr="002F25F5">
        <w:trPr>
          <w:tblCellSpacing w:w="15" w:type="dxa"/>
        </w:trPr>
        <w:tc>
          <w:tcPr>
            <w:tcW w:w="0" w:type="auto"/>
            <w:vAlign w:val="center"/>
            <w:hideMark/>
          </w:tcPr>
          <w:p w14:paraId="6DFFA662"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Post Condition</w:t>
            </w:r>
          </w:p>
        </w:tc>
        <w:tc>
          <w:tcPr>
            <w:tcW w:w="0" w:type="auto"/>
            <w:vAlign w:val="center"/>
            <w:hideMark/>
          </w:tcPr>
          <w:p w14:paraId="039EFA96"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 is authenticated, and all subsequent API requests include the JWT for authorization.</w:t>
            </w:r>
          </w:p>
        </w:tc>
      </w:tr>
    </w:tbl>
    <w:p w14:paraId="6BE9205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lastRenderedPageBreak/>
        <w:pict w14:anchorId="0D8F3FF6">
          <v:rect id="_x0000_i1521" style="width:0;height:1.5pt" o:hralign="center" o:hrstd="t" o:hr="t" fillcolor="#a0a0a0" stroked="f"/>
        </w:pict>
      </w:r>
    </w:p>
    <w:p w14:paraId="6989A7E7"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USE CASE 02: MANAGE PARTNERS</w:t>
      </w:r>
    </w:p>
    <w:tbl>
      <w:tblPr>
        <w:tblW w:w="0" w:type="auto"/>
        <w:tblCellSpacing w:w="15" w:type="dxa"/>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7324"/>
      </w:tblGrid>
      <w:tr w:rsidR="002F25F5" w:rsidRPr="002F25F5" w14:paraId="7A61549C" w14:textId="77777777" w:rsidTr="002F25F5">
        <w:trPr>
          <w:tblHeader/>
          <w:tblCellSpacing w:w="15" w:type="dxa"/>
        </w:trPr>
        <w:tc>
          <w:tcPr>
            <w:tcW w:w="1676" w:type="dxa"/>
            <w:vAlign w:val="center"/>
            <w:hideMark/>
          </w:tcPr>
          <w:p w14:paraId="60FB3915"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Field</w:t>
            </w:r>
          </w:p>
        </w:tc>
        <w:tc>
          <w:tcPr>
            <w:tcW w:w="0" w:type="auto"/>
            <w:vAlign w:val="center"/>
            <w:hideMark/>
          </w:tcPr>
          <w:p w14:paraId="20C9D79D"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Description</w:t>
            </w:r>
          </w:p>
        </w:tc>
      </w:tr>
      <w:tr w:rsidR="002F25F5" w:rsidRPr="002F25F5" w14:paraId="3C4D3C78" w14:textId="77777777" w:rsidTr="002F25F5">
        <w:trPr>
          <w:tblCellSpacing w:w="15" w:type="dxa"/>
        </w:trPr>
        <w:tc>
          <w:tcPr>
            <w:tcW w:w="1676" w:type="dxa"/>
            <w:vAlign w:val="center"/>
            <w:hideMark/>
          </w:tcPr>
          <w:p w14:paraId="02F7D5D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Number</w:t>
            </w:r>
          </w:p>
        </w:tc>
        <w:tc>
          <w:tcPr>
            <w:tcW w:w="0" w:type="auto"/>
            <w:vAlign w:val="center"/>
            <w:hideMark/>
          </w:tcPr>
          <w:p w14:paraId="78D27130"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UC-02</w:t>
            </w:r>
          </w:p>
        </w:tc>
      </w:tr>
      <w:tr w:rsidR="002F25F5" w:rsidRPr="002F25F5" w14:paraId="7ADDE53E" w14:textId="77777777" w:rsidTr="002F25F5">
        <w:trPr>
          <w:tblCellSpacing w:w="15" w:type="dxa"/>
        </w:trPr>
        <w:tc>
          <w:tcPr>
            <w:tcW w:w="1676" w:type="dxa"/>
            <w:vAlign w:val="center"/>
            <w:hideMark/>
          </w:tcPr>
          <w:p w14:paraId="7A15A613"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Name</w:t>
            </w:r>
          </w:p>
        </w:tc>
        <w:tc>
          <w:tcPr>
            <w:tcW w:w="0" w:type="auto"/>
            <w:vAlign w:val="center"/>
            <w:hideMark/>
          </w:tcPr>
          <w:p w14:paraId="2B9128FB"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Manage Partners</w:t>
            </w:r>
          </w:p>
        </w:tc>
      </w:tr>
      <w:tr w:rsidR="002F25F5" w:rsidRPr="002F25F5" w14:paraId="372BE0B5" w14:textId="77777777" w:rsidTr="002F25F5">
        <w:trPr>
          <w:tblCellSpacing w:w="15" w:type="dxa"/>
        </w:trPr>
        <w:tc>
          <w:tcPr>
            <w:tcW w:w="1676" w:type="dxa"/>
            <w:vAlign w:val="center"/>
            <w:hideMark/>
          </w:tcPr>
          <w:p w14:paraId="2DB08757"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Overview</w:t>
            </w:r>
          </w:p>
        </w:tc>
        <w:tc>
          <w:tcPr>
            <w:tcW w:w="0" w:type="auto"/>
            <w:vAlign w:val="center"/>
            <w:hideMark/>
          </w:tcPr>
          <w:p w14:paraId="6844EC58"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 creates or updates partner profiles. This is the core entity for tracking philanthropic contributions.</w:t>
            </w:r>
          </w:p>
        </w:tc>
      </w:tr>
      <w:tr w:rsidR="002F25F5" w:rsidRPr="002F25F5" w14:paraId="7A33496F" w14:textId="77777777" w:rsidTr="002F25F5">
        <w:trPr>
          <w:tblCellSpacing w:w="15" w:type="dxa"/>
        </w:trPr>
        <w:tc>
          <w:tcPr>
            <w:tcW w:w="1676" w:type="dxa"/>
            <w:vAlign w:val="center"/>
            <w:hideMark/>
          </w:tcPr>
          <w:p w14:paraId="29585972"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Actors</w:t>
            </w:r>
          </w:p>
        </w:tc>
        <w:tc>
          <w:tcPr>
            <w:tcW w:w="0" w:type="auto"/>
            <w:vAlign w:val="center"/>
            <w:hideMark/>
          </w:tcPr>
          <w:p w14:paraId="3D6C2E26"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w:t>
            </w:r>
          </w:p>
        </w:tc>
      </w:tr>
      <w:tr w:rsidR="002F25F5" w:rsidRPr="002F25F5" w14:paraId="727BC0A6" w14:textId="77777777" w:rsidTr="002F25F5">
        <w:trPr>
          <w:tblCellSpacing w:w="15" w:type="dxa"/>
        </w:trPr>
        <w:tc>
          <w:tcPr>
            <w:tcW w:w="1676" w:type="dxa"/>
            <w:vAlign w:val="center"/>
            <w:hideMark/>
          </w:tcPr>
          <w:p w14:paraId="1C951B2A"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Pre-condition</w:t>
            </w:r>
          </w:p>
        </w:tc>
        <w:tc>
          <w:tcPr>
            <w:tcW w:w="0" w:type="auto"/>
            <w:vAlign w:val="center"/>
            <w:hideMark/>
          </w:tcPr>
          <w:p w14:paraId="1F3FED35"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 is logged in.</w:t>
            </w:r>
          </w:p>
        </w:tc>
      </w:tr>
      <w:tr w:rsidR="002F25F5" w:rsidRPr="002F25F5" w14:paraId="64962007" w14:textId="77777777" w:rsidTr="002F25F5">
        <w:trPr>
          <w:tblCellSpacing w:w="15" w:type="dxa"/>
        </w:trPr>
        <w:tc>
          <w:tcPr>
            <w:tcW w:w="1676" w:type="dxa"/>
            <w:vAlign w:val="center"/>
            <w:hideMark/>
          </w:tcPr>
          <w:p w14:paraId="109A9B9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Main Success Flow</w:t>
            </w:r>
          </w:p>
        </w:tc>
        <w:tc>
          <w:tcPr>
            <w:tcW w:w="0" w:type="auto"/>
            <w:vAlign w:val="center"/>
            <w:hideMark/>
          </w:tcPr>
          <w:p w14:paraId="164EB583"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1. Admin navigates to the Partners tab. </w:t>
            </w:r>
            <w:r w:rsidRPr="002F25F5">
              <w:rPr>
                <w:rFonts w:asciiTheme="minorHAnsi" w:hAnsiTheme="minorHAnsi"/>
                <w:i w:val="0"/>
                <w:iCs w:val="0"/>
                <w:sz w:val="22"/>
                <w:szCs w:val="22"/>
                <w:lang w:val="en-IN"/>
              </w:rPr>
              <w:br/>
              <w:t xml:space="preserve">2. Admin selects Add Partner. </w:t>
            </w:r>
            <w:r w:rsidRPr="002F25F5">
              <w:rPr>
                <w:rFonts w:asciiTheme="minorHAnsi" w:hAnsiTheme="minorHAnsi"/>
                <w:i w:val="0"/>
                <w:iCs w:val="0"/>
                <w:sz w:val="22"/>
                <w:szCs w:val="22"/>
                <w:lang w:val="en-IN"/>
              </w:rPr>
              <w:br/>
              <w:t xml:space="preserve">3. Admin enters Name, Email, Start Date, and optional LinkedIn URL. </w:t>
            </w:r>
            <w:r w:rsidRPr="002F25F5">
              <w:rPr>
                <w:rFonts w:asciiTheme="minorHAnsi" w:hAnsiTheme="minorHAnsi"/>
                <w:i w:val="0"/>
                <w:iCs w:val="0"/>
                <w:sz w:val="22"/>
                <w:szCs w:val="22"/>
                <w:lang w:val="en-IN"/>
              </w:rPr>
              <w:br/>
              <w:t xml:space="preserve">4. Admin saves the record. </w:t>
            </w:r>
            <w:r w:rsidRPr="002F25F5">
              <w:rPr>
                <w:rFonts w:asciiTheme="minorHAnsi" w:hAnsiTheme="minorHAnsi"/>
                <w:i w:val="0"/>
                <w:iCs w:val="0"/>
                <w:sz w:val="22"/>
                <w:szCs w:val="22"/>
                <w:lang w:val="en-IN"/>
              </w:rPr>
              <w:br/>
              <w:t xml:space="preserve">5. System assigns a UUID and the Admin's chapter_id to the partner. </w:t>
            </w:r>
            <w:r w:rsidRPr="002F25F5">
              <w:rPr>
                <w:rFonts w:asciiTheme="minorHAnsi" w:hAnsiTheme="minorHAnsi"/>
                <w:i w:val="0"/>
                <w:iCs w:val="0"/>
                <w:sz w:val="22"/>
                <w:szCs w:val="22"/>
                <w:lang w:val="en-IN"/>
              </w:rPr>
              <w:br/>
              <w:t>6. System displays the new partner in the list.</w:t>
            </w:r>
          </w:p>
        </w:tc>
      </w:tr>
      <w:tr w:rsidR="002F25F5" w:rsidRPr="002F25F5" w14:paraId="41019D0D" w14:textId="77777777" w:rsidTr="002F25F5">
        <w:trPr>
          <w:tblCellSpacing w:w="15" w:type="dxa"/>
        </w:trPr>
        <w:tc>
          <w:tcPr>
            <w:tcW w:w="1676" w:type="dxa"/>
            <w:vAlign w:val="center"/>
            <w:hideMark/>
          </w:tcPr>
          <w:p w14:paraId="6E57AAA5"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Alternate Flows</w:t>
            </w:r>
          </w:p>
        </w:tc>
        <w:tc>
          <w:tcPr>
            <w:tcW w:w="0" w:type="auto"/>
            <w:vAlign w:val="center"/>
            <w:hideMark/>
          </w:tcPr>
          <w:p w14:paraId="343A70AE" w14:textId="7D5DBE15"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Deletion Blocked: If partner is in an active Group or Appointment, system prevents deletion.</w:t>
            </w:r>
          </w:p>
        </w:tc>
      </w:tr>
      <w:tr w:rsidR="002F25F5" w:rsidRPr="002F25F5" w14:paraId="6B9E74ED" w14:textId="77777777" w:rsidTr="002F25F5">
        <w:trPr>
          <w:tblCellSpacing w:w="15" w:type="dxa"/>
        </w:trPr>
        <w:tc>
          <w:tcPr>
            <w:tcW w:w="1676" w:type="dxa"/>
            <w:vAlign w:val="center"/>
            <w:hideMark/>
          </w:tcPr>
          <w:p w14:paraId="75F2CD64"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Post Condition</w:t>
            </w:r>
          </w:p>
        </w:tc>
        <w:tc>
          <w:tcPr>
            <w:tcW w:w="0" w:type="auto"/>
            <w:vAlign w:val="center"/>
            <w:hideMark/>
          </w:tcPr>
          <w:p w14:paraId="7EBE7514"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Partner database records are updated.</w:t>
            </w:r>
          </w:p>
        </w:tc>
      </w:tr>
    </w:tbl>
    <w:p w14:paraId="38F8A142" w14:textId="77777777" w:rsidR="002F25F5" w:rsidRPr="004708A8"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pict w14:anchorId="4B958291">
          <v:rect id="_x0000_i1522" style="width:0;height:1.5pt" o:hralign="center" o:hrstd="t" o:hr="t" fillcolor="#a0a0a0" stroked="f"/>
        </w:pict>
      </w:r>
    </w:p>
    <w:p w14:paraId="61CBF385" w14:textId="77777777" w:rsidR="00AA4C74" w:rsidRPr="00AA4C74" w:rsidRDefault="00AA4C74" w:rsidP="00AA4C74">
      <w:pPr>
        <w:pStyle w:val="BodyText"/>
        <w:rPr>
          <w:rFonts w:asciiTheme="minorHAnsi" w:hAnsiTheme="minorHAnsi"/>
          <w:b/>
          <w:bCs/>
          <w:i w:val="0"/>
          <w:iCs w:val="0"/>
          <w:sz w:val="22"/>
          <w:szCs w:val="22"/>
          <w:lang w:val="en-IN"/>
        </w:rPr>
      </w:pPr>
      <w:r w:rsidRPr="00AA4C74">
        <w:rPr>
          <w:rFonts w:asciiTheme="minorHAnsi" w:hAnsiTheme="minorHAnsi"/>
          <w:b/>
          <w:bCs/>
          <w:i w:val="0"/>
          <w:iCs w:val="0"/>
          <w:sz w:val="22"/>
          <w:szCs w:val="22"/>
          <w:lang w:val="en-IN"/>
        </w:rPr>
        <w:t>USE CASE 03: MANAGE INVESTEES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6"/>
        <w:gridCol w:w="7242"/>
      </w:tblGrid>
      <w:tr w:rsidR="00AA4C74" w:rsidRPr="00AA4C74" w14:paraId="388D13A7" w14:textId="77777777" w:rsidTr="00AA4C74">
        <w:trPr>
          <w:tblHeader/>
          <w:tblCellSpacing w:w="15" w:type="dxa"/>
        </w:trPr>
        <w:tc>
          <w:tcPr>
            <w:tcW w:w="0" w:type="auto"/>
            <w:vAlign w:val="center"/>
            <w:hideMark/>
          </w:tcPr>
          <w:p w14:paraId="684A2375" w14:textId="77777777" w:rsidR="00AA4C74" w:rsidRPr="00AA4C74" w:rsidRDefault="00AA4C74" w:rsidP="00AA4C74">
            <w:pPr>
              <w:pStyle w:val="BodyText"/>
              <w:rPr>
                <w:rFonts w:asciiTheme="minorHAnsi" w:hAnsiTheme="minorHAnsi"/>
                <w:b/>
                <w:bCs/>
                <w:i w:val="0"/>
                <w:iCs w:val="0"/>
                <w:sz w:val="22"/>
                <w:szCs w:val="22"/>
                <w:lang w:val="en-IN"/>
              </w:rPr>
            </w:pPr>
            <w:r w:rsidRPr="00AA4C74">
              <w:rPr>
                <w:rFonts w:asciiTheme="minorHAnsi" w:hAnsiTheme="minorHAnsi"/>
                <w:b/>
                <w:bCs/>
                <w:i w:val="0"/>
                <w:iCs w:val="0"/>
                <w:sz w:val="22"/>
                <w:szCs w:val="22"/>
                <w:lang w:val="en-IN"/>
              </w:rPr>
              <w:t>Field</w:t>
            </w:r>
          </w:p>
        </w:tc>
        <w:tc>
          <w:tcPr>
            <w:tcW w:w="0" w:type="auto"/>
            <w:vAlign w:val="center"/>
            <w:hideMark/>
          </w:tcPr>
          <w:p w14:paraId="7F3F4027" w14:textId="77777777" w:rsidR="00AA4C74" w:rsidRPr="00AA4C74" w:rsidRDefault="00AA4C74" w:rsidP="00AA4C74">
            <w:pPr>
              <w:pStyle w:val="BodyText"/>
              <w:rPr>
                <w:rFonts w:asciiTheme="minorHAnsi" w:hAnsiTheme="minorHAnsi"/>
                <w:b/>
                <w:bCs/>
                <w:i w:val="0"/>
                <w:iCs w:val="0"/>
                <w:sz w:val="22"/>
                <w:szCs w:val="22"/>
                <w:lang w:val="en-IN"/>
              </w:rPr>
            </w:pPr>
            <w:r w:rsidRPr="00AA4C74">
              <w:rPr>
                <w:rFonts w:asciiTheme="minorHAnsi" w:hAnsiTheme="minorHAnsi"/>
                <w:b/>
                <w:bCs/>
                <w:i w:val="0"/>
                <w:iCs w:val="0"/>
                <w:sz w:val="22"/>
                <w:szCs w:val="22"/>
                <w:lang w:val="en-IN"/>
              </w:rPr>
              <w:t>Description</w:t>
            </w:r>
          </w:p>
        </w:tc>
      </w:tr>
      <w:tr w:rsidR="00AA4C74" w:rsidRPr="00AA4C74" w14:paraId="667E30AE" w14:textId="77777777" w:rsidTr="00AA4C74">
        <w:trPr>
          <w:tblCellSpacing w:w="15" w:type="dxa"/>
        </w:trPr>
        <w:tc>
          <w:tcPr>
            <w:tcW w:w="0" w:type="auto"/>
            <w:vAlign w:val="center"/>
            <w:hideMark/>
          </w:tcPr>
          <w:p w14:paraId="1737AE55"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Use Case Number</w:t>
            </w:r>
          </w:p>
        </w:tc>
        <w:tc>
          <w:tcPr>
            <w:tcW w:w="0" w:type="auto"/>
            <w:vAlign w:val="center"/>
            <w:hideMark/>
          </w:tcPr>
          <w:p w14:paraId="4E27C35A"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UC-03</w:t>
            </w:r>
          </w:p>
        </w:tc>
      </w:tr>
      <w:tr w:rsidR="00AA4C74" w:rsidRPr="00AA4C74" w14:paraId="68A74FCA" w14:textId="77777777" w:rsidTr="00AA4C74">
        <w:trPr>
          <w:tblCellSpacing w:w="15" w:type="dxa"/>
        </w:trPr>
        <w:tc>
          <w:tcPr>
            <w:tcW w:w="0" w:type="auto"/>
            <w:vAlign w:val="center"/>
            <w:hideMark/>
          </w:tcPr>
          <w:p w14:paraId="121E6D03"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Use Case Name</w:t>
            </w:r>
          </w:p>
        </w:tc>
        <w:tc>
          <w:tcPr>
            <w:tcW w:w="0" w:type="auto"/>
            <w:vAlign w:val="center"/>
            <w:hideMark/>
          </w:tcPr>
          <w:p w14:paraId="3448D1D9"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Manage Investees</w:t>
            </w:r>
          </w:p>
        </w:tc>
      </w:tr>
      <w:tr w:rsidR="00AA4C74" w:rsidRPr="00AA4C74" w14:paraId="38B9511D" w14:textId="77777777" w:rsidTr="00AA4C74">
        <w:trPr>
          <w:tblCellSpacing w:w="15" w:type="dxa"/>
        </w:trPr>
        <w:tc>
          <w:tcPr>
            <w:tcW w:w="0" w:type="auto"/>
            <w:vAlign w:val="center"/>
            <w:hideMark/>
          </w:tcPr>
          <w:p w14:paraId="75ACF00A"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Overview</w:t>
            </w:r>
          </w:p>
        </w:tc>
        <w:tc>
          <w:tcPr>
            <w:tcW w:w="0" w:type="auto"/>
            <w:vAlign w:val="center"/>
            <w:hideMark/>
          </w:tcPr>
          <w:p w14:paraId="0681B2E9" w14:textId="663544D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 xml:space="preserve">The </w:t>
            </w:r>
            <w:proofErr w:type="gramStart"/>
            <w:r w:rsidRPr="00AA4C74">
              <w:rPr>
                <w:rFonts w:asciiTheme="minorHAnsi" w:hAnsiTheme="minorHAnsi"/>
                <w:i w:val="0"/>
                <w:iCs w:val="0"/>
                <w:sz w:val="22"/>
                <w:szCs w:val="22"/>
                <w:lang w:val="en-IN"/>
              </w:rPr>
              <w:t>Admin</w:t>
            </w:r>
            <w:proofErr w:type="gramEnd"/>
            <w:r w:rsidRPr="00AA4C74">
              <w:rPr>
                <w:rFonts w:asciiTheme="minorHAnsi" w:hAnsiTheme="minorHAnsi"/>
                <w:i w:val="0"/>
                <w:iCs w:val="0"/>
                <w:sz w:val="22"/>
                <w:szCs w:val="22"/>
                <w:lang w:val="en-IN"/>
              </w:rPr>
              <w:t xml:space="preserve"> creates and manages profiles for Investees (NGOs)</w:t>
            </w:r>
            <w:r w:rsidRPr="004708A8">
              <w:rPr>
                <w:rFonts w:asciiTheme="minorHAnsi" w:hAnsiTheme="minorHAnsi"/>
                <w:i w:val="0"/>
                <w:iCs w:val="0"/>
                <w:sz w:val="22"/>
                <w:szCs w:val="22"/>
                <w:lang w:val="en-IN"/>
              </w:rPr>
              <w:t>.</w:t>
            </w:r>
          </w:p>
        </w:tc>
      </w:tr>
      <w:tr w:rsidR="00AA4C74" w:rsidRPr="00AA4C74" w14:paraId="2376748A" w14:textId="77777777" w:rsidTr="00AA4C74">
        <w:trPr>
          <w:tblCellSpacing w:w="15" w:type="dxa"/>
        </w:trPr>
        <w:tc>
          <w:tcPr>
            <w:tcW w:w="0" w:type="auto"/>
            <w:vAlign w:val="center"/>
            <w:hideMark/>
          </w:tcPr>
          <w:p w14:paraId="38698F6A"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Actors</w:t>
            </w:r>
          </w:p>
        </w:tc>
        <w:tc>
          <w:tcPr>
            <w:tcW w:w="0" w:type="auto"/>
            <w:vAlign w:val="center"/>
            <w:hideMark/>
          </w:tcPr>
          <w:p w14:paraId="44AFB318"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Admin</w:t>
            </w:r>
          </w:p>
        </w:tc>
      </w:tr>
      <w:tr w:rsidR="00AA4C74" w:rsidRPr="00AA4C74" w14:paraId="1E5955CF" w14:textId="77777777" w:rsidTr="00AA4C74">
        <w:trPr>
          <w:tblCellSpacing w:w="15" w:type="dxa"/>
        </w:trPr>
        <w:tc>
          <w:tcPr>
            <w:tcW w:w="0" w:type="auto"/>
            <w:vAlign w:val="center"/>
            <w:hideMark/>
          </w:tcPr>
          <w:p w14:paraId="12619D4A"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lastRenderedPageBreak/>
              <w:t>Pre-condition</w:t>
            </w:r>
          </w:p>
        </w:tc>
        <w:tc>
          <w:tcPr>
            <w:tcW w:w="0" w:type="auto"/>
            <w:vAlign w:val="center"/>
            <w:hideMark/>
          </w:tcPr>
          <w:p w14:paraId="45DBDA7A"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Admin is logged in and authenticated.</w:t>
            </w:r>
          </w:p>
        </w:tc>
      </w:tr>
      <w:tr w:rsidR="00AA4C74" w:rsidRPr="00AA4C74" w14:paraId="4A05CCDD" w14:textId="77777777" w:rsidTr="00AA4C74">
        <w:trPr>
          <w:tblCellSpacing w:w="15" w:type="dxa"/>
        </w:trPr>
        <w:tc>
          <w:tcPr>
            <w:tcW w:w="0" w:type="auto"/>
            <w:vAlign w:val="center"/>
            <w:hideMark/>
          </w:tcPr>
          <w:p w14:paraId="643DB7B8"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Main Success Flow</w:t>
            </w:r>
          </w:p>
        </w:tc>
        <w:tc>
          <w:tcPr>
            <w:tcW w:w="0" w:type="auto"/>
            <w:vAlign w:val="center"/>
            <w:hideMark/>
          </w:tcPr>
          <w:p w14:paraId="2EBDFFA9" w14:textId="7A4A7AB6"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 xml:space="preserve">1. Admin navigates to the Investees section of the dashboard. </w:t>
            </w:r>
            <w:r w:rsidRPr="00AA4C74">
              <w:rPr>
                <w:rFonts w:asciiTheme="minorHAnsi" w:hAnsiTheme="minorHAnsi"/>
                <w:i w:val="0"/>
                <w:iCs w:val="0"/>
                <w:sz w:val="22"/>
                <w:szCs w:val="22"/>
                <w:lang w:val="en-IN"/>
              </w:rPr>
              <w:br/>
              <w:t xml:space="preserve">2. Admin selects Add Investee. </w:t>
            </w:r>
            <w:r w:rsidRPr="00AA4C74">
              <w:rPr>
                <w:rFonts w:asciiTheme="minorHAnsi" w:hAnsiTheme="minorHAnsi"/>
                <w:i w:val="0"/>
                <w:iCs w:val="0"/>
                <w:sz w:val="22"/>
                <w:szCs w:val="22"/>
                <w:lang w:val="en-IN"/>
              </w:rPr>
              <w:br/>
              <w:t xml:space="preserve">3. Admin enters Investee Name, Email, Start Date, and End Date. </w:t>
            </w:r>
            <w:r w:rsidRPr="00AA4C74">
              <w:rPr>
                <w:rFonts w:asciiTheme="minorHAnsi" w:hAnsiTheme="minorHAnsi"/>
                <w:i w:val="0"/>
                <w:iCs w:val="0"/>
                <w:sz w:val="22"/>
                <w:szCs w:val="22"/>
                <w:lang w:val="en-IN"/>
              </w:rPr>
              <w:br/>
              <w:t xml:space="preserve">4. Admin submits the form. </w:t>
            </w:r>
            <w:r w:rsidRPr="00AA4C74">
              <w:rPr>
                <w:rFonts w:asciiTheme="minorHAnsi" w:hAnsiTheme="minorHAnsi"/>
                <w:i w:val="0"/>
                <w:iCs w:val="0"/>
                <w:sz w:val="22"/>
                <w:szCs w:val="22"/>
                <w:lang w:val="en-IN"/>
              </w:rPr>
              <w:br/>
            </w:r>
            <w:r w:rsidRPr="004708A8">
              <w:rPr>
                <w:rFonts w:asciiTheme="minorHAnsi" w:hAnsiTheme="minorHAnsi"/>
                <w:i w:val="0"/>
                <w:iCs w:val="0"/>
                <w:sz w:val="22"/>
                <w:szCs w:val="22"/>
                <w:lang w:val="en-IN"/>
              </w:rPr>
              <w:t>5</w:t>
            </w:r>
            <w:r w:rsidRPr="00AA4C74">
              <w:rPr>
                <w:rFonts w:asciiTheme="minorHAnsi" w:hAnsiTheme="minorHAnsi"/>
                <w:i w:val="0"/>
                <w:iCs w:val="0"/>
                <w:sz w:val="22"/>
                <w:szCs w:val="22"/>
                <w:lang w:val="en-IN"/>
              </w:rPr>
              <w:t xml:space="preserve">. System generates a UUID, assigns the </w:t>
            </w:r>
            <w:proofErr w:type="gramStart"/>
            <w:r w:rsidRPr="00AA4C74">
              <w:rPr>
                <w:rFonts w:asciiTheme="minorHAnsi" w:hAnsiTheme="minorHAnsi"/>
                <w:i w:val="0"/>
                <w:iCs w:val="0"/>
                <w:sz w:val="22"/>
                <w:szCs w:val="22"/>
                <w:lang w:val="en-IN"/>
              </w:rPr>
              <w:t>Admin's</w:t>
            </w:r>
            <w:proofErr w:type="gramEnd"/>
            <w:r w:rsidRPr="00AA4C74">
              <w:rPr>
                <w:rFonts w:asciiTheme="minorHAnsi" w:hAnsiTheme="minorHAnsi"/>
                <w:i w:val="0"/>
                <w:iCs w:val="0"/>
                <w:sz w:val="22"/>
                <w:szCs w:val="22"/>
                <w:lang w:val="en-IN"/>
              </w:rPr>
              <w:t xml:space="preserve"> chapter_id, and saves the record. </w:t>
            </w:r>
            <w:r w:rsidRPr="00AA4C74">
              <w:rPr>
                <w:rFonts w:asciiTheme="minorHAnsi" w:hAnsiTheme="minorHAnsi"/>
                <w:i w:val="0"/>
                <w:iCs w:val="0"/>
                <w:sz w:val="22"/>
                <w:szCs w:val="22"/>
                <w:lang w:val="en-IN"/>
              </w:rPr>
              <w:br/>
            </w:r>
            <w:r w:rsidRPr="004708A8">
              <w:rPr>
                <w:rFonts w:asciiTheme="minorHAnsi" w:hAnsiTheme="minorHAnsi"/>
                <w:i w:val="0"/>
                <w:iCs w:val="0"/>
                <w:sz w:val="22"/>
                <w:szCs w:val="22"/>
                <w:lang w:val="en-IN"/>
              </w:rPr>
              <w:t>6</w:t>
            </w:r>
            <w:r w:rsidRPr="00AA4C74">
              <w:rPr>
                <w:rFonts w:asciiTheme="minorHAnsi" w:hAnsiTheme="minorHAnsi"/>
                <w:i w:val="0"/>
                <w:iCs w:val="0"/>
                <w:sz w:val="22"/>
                <w:szCs w:val="22"/>
                <w:lang w:val="en-IN"/>
              </w:rPr>
              <w:t>. System displays the new Investee in the list.</w:t>
            </w:r>
          </w:p>
        </w:tc>
      </w:tr>
      <w:tr w:rsidR="00AA4C74" w:rsidRPr="00AA4C74" w14:paraId="300313A6" w14:textId="77777777" w:rsidTr="00AA4C74">
        <w:trPr>
          <w:tblCellSpacing w:w="15" w:type="dxa"/>
        </w:trPr>
        <w:tc>
          <w:tcPr>
            <w:tcW w:w="0" w:type="auto"/>
            <w:vAlign w:val="center"/>
            <w:hideMark/>
          </w:tcPr>
          <w:p w14:paraId="5B910549"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Alternate Flows</w:t>
            </w:r>
          </w:p>
        </w:tc>
        <w:tc>
          <w:tcPr>
            <w:tcW w:w="0" w:type="auto"/>
            <w:vAlign w:val="center"/>
            <w:hideMark/>
          </w:tcPr>
          <w:p w14:paraId="6584BAE7" w14:textId="784E8342"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 xml:space="preserve">Edit Engagement Period: Admin updates end_date and system </w:t>
            </w:r>
            <w:proofErr w:type="gramStart"/>
            <w:r w:rsidRPr="00AA4C74">
              <w:rPr>
                <w:rFonts w:asciiTheme="minorHAnsi" w:hAnsiTheme="minorHAnsi"/>
                <w:i w:val="0"/>
                <w:iCs w:val="0"/>
                <w:sz w:val="22"/>
                <w:szCs w:val="22"/>
                <w:lang w:val="en-IN"/>
              </w:rPr>
              <w:t>saves</w:t>
            </w:r>
            <w:proofErr w:type="gramEnd"/>
            <w:r w:rsidRPr="00AA4C74">
              <w:rPr>
                <w:rFonts w:asciiTheme="minorHAnsi" w:hAnsiTheme="minorHAnsi"/>
                <w:i w:val="0"/>
                <w:iCs w:val="0"/>
                <w:sz w:val="22"/>
                <w:szCs w:val="22"/>
                <w:lang w:val="en-IN"/>
              </w:rPr>
              <w:t xml:space="preserve"> changes. </w:t>
            </w:r>
            <w:r w:rsidRPr="00AA4C74">
              <w:rPr>
                <w:rFonts w:asciiTheme="minorHAnsi" w:hAnsiTheme="minorHAnsi"/>
                <w:i w:val="0"/>
                <w:iCs w:val="0"/>
                <w:sz w:val="22"/>
                <w:szCs w:val="22"/>
                <w:lang w:val="en-IN"/>
              </w:rPr>
              <w:br/>
              <w:t xml:space="preserve">Delete Blocked: If Investee is linked to Groups or Appointments, system shows error message. </w:t>
            </w:r>
          </w:p>
        </w:tc>
      </w:tr>
      <w:tr w:rsidR="00AA4C74" w:rsidRPr="00AA4C74" w14:paraId="7C1B5727" w14:textId="77777777" w:rsidTr="00AA4C74">
        <w:trPr>
          <w:tblCellSpacing w:w="15" w:type="dxa"/>
        </w:trPr>
        <w:tc>
          <w:tcPr>
            <w:tcW w:w="0" w:type="auto"/>
            <w:vAlign w:val="center"/>
            <w:hideMark/>
          </w:tcPr>
          <w:p w14:paraId="01159815"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Post Condition</w:t>
            </w:r>
          </w:p>
        </w:tc>
        <w:tc>
          <w:tcPr>
            <w:tcW w:w="0" w:type="auto"/>
            <w:vAlign w:val="center"/>
            <w:hideMark/>
          </w:tcPr>
          <w:p w14:paraId="347809C3" w14:textId="77777777" w:rsidR="00AA4C74" w:rsidRPr="00AA4C74" w:rsidRDefault="00AA4C74" w:rsidP="00AA4C74">
            <w:pPr>
              <w:pStyle w:val="BodyText"/>
              <w:rPr>
                <w:rFonts w:asciiTheme="minorHAnsi" w:hAnsiTheme="minorHAnsi"/>
                <w:i w:val="0"/>
                <w:iCs w:val="0"/>
                <w:sz w:val="22"/>
                <w:szCs w:val="22"/>
                <w:lang w:val="en-IN"/>
              </w:rPr>
            </w:pPr>
            <w:r w:rsidRPr="00AA4C74">
              <w:rPr>
                <w:rFonts w:asciiTheme="minorHAnsi" w:hAnsiTheme="minorHAnsi"/>
                <w:i w:val="0"/>
                <w:iCs w:val="0"/>
                <w:sz w:val="22"/>
                <w:szCs w:val="22"/>
                <w:lang w:val="en-IN"/>
              </w:rPr>
              <w:t>Investee profile is active and available for Group creation and Appointment scheduling.</w:t>
            </w:r>
          </w:p>
        </w:tc>
      </w:tr>
    </w:tbl>
    <w:p w14:paraId="3D92F2CD" w14:textId="2C3CBBCC" w:rsidR="00AA4C74" w:rsidRPr="002F25F5" w:rsidRDefault="00AA4C74" w:rsidP="002F25F5">
      <w:pPr>
        <w:pStyle w:val="BodyText"/>
        <w:rPr>
          <w:rFonts w:asciiTheme="minorHAnsi" w:hAnsiTheme="minorHAnsi"/>
          <w:i w:val="0"/>
          <w:iCs w:val="0"/>
          <w:sz w:val="22"/>
          <w:szCs w:val="22"/>
          <w:lang w:val="en-IN"/>
        </w:rPr>
      </w:pPr>
      <w:r w:rsidRPr="004708A8">
        <w:rPr>
          <w:rFonts w:asciiTheme="minorHAnsi" w:hAnsiTheme="minorHAnsi"/>
          <w:i w:val="0"/>
          <w:iCs w:val="0"/>
          <w:sz w:val="22"/>
          <w:szCs w:val="22"/>
          <w:lang w:val="en-IN"/>
        </w:rPr>
        <w:pict w14:anchorId="4EDDC0DD">
          <v:rect id="_x0000_i1540" style="width:0;height:1.5pt" o:hralign="center" o:hrstd="t" o:hr="t" fillcolor="#a0a0a0" stroked="f"/>
        </w:pict>
      </w:r>
    </w:p>
    <w:p w14:paraId="354F2FE1"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USE CASE 04: MANAGE GROUPS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6775"/>
      </w:tblGrid>
      <w:tr w:rsidR="002F25F5" w:rsidRPr="002F25F5" w14:paraId="2B69EC14" w14:textId="77777777" w:rsidTr="002F25F5">
        <w:trPr>
          <w:tblHeader/>
          <w:tblCellSpacing w:w="15" w:type="dxa"/>
        </w:trPr>
        <w:tc>
          <w:tcPr>
            <w:tcW w:w="0" w:type="auto"/>
            <w:vAlign w:val="center"/>
            <w:hideMark/>
          </w:tcPr>
          <w:p w14:paraId="39EC887B"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Field</w:t>
            </w:r>
          </w:p>
        </w:tc>
        <w:tc>
          <w:tcPr>
            <w:tcW w:w="0" w:type="auto"/>
            <w:vAlign w:val="center"/>
            <w:hideMark/>
          </w:tcPr>
          <w:p w14:paraId="423CA3EF"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Description</w:t>
            </w:r>
          </w:p>
        </w:tc>
      </w:tr>
      <w:tr w:rsidR="002F25F5" w:rsidRPr="002F25F5" w14:paraId="2919001B" w14:textId="77777777" w:rsidTr="002F25F5">
        <w:trPr>
          <w:tblCellSpacing w:w="15" w:type="dxa"/>
        </w:trPr>
        <w:tc>
          <w:tcPr>
            <w:tcW w:w="0" w:type="auto"/>
            <w:vAlign w:val="center"/>
            <w:hideMark/>
          </w:tcPr>
          <w:p w14:paraId="19929675"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Number</w:t>
            </w:r>
          </w:p>
        </w:tc>
        <w:tc>
          <w:tcPr>
            <w:tcW w:w="0" w:type="auto"/>
            <w:vAlign w:val="center"/>
            <w:hideMark/>
          </w:tcPr>
          <w:p w14:paraId="27A2BC28"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UC-04</w:t>
            </w:r>
          </w:p>
        </w:tc>
      </w:tr>
      <w:tr w:rsidR="002F25F5" w:rsidRPr="002F25F5" w14:paraId="7A1A8750" w14:textId="77777777" w:rsidTr="002F25F5">
        <w:trPr>
          <w:tblCellSpacing w:w="15" w:type="dxa"/>
        </w:trPr>
        <w:tc>
          <w:tcPr>
            <w:tcW w:w="0" w:type="auto"/>
            <w:vAlign w:val="center"/>
            <w:hideMark/>
          </w:tcPr>
          <w:p w14:paraId="3F25E0C7"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Name</w:t>
            </w:r>
          </w:p>
        </w:tc>
        <w:tc>
          <w:tcPr>
            <w:tcW w:w="0" w:type="auto"/>
            <w:vAlign w:val="center"/>
            <w:hideMark/>
          </w:tcPr>
          <w:p w14:paraId="2B2D0B62"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Manage Groups</w:t>
            </w:r>
          </w:p>
        </w:tc>
      </w:tr>
      <w:tr w:rsidR="002F25F5" w:rsidRPr="002F25F5" w14:paraId="02F75AA4" w14:textId="77777777" w:rsidTr="002F25F5">
        <w:trPr>
          <w:tblCellSpacing w:w="15" w:type="dxa"/>
        </w:trPr>
        <w:tc>
          <w:tcPr>
            <w:tcW w:w="0" w:type="auto"/>
            <w:vAlign w:val="center"/>
            <w:hideMark/>
          </w:tcPr>
          <w:p w14:paraId="66C60AA9"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Overview</w:t>
            </w:r>
          </w:p>
        </w:tc>
        <w:tc>
          <w:tcPr>
            <w:tcW w:w="0" w:type="auto"/>
            <w:vAlign w:val="center"/>
            <w:hideMark/>
          </w:tcPr>
          <w:p w14:paraId="5693E64F"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 creates cohorts of partners to simplify appointment scheduling.</w:t>
            </w:r>
          </w:p>
        </w:tc>
      </w:tr>
      <w:tr w:rsidR="002F25F5" w:rsidRPr="002F25F5" w14:paraId="6664D755" w14:textId="77777777" w:rsidTr="002F25F5">
        <w:trPr>
          <w:tblCellSpacing w:w="15" w:type="dxa"/>
        </w:trPr>
        <w:tc>
          <w:tcPr>
            <w:tcW w:w="0" w:type="auto"/>
            <w:vAlign w:val="center"/>
            <w:hideMark/>
          </w:tcPr>
          <w:p w14:paraId="665CF54E"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Actors</w:t>
            </w:r>
          </w:p>
        </w:tc>
        <w:tc>
          <w:tcPr>
            <w:tcW w:w="0" w:type="auto"/>
            <w:vAlign w:val="center"/>
            <w:hideMark/>
          </w:tcPr>
          <w:p w14:paraId="173BA63B"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w:t>
            </w:r>
          </w:p>
        </w:tc>
      </w:tr>
      <w:tr w:rsidR="002F25F5" w:rsidRPr="002F25F5" w14:paraId="0E63EBE5" w14:textId="77777777" w:rsidTr="002F25F5">
        <w:trPr>
          <w:tblCellSpacing w:w="15" w:type="dxa"/>
        </w:trPr>
        <w:tc>
          <w:tcPr>
            <w:tcW w:w="0" w:type="auto"/>
            <w:vAlign w:val="center"/>
            <w:hideMark/>
          </w:tcPr>
          <w:p w14:paraId="45A5D708"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Pre-condition</w:t>
            </w:r>
          </w:p>
        </w:tc>
        <w:tc>
          <w:tcPr>
            <w:tcW w:w="0" w:type="auto"/>
            <w:vAlign w:val="center"/>
            <w:hideMark/>
          </w:tcPr>
          <w:p w14:paraId="0637311D"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Partners must already exist in the system.</w:t>
            </w:r>
          </w:p>
        </w:tc>
      </w:tr>
      <w:tr w:rsidR="002F25F5" w:rsidRPr="002F25F5" w14:paraId="6042C3C1" w14:textId="77777777" w:rsidTr="002F25F5">
        <w:trPr>
          <w:tblCellSpacing w:w="15" w:type="dxa"/>
        </w:trPr>
        <w:tc>
          <w:tcPr>
            <w:tcW w:w="0" w:type="auto"/>
            <w:vAlign w:val="center"/>
            <w:hideMark/>
          </w:tcPr>
          <w:p w14:paraId="2A5D792C"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Main Success Flow</w:t>
            </w:r>
          </w:p>
        </w:tc>
        <w:tc>
          <w:tcPr>
            <w:tcW w:w="0" w:type="auto"/>
            <w:vAlign w:val="center"/>
            <w:hideMark/>
          </w:tcPr>
          <w:p w14:paraId="5EFE63AD" w14:textId="46312478"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1. Admin navigates to the Groups tab. </w:t>
            </w:r>
            <w:r w:rsidRPr="002F25F5">
              <w:rPr>
                <w:rFonts w:asciiTheme="minorHAnsi" w:hAnsiTheme="minorHAnsi"/>
                <w:i w:val="0"/>
                <w:iCs w:val="0"/>
                <w:sz w:val="22"/>
                <w:szCs w:val="22"/>
                <w:lang w:val="en-IN"/>
              </w:rPr>
              <w:br/>
              <w:t xml:space="preserve">2. Admin clicks Create Group and provides Group Name and Type. </w:t>
            </w:r>
            <w:r w:rsidRPr="002F25F5">
              <w:rPr>
                <w:rFonts w:asciiTheme="minorHAnsi" w:hAnsiTheme="minorHAnsi"/>
                <w:i w:val="0"/>
                <w:iCs w:val="0"/>
                <w:sz w:val="22"/>
                <w:szCs w:val="22"/>
                <w:lang w:val="en-IN"/>
              </w:rPr>
              <w:br/>
              <w:t xml:space="preserve">3. Admin optionally selects an Investee. </w:t>
            </w:r>
            <w:r w:rsidRPr="002F25F5">
              <w:rPr>
                <w:rFonts w:asciiTheme="minorHAnsi" w:hAnsiTheme="minorHAnsi"/>
                <w:i w:val="0"/>
                <w:iCs w:val="0"/>
                <w:sz w:val="22"/>
                <w:szCs w:val="22"/>
                <w:lang w:val="en-IN"/>
              </w:rPr>
              <w:br/>
              <w:t xml:space="preserve">4. Admin selects multiple Partners. </w:t>
            </w:r>
            <w:r w:rsidRPr="002F25F5">
              <w:rPr>
                <w:rFonts w:asciiTheme="minorHAnsi" w:hAnsiTheme="minorHAnsi"/>
                <w:i w:val="0"/>
                <w:iCs w:val="0"/>
                <w:sz w:val="22"/>
                <w:szCs w:val="22"/>
                <w:lang w:val="en-IN"/>
              </w:rPr>
              <w:br/>
            </w:r>
            <w:r w:rsidRPr="004708A8">
              <w:rPr>
                <w:rFonts w:asciiTheme="minorHAnsi" w:hAnsiTheme="minorHAnsi"/>
                <w:i w:val="0"/>
                <w:iCs w:val="0"/>
                <w:sz w:val="22"/>
                <w:szCs w:val="22"/>
                <w:lang w:val="en-IN"/>
              </w:rPr>
              <w:t>5</w:t>
            </w:r>
            <w:r w:rsidRPr="002F25F5">
              <w:rPr>
                <w:rFonts w:asciiTheme="minorHAnsi" w:hAnsiTheme="minorHAnsi"/>
                <w:i w:val="0"/>
                <w:iCs w:val="0"/>
                <w:sz w:val="22"/>
                <w:szCs w:val="22"/>
                <w:lang w:val="en-IN"/>
              </w:rPr>
              <w:t>. System saves the group</w:t>
            </w:r>
            <w:r w:rsidRPr="004708A8">
              <w:rPr>
                <w:rFonts w:asciiTheme="minorHAnsi" w:hAnsiTheme="minorHAnsi"/>
                <w:i w:val="0"/>
                <w:iCs w:val="0"/>
                <w:sz w:val="22"/>
                <w:szCs w:val="22"/>
                <w:lang w:val="en-IN"/>
              </w:rPr>
              <w:t>.</w:t>
            </w:r>
          </w:p>
        </w:tc>
      </w:tr>
      <w:tr w:rsidR="002F25F5" w:rsidRPr="002F25F5" w14:paraId="7EE1D09C" w14:textId="77777777" w:rsidTr="002F25F5">
        <w:trPr>
          <w:tblCellSpacing w:w="15" w:type="dxa"/>
        </w:trPr>
        <w:tc>
          <w:tcPr>
            <w:tcW w:w="0" w:type="auto"/>
            <w:vAlign w:val="center"/>
            <w:hideMark/>
          </w:tcPr>
          <w:p w14:paraId="7C5CB02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Post Condition</w:t>
            </w:r>
          </w:p>
        </w:tc>
        <w:tc>
          <w:tcPr>
            <w:tcW w:w="0" w:type="auto"/>
            <w:vAlign w:val="center"/>
            <w:hideMark/>
          </w:tcPr>
          <w:p w14:paraId="0ADDED35"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Group is created and available for appointment selection.</w:t>
            </w:r>
          </w:p>
        </w:tc>
      </w:tr>
    </w:tbl>
    <w:p w14:paraId="380CE004"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pict w14:anchorId="41BECDBA">
          <v:rect id="_x0000_i1523" style="width:0;height:1.5pt" o:hralign="center" o:hrstd="t" o:hr="t" fillcolor="#a0a0a0" stroked="f"/>
        </w:pict>
      </w:r>
    </w:p>
    <w:p w14:paraId="7BEA86BE" w14:textId="32984595" w:rsidR="002F25F5" w:rsidRPr="002F25F5" w:rsidRDefault="002F25F5" w:rsidP="002F25F5">
      <w:pPr>
        <w:pStyle w:val="BodyText"/>
        <w:rPr>
          <w:rFonts w:asciiTheme="minorHAnsi" w:hAnsiTheme="minorHAnsi"/>
          <w:i w:val="0"/>
          <w:iCs w:val="0"/>
          <w:sz w:val="22"/>
          <w:szCs w:val="22"/>
          <w:lang w:val="en-IN"/>
        </w:rPr>
      </w:pPr>
    </w:p>
    <w:p w14:paraId="6F4033F6" w14:textId="4F2961A3"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USE CASE 0</w:t>
      </w:r>
      <w:r w:rsidR="00AA4C74" w:rsidRPr="004708A8">
        <w:rPr>
          <w:rFonts w:asciiTheme="minorHAnsi" w:hAnsiTheme="minorHAnsi"/>
          <w:b/>
          <w:bCs/>
          <w:i w:val="0"/>
          <w:iCs w:val="0"/>
          <w:sz w:val="22"/>
          <w:szCs w:val="22"/>
          <w:lang w:val="en-IN"/>
        </w:rPr>
        <w:t>5</w:t>
      </w:r>
      <w:r w:rsidRPr="002F25F5">
        <w:rPr>
          <w:rFonts w:asciiTheme="minorHAnsi" w:hAnsiTheme="minorHAnsi"/>
          <w:b/>
          <w:bCs/>
          <w:i w:val="0"/>
          <w:iCs w:val="0"/>
          <w:sz w:val="22"/>
          <w:szCs w:val="22"/>
          <w:lang w:val="en-IN"/>
        </w:rPr>
        <w:t>: CREATE APPOINTMENT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6960"/>
      </w:tblGrid>
      <w:tr w:rsidR="002F25F5" w:rsidRPr="002F25F5" w14:paraId="4CD7DBF7" w14:textId="77777777" w:rsidTr="00AA4C74">
        <w:trPr>
          <w:tblHeader/>
          <w:tblCellSpacing w:w="15" w:type="dxa"/>
        </w:trPr>
        <w:tc>
          <w:tcPr>
            <w:tcW w:w="0" w:type="auto"/>
            <w:vAlign w:val="center"/>
            <w:hideMark/>
          </w:tcPr>
          <w:p w14:paraId="0D1657D6"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Field</w:t>
            </w:r>
          </w:p>
        </w:tc>
        <w:tc>
          <w:tcPr>
            <w:tcW w:w="0" w:type="auto"/>
            <w:vAlign w:val="center"/>
            <w:hideMark/>
          </w:tcPr>
          <w:p w14:paraId="2D345CC6"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Description</w:t>
            </w:r>
          </w:p>
        </w:tc>
      </w:tr>
      <w:tr w:rsidR="002F25F5" w:rsidRPr="002F25F5" w14:paraId="4CE6B171" w14:textId="77777777" w:rsidTr="00AA4C74">
        <w:trPr>
          <w:tblCellSpacing w:w="15" w:type="dxa"/>
        </w:trPr>
        <w:tc>
          <w:tcPr>
            <w:tcW w:w="0" w:type="auto"/>
            <w:vAlign w:val="center"/>
            <w:hideMark/>
          </w:tcPr>
          <w:p w14:paraId="101E69E0"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Number</w:t>
            </w:r>
          </w:p>
        </w:tc>
        <w:tc>
          <w:tcPr>
            <w:tcW w:w="0" w:type="auto"/>
            <w:vAlign w:val="center"/>
            <w:hideMark/>
          </w:tcPr>
          <w:p w14:paraId="79D0735D" w14:textId="166C9926"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UC-0</w:t>
            </w:r>
            <w:r w:rsidR="00AA4C74" w:rsidRPr="004708A8">
              <w:rPr>
                <w:rFonts w:asciiTheme="minorHAnsi" w:hAnsiTheme="minorHAnsi"/>
                <w:i w:val="0"/>
                <w:iCs w:val="0"/>
                <w:sz w:val="22"/>
                <w:szCs w:val="22"/>
                <w:lang w:val="en-IN"/>
              </w:rPr>
              <w:t>5</w:t>
            </w:r>
          </w:p>
        </w:tc>
      </w:tr>
      <w:tr w:rsidR="002F25F5" w:rsidRPr="002F25F5" w14:paraId="3E62B16E" w14:textId="77777777" w:rsidTr="00AA4C74">
        <w:trPr>
          <w:tblCellSpacing w:w="15" w:type="dxa"/>
        </w:trPr>
        <w:tc>
          <w:tcPr>
            <w:tcW w:w="0" w:type="auto"/>
            <w:vAlign w:val="center"/>
            <w:hideMark/>
          </w:tcPr>
          <w:p w14:paraId="4932233A"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Name</w:t>
            </w:r>
          </w:p>
        </w:tc>
        <w:tc>
          <w:tcPr>
            <w:tcW w:w="0" w:type="auto"/>
            <w:vAlign w:val="center"/>
            <w:hideMark/>
          </w:tcPr>
          <w:p w14:paraId="237E467B"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Create Appointment</w:t>
            </w:r>
          </w:p>
        </w:tc>
      </w:tr>
      <w:tr w:rsidR="002F25F5" w:rsidRPr="002F25F5" w14:paraId="04E02E82" w14:textId="77777777" w:rsidTr="00AA4C74">
        <w:trPr>
          <w:tblCellSpacing w:w="15" w:type="dxa"/>
        </w:trPr>
        <w:tc>
          <w:tcPr>
            <w:tcW w:w="0" w:type="auto"/>
            <w:vAlign w:val="center"/>
            <w:hideMark/>
          </w:tcPr>
          <w:p w14:paraId="6B3D8D25"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Overview</w:t>
            </w:r>
          </w:p>
        </w:tc>
        <w:tc>
          <w:tcPr>
            <w:tcW w:w="0" w:type="auto"/>
            <w:vAlign w:val="center"/>
            <w:hideMark/>
          </w:tcPr>
          <w:p w14:paraId="335CA985"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 schedules a single meeting with snapshot logic applied to groups.</w:t>
            </w:r>
          </w:p>
        </w:tc>
      </w:tr>
      <w:tr w:rsidR="002F25F5" w:rsidRPr="002F25F5" w14:paraId="652B0107" w14:textId="77777777" w:rsidTr="00AA4C74">
        <w:trPr>
          <w:tblCellSpacing w:w="15" w:type="dxa"/>
        </w:trPr>
        <w:tc>
          <w:tcPr>
            <w:tcW w:w="0" w:type="auto"/>
            <w:vAlign w:val="center"/>
            <w:hideMark/>
          </w:tcPr>
          <w:p w14:paraId="2764E6E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Actors</w:t>
            </w:r>
          </w:p>
        </w:tc>
        <w:tc>
          <w:tcPr>
            <w:tcW w:w="0" w:type="auto"/>
            <w:vAlign w:val="center"/>
            <w:hideMark/>
          </w:tcPr>
          <w:p w14:paraId="64F9FB4F"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w:t>
            </w:r>
          </w:p>
        </w:tc>
      </w:tr>
      <w:tr w:rsidR="002F25F5" w:rsidRPr="002F25F5" w14:paraId="47A573EF" w14:textId="77777777" w:rsidTr="00AA4C74">
        <w:trPr>
          <w:tblCellSpacing w:w="15" w:type="dxa"/>
        </w:trPr>
        <w:tc>
          <w:tcPr>
            <w:tcW w:w="0" w:type="auto"/>
            <w:vAlign w:val="center"/>
            <w:hideMark/>
          </w:tcPr>
          <w:p w14:paraId="3DD368FF"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Pre-condition</w:t>
            </w:r>
          </w:p>
        </w:tc>
        <w:tc>
          <w:tcPr>
            <w:tcW w:w="0" w:type="auto"/>
            <w:vAlign w:val="center"/>
            <w:hideMark/>
          </w:tcPr>
          <w:p w14:paraId="726FD759"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Partners or Groups must exist.</w:t>
            </w:r>
          </w:p>
        </w:tc>
      </w:tr>
      <w:tr w:rsidR="002F25F5" w:rsidRPr="002F25F5" w14:paraId="54D6EBA7" w14:textId="77777777" w:rsidTr="00AA4C74">
        <w:trPr>
          <w:tblCellSpacing w:w="15" w:type="dxa"/>
        </w:trPr>
        <w:tc>
          <w:tcPr>
            <w:tcW w:w="0" w:type="auto"/>
            <w:vAlign w:val="center"/>
            <w:hideMark/>
          </w:tcPr>
          <w:p w14:paraId="315D626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Main Success Flow</w:t>
            </w:r>
          </w:p>
        </w:tc>
        <w:tc>
          <w:tcPr>
            <w:tcW w:w="0" w:type="auto"/>
            <w:vAlign w:val="center"/>
            <w:hideMark/>
          </w:tcPr>
          <w:p w14:paraId="6693F2CF" w14:textId="17003968"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1. Admin navigates to Calendar. </w:t>
            </w:r>
            <w:r w:rsidRPr="002F25F5">
              <w:rPr>
                <w:rFonts w:asciiTheme="minorHAnsi" w:hAnsiTheme="minorHAnsi"/>
                <w:i w:val="0"/>
                <w:iCs w:val="0"/>
                <w:sz w:val="22"/>
                <w:szCs w:val="22"/>
                <w:lang w:val="en-IN"/>
              </w:rPr>
              <w:br/>
              <w:t xml:space="preserve">2. Admin selects date and time. </w:t>
            </w:r>
            <w:r w:rsidRPr="002F25F5">
              <w:rPr>
                <w:rFonts w:asciiTheme="minorHAnsi" w:hAnsiTheme="minorHAnsi"/>
                <w:i w:val="0"/>
                <w:iCs w:val="0"/>
                <w:sz w:val="22"/>
                <w:szCs w:val="22"/>
                <w:lang w:val="en-IN"/>
              </w:rPr>
              <w:br/>
              <w:t xml:space="preserve">3. Admin selects Create Appointment. </w:t>
            </w:r>
            <w:r w:rsidRPr="002F25F5">
              <w:rPr>
                <w:rFonts w:asciiTheme="minorHAnsi" w:hAnsiTheme="minorHAnsi"/>
                <w:i w:val="0"/>
                <w:iCs w:val="0"/>
                <w:sz w:val="22"/>
                <w:szCs w:val="22"/>
                <w:lang w:val="en-IN"/>
              </w:rPr>
              <w:br/>
              <w:t xml:space="preserve">4. If Group-based, system retrieves active partners. </w:t>
            </w:r>
            <w:r w:rsidRPr="002F25F5">
              <w:rPr>
                <w:rFonts w:asciiTheme="minorHAnsi" w:hAnsiTheme="minorHAnsi"/>
                <w:i w:val="0"/>
                <w:iCs w:val="0"/>
                <w:sz w:val="22"/>
                <w:szCs w:val="22"/>
                <w:lang w:val="en-IN"/>
              </w:rPr>
              <w:br/>
              <w:t xml:space="preserve">5. System populates attendees. </w:t>
            </w:r>
            <w:r w:rsidRPr="002F25F5">
              <w:rPr>
                <w:rFonts w:asciiTheme="minorHAnsi" w:hAnsiTheme="minorHAnsi"/>
                <w:i w:val="0"/>
                <w:iCs w:val="0"/>
                <w:sz w:val="22"/>
                <w:szCs w:val="22"/>
                <w:lang w:val="en-IN"/>
              </w:rPr>
              <w:br/>
              <w:t xml:space="preserve">6. Admin confirms attendees. </w:t>
            </w:r>
            <w:r w:rsidRPr="002F25F5">
              <w:rPr>
                <w:rFonts w:asciiTheme="minorHAnsi" w:hAnsiTheme="minorHAnsi"/>
                <w:i w:val="0"/>
                <w:iCs w:val="0"/>
                <w:sz w:val="22"/>
                <w:szCs w:val="22"/>
                <w:lang w:val="en-IN"/>
              </w:rPr>
              <w:br/>
              <w:t>7. System saves appointment</w:t>
            </w:r>
            <w:r w:rsidR="00AA4C74" w:rsidRPr="004708A8">
              <w:rPr>
                <w:rFonts w:asciiTheme="minorHAnsi" w:hAnsiTheme="minorHAnsi"/>
                <w:i w:val="0"/>
                <w:iCs w:val="0"/>
                <w:sz w:val="22"/>
                <w:szCs w:val="22"/>
                <w:lang w:val="en-IN"/>
              </w:rPr>
              <w:t>.</w:t>
            </w:r>
          </w:p>
        </w:tc>
      </w:tr>
      <w:tr w:rsidR="002F25F5" w:rsidRPr="002F25F5" w14:paraId="6A65B679" w14:textId="77777777" w:rsidTr="00AA4C74">
        <w:trPr>
          <w:tblCellSpacing w:w="15" w:type="dxa"/>
        </w:trPr>
        <w:tc>
          <w:tcPr>
            <w:tcW w:w="0" w:type="auto"/>
            <w:vAlign w:val="center"/>
            <w:hideMark/>
          </w:tcPr>
          <w:p w14:paraId="541B5A8E"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Post Condition</w:t>
            </w:r>
          </w:p>
        </w:tc>
        <w:tc>
          <w:tcPr>
            <w:tcW w:w="0" w:type="auto"/>
            <w:vAlign w:val="center"/>
            <w:hideMark/>
          </w:tcPr>
          <w:p w14:paraId="386DE136"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Appointment appears on the calendar without </w:t>
            </w:r>
            <w:proofErr w:type="spellStart"/>
            <w:r w:rsidRPr="002F25F5">
              <w:rPr>
                <w:rFonts w:asciiTheme="minorHAnsi" w:hAnsiTheme="minorHAnsi"/>
                <w:i w:val="0"/>
                <w:iCs w:val="0"/>
                <w:sz w:val="22"/>
                <w:szCs w:val="22"/>
                <w:lang w:val="en-IN"/>
              </w:rPr>
              <w:t>group_id</w:t>
            </w:r>
            <w:proofErr w:type="spellEnd"/>
            <w:r w:rsidRPr="002F25F5">
              <w:rPr>
                <w:rFonts w:asciiTheme="minorHAnsi" w:hAnsiTheme="minorHAnsi"/>
                <w:i w:val="0"/>
                <w:iCs w:val="0"/>
                <w:sz w:val="22"/>
                <w:szCs w:val="22"/>
                <w:lang w:val="en-IN"/>
              </w:rPr>
              <w:t xml:space="preserve"> linkage.</w:t>
            </w:r>
          </w:p>
        </w:tc>
      </w:tr>
    </w:tbl>
    <w:p w14:paraId="5B162256"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pict w14:anchorId="75B63E98">
          <v:rect id="_x0000_i1525" style="width:0;height:1.5pt" o:hralign="center" o:hrstd="t" o:hr="t" fillcolor="#a0a0a0" stroked="f"/>
        </w:pict>
      </w:r>
    </w:p>
    <w:p w14:paraId="7B302A09" w14:textId="1B1A380A"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USE CASE 0</w:t>
      </w:r>
      <w:r w:rsidR="00AA4C74" w:rsidRPr="004708A8">
        <w:rPr>
          <w:rFonts w:asciiTheme="minorHAnsi" w:hAnsiTheme="minorHAnsi"/>
          <w:b/>
          <w:bCs/>
          <w:i w:val="0"/>
          <w:iCs w:val="0"/>
          <w:sz w:val="22"/>
          <w:szCs w:val="22"/>
          <w:lang w:val="en-IN"/>
        </w:rPr>
        <w:t>6</w:t>
      </w:r>
      <w:r w:rsidRPr="002F25F5">
        <w:rPr>
          <w:rFonts w:asciiTheme="minorHAnsi" w:hAnsiTheme="minorHAnsi"/>
          <w:b/>
          <w:bCs/>
          <w:i w:val="0"/>
          <w:iCs w:val="0"/>
          <w:sz w:val="22"/>
          <w:szCs w:val="22"/>
          <w:lang w:val="en-IN"/>
        </w:rPr>
        <w:t>: MANAGE RECURRING APPOINTMENTS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7228"/>
      </w:tblGrid>
      <w:tr w:rsidR="002F25F5" w:rsidRPr="002F25F5" w14:paraId="14E33A30" w14:textId="77777777" w:rsidTr="00AA4C74">
        <w:trPr>
          <w:tblHeader/>
          <w:tblCellSpacing w:w="15" w:type="dxa"/>
        </w:trPr>
        <w:tc>
          <w:tcPr>
            <w:tcW w:w="0" w:type="auto"/>
            <w:vAlign w:val="center"/>
            <w:hideMark/>
          </w:tcPr>
          <w:p w14:paraId="01C99196"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Field</w:t>
            </w:r>
          </w:p>
        </w:tc>
        <w:tc>
          <w:tcPr>
            <w:tcW w:w="0" w:type="auto"/>
            <w:vAlign w:val="center"/>
            <w:hideMark/>
          </w:tcPr>
          <w:p w14:paraId="2CE2D3C7"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Description</w:t>
            </w:r>
          </w:p>
        </w:tc>
      </w:tr>
      <w:tr w:rsidR="002F25F5" w:rsidRPr="002F25F5" w14:paraId="68C31440" w14:textId="77777777" w:rsidTr="00AA4C74">
        <w:trPr>
          <w:tblCellSpacing w:w="15" w:type="dxa"/>
        </w:trPr>
        <w:tc>
          <w:tcPr>
            <w:tcW w:w="0" w:type="auto"/>
            <w:vAlign w:val="center"/>
            <w:hideMark/>
          </w:tcPr>
          <w:p w14:paraId="6C3BF317"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Number</w:t>
            </w:r>
          </w:p>
        </w:tc>
        <w:tc>
          <w:tcPr>
            <w:tcW w:w="0" w:type="auto"/>
            <w:vAlign w:val="center"/>
            <w:hideMark/>
          </w:tcPr>
          <w:p w14:paraId="52E9A746" w14:textId="68038674"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UC-0</w:t>
            </w:r>
            <w:r w:rsidR="00AA4C74" w:rsidRPr="004708A8">
              <w:rPr>
                <w:rFonts w:asciiTheme="minorHAnsi" w:hAnsiTheme="minorHAnsi"/>
                <w:i w:val="0"/>
                <w:iCs w:val="0"/>
                <w:sz w:val="22"/>
                <w:szCs w:val="22"/>
                <w:lang w:val="en-IN"/>
              </w:rPr>
              <w:t>6</w:t>
            </w:r>
          </w:p>
        </w:tc>
      </w:tr>
      <w:tr w:rsidR="002F25F5" w:rsidRPr="002F25F5" w14:paraId="6E2C5F9C" w14:textId="77777777" w:rsidTr="00AA4C74">
        <w:trPr>
          <w:tblCellSpacing w:w="15" w:type="dxa"/>
        </w:trPr>
        <w:tc>
          <w:tcPr>
            <w:tcW w:w="0" w:type="auto"/>
            <w:vAlign w:val="center"/>
            <w:hideMark/>
          </w:tcPr>
          <w:p w14:paraId="1EECC3B4"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Name</w:t>
            </w:r>
          </w:p>
        </w:tc>
        <w:tc>
          <w:tcPr>
            <w:tcW w:w="0" w:type="auto"/>
            <w:vAlign w:val="center"/>
            <w:hideMark/>
          </w:tcPr>
          <w:p w14:paraId="7C1C8BCE"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Manage Recurring Appointments</w:t>
            </w:r>
          </w:p>
        </w:tc>
      </w:tr>
      <w:tr w:rsidR="002F25F5" w:rsidRPr="002F25F5" w14:paraId="660655EC" w14:textId="77777777" w:rsidTr="00AA4C74">
        <w:trPr>
          <w:tblCellSpacing w:w="15" w:type="dxa"/>
        </w:trPr>
        <w:tc>
          <w:tcPr>
            <w:tcW w:w="0" w:type="auto"/>
            <w:vAlign w:val="center"/>
            <w:hideMark/>
          </w:tcPr>
          <w:p w14:paraId="375CD497"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Overview</w:t>
            </w:r>
          </w:p>
        </w:tc>
        <w:tc>
          <w:tcPr>
            <w:tcW w:w="0" w:type="auto"/>
            <w:vAlign w:val="center"/>
            <w:hideMark/>
          </w:tcPr>
          <w:p w14:paraId="7F547480"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 creates repeating meeting templates without generating database records upfront.</w:t>
            </w:r>
          </w:p>
        </w:tc>
      </w:tr>
      <w:tr w:rsidR="002F25F5" w:rsidRPr="002F25F5" w14:paraId="49A3C59E" w14:textId="77777777" w:rsidTr="00AA4C74">
        <w:trPr>
          <w:tblCellSpacing w:w="15" w:type="dxa"/>
        </w:trPr>
        <w:tc>
          <w:tcPr>
            <w:tcW w:w="0" w:type="auto"/>
            <w:vAlign w:val="center"/>
            <w:hideMark/>
          </w:tcPr>
          <w:p w14:paraId="1C1B2FA7"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Actors</w:t>
            </w:r>
          </w:p>
        </w:tc>
        <w:tc>
          <w:tcPr>
            <w:tcW w:w="0" w:type="auto"/>
            <w:vAlign w:val="center"/>
            <w:hideMark/>
          </w:tcPr>
          <w:p w14:paraId="59FFE93E"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w:t>
            </w:r>
          </w:p>
        </w:tc>
      </w:tr>
      <w:tr w:rsidR="002F25F5" w:rsidRPr="002F25F5" w14:paraId="6A702847" w14:textId="77777777" w:rsidTr="00AA4C74">
        <w:trPr>
          <w:tblCellSpacing w:w="15" w:type="dxa"/>
        </w:trPr>
        <w:tc>
          <w:tcPr>
            <w:tcW w:w="0" w:type="auto"/>
            <w:vAlign w:val="center"/>
            <w:hideMark/>
          </w:tcPr>
          <w:p w14:paraId="2AE10CED"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Pre-condition</w:t>
            </w:r>
          </w:p>
        </w:tc>
        <w:tc>
          <w:tcPr>
            <w:tcW w:w="0" w:type="auto"/>
            <w:vAlign w:val="center"/>
            <w:hideMark/>
          </w:tcPr>
          <w:p w14:paraId="16B9A15D"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 Group must be selected.</w:t>
            </w:r>
          </w:p>
        </w:tc>
      </w:tr>
      <w:tr w:rsidR="002F25F5" w:rsidRPr="002F25F5" w14:paraId="1FB0BA9B" w14:textId="77777777" w:rsidTr="00AA4C74">
        <w:trPr>
          <w:tblCellSpacing w:w="15" w:type="dxa"/>
        </w:trPr>
        <w:tc>
          <w:tcPr>
            <w:tcW w:w="0" w:type="auto"/>
            <w:vAlign w:val="center"/>
            <w:hideMark/>
          </w:tcPr>
          <w:p w14:paraId="6BC60E2C"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Main Success </w:t>
            </w:r>
            <w:r w:rsidRPr="002F25F5">
              <w:rPr>
                <w:rFonts w:asciiTheme="minorHAnsi" w:hAnsiTheme="minorHAnsi"/>
                <w:i w:val="0"/>
                <w:iCs w:val="0"/>
                <w:sz w:val="22"/>
                <w:szCs w:val="22"/>
                <w:lang w:val="en-IN"/>
              </w:rPr>
              <w:lastRenderedPageBreak/>
              <w:t>Flow</w:t>
            </w:r>
          </w:p>
        </w:tc>
        <w:tc>
          <w:tcPr>
            <w:tcW w:w="0" w:type="auto"/>
            <w:vAlign w:val="center"/>
            <w:hideMark/>
          </w:tcPr>
          <w:p w14:paraId="281A9AC8"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lastRenderedPageBreak/>
              <w:t xml:space="preserve">1. Admin selects Create Recurring Appointment. </w:t>
            </w:r>
            <w:r w:rsidRPr="002F25F5">
              <w:rPr>
                <w:rFonts w:asciiTheme="minorHAnsi" w:hAnsiTheme="minorHAnsi"/>
                <w:i w:val="0"/>
                <w:iCs w:val="0"/>
                <w:sz w:val="22"/>
                <w:szCs w:val="22"/>
                <w:lang w:val="en-IN"/>
              </w:rPr>
              <w:br/>
            </w:r>
            <w:r w:rsidRPr="002F25F5">
              <w:rPr>
                <w:rFonts w:asciiTheme="minorHAnsi" w:hAnsiTheme="minorHAnsi"/>
                <w:i w:val="0"/>
                <w:iCs w:val="0"/>
                <w:sz w:val="22"/>
                <w:szCs w:val="22"/>
                <w:lang w:val="en-IN"/>
              </w:rPr>
              <w:lastRenderedPageBreak/>
              <w:t xml:space="preserve">2. Admin selects Group, Frequency, Start and End dates. </w:t>
            </w:r>
            <w:r w:rsidRPr="002F25F5">
              <w:rPr>
                <w:rFonts w:asciiTheme="minorHAnsi" w:hAnsiTheme="minorHAnsi"/>
                <w:i w:val="0"/>
                <w:iCs w:val="0"/>
                <w:sz w:val="22"/>
                <w:szCs w:val="22"/>
                <w:lang w:val="en-IN"/>
              </w:rPr>
              <w:br/>
              <w:t xml:space="preserve">3. System stores configuration in </w:t>
            </w:r>
            <w:proofErr w:type="spellStart"/>
            <w:r w:rsidRPr="002F25F5">
              <w:rPr>
                <w:rFonts w:asciiTheme="minorHAnsi" w:hAnsiTheme="minorHAnsi"/>
                <w:i w:val="0"/>
                <w:iCs w:val="0"/>
                <w:sz w:val="22"/>
                <w:szCs w:val="22"/>
                <w:lang w:val="en-IN"/>
              </w:rPr>
              <w:t>recurring_appointments</w:t>
            </w:r>
            <w:proofErr w:type="spellEnd"/>
            <w:r w:rsidRPr="002F25F5">
              <w:rPr>
                <w:rFonts w:asciiTheme="minorHAnsi" w:hAnsiTheme="minorHAnsi"/>
                <w:i w:val="0"/>
                <w:iCs w:val="0"/>
                <w:sz w:val="22"/>
                <w:szCs w:val="22"/>
                <w:lang w:val="en-IN"/>
              </w:rPr>
              <w:t xml:space="preserve"> table. </w:t>
            </w:r>
            <w:r w:rsidRPr="002F25F5">
              <w:rPr>
                <w:rFonts w:asciiTheme="minorHAnsi" w:hAnsiTheme="minorHAnsi"/>
                <w:i w:val="0"/>
                <w:iCs w:val="0"/>
                <w:sz w:val="22"/>
                <w:szCs w:val="22"/>
                <w:lang w:val="en-IN"/>
              </w:rPr>
              <w:br/>
              <w:t>4. Calendar displays virtual appointment slots.</w:t>
            </w:r>
          </w:p>
        </w:tc>
      </w:tr>
      <w:tr w:rsidR="002F25F5" w:rsidRPr="002F25F5" w14:paraId="37055469" w14:textId="77777777" w:rsidTr="00AA4C74">
        <w:trPr>
          <w:tblCellSpacing w:w="15" w:type="dxa"/>
        </w:trPr>
        <w:tc>
          <w:tcPr>
            <w:tcW w:w="0" w:type="auto"/>
            <w:vAlign w:val="center"/>
            <w:hideMark/>
          </w:tcPr>
          <w:p w14:paraId="6B24C6AC"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lastRenderedPageBreak/>
              <w:t>Post Condition</w:t>
            </w:r>
          </w:p>
        </w:tc>
        <w:tc>
          <w:tcPr>
            <w:tcW w:w="0" w:type="auto"/>
            <w:vAlign w:val="center"/>
            <w:hideMark/>
          </w:tcPr>
          <w:p w14:paraId="7CE6A2ED"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Virtual appointments appear on the calendar.</w:t>
            </w:r>
          </w:p>
        </w:tc>
      </w:tr>
    </w:tbl>
    <w:p w14:paraId="628412CA"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pict w14:anchorId="6B8C4EFE">
          <v:rect id="_x0000_i1526" style="width:0;height:1.5pt" o:hralign="center" o:hrstd="t" o:hr="t" fillcolor="#a0a0a0" stroked="f"/>
        </w:pict>
      </w:r>
    </w:p>
    <w:p w14:paraId="7FD1B6A1" w14:textId="67A5D973"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USE CASE 0</w:t>
      </w:r>
      <w:r w:rsidR="00AA4C74" w:rsidRPr="004708A8">
        <w:rPr>
          <w:rFonts w:asciiTheme="minorHAnsi" w:hAnsiTheme="minorHAnsi"/>
          <w:b/>
          <w:bCs/>
          <w:i w:val="0"/>
          <w:iCs w:val="0"/>
          <w:sz w:val="22"/>
          <w:szCs w:val="22"/>
          <w:lang w:val="en-IN"/>
        </w:rPr>
        <w:t>7</w:t>
      </w:r>
      <w:r w:rsidRPr="002F25F5">
        <w:rPr>
          <w:rFonts w:asciiTheme="minorHAnsi" w:hAnsiTheme="minorHAnsi"/>
          <w:b/>
          <w:bCs/>
          <w:i w:val="0"/>
          <w:iCs w:val="0"/>
          <w:sz w:val="22"/>
          <w:szCs w:val="22"/>
          <w:lang w:val="en-IN"/>
        </w:rPr>
        <w:t>: MARK ATTENDANCE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7129"/>
      </w:tblGrid>
      <w:tr w:rsidR="002F25F5" w:rsidRPr="002F25F5" w14:paraId="15D405E2" w14:textId="77777777" w:rsidTr="00AA4C74">
        <w:trPr>
          <w:tblHeader/>
          <w:tblCellSpacing w:w="15" w:type="dxa"/>
        </w:trPr>
        <w:tc>
          <w:tcPr>
            <w:tcW w:w="0" w:type="auto"/>
            <w:vAlign w:val="center"/>
            <w:hideMark/>
          </w:tcPr>
          <w:p w14:paraId="2B584A3B"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Field</w:t>
            </w:r>
          </w:p>
        </w:tc>
        <w:tc>
          <w:tcPr>
            <w:tcW w:w="0" w:type="auto"/>
            <w:vAlign w:val="center"/>
            <w:hideMark/>
          </w:tcPr>
          <w:p w14:paraId="75248A21"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Description</w:t>
            </w:r>
          </w:p>
        </w:tc>
      </w:tr>
      <w:tr w:rsidR="002F25F5" w:rsidRPr="002F25F5" w14:paraId="6D8B11D4" w14:textId="77777777" w:rsidTr="00AA4C74">
        <w:trPr>
          <w:tblCellSpacing w:w="15" w:type="dxa"/>
        </w:trPr>
        <w:tc>
          <w:tcPr>
            <w:tcW w:w="0" w:type="auto"/>
            <w:vAlign w:val="center"/>
            <w:hideMark/>
          </w:tcPr>
          <w:p w14:paraId="01F2662E"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Number</w:t>
            </w:r>
          </w:p>
        </w:tc>
        <w:tc>
          <w:tcPr>
            <w:tcW w:w="0" w:type="auto"/>
            <w:vAlign w:val="center"/>
            <w:hideMark/>
          </w:tcPr>
          <w:p w14:paraId="4B46933B" w14:textId="268DF635"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UC-0</w:t>
            </w:r>
            <w:r w:rsidR="00AA4C74" w:rsidRPr="004708A8">
              <w:rPr>
                <w:rFonts w:asciiTheme="minorHAnsi" w:hAnsiTheme="minorHAnsi"/>
                <w:i w:val="0"/>
                <w:iCs w:val="0"/>
                <w:sz w:val="22"/>
                <w:szCs w:val="22"/>
                <w:lang w:val="en-IN"/>
              </w:rPr>
              <w:t>7</w:t>
            </w:r>
          </w:p>
        </w:tc>
      </w:tr>
      <w:tr w:rsidR="002F25F5" w:rsidRPr="002F25F5" w14:paraId="115E4FD6" w14:textId="77777777" w:rsidTr="00AA4C74">
        <w:trPr>
          <w:tblCellSpacing w:w="15" w:type="dxa"/>
        </w:trPr>
        <w:tc>
          <w:tcPr>
            <w:tcW w:w="0" w:type="auto"/>
            <w:vAlign w:val="center"/>
            <w:hideMark/>
          </w:tcPr>
          <w:p w14:paraId="0B37E93B"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Name</w:t>
            </w:r>
          </w:p>
        </w:tc>
        <w:tc>
          <w:tcPr>
            <w:tcW w:w="0" w:type="auto"/>
            <w:vAlign w:val="center"/>
            <w:hideMark/>
          </w:tcPr>
          <w:p w14:paraId="7AFB2F9B"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Mark Attendance</w:t>
            </w:r>
          </w:p>
        </w:tc>
      </w:tr>
      <w:tr w:rsidR="002F25F5" w:rsidRPr="002F25F5" w14:paraId="2356A13A" w14:textId="77777777" w:rsidTr="00AA4C74">
        <w:trPr>
          <w:tblCellSpacing w:w="15" w:type="dxa"/>
        </w:trPr>
        <w:tc>
          <w:tcPr>
            <w:tcW w:w="0" w:type="auto"/>
            <w:vAlign w:val="center"/>
            <w:hideMark/>
          </w:tcPr>
          <w:p w14:paraId="6A298866"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Overview</w:t>
            </w:r>
          </w:p>
        </w:tc>
        <w:tc>
          <w:tcPr>
            <w:tcW w:w="0" w:type="auto"/>
            <w:vAlign w:val="center"/>
            <w:hideMark/>
          </w:tcPr>
          <w:p w14:paraId="5662B215"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Converts scheduled or virtual appointments into completed records for analytics.</w:t>
            </w:r>
          </w:p>
        </w:tc>
      </w:tr>
      <w:tr w:rsidR="002F25F5" w:rsidRPr="002F25F5" w14:paraId="1E61D4A4" w14:textId="77777777" w:rsidTr="00AA4C74">
        <w:trPr>
          <w:tblCellSpacing w:w="15" w:type="dxa"/>
        </w:trPr>
        <w:tc>
          <w:tcPr>
            <w:tcW w:w="0" w:type="auto"/>
            <w:vAlign w:val="center"/>
            <w:hideMark/>
          </w:tcPr>
          <w:p w14:paraId="4D74007E"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Actors</w:t>
            </w:r>
          </w:p>
        </w:tc>
        <w:tc>
          <w:tcPr>
            <w:tcW w:w="0" w:type="auto"/>
            <w:vAlign w:val="center"/>
            <w:hideMark/>
          </w:tcPr>
          <w:p w14:paraId="7643B41E"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w:t>
            </w:r>
          </w:p>
        </w:tc>
      </w:tr>
      <w:tr w:rsidR="002F25F5" w:rsidRPr="002F25F5" w14:paraId="2DF557C2" w14:textId="77777777" w:rsidTr="00AA4C74">
        <w:trPr>
          <w:tblCellSpacing w:w="15" w:type="dxa"/>
        </w:trPr>
        <w:tc>
          <w:tcPr>
            <w:tcW w:w="0" w:type="auto"/>
            <w:vAlign w:val="center"/>
            <w:hideMark/>
          </w:tcPr>
          <w:p w14:paraId="2A27673B"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Pre-condition</w:t>
            </w:r>
          </w:p>
        </w:tc>
        <w:tc>
          <w:tcPr>
            <w:tcW w:w="0" w:type="auto"/>
            <w:vAlign w:val="center"/>
            <w:hideMark/>
          </w:tcPr>
          <w:p w14:paraId="44AFF922"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Meeting time has passed or is ongoing.</w:t>
            </w:r>
          </w:p>
        </w:tc>
      </w:tr>
      <w:tr w:rsidR="002F25F5" w:rsidRPr="002F25F5" w14:paraId="2690FDCA" w14:textId="77777777" w:rsidTr="00AA4C74">
        <w:trPr>
          <w:tblCellSpacing w:w="15" w:type="dxa"/>
        </w:trPr>
        <w:tc>
          <w:tcPr>
            <w:tcW w:w="0" w:type="auto"/>
            <w:vAlign w:val="center"/>
            <w:hideMark/>
          </w:tcPr>
          <w:p w14:paraId="38346F1D"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Main Success Flow</w:t>
            </w:r>
          </w:p>
        </w:tc>
        <w:tc>
          <w:tcPr>
            <w:tcW w:w="0" w:type="auto"/>
            <w:vAlign w:val="center"/>
            <w:hideMark/>
          </w:tcPr>
          <w:p w14:paraId="4E9789DF" w14:textId="174983A5"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1. Admin selects appointment on calendar. </w:t>
            </w:r>
            <w:r w:rsidRPr="002F25F5">
              <w:rPr>
                <w:rFonts w:asciiTheme="minorHAnsi" w:hAnsiTheme="minorHAnsi"/>
                <w:i w:val="0"/>
                <w:iCs w:val="0"/>
                <w:sz w:val="22"/>
                <w:szCs w:val="22"/>
                <w:lang w:val="en-IN"/>
              </w:rPr>
              <w:br/>
              <w:t xml:space="preserve">2. Admin clicks Mark Complete. </w:t>
            </w:r>
            <w:r w:rsidRPr="002F25F5">
              <w:rPr>
                <w:rFonts w:asciiTheme="minorHAnsi" w:hAnsiTheme="minorHAnsi"/>
                <w:i w:val="0"/>
                <w:iCs w:val="0"/>
                <w:sz w:val="22"/>
                <w:szCs w:val="22"/>
                <w:lang w:val="en-IN"/>
              </w:rPr>
              <w:br/>
              <w:t xml:space="preserve">3. System materializes appointment if virtual. </w:t>
            </w:r>
            <w:r w:rsidRPr="002F25F5">
              <w:rPr>
                <w:rFonts w:asciiTheme="minorHAnsi" w:hAnsiTheme="minorHAnsi"/>
                <w:i w:val="0"/>
                <w:iCs w:val="0"/>
                <w:sz w:val="22"/>
                <w:szCs w:val="22"/>
                <w:lang w:val="en-IN"/>
              </w:rPr>
              <w:br/>
            </w:r>
            <w:r w:rsidR="00AA4C74" w:rsidRPr="004708A8">
              <w:rPr>
                <w:rFonts w:asciiTheme="minorHAnsi" w:hAnsiTheme="minorHAnsi"/>
                <w:i w:val="0"/>
                <w:iCs w:val="0"/>
                <w:sz w:val="22"/>
                <w:szCs w:val="22"/>
                <w:lang w:val="en-IN"/>
              </w:rPr>
              <w:t>4</w:t>
            </w:r>
            <w:r w:rsidRPr="002F25F5">
              <w:rPr>
                <w:rFonts w:asciiTheme="minorHAnsi" w:hAnsiTheme="minorHAnsi"/>
                <w:i w:val="0"/>
                <w:iCs w:val="0"/>
                <w:sz w:val="22"/>
                <w:szCs w:val="22"/>
                <w:lang w:val="en-IN"/>
              </w:rPr>
              <w:t xml:space="preserve">. Admin marks Present attendees. </w:t>
            </w:r>
            <w:r w:rsidRPr="002F25F5">
              <w:rPr>
                <w:rFonts w:asciiTheme="minorHAnsi" w:hAnsiTheme="minorHAnsi"/>
                <w:i w:val="0"/>
                <w:iCs w:val="0"/>
                <w:sz w:val="22"/>
                <w:szCs w:val="22"/>
                <w:lang w:val="en-IN"/>
              </w:rPr>
              <w:br/>
            </w:r>
            <w:r w:rsidR="00AA4C74" w:rsidRPr="004708A8">
              <w:rPr>
                <w:rFonts w:asciiTheme="minorHAnsi" w:hAnsiTheme="minorHAnsi"/>
                <w:i w:val="0"/>
                <w:iCs w:val="0"/>
                <w:sz w:val="22"/>
                <w:szCs w:val="22"/>
                <w:lang w:val="en-IN"/>
              </w:rPr>
              <w:t>5</w:t>
            </w:r>
            <w:r w:rsidRPr="002F25F5">
              <w:rPr>
                <w:rFonts w:asciiTheme="minorHAnsi" w:hAnsiTheme="minorHAnsi"/>
                <w:i w:val="0"/>
                <w:iCs w:val="0"/>
                <w:sz w:val="22"/>
                <w:szCs w:val="22"/>
                <w:lang w:val="en-IN"/>
              </w:rPr>
              <w:t xml:space="preserve">. Admin saves. </w:t>
            </w:r>
            <w:r w:rsidRPr="002F25F5">
              <w:rPr>
                <w:rFonts w:asciiTheme="minorHAnsi" w:hAnsiTheme="minorHAnsi"/>
                <w:i w:val="0"/>
                <w:iCs w:val="0"/>
                <w:sz w:val="22"/>
                <w:szCs w:val="22"/>
                <w:lang w:val="en-IN"/>
              </w:rPr>
              <w:br/>
            </w:r>
            <w:r w:rsidR="00AA4C74" w:rsidRPr="004708A8">
              <w:rPr>
                <w:rFonts w:asciiTheme="minorHAnsi" w:hAnsiTheme="minorHAnsi"/>
                <w:i w:val="0"/>
                <w:iCs w:val="0"/>
                <w:sz w:val="22"/>
                <w:szCs w:val="22"/>
                <w:lang w:val="en-IN"/>
              </w:rPr>
              <w:t>6</w:t>
            </w:r>
            <w:r w:rsidRPr="002F25F5">
              <w:rPr>
                <w:rFonts w:asciiTheme="minorHAnsi" w:hAnsiTheme="minorHAnsi"/>
                <w:i w:val="0"/>
                <w:iCs w:val="0"/>
                <w:sz w:val="22"/>
                <w:szCs w:val="22"/>
                <w:lang w:val="en-IN"/>
              </w:rPr>
              <w:t>. System updates status</w:t>
            </w:r>
            <w:r w:rsidR="00AA4C74" w:rsidRPr="004708A8">
              <w:rPr>
                <w:rFonts w:asciiTheme="minorHAnsi" w:hAnsiTheme="minorHAnsi"/>
                <w:i w:val="0"/>
                <w:iCs w:val="0"/>
                <w:sz w:val="22"/>
                <w:szCs w:val="22"/>
                <w:lang w:val="en-IN"/>
              </w:rPr>
              <w:t>.</w:t>
            </w:r>
          </w:p>
        </w:tc>
      </w:tr>
      <w:tr w:rsidR="002F25F5" w:rsidRPr="002F25F5" w14:paraId="2A644C37" w14:textId="77777777" w:rsidTr="00AA4C74">
        <w:trPr>
          <w:tblCellSpacing w:w="15" w:type="dxa"/>
        </w:trPr>
        <w:tc>
          <w:tcPr>
            <w:tcW w:w="0" w:type="auto"/>
            <w:vAlign w:val="center"/>
            <w:hideMark/>
          </w:tcPr>
          <w:p w14:paraId="2364F6B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Post Condition</w:t>
            </w:r>
          </w:p>
        </w:tc>
        <w:tc>
          <w:tcPr>
            <w:tcW w:w="0" w:type="auto"/>
            <w:vAlign w:val="center"/>
            <w:hideMark/>
          </w:tcPr>
          <w:p w14:paraId="7358A2A3"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Engagement hours are permanently recorded for analytics.</w:t>
            </w:r>
          </w:p>
        </w:tc>
      </w:tr>
    </w:tbl>
    <w:p w14:paraId="64CC9D57"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pict w14:anchorId="00BF5732">
          <v:rect id="_x0000_i1527" style="width:0;height:1.5pt" o:hralign="center" o:hrstd="t" o:hr="t" fillcolor="#a0a0a0" stroked="f"/>
        </w:pict>
      </w:r>
    </w:p>
    <w:p w14:paraId="18BCF7C3" w14:textId="2C7BF44B"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USE CASE 0</w:t>
      </w:r>
      <w:r w:rsidR="00AA4C74" w:rsidRPr="004708A8">
        <w:rPr>
          <w:rFonts w:asciiTheme="minorHAnsi" w:hAnsiTheme="minorHAnsi"/>
          <w:b/>
          <w:bCs/>
          <w:i w:val="0"/>
          <w:iCs w:val="0"/>
          <w:sz w:val="22"/>
          <w:szCs w:val="22"/>
          <w:lang w:val="en-IN"/>
        </w:rPr>
        <w:t>8</w:t>
      </w:r>
      <w:r w:rsidRPr="002F25F5">
        <w:rPr>
          <w:rFonts w:asciiTheme="minorHAnsi" w:hAnsiTheme="minorHAnsi"/>
          <w:b/>
          <w:bCs/>
          <w:i w:val="0"/>
          <w:iCs w:val="0"/>
          <w:sz w:val="22"/>
          <w:szCs w:val="22"/>
          <w:lang w:val="en-IN"/>
        </w:rPr>
        <w:t>: VIEW ANALYTICS DASHBOARD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5987"/>
      </w:tblGrid>
      <w:tr w:rsidR="002F25F5" w:rsidRPr="002F25F5" w14:paraId="16903873" w14:textId="77777777" w:rsidTr="00AA4C74">
        <w:trPr>
          <w:tblHeader/>
          <w:tblCellSpacing w:w="15" w:type="dxa"/>
        </w:trPr>
        <w:tc>
          <w:tcPr>
            <w:tcW w:w="0" w:type="auto"/>
            <w:vAlign w:val="center"/>
            <w:hideMark/>
          </w:tcPr>
          <w:p w14:paraId="2479AF8F"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Field</w:t>
            </w:r>
          </w:p>
        </w:tc>
        <w:tc>
          <w:tcPr>
            <w:tcW w:w="0" w:type="auto"/>
            <w:vAlign w:val="center"/>
            <w:hideMark/>
          </w:tcPr>
          <w:p w14:paraId="6B50D1DF" w14:textId="77777777" w:rsidR="002F25F5" w:rsidRPr="002F25F5" w:rsidRDefault="002F25F5" w:rsidP="002F25F5">
            <w:pPr>
              <w:pStyle w:val="BodyText"/>
              <w:rPr>
                <w:rFonts w:asciiTheme="minorHAnsi" w:hAnsiTheme="minorHAnsi"/>
                <w:b/>
                <w:bCs/>
                <w:i w:val="0"/>
                <w:iCs w:val="0"/>
                <w:sz w:val="22"/>
                <w:szCs w:val="22"/>
                <w:lang w:val="en-IN"/>
              </w:rPr>
            </w:pPr>
            <w:r w:rsidRPr="002F25F5">
              <w:rPr>
                <w:rFonts w:asciiTheme="minorHAnsi" w:hAnsiTheme="minorHAnsi"/>
                <w:b/>
                <w:bCs/>
                <w:i w:val="0"/>
                <w:iCs w:val="0"/>
                <w:sz w:val="22"/>
                <w:szCs w:val="22"/>
                <w:lang w:val="en-IN"/>
              </w:rPr>
              <w:t>Description</w:t>
            </w:r>
          </w:p>
        </w:tc>
      </w:tr>
      <w:tr w:rsidR="002F25F5" w:rsidRPr="002F25F5" w14:paraId="4D208097" w14:textId="77777777" w:rsidTr="00AA4C74">
        <w:trPr>
          <w:tblCellSpacing w:w="15" w:type="dxa"/>
        </w:trPr>
        <w:tc>
          <w:tcPr>
            <w:tcW w:w="0" w:type="auto"/>
            <w:vAlign w:val="center"/>
            <w:hideMark/>
          </w:tcPr>
          <w:p w14:paraId="35D23E90"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Number</w:t>
            </w:r>
          </w:p>
        </w:tc>
        <w:tc>
          <w:tcPr>
            <w:tcW w:w="0" w:type="auto"/>
            <w:vAlign w:val="center"/>
            <w:hideMark/>
          </w:tcPr>
          <w:p w14:paraId="5DB6E949" w14:textId="7EDFB8A2"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UC-0</w:t>
            </w:r>
            <w:r w:rsidR="00AA4C74" w:rsidRPr="004708A8">
              <w:rPr>
                <w:rFonts w:asciiTheme="minorHAnsi" w:hAnsiTheme="minorHAnsi"/>
                <w:i w:val="0"/>
                <w:iCs w:val="0"/>
                <w:sz w:val="22"/>
                <w:szCs w:val="22"/>
                <w:lang w:val="en-IN"/>
              </w:rPr>
              <w:t>8</w:t>
            </w:r>
          </w:p>
        </w:tc>
      </w:tr>
      <w:tr w:rsidR="002F25F5" w:rsidRPr="002F25F5" w14:paraId="3E33571C" w14:textId="77777777" w:rsidTr="00AA4C74">
        <w:trPr>
          <w:tblCellSpacing w:w="15" w:type="dxa"/>
        </w:trPr>
        <w:tc>
          <w:tcPr>
            <w:tcW w:w="0" w:type="auto"/>
            <w:vAlign w:val="center"/>
            <w:hideMark/>
          </w:tcPr>
          <w:p w14:paraId="72F21059"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Use Case Name</w:t>
            </w:r>
          </w:p>
        </w:tc>
        <w:tc>
          <w:tcPr>
            <w:tcW w:w="0" w:type="auto"/>
            <w:vAlign w:val="center"/>
            <w:hideMark/>
          </w:tcPr>
          <w:p w14:paraId="4B6A0AF6"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View Analytics Dashboard</w:t>
            </w:r>
          </w:p>
        </w:tc>
      </w:tr>
      <w:tr w:rsidR="002F25F5" w:rsidRPr="002F25F5" w14:paraId="51359BF5" w14:textId="77777777" w:rsidTr="00AA4C74">
        <w:trPr>
          <w:tblCellSpacing w:w="15" w:type="dxa"/>
        </w:trPr>
        <w:tc>
          <w:tcPr>
            <w:tcW w:w="0" w:type="auto"/>
            <w:vAlign w:val="center"/>
            <w:hideMark/>
          </w:tcPr>
          <w:p w14:paraId="52A19B8C"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lastRenderedPageBreak/>
              <w:t>Overview</w:t>
            </w:r>
          </w:p>
        </w:tc>
        <w:tc>
          <w:tcPr>
            <w:tcW w:w="0" w:type="auto"/>
            <w:vAlign w:val="center"/>
            <w:hideMark/>
          </w:tcPr>
          <w:p w14:paraId="1CD9238D"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 views engagement analytics for partners and investees.</w:t>
            </w:r>
          </w:p>
        </w:tc>
      </w:tr>
      <w:tr w:rsidR="002F25F5" w:rsidRPr="002F25F5" w14:paraId="1595CA19" w14:textId="77777777" w:rsidTr="00AA4C74">
        <w:trPr>
          <w:tblCellSpacing w:w="15" w:type="dxa"/>
        </w:trPr>
        <w:tc>
          <w:tcPr>
            <w:tcW w:w="0" w:type="auto"/>
            <w:vAlign w:val="center"/>
            <w:hideMark/>
          </w:tcPr>
          <w:p w14:paraId="10ACE7A4"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Actors</w:t>
            </w:r>
          </w:p>
        </w:tc>
        <w:tc>
          <w:tcPr>
            <w:tcW w:w="0" w:type="auto"/>
            <w:vAlign w:val="center"/>
            <w:hideMark/>
          </w:tcPr>
          <w:p w14:paraId="543F25B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w:t>
            </w:r>
          </w:p>
        </w:tc>
      </w:tr>
      <w:tr w:rsidR="002F25F5" w:rsidRPr="002F25F5" w14:paraId="2824FE3F" w14:textId="77777777" w:rsidTr="00AA4C74">
        <w:trPr>
          <w:tblCellSpacing w:w="15" w:type="dxa"/>
        </w:trPr>
        <w:tc>
          <w:tcPr>
            <w:tcW w:w="0" w:type="auto"/>
            <w:vAlign w:val="center"/>
            <w:hideMark/>
          </w:tcPr>
          <w:p w14:paraId="2E76EFE8"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Pre-condition</w:t>
            </w:r>
          </w:p>
        </w:tc>
        <w:tc>
          <w:tcPr>
            <w:tcW w:w="0" w:type="auto"/>
            <w:vAlign w:val="center"/>
            <w:hideMark/>
          </w:tcPr>
          <w:p w14:paraId="23DE746B"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Appointments must be completed.</w:t>
            </w:r>
          </w:p>
        </w:tc>
      </w:tr>
      <w:tr w:rsidR="002F25F5" w:rsidRPr="002F25F5" w14:paraId="2777263E" w14:textId="77777777" w:rsidTr="00AA4C74">
        <w:trPr>
          <w:tblCellSpacing w:w="15" w:type="dxa"/>
        </w:trPr>
        <w:tc>
          <w:tcPr>
            <w:tcW w:w="0" w:type="auto"/>
            <w:vAlign w:val="center"/>
            <w:hideMark/>
          </w:tcPr>
          <w:p w14:paraId="2E3A7467"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Main Success Flow</w:t>
            </w:r>
          </w:p>
        </w:tc>
        <w:tc>
          <w:tcPr>
            <w:tcW w:w="0" w:type="auto"/>
            <w:vAlign w:val="center"/>
            <w:hideMark/>
          </w:tcPr>
          <w:p w14:paraId="13907221"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 xml:space="preserve">1. Admin navigates to Analytics menu. </w:t>
            </w:r>
            <w:r w:rsidRPr="002F25F5">
              <w:rPr>
                <w:rFonts w:asciiTheme="minorHAnsi" w:hAnsiTheme="minorHAnsi"/>
                <w:i w:val="0"/>
                <w:iCs w:val="0"/>
                <w:sz w:val="22"/>
                <w:szCs w:val="22"/>
                <w:lang w:val="en-IN"/>
              </w:rPr>
              <w:br/>
              <w:t xml:space="preserve">2. System queries DataMart tables. </w:t>
            </w:r>
            <w:r w:rsidRPr="002F25F5">
              <w:rPr>
                <w:rFonts w:asciiTheme="minorHAnsi" w:hAnsiTheme="minorHAnsi"/>
                <w:i w:val="0"/>
                <w:iCs w:val="0"/>
                <w:sz w:val="22"/>
                <w:szCs w:val="22"/>
                <w:lang w:val="en-IN"/>
              </w:rPr>
              <w:br/>
              <w:t xml:space="preserve">3. Admin selects analytics view. </w:t>
            </w:r>
            <w:r w:rsidRPr="002F25F5">
              <w:rPr>
                <w:rFonts w:asciiTheme="minorHAnsi" w:hAnsiTheme="minorHAnsi"/>
                <w:i w:val="0"/>
                <w:iCs w:val="0"/>
                <w:sz w:val="22"/>
                <w:szCs w:val="22"/>
                <w:lang w:val="en-IN"/>
              </w:rPr>
              <w:br/>
              <w:t xml:space="preserve">4. Admin applies filters. </w:t>
            </w:r>
            <w:r w:rsidRPr="002F25F5">
              <w:rPr>
                <w:rFonts w:asciiTheme="minorHAnsi" w:hAnsiTheme="minorHAnsi"/>
                <w:i w:val="0"/>
                <w:iCs w:val="0"/>
                <w:sz w:val="22"/>
                <w:szCs w:val="22"/>
                <w:lang w:val="en-IN"/>
              </w:rPr>
              <w:br/>
              <w:t>5. System renders charts and metrics.</w:t>
            </w:r>
          </w:p>
        </w:tc>
      </w:tr>
      <w:tr w:rsidR="002F25F5" w:rsidRPr="002F25F5" w14:paraId="5D49BE90" w14:textId="77777777" w:rsidTr="00AA4C74">
        <w:trPr>
          <w:tblCellSpacing w:w="15" w:type="dxa"/>
        </w:trPr>
        <w:tc>
          <w:tcPr>
            <w:tcW w:w="0" w:type="auto"/>
            <w:vAlign w:val="center"/>
            <w:hideMark/>
          </w:tcPr>
          <w:p w14:paraId="2102F297"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Post Condition</w:t>
            </w:r>
          </w:p>
        </w:tc>
        <w:tc>
          <w:tcPr>
            <w:tcW w:w="0" w:type="auto"/>
            <w:vAlign w:val="center"/>
            <w:hideMark/>
          </w:tcPr>
          <w:p w14:paraId="09214B13" w14:textId="77777777" w:rsidR="002F25F5" w:rsidRPr="002F25F5" w:rsidRDefault="002F25F5" w:rsidP="002F25F5">
            <w:pPr>
              <w:pStyle w:val="BodyText"/>
              <w:rPr>
                <w:rFonts w:asciiTheme="minorHAnsi" w:hAnsiTheme="minorHAnsi"/>
                <w:i w:val="0"/>
                <w:iCs w:val="0"/>
                <w:sz w:val="22"/>
                <w:szCs w:val="22"/>
                <w:lang w:val="en-IN"/>
              </w:rPr>
            </w:pPr>
            <w:r w:rsidRPr="002F25F5">
              <w:rPr>
                <w:rFonts w:asciiTheme="minorHAnsi" w:hAnsiTheme="minorHAnsi"/>
                <w:i w:val="0"/>
                <w:iCs w:val="0"/>
                <w:sz w:val="22"/>
                <w:szCs w:val="22"/>
                <w:lang w:val="en-IN"/>
              </w:rPr>
              <w:t>Admin gains insights into engagement and performance.</w:t>
            </w:r>
          </w:p>
        </w:tc>
      </w:tr>
    </w:tbl>
    <w:p w14:paraId="71209006" w14:textId="6F5DAD20" w:rsidR="002F25F5" w:rsidRPr="002F25F5" w:rsidRDefault="002F25F5" w:rsidP="002F25F5">
      <w:pPr>
        <w:pStyle w:val="BodyText"/>
        <w:rPr>
          <w:rFonts w:asciiTheme="minorHAnsi" w:hAnsiTheme="minorHAnsi"/>
          <w:i w:val="0"/>
          <w:iCs w:val="0"/>
          <w:sz w:val="22"/>
          <w:szCs w:val="22"/>
          <w:lang w:val="en-IN"/>
        </w:rPr>
      </w:pPr>
    </w:p>
    <w:sectPr w:rsidR="002F25F5" w:rsidRPr="002F25F5">
      <w:headerReference w:type="default" r:id="rId8"/>
      <w:footerReference w:type="even" r:id="rId9"/>
      <w:footerReference w:type="default" r:id="rId10"/>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0C13C" w14:textId="77777777" w:rsidR="00654E84" w:rsidRDefault="00654E84">
      <w:r>
        <w:separator/>
      </w:r>
    </w:p>
  </w:endnote>
  <w:endnote w:type="continuationSeparator" w:id="0">
    <w:p w14:paraId="06992B51" w14:textId="77777777" w:rsidR="00654E84" w:rsidRDefault="00654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7A55" w14:textId="77777777" w:rsidR="00594BFB" w:rsidRDefault="00594B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B0BCCF" w14:textId="77777777" w:rsidR="00594BFB" w:rsidRDefault="00594B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527"/>
      <w:gridCol w:w="4527"/>
    </w:tblGrid>
    <w:tr w:rsidR="00594BFB" w:rsidRPr="007A5720" w14:paraId="644CB6F5" w14:textId="77777777">
      <w:tc>
        <w:tcPr>
          <w:tcW w:w="4527" w:type="dxa"/>
        </w:tcPr>
        <w:p w14:paraId="27A4C4E1" w14:textId="77777777" w:rsidR="00594BFB" w:rsidRPr="007A5720" w:rsidRDefault="00594BFB" w:rsidP="00594BFB">
          <w:pPr>
            <w:pStyle w:val="Header"/>
            <w:spacing w:after="0"/>
            <w:jc w:val="left"/>
            <w:rPr>
              <w:sz w:val="16"/>
              <w:szCs w:val="16"/>
            </w:rPr>
          </w:pPr>
          <w:r w:rsidRPr="007A5720">
            <w:rPr>
              <w:sz w:val="16"/>
              <w:szCs w:val="16"/>
            </w:rPr>
            <w:t>Requirements</w:t>
          </w:r>
        </w:p>
      </w:tc>
      <w:tc>
        <w:tcPr>
          <w:tcW w:w="4527" w:type="dxa"/>
        </w:tcPr>
        <w:p w14:paraId="7721BC96" w14:textId="77777777" w:rsidR="00594BFB" w:rsidRPr="007A5720" w:rsidRDefault="00594BFB" w:rsidP="00594BFB">
          <w:pPr>
            <w:pStyle w:val="Header"/>
            <w:spacing w:after="0"/>
            <w:jc w:val="right"/>
            <w:rPr>
              <w:sz w:val="16"/>
              <w:szCs w:val="16"/>
            </w:rPr>
          </w:pPr>
          <w:r w:rsidRPr="007A5720">
            <w:rPr>
              <w:sz w:val="16"/>
              <w:szCs w:val="16"/>
            </w:rPr>
            <w:t xml:space="preserve">Page </w:t>
          </w:r>
          <w:r w:rsidRPr="007A5720">
            <w:rPr>
              <w:rStyle w:val="PageNumber"/>
              <w:sz w:val="16"/>
              <w:szCs w:val="16"/>
            </w:rPr>
            <w:fldChar w:fldCharType="begin"/>
          </w:r>
          <w:r w:rsidRPr="007A5720">
            <w:rPr>
              <w:rStyle w:val="PageNumber"/>
              <w:sz w:val="16"/>
              <w:szCs w:val="16"/>
            </w:rPr>
            <w:instrText xml:space="preserve"> PAGE </w:instrText>
          </w:r>
          <w:r w:rsidRPr="007A5720">
            <w:rPr>
              <w:rStyle w:val="PageNumber"/>
              <w:sz w:val="16"/>
              <w:szCs w:val="16"/>
            </w:rPr>
            <w:fldChar w:fldCharType="separate"/>
          </w:r>
          <w:r w:rsidR="00141EC4">
            <w:rPr>
              <w:rStyle w:val="PageNumber"/>
              <w:noProof/>
              <w:sz w:val="16"/>
              <w:szCs w:val="16"/>
            </w:rPr>
            <w:t>3</w:t>
          </w:r>
          <w:r w:rsidRPr="007A5720">
            <w:rPr>
              <w:rStyle w:val="PageNumber"/>
              <w:sz w:val="16"/>
              <w:szCs w:val="16"/>
            </w:rPr>
            <w:fldChar w:fldCharType="end"/>
          </w:r>
        </w:p>
      </w:tc>
    </w:tr>
  </w:tbl>
  <w:p w14:paraId="6E13C791" w14:textId="77777777" w:rsidR="00594BFB" w:rsidRDefault="00594BFB" w:rsidP="00594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53F0" w14:textId="77777777" w:rsidR="00654E84" w:rsidRDefault="00654E84">
      <w:r>
        <w:separator/>
      </w:r>
    </w:p>
  </w:footnote>
  <w:footnote w:type="continuationSeparator" w:id="0">
    <w:p w14:paraId="240BA882" w14:textId="77777777" w:rsidR="00654E84" w:rsidRDefault="00654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EE3E" w14:textId="77777777" w:rsidR="00594BFB" w:rsidRPr="00347594" w:rsidRDefault="00594BFB" w:rsidP="00594BFB">
    <w:pPr>
      <w:pStyle w:val="Header"/>
      <w:spacing w:after="0"/>
      <w:jc w:val="left"/>
      <w:rPr>
        <w:sz w:val="16"/>
        <w:szCs w:val="16"/>
      </w:rPr>
    </w:pPr>
    <w:r w:rsidRPr="00347594">
      <w:rPr>
        <w:sz w:val="16"/>
        <w:szCs w:val="16"/>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D926A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B053D0"/>
    <w:multiLevelType w:val="hybridMultilevel"/>
    <w:tmpl w:val="4072E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A56486"/>
    <w:multiLevelType w:val="multilevel"/>
    <w:tmpl w:val="670C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C7A2A"/>
    <w:multiLevelType w:val="hybridMultilevel"/>
    <w:tmpl w:val="CF1E6084"/>
    <w:lvl w:ilvl="0" w:tplc="F0A2FD9A">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E176995"/>
    <w:multiLevelType w:val="multilevel"/>
    <w:tmpl w:val="6DFA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D633F"/>
    <w:multiLevelType w:val="hybridMultilevel"/>
    <w:tmpl w:val="6A1AD9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5E546EF"/>
    <w:multiLevelType w:val="multilevel"/>
    <w:tmpl w:val="15D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C5AF8"/>
    <w:multiLevelType w:val="multilevel"/>
    <w:tmpl w:val="702E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E4DCF"/>
    <w:multiLevelType w:val="multilevel"/>
    <w:tmpl w:val="742E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AE15C9"/>
    <w:multiLevelType w:val="hybridMultilevel"/>
    <w:tmpl w:val="E17288B0"/>
    <w:lvl w:ilvl="0" w:tplc="F0A2FD9A">
      <w:numFmt w:val="bullet"/>
      <w:lvlText w:val="•"/>
      <w:lvlJc w:val="left"/>
      <w:pPr>
        <w:ind w:left="1080" w:hanging="36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766ABE"/>
    <w:multiLevelType w:val="hybridMultilevel"/>
    <w:tmpl w:val="90E403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E07883"/>
    <w:multiLevelType w:val="hybridMultilevel"/>
    <w:tmpl w:val="F9500F6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54977709"/>
    <w:multiLevelType w:val="hybridMultilevel"/>
    <w:tmpl w:val="9A1A4E62"/>
    <w:lvl w:ilvl="0" w:tplc="F0A2FD9A">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793628F"/>
    <w:multiLevelType w:val="multilevel"/>
    <w:tmpl w:val="CBD6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243A2C"/>
    <w:multiLevelType w:val="multilevel"/>
    <w:tmpl w:val="C778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722C9"/>
    <w:multiLevelType w:val="multilevel"/>
    <w:tmpl w:val="4698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BC2EC4"/>
    <w:multiLevelType w:val="multilevel"/>
    <w:tmpl w:val="B6E2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E638B9"/>
    <w:multiLevelType w:val="multilevel"/>
    <w:tmpl w:val="8B0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5383E"/>
    <w:multiLevelType w:val="multilevel"/>
    <w:tmpl w:val="C5DE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1E0712"/>
    <w:multiLevelType w:val="multilevel"/>
    <w:tmpl w:val="D494C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3F3AE1"/>
    <w:multiLevelType w:val="multilevel"/>
    <w:tmpl w:val="1EE24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C13588"/>
    <w:multiLevelType w:val="multilevel"/>
    <w:tmpl w:val="D69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047ABA"/>
    <w:multiLevelType w:val="hybridMultilevel"/>
    <w:tmpl w:val="6A1AD93E"/>
    <w:lvl w:ilvl="0" w:tplc="04090001">
      <w:start w:val="1"/>
      <w:numFmt w:val="bullet"/>
      <w:lvlText w:val=""/>
      <w:lvlJc w:val="left"/>
      <w:pPr>
        <w:tabs>
          <w:tab w:val="num" w:pos="720"/>
        </w:tabs>
        <w:ind w:left="720" w:hanging="360"/>
      </w:pPr>
      <w:rPr>
        <w:rFonts w:ascii="Symbol" w:hAnsi="Symbol" w:hint="default"/>
      </w:rPr>
    </w:lvl>
    <w:lvl w:ilvl="1" w:tplc="71BCBA26">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D4A7706"/>
    <w:multiLevelType w:val="multilevel"/>
    <w:tmpl w:val="0204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293E9F"/>
    <w:multiLevelType w:val="multilevel"/>
    <w:tmpl w:val="11BC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86A2F"/>
    <w:multiLevelType w:val="multilevel"/>
    <w:tmpl w:val="CD8AA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D504BB"/>
    <w:multiLevelType w:val="multilevel"/>
    <w:tmpl w:val="5B82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887474">
    <w:abstractNumId w:val="11"/>
  </w:num>
  <w:num w:numId="2" w16cid:durableId="1553535423">
    <w:abstractNumId w:val="5"/>
  </w:num>
  <w:num w:numId="3" w16cid:durableId="1987397704">
    <w:abstractNumId w:val="22"/>
  </w:num>
  <w:num w:numId="4" w16cid:durableId="1092776740">
    <w:abstractNumId w:val="10"/>
  </w:num>
  <w:num w:numId="5" w16cid:durableId="2090497706">
    <w:abstractNumId w:val="0"/>
  </w:num>
  <w:num w:numId="6" w16cid:durableId="694117756">
    <w:abstractNumId w:val="1"/>
  </w:num>
  <w:num w:numId="7" w16cid:durableId="672801049">
    <w:abstractNumId w:val="12"/>
  </w:num>
  <w:num w:numId="8" w16cid:durableId="468087483">
    <w:abstractNumId w:val="9"/>
  </w:num>
  <w:num w:numId="9" w16cid:durableId="1715427046">
    <w:abstractNumId w:val="17"/>
  </w:num>
  <w:num w:numId="10" w16cid:durableId="2053311926">
    <w:abstractNumId w:val="3"/>
  </w:num>
  <w:num w:numId="11" w16cid:durableId="1955093368">
    <w:abstractNumId w:val="24"/>
  </w:num>
  <w:num w:numId="12" w16cid:durableId="761493347">
    <w:abstractNumId w:val="19"/>
  </w:num>
  <w:num w:numId="13" w16cid:durableId="136726077">
    <w:abstractNumId w:val="13"/>
  </w:num>
  <w:num w:numId="14" w16cid:durableId="2062973597">
    <w:abstractNumId w:val="16"/>
  </w:num>
  <w:num w:numId="15" w16cid:durableId="864052487">
    <w:abstractNumId w:val="2"/>
  </w:num>
  <w:num w:numId="16" w16cid:durableId="1185364491">
    <w:abstractNumId w:val="26"/>
  </w:num>
  <w:num w:numId="17" w16cid:durableId="1992709254">
    <w:abstractNumId w:val="25"/>
  </w:num>
  <w:num w:numId="18" w16cid:durableId="2083331226">
    <w:abstractNumId w:val="15"/>
  </w:num>
  <w:num w:numId="19" w16cid:durableId="1353456098">
    <w:abstractNumId w:val="23"/>
  </w:num>
  <w:num w:numId="20" w16cid:durableId="87968027">
    <w:abstractNumId w:val="4"/>
  </w:num>
  <w:num w:numId="21" w16cid:durableId="2106917603">
    <w:abstractNumId w:val="18"/>
  </w:num>
  <w:num w:numId="22" w16cid:durableId="1164080474">
    <w:abstractNumId w:val="20"/>
  </w:num>
  <w:num w:numId="23" w16cid:durableId="1638796641">
    <w:abstractNumId w:val="8"/>
  </w:num>
  <w:num w:numId="24" w16cid:durableId="1867212418">
    <w:abstractNumId w:val="21"/>
  </w:num>
  <w:num w:numId="25" w16cid:durableId="744448926">
    <w:abstractNumId w:val="14"/>
  </w:num>
  <w:num w:numId="26" w16cid:durableId="1556967707">
    <w:abstractNumId w:val="7"/>
  </w:num>
  <w:num w:numId="27" w16cid:durableId="4532075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removePersonalInformation/>
  <w:embedSystemFonts/>
  <w:activeWritingStyle w:appName="MSWord" w:lang="en-US" w:vendorID="64" w:dllVersion="131078" w:nlCheck="1" w:checkStyle="1"/>
  <w:activeWritingStyle w:appName="MSWord" w:lang="en-US" w:vendorID="64" w:dllVersion="0" w:nlCheck="1" w:checkStyle="0"/>
  <w:activeWritingStyle w:appName="MSWord" w:lang="en-IN"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054"/>
    <w:rsid w:val="00141EC4"/>
    <w:rsid w:val="002F25F5"/>
    <w:rsid w:val="003845D1"/>
    <w:rsid w:val="004708A8"/>
    <w:rsid w:val="004B2E26"/>
    <w:rsid w:val="004C12B0"/>
    <w:rsid w:val="004F325C"/>
    <w:rsid w:val="00594BFB"/>
    <w:rsid w:val="00654E84"/>
    <w:rsid w:val="006929CE"/>
    <w:rsid w:val="00722244"/>
    <w:rsid w:val="00796657"/>
    <w:rsid w:val="007B7B43"/>
    <w:rsid w:val="00AA4C74"/>
    <w:rsid w:val="00C925FA"/>
    <w:rsid w:val="00E11C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494CF"/>
  <w14:defaultImageDpi w14:val="30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Cod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6657"/>
    <w:pPr>
      <w:spacing w:after="240"/>
      <w:jc w:val="both"/>
    </w:pPr>
    <w:rPr>
      <w:rFonts w:ascii="Arial" w:hAnsi="Arial"/>
      <w:lang w:val="en-US" w:eastAsia="en-US" w:bidi="ar-SA"/>
    </w:rPr>
  </w:style>
  <w:style w:type="paragraph" w:styleId="Heading1">
    <w:name w:val="heading 1"/>
    <w:basedOn w:val="Normal"/>
    <w:next w:val="Normal"/>
    <w:autoRedefine/>
    <w:qFormat/>
    <w:rsid w:val="00E92A0C"/>
    <w:pPr>
      <w:keepNext/>
      <w:spacing w:before="120" w:after="120"/>
      <w:outlineLvl w:val="0"/>
    </w:pPr>
    <w:rPr>
      <w:rFonts w:ascii="Arial Bold" w:hAnsi="Arial Bold"/>
      <w:b/>
      <w:kern w:val="28"/>
      <w:sz w:val="24"/>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snapToGrid w:val="0"/>
      <w:color w:val="000000"/>
      <w:lang w:eastAsia="es-E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252"/>
        <w:tab w:val="right" w:pos="8504"/>
      </w:tabs>
    </w:pPr>
  </w:style>
  <w:style w:type="paragraph" w:styleId="Footer">
    <w:name w:val="footer"/>
    <w:basedOn w:val="Normal"/>
    <w:pPr>
      <w:tabs>
        <w:tab w:val="center" w:pos="4252"/>
        <w:tab w:val="right" w:pos="8504"/>
      </w:tabs>
    </w:pPr>
  </w:style>
  <w:style w:type="character" w:styleId="PageNumber">
    <w:name w:val="page number"/>
    <w:basedOn w:val="DefaultParagraphFont"/>
  </w:style>
  <w:style w:type="paragraph" w:customStyle="1" w:styleId="BlueText">
    <w:name w:val="Blue Text"/>
    <w:basedOn w:val="Normal"/>
    <w:rPr>
      <w:bCs/>
      <w:i/>
      <w:color w:val="0000FF"/>
    </w:rPr>
  </w:style>
  <w:style w:type="paragraph" w:styleId="BodyText">
    <w:name w:val="Body Text"/>
    <w:basedOn w:val="Normal"/>
    <w:link w:val="BodyTextChar"/>
    <w:pPr>
      <w:jc w:val="left"/>
    </w:pPr>
    <w:rPr>
      <w:i/>
      <w:iCs/>
    </w:rPr>
  </w:style>
  <w:style w:type="paragraph" w:styleId="BodyText2">
    <w:name w:val="Body Text 2"/>
    <w:basedOn w:val="Normal"/>
    <w:rPr>
      <w:i/>
      <w:iCs/>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347594"/>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C12B0"/>
    <w:rPr>
      <w:b/>
      <w:bCs/>
    </w:rPr>
  </w:style>
  <w:style w:type="character" w:styleId="HTMLCode">
    <w:name w:val="HTML Code"/>
    <w:uiPriority w:val="99"/>
    <w:unhideWhenUsed/>
    <w:rsid w:val="004C12B0"/>
    <w:rPr>
      <w:rFonts w:ascii="Courier New" w:eastAsia="Times New Roman" w:hAnsi="Courier New" w:cs="Courier New"/>
      <w:sz w:val="20"/>
      <w:szCs w:val="20"/>
    </w:rPr>
  </w:style>
  <w:style w:type="character" w:customStyle="1" w:styleId="BodyTextChar">
    <w:name w:val="Body Text Char"/>
    <w:link w:val="BodyText"/>
    <w:rsid w:val="00796657"/>
    <w:rPr>
      <w:rFonts w:ascii="Arial" w:hAnsi="Arial"/>
      <w:i/>
      <w:i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5011">
      <w:bodyDiv w:val="1"/>
      <w:marLeft w:val="0"/>
      <w:marRight w:val="0"/>
      <w:marTop w:val="0"/>
      <w:marBottom w:val="0"/>
      <w:divBdr>
        <w:top w:val="none" w:sz="0" w:space="0" w:color="auto"/>
        <w:left w:val="none" w:sz="0" w:space="0" w:color="auto"/>
        <w:bottom w:val="none" w:sz="0" w:space="0" w:color="auto"/>
        <w:right w:val="none" w:sz="0" w:space="0" w:color="auto"/>
      </w:divBdr>
    </w:div>
    <w:div w:id="261884286">
      <w:bodyDiv w:val="1"/>
      <w:marLeft w:val="0"/>
      <w:marRight w:val="0"/>
      <w:marTop w:val="0"/>
      <w:marBottom w:val="0"/>
      <w:divBdr>
        <w:top w:val="none" w:sz="0" w:space="0" w:color="auto"/>
        <w:left w:val="none" w:sz="0" w:space="0" w:color="auto"/>
        <w:bottom w:val="none" w:sz="0" w:space="0" w:color="auto"/>
        <w:right w:val="none" w:sz="0" w:space="0" w:color="auto"/>
      </w:divBdr>
    </w:div>
    <w:div w:id="706100578">
      <w:bodyDiv w:val="1"/>
      <w:marLeft w:val="0"/>
      <w:marRight w:val="0"/>
      <w:marTop w:val="0"/>
      <w:marBottom w:val="0"/>
      <w:divBdr>
        <w:top w:val="none" w:sz="0" w:space="0" w:color="auto"/>
        <w:left w:val="none" w:sz="0" w:space="0" w:color="auto"/>
        <w:bottom w:val="none" w:sz="0" w:space="0" w:color="auto"/>
        <w:right w:val="none" w:sz="0" w:space="0" w:color="auto"/>
      </w:divBdr>
    </w:div>
    <w:div w:id="1034305443">
      <w:bodyDiv w:val="1"/>
      <w:marLeft w:val="0"/>
      <w:marRight w:val="0"/>
      <w:marTop w:val="0"/>
      <w:marBottom w:val="0"/>
      <w:divBdr>
        <w:top w:val="none" w:sz="0" w:space="0" w:color="auto"/>
        <w:left w:val="none" w:sz="0" w:space="0" w:color="auto"/>
        <w:bottom w:val="none" w:sz="0" w:space="0" w:color="auto"/>
        <w:right w:val="none" w:sz="0" w:space="0" w:color="auto"/>
      </w:divBdr>
    </w:div>
    <w:div w:id="1479568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Plantillas\T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TD.dot</Template>
  <TotalTime>0</TotalTime>
  <Pages>8</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Team Name/Project Name</vt:lpstr>
    </vt:vector>
  </TitlesOfParts>
  <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Name/Project Name</dc:title>
  <dc:subject/>
  <dc:creator/>
  <cp:keywords/>
  <dc:description/>
  <cp:lastModifiedBy/>
  <cp:revision>1</cp:revision>
  <cp:lastPrinted>2005-10-11T07:59:00Z</cp:lastPrinted>
  <dcterms:created xsi:type="dcterms:W3CDTF">2026-02-06T17:01:00Z</dcterms:created>
  <dcterms:modified xsi:type="dcterms:W3CDTF">2026-02-06T17:01:00Z</dcterms:modified>
</cp:coreProperties>
</file>