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60" w:after="480"/>
        <w:rPr/>
      </w:pPr>
      <w:r>
        <w:rPr/>
        <w:t>Programmieraufgaben</w:t>
      </w:r>
    </w:p>
    <w:p>
      <w:pPr>
        <w:pStyle w:val="Heading2"/>
        <w:numPr>
          <w:ilvl w:val="0"/>
          <w:numId w:val="3"/>
        </w:numPr>
        <w:rPr/>
      </w:pPr>
      <w:r>
        <w:rPr>
          <w:b w:val="false"/>
        </w:rPr>
        <w:t xml:space="preserve">Schreiben Sie einen GLSL Shader in WebGL und dokumentieren Sie seine Funktionsweise. Bewertet wird Kreativität, Verständlichkeit der Dokumentation und die Implementierung. Aus der Dokumentation sollte hervorgehen, auf welchen theoretischen Prinzipien das bildgebende Verfahren basiert, wie es algorithmisch umgesetzt werden kann und wie es implementiert wurde.  Als Orientierung für eine sehr gute Dokumentation dient </w:t>
      </w:r>
      <w:hyperlink r:id="rId2">
        <w:r>
          <w:rPr>
            <w:rStyle w:val="InternetLink"/>
            <w:b w:val="false"/>
          </w:rPr>
          <w:t>https://thebookofshaders.com/</w:t>
        </w:r>
      </w:hyperlink>
      <w:r>
        <w:rPr>
          <w:b w:val="false"/>
        </w:rPr>
        <w:t xml:space="preserve">. Ein Shader wird  als nicht sonderlich kreativ bewertet, wenn er nur  eine geringe Variabilität zu Standard Beispielen aus gängiger Literatur oder Seiten wie </w:t>
      </w:r>
      <w:hyperlink r:id="rId3">
        <w:r>
          <w:rPr>
            <w:rStyle w:val="InternetLink"/>
            <w:b w:val="false"/>
          </w:rPr>
          <w:t>https://thebookofshaders.com/</w:t>
        </w:r>
      </w:hyperlink>
      <w:r>
        <w:rPr>
          <w:b w:val="false"/>
        </w:rPr>
        <w:t xml:space="preserve"> oder https://www.shadertoy.com/ aufweist. </w:t>
      </w:r>
      <w:r>
        <w:rPr/>
        <w:t>(100 Punkte)</w:t>
      </w:r>
    </w:p>
    <w:p>
      <w:pPr>
        <w:pStyle w:val="ListParagraph"/>
        <w:numPr>
          <w:ilvl w:val="0"/>
          <w:numId w:val="3"/>
        </w:numPr>
        <w:rPr>
          <w:b/>
          <w:b/>
        </w:rPr>
      </w:pPr>
      <w:r>
        <w:rPr/>
        <w:t xml:space="preserve">Schreiben Sie einen Raytracer in Python. Erzeugen Sie damit ein Bild, auf dem zwei Boxen zu sehen sind, die auf einem Boden stehen und von zwei Wänden und einer Decke eingeschlossen sind. Die Linke Wand ist rot und die Rechte blau. Die Linke Box ist gelb und die Rechte weiß. An der Decke befindet sich eine quadratische Lichtquelle (vgl. Bild). Aus der Dokumentation sollte hervorgehen, auf welchen theoretischen Prinzipien das bildgebende Verfahren basiert, wie es algorithmisch umgesetzt wurde, und wie es implementiert wurde. Bewertet wird, welche Beleuchtungseffekte berücksichtigt werden können, wie sie umgesetzt werden, wie gut sie implementiert werden und wie gut dies dokumentiert wird. Als Orientierung für eine sehr gute Dokumentation dient auch hier </w:t>
      </w:r>
      <w:hyperlink r:id="rId4">
        <w:r>
          <w:rPr>
            <w:rStyle w:val="InternetLink"/>
          </w:rPr>
          <w:t>ht</w:t>
        </w:r>
        <w:bookmarkStart w:id="0" w:name="_GoBack"/>
        <w:bookmarkEnd w:id="0"/>
        <w:r>
          <w:rPr>
            <w:rStyle w:val="InternetLink"/>
          </w:rPr>
          <w:t>tps://thebookofshaders.com/</w:t>
        </w:r>
      </w:hyperlink>
      <w:r>
        <w:rPr>
          <w:b/>
        </w:rPr>
        <w:t xml:space="preserve"> (100 Punkte)</w:t>
      </w:r>
    </w:p>
    <w:p>
      <w:pPr>
        <w:pStyle w:val="Normal"/>
        <w:ind w:firstLine="720"/>
        <w:rPr>
          <w:rFonts w:cs="Calibri" w:cstheme="minorHAnsi"/>
          <w:color w:val="000000" w:themeColor="text1"/>
          <w:sz w:val="28"/>
          <w:szCs w:val="28"/>
        </w:rPr>
      </w:pPr>
      <w:r>
        <w:rPr>
          <w:rFonts w:cs="Calibri" w:cstheme="minorHAnsi"/>
          <w:color w:val="000000" w:themeColor="text1"/>
          <w:sz w:val="28"/>
          <w:szCs w:val="28"/>
        </w:rPr>
        <w:t xml:space="preserve">Erlaubte Python Libs sind </w:t>
      </w:r>
    </w:p>
    <w:p>
      <w:pPr>
        <w:pStyle w:val="ListParagraph"/>
        <w:numPr>
          <w:ilvl w:val="0"/>
          <w:numId w:val="4"/>
        </w:numPr>
        <w:rPr>
          <w:rFonts w:eastAsia="Times New Roman" w:cs="Calibri" w:cstheme="minorHAnsi"/>
          <w:color w:val="000000" w:themeColor="text1"/>
          <w:sz w:val="28"/>
          <w:szCs w:val="28"/>
          <w:lang w:eastAsia="de-DE" w:bidi="ar-SA"/>
        </w:rPr>
      </w:pPr>
      <w:r>
        <w:rPr>
          <w:rFonts w:cs="Calibri" w:cstheme="minorHAnsi"/>
          <w:color w:val="000000" w:themeColor="text1"/>
          <w:sz w:val="28"/>
          <w:szCs w:val="28"/>
        </w:rPr>
        <w:t>Matplotlib</w:t>
      </w:r>
    </w:p>
    <w:p>
      <w:pPr>
        <w:pStyle w:val="ListParagraph"/>
        <w:numPr>
          <w:ilvl w:val="0"/>
          <w:numId w:val="4"/>
        </w:numPr>
        <w:rPr>
          <w:rFonts w:eastAsia="Times New Roman" w:cs="Calibri" w:cstheme="minorHAnsi"/>
          <w:color w:val="000000" w:themeColor="text1"/>
          <w:sz w:val="28"/>
          <w:szCs w:val="28"/>
          <w:lang w:eastAsia="de-DE" w:bidi="ar-SA"/>
        </w:rPr>
      </w:pPr>
      <w:r>
        <w:rPr>
          <w:rFonts w:cs="Calibri" w:cstheme="minorHAnsi"/>
          <w:color w:val="000000" w:themeColor="text1"/>
          <w:sz w:val="28"/>
          <w:szCs w:val="28"/>
        </w:rPr>
        <w:t xml:space="preserve">Numpy </w:t>
      </w:r>
    </w:p>
    <w:p>
      <w:pPr>
        <w:pStyle w:val="ListParagraph"/>
        <w:numPr>
          <w:ilvl w:val="0"/>
          <w:numId w:val="4"/>
        </w:numPr>
        <w:rPr>
          <w:rFonts w:eastAsia="Times New Roman" w:cs="Calibri" w:cstheme="minorHAnsi"/>
          <w:color w:val="000000" w:themeColor="text1"/>
          <w:sz w:val="28"/>
          <w:szCs w:val="28"/>
          <w:lang w:eastAsia="de-DE" w:bidi="ar-SA"/>
        </w:rPr>
      </w:pPr>
      <w:r>
        <w:rPr>
          <w:rFonts w:cs="Calibri" w:cstheme="minorHAnsi"/>
          <w:color w:val="000000" w:themeColor="text1"/>
          <w:sz w:val="28"/>
          <w:szCs w:val="28"/>
        </w:rPr>
        <w:t xml:space="preserve">Scipy </w:t>
      </w:r>
    </w:p>
    <w:p>
      <w:pPr>
        <w:pStyle w:val="ListParagraph"/>
        <w:numPr>
          <w:ilvl w:val="0"/>
          <w:numId w:val="4"/>
        </w:numPr>
        <w:rPr>
          <w:rFonts w:eastAsia="Times New Roman" w:cs="Calibri" w:cstheme="minorHAnsi"/>
          <w:color w:val="000000" w:themeColor="text1"/>
          <w:sz w:val="28"/>
          <w:szCs w:val="28"/>
          <w:lang w:eastAsia="de-DE" w:bidi="ar-SA"/>
        </w:rPr>
      </w:pPr>
      <w:r>
        <w:rPr>
          <w:rFonts w:eastAsia="Times New Roman" w:cs="Calibri" w:cstheme="minorHAnsi"/>
          <w:color w:val="000000" w:themeColor="text1"/>
          <w:sz w:val="28"/>
          <w:szCs w:val="28"/>
          <w:lang w:eastAsia="de-DE" w:bidi="ar-SA"/>
        </w:rPr>
        <w:t xml:space="preserve">-abc </w:t>
      </w:r>
    </w:p>
    <w:p>
      <w:pPr>
        <w:pStyle w:val="ListParagraph"/>
        <w:numPr>
          <w:ilvl w:val="0"/>
          <w:numId w:val="4"/>
        </w:numPr>
        <w:rPr>
          <w:rFonts w:eastAsia="Times New Roman" w:cs="Calibri" w:cstheme="minorHAnsi"/>
          <w:color w:val="000000" w:themeColor="text1"/>
          <w:sz w:val="28"/>
          <w:szCs w:val="28"/>
          <w:lang w:eastAsia="de-DE" w:bidi="ar-SA"/>
        </w:rPr>
      </w:pPr>
      <w:r>
        <w:rPr>
          <w:rFonts w:eastAsia="Times New Roman" w:cs="Calibri" w:cstheme="minorHAnsi"/>
          <w:color w:val="000000" w:themeColor="text1"/>
          <w:sz w:val="28"/>
          <w:szCs w:val="28"/>
          <w:lang w:eastAsia="de-DE" w:bidi="ar-SA"/>
        </w:rPr>
        <w:t xml:space="preserve">-functools </w:t>
      </w:r>
    </w:p>
    <w:p>
      <w:pPr>
        <w:pStyle w:val="ListParagraph"/>
        <w:numPr>
          <w:ilvl w:val="0"/>
          <w:numId w:val="4"/>
        </w:numPr>
        <w:rPr>
          <w:rFonts w:eastAsia="Times New Roman" w:cs="Calibri" w:cstheme="minorHAnsi"/>
          <w:color w:val="000000" w:themeColor="text1"/>
          <w:sz w:val="28"/>
          <w:szCs w:val="28"/>
          <w:lang w:eastAsia="de-DE" w:bidi="ar-SA"/>
        </w:rPr>
      </w:pPr>
      <w:r>
        <w:rPr>
          <w:rFonts w:eastAsia="Times New Roman" w:cs="Calibri" w:cstheme="minorHAnsi"/>
          <w:color w:val="000000" w:themeColor="text1"/>
          <w:sz w:val="28"/>
          <w:szCs w:val="28"/>
          <w:lang w:eastAsia="de-DE" w:bidi="ar-SA"/>
        </w:rPr>
        <w:t xml:space="preserve">-pathlib </w:t>
      </w:r>
    </w:p>
    <w:p>
      <w:pPr>
        <w:pStyle w:val="ListParagraph"/>
        <w:numPr>
          <w:ilvl w:val="0"/>
          <w:numId w:val="4"/>
        </w:numPr>
        <w:rPr>
          <w:rFonts w:eastAsia="Times New Roman" w:cs="Calibri" w:cstheme="minorHAnsi"/>
          <w:color w:val="000000" w:themeColor="text1"/>
          <w:sz w:val="28"/>
          <w:szCs w:val="28"/>
          <w:lang w:eastAsia="de-DE" w:bidi="ar-SA"/>
        </w:rPr>
      </w:pPr>
      <w:r>
        <w:rPr>
          <w:rFonts w:eastAsia="Times New Roman" w:cs="Calibri" w:cstheme="minorHAnsi"/>
          <w:color w:val="000000" w:themeColor="text1"/>
          <w:sz w:val="28"/>
          <w:szCs w:val="28"/>
          <w:lang w:eastAsia="de-DE" w:bidi="ar-SA"/>
        </w:rPr>
        <w:t xml:space="preserve">-numbers </w:t>
      </w:r>
    </w:p>
    <w:p>
      <w:pPr>
        <w:pStyle w:val="ListParagraph"/>
        <w:numPr>
          <w:ilvl w:val="0"/>
          <w:numId w:val="4"/>
        </w:numPr>
        <w:rPr>
          <w:rFonts w:eastAsia="Times New Roman" w:cs="Calibri" w:cstheme="minorHAnsi"/>
          <w:color w:val="000000" w:themeColor="text1"/>
          <w:sz w:val="28"/>
          <w:szCs w:val="28"/>
          <w:lang w:eastAsia="de-DE" w:bidi="ar-SA"/>
        </w:rPr>
      </w:pPr>
      <w:r>
        <w:rPr>
          <w:rFonts w:eastAsia="Times New Roman" w:cs="Calibri" w:cstheme="minorHAnsi"/>
          <w:color w:val="000000" w:themeColor="text1"/>
          <w:sz w:val="28"/>
          <w:szCs w:val="28"/>
          <w:lang w:eastAsia="de-DE" w:bidi="ar-SA"/>
        </w:rPr>
        <w:t xml:space="preserve">-time </w:t>
      </w:r>
    </w:p>
    <w:p>
      <w:pPr>
        <w:pStyle w:val="ListParagraph"/>
        <w:numPr>
          <w:ilvl w:val="0"/>
          <w:numId w:val="4"/>
        </w:numPr>
        <w:rPr>
          <w:rFonts w:eastAsia="Times New Roman" w:cs="Calibri" w:cstheme="minorHAnsi"/>
          <w:color w:val="000000" w:themeColor="text1"/>
          <w:sz w:val="28"/>
          <w:szCs w:val="28"/>
          <w:lang w:eastAsia="de-DE" w:bidi="ar-SA"/>
        </w:rPr>
      </w:pPr>
      <w:r>
        <w:rPr>
          <w:rFonts w:eastAsia="Times New Roman" w:cs="Calibri" w:cstheme="minorHAnsi"/>
          <w:color w:val="000000" w:themeColor="text1"/>
          <w:sz w:val="28"/>
          <w:szCs w:val="28"/>
          <w:lang w:eastAsia="de-DE" w:bidi="ar-SA"/>
        </w:rPr>
        <w:t xml:space="preserve">-PIL </w:t>
      </w:r>
    </w:p>
    <w:p>
      <w:pPr>
        <w:pStyle w:val="Normal"/>
        <w:ind w:left="720" w:hanging="0"/>
        <w:rPr/>
      </w:pPr>
      <w:r>
        <w:rPr/>
      </w:r>
    </w:p>
    <w:p>
      <w:pPr>
        <w:pStyle w:val="Normal"/>
        <w:rPr/>
      </w:pPr>
      <w:r>
        <w:rPr/>
        <w:t>Für eine 1.0 benötigen Sie 100 Punkte, die auch in  zwei unterschiedlichen Aufgaben erzielt werden können.</w:t>
      </w:r>
    </w:p>
    <w:p>
      <w:pPr>
        <w:pStyle w:val="Normal"/>
        <w:widowControl/>
        <w:bidi w:val="0"/>
        <w:spacing w:lineRule="auto" w:line="259" w:before="0" w:after="120"/>
        <w:jc w:val="left"/>
        <w:rPr/>
      </w:pPr>
      <w:r>
        <w:rPr/>
        <w:t>Die Aufgaben können in Gruppen bis zu max. 4 Leuten abgebgeben werden.</w:t>
      </w:r>
      <w:r>
        <w:rPr/>
        <w:drawing>
          <wp:inline distT="0" distB="0" distL="0" distR="0">
            <wp:extent cx="5732145" cy="4298950"/>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5"/>
                    <a:stretch>
                      <a:fillRect/>
                    </a:stretch>
                  </pic:blipFill>
                  <pic:spPr bwMode="auto">
                    <a:xfrm>
                      <a:off x="0" y="0"/>
                      <a:ext cx="5732145" cy="4298950"/>
                    </a:xfrm>
                    <a:prstGeom prst="rect">
                      <a:avLst/>
                    </a:prstGeom>
                  </pic:spPr>
                </pic:pic>
              </a:graphicData>
            </a:graphic>
          </wp:inline>
        </w:drawing>
      </w:r>
    </w:p>
    <w:sectPr>
      <w:footerReference w:type="default" r:id="rId6"/>
      <w:type w:val="nextPage"/>
      <w:pgSz w:w="11906" w:h="16838"/>
      <w:pgMar w:left="1440" w:right="1440" w:header="0" w:top="720" w:footer="720" w:bottom="1800" w:gutter="0"/>
      <w:pgNumType w:fmt="decimal"/>
      <w:formProt w:val="false"/>
      <w:titlePg/>
      <w:textDirection w:val="lrTb"/>
      <w:docGrid w:type="default" w:linePitch="360" w:charSpace="4294955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9283093"/>
    </w:sdtPr>
    <w:sdtContent>
      <w:p>
        <w:pPr>
          <w:pStyle w:val="Footer"/>
          <w:rPr/>
        </w:pPr>
        <w:r>
          <w:rPr/>
          <w:fldChar w:fldCharType="begin"/>
        </w:r>
        <w:r>
          <w:rPr/>
          <w:instrText> PAGE </w:instrText>
        </w:r>
        <w:r>
          <w:rPr/>
          <w:fldChar w:fldCharType="separate"/>
        </w:r>
        <w:r>
          <w:rPr/>
          <w:t>2</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432"/>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432"/>
        </w:tabs>
        <w:ind w:left="432" w:hanging="43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color w:val="595959" w:themeColor="text1" w:themeTint="a6"/>
        <w:sz w:val="30"/>
        <w:szCs w:val="30"/>
        <w:lang w:val="de-DE" w:eastAsia="ja-JP" w:bidi="de-DE"/>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87c3e"/>
    <w:pPr>
      <w:widowControl/>
      <w:bidi w:val="0"/>
      <w:spacing w:lineRule="auto" w:line="259" w:before="0" w:after="120"/>
      <w:jc w:val="left"/>
    </w:pPr>
    <w:rPr>
      <w:rFonts w:ascii="Calibri" w:hAnsi="Calibri" w:eastAsia="Calibri" w:cs="Arial" w:asciiTheme="minorHAnsi" w:cstheme="minorBidi" w:eastAsiaTheme="minorHAnsi" w:hAnsiTheme="minorHAnsi"/>
      <w:color w:val="595959" w:themeColor="text1" w:themeTint="a6"/>
      <w:kern w:val="0"/>
      <w:sz w:val="30"/>
      <w:szCs w:val="30"/>
      <w:lang w:val="de-DE" w:eastAsia="ja-JP" w:bidi="de-DE"/>
    </w:rPr>
  </w:style>
  <w:style w:type="paragraph" w:styleId="Heading1">
    <w:name w:val="Heading 1"/>
    <w:basedOn w:val="Normal"/>
    <w:next w:val="Normal"/>
    <w:link w:val="berschrift1Zchn"/>
    <w:uiPriority w:val="9"/>
    <w:qFormat/>
    <w:pPr>
      <w:keepNext w:val="true"/>
      <w:keepLines/>
      <w:pBdr>
        <w:bottom w:val="single" w:sz="12" w:space="12" w:color="56152F"/>
      </w:pBdr>
      <w:spacing w:before="460" w:after="480"/>
      <w:outlineLvl w:val="0"/>
    </w:pPr>
    <w:rPr>
      <w:rFonts w:ascii="Calibri" w:hAnsi="Calibri" w:eastAsia="" w:cs="Arial" w:asciiTheme="majorHAnsi" w:cstheme="majorBidi" w:eastAsiaTheme="majorEastAsia" w:hAnsiTheme="majorHAnsi"/>
      <w:color w:val="731C3F" w:themeColor="accent1"/>
      <w:sz w:val="40"/>
      <w:szCs w:val="32"/>
    </w:rPr>
  </w:style>
  <w:style w:type="paragraph" w:styleId="Heading2">
    <w:name w:val="Heading 2"/>
    <w:basedOn w:val="Normal"/>
    <w:next w:val="Normal"/>
    <w:link w:val="berschrift2Zchn"/>
    <w:uiPriority w:val="9"/>
    <w:unhideWhenUsed/>
    <w:qFormat/>
    <w:pPr>
      <w:keepNext w:val="true"/>
      <w:keepLines/>
      <w:spacing w:before="460" w:after="120"/>
      <w:outlineLvl w:val="1"/>
    </w:pPr>
    <w:rPr>
      <w:rFonts w:ascii="Calibri" w:hAnsi="Calibri" w:eastAsia="" w:cs="Arial" w:asciiTheme="majorHAnsi" w:cstheme="majorBidi" w:eastAsiaTheme="majorEastAsia" w:hAnsiTheme="majorHAnsi"/>
      <w:b/>
      <w:color w:val="7F7F7F" w:themeColor="text1" w:themeTint="80"/>
      <w:szCs w:val="26"/>
    </w:rPr>
  </w:style>
  <w:style w:type="paragraph" w:styleId="Heading3">
    <w:name w:val="Heading 3"/>
    <w:basedOn w:val="Normal"/>
    <w:next w:val="Normal"/>
    <w:link w:val="berschrift3Zchn"/>
    <w:uiPriority w:val="9"/>
    <w:semiHidden/>
    <w:unhideWhenUsed/>
    <w:qFormat/>
    <w:pPr>
      <w:keepNext w:val="true"/>
      <w:keepLines/>
      <w:spacing w:before="460" w:after="120"/>
      <w:outlineLvl w:val="2"/>
    </w:pPr>
    <w:rPr>
      <w:rFonts w:ascii="Calibri" w:hAnsi="Calibri" w:eastAsia="" w:cs="Arial" w:asciiTheme="majorHAnsi" w:cstheme="majorBidi" w:eastAsiaTheme="majorEastAsia" w:hAnsiTheme="majorHAnsi"/>
      <w:sz w:val="40"/>
      <w:szCs w:val="24"/>
    </w:rPr>
  </w:style>
  <w:style w:type="paragraph" w:styleId="Heading4">
    <w:name w:val="Heading 4"/>
    <w:basedOn w:val="Normal"/>
    <w:next w:val="Normal"/>
    <w:link w:val="berschrift4Zchn"/>
    <w:uiPriority w:val="9"/>
    <w:semiHidden/>
    <w:unhideWhenUsed/>
    <w:qFormat/>
    <w:pPr>
      <w:keepNext w:val="true"/>
      <w:keepLines/>
      <w:spacing w:before="460" w:after="120"/>
      <w:outlineLvl w:val="3"/>
    </w:pPr>
    <w:rPr>
      <w:rFonts w:ascii="Calibri" w:hAnsi="Calibri" w:eastAsia="" w:cs="Arial" w:asciiTheme="majorHAnsi" w:cstheme="majorBidi" w:eastAsiaTheme="majorEastAsia" w:hAnsiTheme="majorHAnsi"/>
      <w:i/>
      <w:iCs/>
      <w:sz w:val="40"/>
    </w:rPr>
  </w:style>
  <w:style w:type="paragraph" w:styleId="Heading5">
    <w:name w:val="Heading 5"/>
    <w:basedOn w:val="Normal"/>
    <w:next w:val="Normal"/>
    <w:link w:val="berschrift5Zchn"/>
    <w:uiPriority w:val="9"/>
    <w:semiHidden/>
    <w:unhideWhenUsed/>
    <w:qFormat/>
    <w:pPr>
      <w:keepNext w:val="true"/>
      <w:keepLines/>
      <w:spacing w:before="460" w:after="120"/>
      <w:outlineLvl w:val="4"/>
    </w:pPr>
    <w:rPr>
      <w:rFonts w:ascii="Calibri" w:hAnsi="Calibri" w:eastAsia="" w:cs="Arial" w:asciiTheme="majorHAnsi" w:cstheme="majorBidi" w:eastAsiaTheme="majorEastAsia" w:hAnsiTheme="majorHAnsi"/>
      <w:color w:val="262626" w:themeColor="text1" w:themeTint="d9"/>
      <w:sz w:val="34"/>
    </w:rPr>
  </w:style>
  <w:style w:type="paragraph" w:styleId="Heading6">
    <w:name w:val="Heading 6"/>
    <w:basedOn w:val="Normal"/>
    <w:next w:val="Normal"/>
    <w:link w:val="berschrift6Zchn"/>
    <w:uiPriority w:val="9"/>
    <w:semiHidden/>
    <w:unhideWhenUsed/>
    <w:qFormat/>
    <w:pPr>
      <w:keepNext w:val="true"/>
      <w:keepLines/>
      <w:spacing w:before="460" w:after="120"/>
      <w:outlineLvl w:val="5"/>
    </w:pPr>
    <w:rPr>
      <w:rFonts w:ascii="Calibri" w:hAnsi="Calibri" w:eastAsia="" w:cs="Arial" w:asciiTheme="majorHAnsi" w:cstheme="majorBidi" w:eastAsiaTheme="majorEastAsia" w:hAnsiTheme="majorHAnsi"/>
      <w:i/>
      <w:color w:val="262626" w:themeColor="text1" w:themeTint="d9"/>
      <w:sz w:val="34"/>
    </w:rPr>
  </w:style>
  <w:style w:type="paragraph" w:styleId="Heading7">
    <w:name w:val="Heading 7"/>
    <w:basedOn w:val="Normal"/>
    <w:next w:val="Normal"/>
    <w:link w:val="berschrift7Zchn"/>
    <w:uiPriority w:val="9"/>
    <w:semiHidden/>
    <w:unhideWhenUsed/>
    <w:qFormat/>
    <w:pPr>
      <w:keepNext w:val="true"/>
      <w:keepLines/>
      <w:spacing w:before="460" w:after="120"/>
      <w:outlineLvl w:val="6"/>
    </w:pPr>
    <w:rPr>
      <w:rFonts w:ascii="Calibri" w:hAnsi="Calibri" w:eastAsia="" w:cs="Arial" w:asciiTheme="majorHAnsi" w:cstheme="majorBidi" w:eastAsiaTheme="majorEastAsia" w:hAnsiTheme="majorHAnsi"/>
      <w:iCs/>
      <w:sz w:val="34"/>
    </w:rPr>
  </w:style>
  <w:style w:type="paragraph" w:styleId="Heading8">
    <w:name w:val="Heading 8"/>
    <w:basedOn w:val="Normal"/>
    <w:next w:val="Normal"/>
    <w:link w:val="berschrift8Zchn"/>
    <w:uiPriority w:val="9"/>
    <w:semiHidden/>
    <w:unhideWhenUsed/>
    <w:qFormat/>
    <w:pPr>
      <w:keepNext w:val="true"/>
      <w:keepLines/>
      <w:spacing w:before="460" w:after="120"/>
      <w:outlineLvl w:val="7"/>
    </w:pPr>
    <w:rPr>
      <w:rFonts w:ascii="Calibri" w:hAnsi="Calibri" w:eastAsia="" w:cs="Arial" w:asciiTheme="majorHAnsi" w:cstheme="majorBidi" w:eastAsiaTheme="majorEastAsia" w:hAnsiTheme="majorHAnsi"/>
      <w:i/>
      <w:sz w:val="34"/>
      <w:szCs w:val="21"/>
    </w:rPr>
  </w:style>
  <w:style w:type="paragraph" w:styleId="Heading9">
    <w:name w:val="Heading 9"/>
    <w:basedOn w:val="Normal"/>
    <w:next w:val="Normal"/>
    <w:link w:val="berschrift9Zchn"/>
    <w:uiPriority w:val="9"/>
    <w:semiHidden/>
    <w:unhideWhenUsed/>
    <w:qFormat/>
    <w:pPr>
      <w:keepNext w:val="true"/>
      <w:keepLines/>
      <w:spacing w:before="460" w:after="120"/>
      <w:outlineLvl w:val="8"/>
    </w:pPr>
    <w:rPr>
      <w:rFonts w:ascii="Calibri" w:hAnsi="Calibri" w:eastAsia="" w:cs="Arial"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Pr>
      <w:rFonts w:ascii="Calibri" w:hAnsi="Calibri" w:eastAsia="" w:cs="Arial" w:asciiTheme="majorHAnsi" w:cstheme="majorBidi" w:eastAsiaTheme="majorEastAsia" w:hAnsiTheme="majorHAnsi"/>
      <w:color w:val="731C3F" w:themeColor="accent1"/>
      <w:sz w:val="40"/>
      <w:szCs w:val="32"/>
    </w:rPr>
  </w:style>
  <w:style w:type="character" w:styleId="KopfzeileZchn" w:customStyle="1">
    <w:name w:val="Kopfzeile Zchn"/>
    <w:basedOn w:val="DefaultParagraphFont"/>
    <w:link w:val="Kopfzeile"/>
    <w:uiPriority w:val="99"/>
    <w:qFormat/>
    <w:rPr/>
  </w:style>
  <w:style w:type="character" w:styleId="FuzeileZchn" w:customStyle="1">
    <w:name w:val="Fußzeile Zchn"/>
    <w:basedOn w:val="DefaultParagraphFont"/>
    <w:link w:val="Fuzeile"/>
    <w:uiPriority w:val="99"/>
    <w:qFormat/>
    <w:rPr/>
  </w:style>
  <w:style w:type="character" w:styleId="PlaceholderText">
    <w:name w:val="Placeholder Text"/>
    <w:basedOn w:val="DefaultParagraphFont"/>
    <w:uiPriority w:val="99"/>
    <w:semiHidden/>
    <w:qFormat/>
    <w:rPr>
      <w:color w:val="808080"/>
    </w:rPr>
  </w:style>
  <w:style w:type="character" w:styleId="TitelZchn" w:customStyle="1">
    <w:name w:val="Titel Zchn"/>
    <w:basedOn w:val="DefaultParagraphFont"/>
    <w:link w:val="Titel"/>
    <w:uiPriority w:val="10"/>
    <w:semiHidden/>
    <w:qFormat/>
    <w:rPr>
      <w:rFonts w:ascii="Calibri" w:hAnsi="Calibri" w:eastAsia="" w:cs="Arial" w:asciiTheme="majorHAnsi" w:cstheme="majorBidi" w:eastAsiaTheme="majorEastAsia" w:hAnsiTheme="majorHAnsi"/>
      <w:caps/>
      <w:color w:val="262626" w:themeColor="text1" w:themeTint="d9"/>
      <w:kern w:val="2"/>
      <w:sz w:val="66"/>
      <w:szCs w:val="56"/>
    </w:rPr>
  </w:style>
  <w:style w:type="character" w:styleId="UntertitelZchn" w:customStyle="1">
    <w:name w:val="Untertitel Zchn"/>
    <w:basedOn w:val="DefaultParagraphFont"/>
    <w:link w:val="Untertitel"/>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Berschrift2Zchn" w:customStyle="1">
    <w:name w:val="Überschrift 2 Zchn"/>
    <w:basedOn w:val="DefaultParagraphFont"/>
    <w:link w:val="berschrift2"/>
    <w:uiPriority w:val="9"/>
    <w:qFormat/>
    <w:rPr>
      <w:rFonts w:ascii="Calibri" w:hAnsi="Calibri" w:eastAsia="" w:cs="Arial" w:asciiTheme="majorHAnsi" w:cstheme="majorBidi" w:eastAsiaTheme="majorEastAsia" w:hAnsiTheme="majorHAnsi"/>
      <w:b/>
      <w:color w:val="7F7F7F" w:themeColor="text1" w:themeTint="80"/>
      <w:szCs w:val="26"/>
    </w:rPr>
  </w:style>
  <w:style w:type="character" w:styleId="Berschrift3Zchn" w:customStyle="1">
    <w:name w:val="Überschrift 3 Zchn"/>
    <w:basedOn w:val="DefaultParagraphFont"/>
    <w:link w:val="berschrift3"/>
    <w:uiPriority w:val="9"/>
    <w:semiHidden/>
    <w:qFormat/>
    <w:rPr>
      <w:rFonts w:ascii="Calibri" w:hAnsi="Calibri" w:eastAsia="" w:cs="Arial" w:asciiTheme="majorHAnsi" w:cstheme="majorBidi" w:eastAsiaTheme="majorEastAsia" w:hAnsiTheme="majorHAnsi"/>
      <w:sz w:val="40"/>
      <w:szCs w:val="24"/>
    </w:rPr>
  </w:style>
  <w:style w:type="character" w:styleId="Berschrift4Zchn" w:customStyle="1">
    <w:name w:val="Überschrift 4 Zchn"/>
    <w:basedOn w:val="DefaultParagraphFont"/>
    <w:link w:val="berschrift4"/>
    <w:uiPriority w:val="9"/>
    <w:semiHidden/>
    <w:qFormat/>
    <w:rPr>
      <w:rFonts w:ascii="Calibri" w:hAnsi="Calibri" w:eastAsia="" w:cs="Arial" w:asciiTheme="majorHAnsi" w:cstheme="majorBidi" w:eastAsiaTheme="majorEastAsia" w:hAnsiTheme="majorHAnsi"/>
      <w:i/>
      <w:iCs/>
      <w:sz w:val="40"/>
    </w:rPr>
  </w:style>
  <w:style w:type="character" w:styleId="Berschrift5Zchn" w:customStyle="1">
    <w:name w:val="Überschrift 5 Zchn"/>
    <w:basedOn w:val="DefaultParagraphFont"/>
    <w:link w:val="berschrift5"/>
    <w:uiPriority w:val="9"/>
    <w:semiHidden/>
    <w:qFormat/>
    <w:rPr>
      <w:rFonts w:ascii="Calibri" w:hAnsi="Calibri" w:eastAsia="" w:cs="Arial" w:asciiTheme="majorHAnsi" w:cstheme="majorBidi" w:eastAsiaTheme="majorEastAsia" w:hAnsiTheme="majorHAnsi"/>
      <w:color w:val="262626" w:themeColor="text1" w:themeTint="d9"/>
      <w:sz w:val="34"/>
    </w:rPr>
  </w:style>
  <w:style w:type="character" w:styleId="Berschrift6Zchn" w:customStyle="1">
    <w:name w:val="Überschrift 6 Zchn"/>
    <w:basedOn w:val="DefaultParagraphFont"/>
    <w:link w:val="berschrift6"/>
    <w:uiPriority w:val="9"/>
    <w:semiHidden/>
    <w:qFormat/>
    <w:rPr>
      <w:rFonts w:ascii="Calibri" w:hAnsi="Calibri" w:eastAsia="" w:cs="Arial" w:asciiTheme="majorHAnsi" w:cstheme="majorBidi" w:eastAsiaTheme="majorEastAsia" w:hAnsiTheme="majorHAnsi"/>
      <w:i/>
      <w:color w:val="262626" w:themeColor="text1" w:themeTint="d9"/>
      <w:sz w:val="34"/>
    </w:rPr>
  </w:style>
  <w:style w:type="character" w:styleId="Berschrift7Zchn" w:customStyle="1">
    <w:name w:val="Überschrift 7 Zchn"/>
    <w:basedOn w:val="DefaultParagraphFont"/>
    <w:link w:val="berschrift7"/>
    <w:uiPriority w:val="9"/>
    <w:semiHidden/>
    <w:qFormat/>
    <w:rPr>
      <w:rFonts w:ascii="Calibri" w:hAnsi="Calibri" w:eastAsia="" w:cs="Arial" w:asciiTheme="majorHAnsi" w:cstheme="majorBidi" w:eastAsiaTheme="majorEastAsia" w:hAnsiTheme="majorHAnsi"/>
      <w:iCs/>
      <w:sz w:val="34"/>
    </w:rPr>
  </w:style>
  <w:style w:type="character" w:styleId="Berschrift8Zchn" w:customStyle="1">
    <w:name w:val="Überschrift 8 Zchn"/>
    <w:basedOn w:val="DefaultParagraphFont"/>
    <w:link w:val="berschrift8"/>
    <w:uiPriority w:val="9"/>
    <w:semiHidden/>
    <w:qFormat/>
    <w:rPr>
      <w:rFonts w:ascii="Calibri" w:hAnsi="Calibri" w:eastAsia="" w:cs="Arial" w:asciiTheme="majorHAnsi" w:cstheme="majorBidi" w:eastAsiaTheme="majorEastAsia" w:hAnsiTheme="majorHAnsi"/>
      <w:i/>
      <w:sz w:val="34"/>
      <w:szCs w:val="21"/>
    </w:rPr>
  </w:style>
  <w:style w:type="character" w:styleId="Berschrift9Zchn" w:customStyle="1">
    <w:name w:val="Überschrift 9 Zchn"/>
    <w:basedOn w:val="DefaultParagraphFont"/>
    <w:link w:val="berschrift9"/>
    <w:uiPriority w:val="9"/>
    <w:semiHidden/>
    <w:qFormat/>
    <w:rPr>
      <w:rFonts w:ascii="Calibri" w:hAnsi="Calibri" w:eastAsia="" w:cs="Arial"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ZitatZchn" w:customStyle="1">
    <w:name w:val="Zitat Zchn"/>
    <w:basedOn w:val="DefaultParagraphFont"/>
    <w:link w:val="Zitat"/>
    <w:uiPriority w:val="29"/>
    <w:semiHidden/>
    <w:qFormat/>
    <w:rPr>
      <w:i/>
      <w:iCs/>
      <w:sz w:val="36"/>
    </w:rPr>
  </w:style>
  <w:style w:type="character" w:styleId="IntensivesZitatZchn" w:customStyle="1">
    <w:name w:val="Intensives Zitat Zchn"/>
    <w:basedOn w:val="DefaultParagraphFont"/>
    <w:link w:val="IntensivesZitat"/>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InternetLink">
    <w:name w:val="Hyperlink"/>
    <w:basedOn w:val="DefaultParagraphFont"/>
    <w:uiPriority w:val="99"/>
    <w:unhideWhenUsed/>
    <w:rPr>
      <w:color w:val="731C3F" w:themeColor="hyperlink"/>
      <w:u w:val="single"/>
    </w:rPr>
  </w:style>
  <w:style w:type="character" w:styleId="UnresolvedMention">
    <w:name w:val="Unresolved Mention"/>
    <w:basedOn w:val="DefaultParagraphFont"/>
    <w:uiPriority w:val="99"/>
    <w:semiHidden/>
    <w:unhideWhenUsed/>
    <w:qFormat/>
    <w:rsid w:val="00384f87"/>
    <w:rPr>
      <w:color w:val="605E5C"/>
      <w:shd w:fill="E1DFDD" w:val="clear"/>
    </w:rPr>
  </w:style>
  <w:style w:type="character" w:styleId="VisitedInternetLink">
    <w:name w:val="FollowedHyperlink"/>
    <w:basedOn w:val="DefaultParagraphFont"/>
    <w:uiPriority w:val="99"/>
    <w:semiHidden/>
    <w:unhideWhenUsed/>
    <w:rsid w:val="0006237e"/>
    <w:rPr>
      <w:color w:val="214C5E"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uiPriority w:val="9"/>
    <w:qFormat/>
    <w:pPr>
      <w:numPr>
        <w:ilvl w:val="0"/>
        <w:numId w:val="1"/>
      </w:numPr>
    </w:pPr>
    <w:rPr/>
  </w:style>
  <w:style w:type="paragraph" w:styleId="ListNumber">
    <w:name w:val="List Number"/>
    <w:basedOn w:val="Normal"/>
    <w:uiPriority w:val="9"/>
    <w:qFormat/>
    <w:pPr>
      <w:numPr>
        <w:ilvl w:val="0"/>
        <w:numId w:val="2"/>
      </w:numPr>
    </w:pPr>
    <w:rPr/>
  </w:style>
  <w:style w:type="paragraph" w:styleId="HeaderandFooter">
    <w:name w:val="Header and Footer"/>
    <w:basedOn w:val="Normal"/>
    <w:qFormat/>
    <w:pPr/>
    <w:rPr/>
  </w:style>
  <w:style w:type="paragraph" w:styleId="Header">
    <w:name w:val="Header"/>
    <w:basedOn w:val="Normal"/>
    <w:link w:val="KopfzeileZchn"/>
    <w:uiPriority w:val="99"/>
    <w:unhideWhenUsed/>
    <w:qFormat/>
    <w:pPr>
      <w:spacing w:lineRule="auto" w:line="240" w:before="0" w:after="0"/>
    </w:pPr>
    <w:rPr/>
  </w:style>
  <w:style w:type="paragraph" w:styleId="Footer">
    <w:name w:val="Footer"/>
    <w:basedOn w:val="Normal"/>
    <w:link w:val="FuzeileZchn"/>
    <w:uiPriority w:val="99"/>
    <w:unhideWhenUsed/>
    <w:qFormat/>
    <w:pPr>
      <w:spacing w:lineRule="auto" w:line="240" w:before="0" w:after="0"/>
    </w:pPr>
    <w:rPr/>
  </w:style>
  <w:style w:type="paragraph" w:styleId="Title">
    <w:name w:val="Title"/>
    <w:basedOn w:val="Normal"/>
    <w:link w:val="TitelZchn"/>
    <w:uiPriority w:val="10"/>
    <w:semiHidden/>
    <w:unhideWhenUsed/>
    <w:qFormat/>
    <w:pPr>
      <w:spacing w:lineRule="auto" w:line="240" w:before="0" w:after="60"/>
      <w:contextualSpacing/>
    </w:pPr>
    <w:rPr>
      <w:rFonts w:ascii="Calibri" w:hAnsi="Calibri" w:eastAsia="" w:cs="Arial"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UntertitelZchn"/>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ZitatZchn"/>
    <w:uiPriority w:val="29"/>
    <w:semiHidden/>
    <w:unhideWhenUsed/>
    <w:qFormat/>
    <w:pPr>
      <w:spacing w:before="240" w:after="120"/>
    </w:pPr>
    <w:rPr>
      <w:i/>
      <w:iCs/>
      <w:sz w:val="36"/>
    </w:rPr>
  </w:style>
  <w:style w:type="paragraph" w:styleId="IntenseQuote">
    <w:name w:val="Intense Quote"/>
    <w:basedOn w:val="Normal"/>
    <w:next w:val="Normal"/>
    <w:link w:val="IntensivesZitatZchn"/>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ListParagraph">
    <w:name w:val="List Paragraph"/>
    <w:basedOn w:val="Normal"/>
    <w:uiPriority w:val="34"/>
    <w:unhideWhenUsed/>
    <w:qFormat/>
    <w:rsid w:val="0006237e"/>
    <w:pPr>
      <w:spacing w:before="0" w:after="12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bookofshaders.com/" TargetMode="External"/><Relationship Id="rId3" Type="http://schemas.openxmlformats.org/officeDocument/2006/relationships/hyperlink" Target="https://thebookofshaders.com/" TargetMode="External"/><Relationship Id="rId4" Type="http://schemas.openxmlformats.org/officeDocument/2006/relationships/hyperlink" Target="https://thebookofshaders.com/" TargetMode="Externa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{2CF8D620-F4E1-0E4B-8D0E-D831BBF1BDF4}tf10002086.dotx</Template>
  <TotalTime>0</TotalTime>
  <Application>LibreOffice/7.0.3.1$Linux_X86_64 LibreOffice_project/00$Build-1</Application>
  <Pages>2</Pages>
  <Words>255</Words>
  <Characters>1556</Characters>
  <CharactersWithSpaces>1797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2020-10-22T09:06:00Z</dcterms:created>
  <dc:creator>Microsoft Office-Benutzer</dc:creator>
  <dc:description/>
  <dc:language>en-GB</dc:language>
  <cp:lastModifiedBy>Microsoft Office-Benutzer</cp:lastModifiedBy>
  <dcterms:modified xsi:type="dcterms:W3CDTF">2020-11-26T15:45:00Z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