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6790EFE0" w14:textId="4E3A2F7C"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97328B">
              <w:rPr>
                <w:noProof/>
                <w:webHidden/>
              </w:rPr>
              <w:t>3</w:t>
            </w:r>
            <w:r w:rsidR="00CC76DD">
              <w:rPr>
                <w:noProof/>
                <w:webHidden/>
              </w:rPr>
              <w:fldChar w:fldCharType="end"/>
            </w:r>
          </w:hyperlink>
        </w:p>
        <w:p w14:paraId="3E4F507F" w14:textId="33E372EA" w:rsidR="00CC76DD" w:rsidRDefault="00CF6B14">
          <w:pPr>
            <w:pStyle w:val="Verzeichnis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97328B">
              <w:rPr>
                <w:noProof/>
                <w:webHidden/>
              </w:rPr>
              <w:t>4</w:t>
            </w:r>
            <w:r w:rsidR="00CC76DD">
              <w:rPr>
                <w:noProof/>
                <w:webHidden/>
              </w:rPr>
              <w:fldChar w:fldCharType="end"/>
            </w:r>
          </w:hyperlink>
        </w:p>
        <w:p w14:paraId="03CFF61A" w14:textId="59E8AE43" w:rsidR="00CC76DD" w:rsidRDefault="00CF6B14">
          <w:pPr>
            <w:pStyle w:val="Verzeichnis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97328B">
              <w:rPr>
                <w:webHidden/>
              </w:rPr>
              <w:t>4</w:t>
            </w:r>
            <w:r w:rsidR="00CC76DD">
              <w:rPr>
                <w:webHidden/>
              </w:rPr>
              <w:fldChar w:fldCharType="end"/>
            </w:r>
          </w:hyperlink>
        </w:p>
        <w:p w14:paraId="5C20EE61" w14:textId="486A0A05" w:rsidR="00CC76DD" w:rsidRDefault="00CF6B14">
          <w:pPr>
            <w:pStyle w:val="Verzeichnis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97328B">
              <w:rPr>
                <w:webHidden/>
              </w:rPr>
              <w:t>5</w:t>
            </w:r>
            <w:r w:rsidR="00CC76DD">
              <w:rPr>
                <w:webHidden/>
              </w:rPr>
              <w:fldChar w:fldCharType="end"/>
            </w:r>
          </w:hyperlink>
        </w:p>
        <w:p w14:paraId="7665DC25" w14:textId="3F1BF3E5" w:rsidR="00CC76DD" w:rsidRDefault="00CF6B14">
          <w:pPr>
            <w:pStyle w:val="Verzeichnis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97328B">
              <w:rPr>
                <w:noProof/>
                <w:webHidden/>
              </w:rPr>
              <w:t>5</w:t>
            </w:r>
            <w:r w:rsidR="00CC76DD">
              <w:rPr>
                <w:noProof/>
                <w:webHidden/>
              </w:rPr>
              <w:fldChar w:fldCharType="end"/>
            </w:r>
          </w:hyperlink>
        </w:p>
        <w:p w14:paraId="3CBB80A3" w14:textId="5530C0A7" w:rsidR="00CC76DD" w:rsidRDefault="00CF6B14">
          <w:pPr>
            <w:pStyle w:val="Verzeichnis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97328B">
              <w:rPr>
                <w:noProof/>
                <w:webHidden/>
              </w:rPr>
              <w:t>6</w:t>
            </w:r>
            <w:r w:rsidR="00CC76DD">
              <w:rPr>
                <w:noProof/>
                <w:webHidden/>
              </w:rPr>
              <w:fldChar w:fldCharType="end"/>
            </w:r>
          </w:hyperlink>
        </w:p>
        <w:p w14:paraId="0042B72C" w14:textId="72B9734B" w:rsidR="00CC76DD" w:rsidRDefault="00CF6B14">
          <w:pPr>
            <w:pStyle w:val="Verzeichnis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97328B">
              <w:rPr>
                <w:noProof/>
                <w:webHidden/>
              </w:rPr>
              <w:t>7</w:t>
            </w:r>
            <w:r w:rsidR="00CC76DD">
              <w:rPr>
                <w:noProof/>
                <w:webHidden/>
              </w:rPr>
              <w:fldChar w:fldCharType="end"/>
            </w:r>
          </w:hyperlink>
        </w:p>
        <w:p w14:paraId="1A79D12D" w14:textId="17888493" w:rsidR="00CC76DD" w:rsidRDefault="00CF6B14">
          <w:pPr>
            <w:pStyle w:val="Verzeichnis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97328B">
              <w:rPr>
                <w:noProof/>
                <w:webHidden/>
              </w:rPr>
              <w:t>7</w:t>
            </w:r>
            <w:r w:rsidR="00CC76DD">
              <w:rPr>
                <w:noProof/>
                <w:webHidden/>
              </w:rPr>
              <w:fldChar w:fldCharType="end"/>
            </w:r>
          </w:hyperlink>
        </w:p>
        <w:p w14:paraId="4E5A7C0C" w14:textId="7165D0E3" w:rsidR="00CC76DD" w:rsidRDefault="00CF6B14">
          <w:pPr>
            <w:pStyle w:val="Verzeichnis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97328B">
              <w:rPr>
                <w:noProof/>
                <w:webHidden/>
              </w:rPr>
              <w:t>9</w:t>
            </w:r>
            <w:r w:rsidR="00CC76DD">
              <w:rPr>
                <w:noProof/>
                <w:webHidden/>
              </w:rPr>
              <w:fldChar w:fldCharType="end"/>
            </w:r>
          </w:hyperlink>
        </w:p>
        <w:p w14:paraId="0055B242" w14:textId="21820A8C" w:rsidR="00CC76DD" w:rsidRDefault="00CF6B14">
          <w:pPr>
            <w:pStyle w:val="Verzeichnis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97328B">
              <w:rPr>
                <w:webHidden/>
              </w:rPr>
              <w:t>9</w:t>
            </w:r>
            <w:r w:rsidR="00CC76DD">
              <w:rPr>
                <w:webHidden/>
              </w:rPr>
              <w:fldChar w:fldCharType="end"/>
            </w:r>
          </w:hyperlink>
        </w:p>
        <w:p w14:paraId="72A4481E" w14:textId="4F5FE8C2" w:rsidR="00CC76DD" w:rsidRDefault="00CF6B14">
          <w:pPr>
            <w:pStyle w:val="Verzeichnis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97328B">
              <w:rPr>
                <w:webHidden/>
              </w:rPr>
              <w:t>10</w:t>
            </w:r>
            <w:r w:rsidR="00CC76DD">
              <w:rPr>
                <w:webHidden/>
              </w:rPr>
              <w:fldChar w:fldCharType="end"/>
            </w:r>
          </w:hyperlink>
        </w:p>
        <w:p w14:paraId="236FA54E" w14:textId="11332426" w:rsidR="00CC76DD" w:rsidRDefault="00CF6B14">
          <w:pPr>
            <w:pStyle w:val="Verzeichnis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97328B">
              <w:rPr>
                <w:noProof/>
                <w:webHidden/>
              </w:rPr>
              <w:t>11</w:t>
            </w:r>
            <w:r w:rsidR="00CC76DD">
              <w:rPr>
                <w:noProof/>
                <w:webHidden/>
              </w:rPr>
              <w:fldChar w:fldCharType="end"/>
            </w:r>
          </w:hyperlink>
        </w:p>
        <w:p w14:paraId="0D2573B0" w14:textId="246662E0" w:rsidR="00CC76DD" w:rsidRDefault="00CF6B14">
          <w:pPr>
            <w:pStyle w:val="Verzeichnis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97328B">
              <w:rPr>
                <w:noProof/>
                <w:webHidden/>
              </w:rPr>
              <w:t>13</w:t>
            </w:r>
            <w:r w:rsidR="00CC76DD">
              <w:rPr>
                <w:noProof/>
                <w:webHidden/>
              </w:rPr>
              <w:fldChar w:fldCharType="end"/>
            </w:r>
          </w:hyperlink>
        </w:p>
        <w:p w14:paraId="70D3CBF3" w14:textId="6C72C839" w:rsidR="00CC76DD" w:rsidRDefault="00CF6B14">
          <w:pPr>
            <w:pStyle w:val="Verzeichnis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97328B">
              <w:rPr>
                <w:noProof/>
                <w:webHidden/>
              </w:rPr>
              <w:t>15</w:t>
            </w:r>
            <w:r w:rsidR="00CC76DD">
              <w:rPr>
                <w:noProof/>
                <w:webHidden/>
              </w:rPr>
              <w:fldChar w:fldCharType="end"/>
            </w:r>
          </w:hyperlink>
        </w:p>
        <w:p w14:paraId="08441F25" w14:textId="4EEFBE7E" w:rsidR="00CC76DD" w:rsidRDefault="00CF6B14">
          <w:pPr>
            <w:pStyle w:val="Verzeichnis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97328B">
              <w:rPr>
                <w:webHidden/>
              </w:rPr>
              <w:t>17</w:t>
            </w:r>
            <w:r w:rsidR="00CC76DD">
              <w:rPr>
                <w:webHidden/>
              </w:rPr>
              <w:fldChar w:fldCharType="end"/>
            </w:r>
          </w:hyperlink>
        </w:p>
        <w:p w14:paraId="386B7747" w14:textId="12E0D030" w:rsidR="00CC76DD" w:rsidRDefault="00CF6B14">
          <w:pPr>
            <w:pStyle w:val="Verzeichnis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97328B">
              <w:rPr>
                <w:webHidden/>
              </w:rPr>
              <w:t>22</w:t>
            </w:r>
            <w:r w:rsidR="00CC76DD">
              <w:rPr>
                <w:webHidden/>
              </w:rPr>
              <w:fldChar w:fldCharType="end"/>
            </w:r>
          </w:hyperlink>
        </w:p>
        <w:p w14:paraId="0DCBB869" w14:textId="5C771BB7" w:rsidR="00CC76DD" w:rsidRDefault="00CF6B14">
          <w:pPr>
            <w:pStyle w:val="Verzeichnis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97328B">
              <w:rPr>
                <w:webHidden/>
              </w:rPr>
              <w:t>23</w:t>
            </w:r>
            <w:r w:rsidR="00CC76DD">
              <w:rPr>
                <w:webHidden/>
              </w:rPr>
              <w:fldChar w:fldCharType="end"/>
            </w:r>
          </w:hyperlink>
        </w:p>
        <w:p w14:paraId="5B6E50E9" w14:textId="212EF4C5" w:rsidR="00CC76DD" w:rsidRDefault="00CF6B14">
          <w:pPr>
            <w:pStyle w:val="Verzeichnis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97328B">
              <w:rPr>
                <w:noProof/>
                <w:webHidden/>
              </w:rPr>
              <w:t>23</w:t>
            </w:r>
            <w:r w:rsidR="00CC76DD">
              <w:rPr>
                <w:noProof/>
                <w:webHidden/>
              </w:rPr>
              <w:fldChar w:fldCharType="end"/>
            </w:r>
          </w:hyperlink>
        </w:p>
        <w:p w14:paraId="3222E066" w14:textId="7AA22EF8" w:rsidR="00CC76DD" w:rsidRDefault="00CF6B14">
          <w:pPr>
            <w:pStyle w:val="Verzeichnis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97328B">
              <w:rPr>
                <w:noProof/>
                <w:webHidden/>
              </w:rPr>
              <w:t>24</w:t>
            </w:r>
            <w:r w:rsidR="00CC76DD">
              <w:rPr>
                <w:noProof/>
                <w:webHidden/>
              </w:rPr>
              <w:fldChar w:fldCharType="end"/>
            </w:r>
          </w:hyperlink>
        </w:p>
        <w:p w14:paraId="7F077627" w14:textId="0DEBC2A5" w:rsidR="00CC76DD" w:rsidRDefault="00CF6B14">
          <w:pPr>
            <w:pStyle w:val="Verzeichnis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97328B">
              <w:rPr>
                <w:noProof/>
                <w:webHidden/>
              </w:rPr>
              <w:t>25</w:t>
            </w:r>
            <w:r w:rsidR="00CC76DD">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7463FA95" w:rsidR="00CA0F35"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97328B">
          <w:rPr>
            <w:webHidden/>
          </w:rPr>
          <w:t>6</w:t>
        </w:r>
        <w:r w:rsidR="00CA0F35">
          <w:rPr>
            <w:webHidden/>
          </w:rPr>
          <w:fldChar w:fldCharType="end"/>
        </w:r>
      </w:hyperlink>
    </w:p>
    <w:p w14:paraId="6149BE9D" w14:textId="2060781F" w:rsidR="00CA0F35" w:rsidRDefault="00CF6B14">
      <w:pPr>
        <w:pStyle w:val="Abbildungsverzeichnis"/>
        <w:rPr>
          <w:rFonts w:asciiTheme="minorHAnsi" w:eastAsiaTheme="minorEastAsia" w:hAnsiTheme="minorHAnsi" w:cstheme="minorBidi"/>
          <w:sz w:val="22"/>
          <w:szCs w:val="22"/>
        </w:rPr>
      </w:pPr>
      <w:hyperlink w:anchor="_Toc60146964" w:history="1">
        <w:r w:rsidR="00CA0F35" w:rsidRPr="00F32DF0">
          <w:rPr>
            <w:rStyle w:val="Hyperlink"/>
          </w:rPr>
          <w:t>Abbildung 2: Bild mit diffuser Beleuchtung</w:t>
        </w:r>
        <w:r w:rsidR="00CA0F35">
          <w:rPr>
            <w:webHidden/>
          </w:rPr>
          <w:tab/>
        </w:r>
        <w:r w:rsidR="00CA0F35">
          <w:rPr>
            <w:webHidden/>
          </w:rPr>
          <w:fldChar w:fldCharType="begin"/>
        </w:r>
        <w:r w:rsidR="00CA0F35">
          <w:rPr>
            <w:webHidden/>
          </w:rPr>
          <w:instrText xml:space="preserve"> PAGEREF _Toc60146964 \h </w:instrText>
        </w:r>
        <w:r w:rsidR="00CA0F35">
          <w:rPr>
            <w:webHidden/>
          </w:rPr>
        </w:r>
        <w:r w:rsidR="00CA0F35">
          <w:rPr>
            <w:webHidden/>
          </w:rPr>
          <w:fldChar w:fldCharType="separate"/>
        </w:r>
        <w:r w:rsidR="0097328B">
          <w:rPr>
            <w:webHidden/>
          </w:rPr>
          <w:t>6</w:t>
        </w:r>
        <w:r w:rsidR="00CA0F35">
          <w:rPr>
            <w:webHidden/>
          </w:rPr>
          <w:fldChar w:fldCharType="end"/>
        </w:r>
      </w:hyperlink>
    </w:p>
    <w:p w14:paraId="65228717" w14:textId="5F538097" w:rsidR="00CA0F35" w:rsidRDefault="00CF6B14">
      <w:pPr>
        <w:pStyle w:val="Abbildungsverzeichnis"/>
        <w:rPr>
          <w:rFonts w:asciiTheme="minorHAnsi" w:eastAsiaTheme="minorEastAsia" w:hAnsiTheme="minorHAnsi" w:cstheme="minorBidi"/>
          <w:sz w:val="22"/>
          <w:szCs w:val="22"/>
        </w:rPr>
      </w:pPr>
      <w:hyperlink w:anchor="_Toc60146965" w:history="1">
        <w:r w:rsidR="00CA0F35" w:rsidRPr="00F32DF0">
          <w:rPr>
            <w:rStyle w:val="Hyperlink"/>
          </w:rPr>
          <w:t>Abbildung 3: Bild mit „Specular“-Beleuchtung</w:t>
        </w:r>
        <w:r w:rsidR="00CA0F35">
          <w:rPr>
            <w:webHidden/>
          </w:rPr>
          <w:tab/>
        </w:r>
        <w:r w:rsidR="00CA0F35">
          <w:rPr>
            <w:webHidden/>
          </w:rPr>
          <w:fldChar w:fldCharType="begin"/>
        </w:r>
        <w:r w:rsidR="00CA0F35">
          <w:rPr>
            <w:webHidden/>
          </w:rPr>
          <w:instrText xml:space="preserve"> PAGEREF _Toc60146965 \h </w:instrText>
        </w:r>
        <w:r w:rsidR="00CA0F35">
          <w:rPr>
            <w:webHidden/>
          </w:rPr>
        </w:r>
        <w:r w:rsidR="00CA0F35">
          <w:rPr>
            <w:webHidden/>
          </w:rPr>
          <w:fldChar w:fldCharType="separate"/>
        </w:r>
        <w:r w:rsidR="0097328B">
          <w:rPr>
            <w:webHidden/>
          </w:rPr>
          <w:t>7</w:t>
        </w:r>
        <w:r w:rsidR="00CA0F35">
          <w:rPr>
            <w:webHidden/>
          </w:rPr>
          <w:fldChar w:fldCharType="end"/>
        </w:r>
      </w:hyperlink>
    </w:p>
    <w:p w14:paraId="78A5796F" w14:textId="75001F28" w:rsidR="00CA0F35" w:rsidRDefault="00CF6B14">
      <w:pPr>
        <w:pStyle w:val="Abbildungsverzeichnis"/>
        <w:rPr>
          <w:rFonts w:asciiTheme="minorHAnsi" w:eastAsiaTheme="minorEastAsia" w:hAnsiTheme="minorHAnsi" w:cstheme="minorBidi"/>
          <w:sz w:val="22"/>
          <w:szCs w:val="22"/>
        </w:rPr>
      </w:pPr>
      <w:hyperlink w:anchor="_Toc60146966" w:history="1">
        <w:r w:rsidR="00CA0F35" w:rsidRPr="00F32DF0">
          <w:rPr>
            <w:rStyle w:val="Hyperlink"/>
          </w:rPr>
          <w:t>Abbildung 4: Zusammengesetztes Bild</w:t>
        </w:r>
        <w:r w:rsidR="00CA0F35">
          <w:rPr>
            <w:webHidden/>
          </w:rPr>
          <w:tab/>
        </w:r>
        <w:r w:rsidR="00CA0F35">
          <w:rPr>
            <w:webHidden/>
          </w:rPr>
          <w:fldChar w:fldCharType="begin"/>
        </w:r>
        <w:r w:rsidR="00CA0F35">
          <w:rPr>
            <w:webHidden/>
          </w:rPr>
          <w:instrText xml:space="preserve"> PAGEREF _Toc60146966 \h </w:instrText>
        </w:r>
        <w:r w:rsidR="00CA0F35">
          <w:rPr>
            <w:webHidden/>
          </w:rPr>
        </w:r>
        <w:r w:rsidR="00CA0F35">
          <w:rPr>
            <w:webHidden/>
          </w:rPr>
          <w:fldChar w:fldCharType="separate"/>
        </w:r>
        <w:r w:rsidR="0097328B">
          <w:rPr>
            <w:webHidden/>
          </w:rPr>
          <w:t>8</w:t>
        </w:r>
        <w:r w:rsidR="00CA0F35">
          <w:rPr>
            <w:webHidden/>
          </w:rPr>
          <w:fldChar w:fldCharType="end"/>
        </w:r>
      </w:hyperlink>
    </w:p>
    <w:p w14:paraId="7F308FBB" w14:textId="61A9FCE3" w:rsidR="00CA0F35" w:rsidRDefault="00CF6B14">
      <w:pPr>
        <w:pStyle w:val="Abbildungsverzeichnis"/>
        <w:rPr>
          <w:rFonts w:asciiTheme="minorHAnsi" w:eastAsiaTheme="minorEastAsia" w:hAnsiTheme="minorHAnsi" w:cstheme="minorBidi"/>
          <w:sz w:val="22"/>
          <w:szCs w:val="22"/>
        </w:rPr>
      </w:pPr>
      <w:hyperlink w:anchor="_Toc60146967" w:history="1">
        <w:r w:rsidR="00CA0F35" w:rsidRPr="00F32DF0">
          <w:rPr>
            <w:rStyle w:val="Hyperlink"/>
          </w:rPr>
          <w:t>Abbildung 5: Skizze von Rechteck im Raum(auswechseln)</w:t>
        </w:r>
        <w:r w:rsidR="00CA0F35">
          <w:rPr>
            <w:webHidden/>
          </w:rPr>
          <w:tab/>
        </w:r>
        <w:r w:rsidR="00CA0F35">
          <w:rPr>
            <w:webHidden/>
          </w:rPr>
          <w:fldChar w:fldCharType="begin"/>
        </w:r>
        <w:r w:rsidR="00CA0F35">
          <w:rPr>
            <w:webHidden/>
          </w:rPr>
          <w:instrText xml:space="preserve"> PAGEREF _Toc60146967 \h </w:instrText>
        </w:r>
        <w:r w:rsidR="00CA0F35">
          <w:rPr>
            <w:webHidden/>
          </w:rPr>
        </w:r>
        <w:r w:rsidR="00CA0F35">
          <w:rPr>
            <w:webHidden/>
          </w:rPr>
          <w:fldChar w:fldCharType="separate"/>
        </w:r>
        <w:r w:rsidR="0097328B">
          <w:rPr>
            <w:webHidden/>
          </w:rPr>
          <w:t>10</w:t>
        </w:r>
        <w:r w:rsidR="00CA0F35">
          <w:rPr>
            <w:webHidden/>
          </w:rPr>
          <w:fldChar w:fldCharType="end"/>
        </w:r>
      </w:hyperlink>
    </w:p>
    <w:p w14:paraId="0506F53E" w14:textId="262982C2" w:rsidR="00CA0F35" w:rsidRDefault="00CF6B14">
      <w:pPr>
        <w:pStyle w:val="Abbildungsverzeichnis"/>
        <w:rPr>
          <w:rFonts w:asciiTheme="minorHAnsi" w:eastAsiaTheme="minorEastAsia" w:hAnsiTheme="minorHAnsi" w:cstheme="minorBidi"/>
          <w:sz w:val="22"/>
          <w:szCs w:val="22"/>
        </w:rPr>
      </w:pPr>
      <w:hyperlink w:anchor="_Toc60146968" w:history="1">
        <w:r w:rsidR="00CA0F35" w:rsidRPr="00F32DF0">
          <w:rPr>
            <w:rStyle w:val="Hyperlink"/>
          </w:rPr>
          <w:t>Abbildung 6: Bild mit 1 systematischen Shadow Ray</w:t>
        </w:r>
        <w:r w:rsidR="00CA0F35">
          <w:rPr>
            <w:webHidden/>
          </w:rPr>
          <w:tab/>
        </w:r>
        <w:r w:rsidR="00CA0F35">
          <w:rPr>
            <w:webHidden/>
          </w:rPr>
          <w:fldChar w:fldCharType="begin"/>
        </w:r>
        <w:r w:rsidR="00CA0F35">
          <w:rPr>
            <w:webHidden/>
          </w:rPr>
          <w:instrText xml:space="preserve"> PAGEREF _Toc60146968 \h </w:instrText>
        </w:r>
        <w:r w:rsidR="00CA0F35">
          <w:rPr>
            <w:webHidden/>
          </w:rPr>
        </w:r>
        <w:r w:rsidR="00CA0F35">
          <w:rPr>
            <w:webHidden/>
          </w:rPr>
          <w:fldChar w:fldCharType="separate"/>
        </w:r>
        <w:r w:rsidR="0097328B">
          <w:rPr>
            <w:webHidden/>
          </w:rPr>
          <w:t>12</w:t>
        </w:r>
        <w:r w:rsidR="00CA0F35">
          <w:rPr>
            <w:webHidden/>
          </w:rPr>
          <w:fldChar w:fldCharType="end"/>
        </w:r>
      </w:hyperlink>
    </w:p>
    <w:p w14:paraId="76FB0C2F" w14:textId="3C2CBD89" w:rsidR="00CA0F35" w:rsidRDefault="00CF6B14">
      <w:pPr>
        <w:pStyle w:val="Abbildungsverzeichnis"/>
        <w:rPr>
          <w:rFonts w:asciiTheme="minorHAnsi" w:eastAsiaTheme="minorEastAsia" w:hAnsiTheme="minorHAnsi" w:cstheme="minorBidi"/>
          <w:sz w:val="22"/>
          <w:szCs w:val="22"/>
        </w:rPr>
      </w:pPr>
      <w:hyperlink w:anchor="_Toc60146969" w:history="1">
        <w:r w:rsidR="00CA0F35" w:rsidRPr="00F32DF0">
          <w:rPr>
            <w:rStyle w:val="Hyperlink"/>
          </w:rPr>
          <w:t>Abbildung 7: Bild mit 4 systematischen Shadow Rays</w:t>
        </w:r>
        <w:r w:rsidR="00CA0F35">
          <w:rPr>
            <w:webHidden/>
          </w:rPr>
          <w:tab/>
        </w:r>
        <w:r w:rsidR="00CA0F35">
          <w:rPr>
            <w:webHidden/>
          </w:rPr>
          <w:fldChar w:fldCharType="begin"/>
        </w:r>
        <w:r w:rsidR="00CA0F35">
          <w:rPr>
            <w:webHidden/>
          </w:rPr>
          <w:instrText xml:space="preserve"> PAGEREF _Toc60146969 \h </w:instrText>
        </w:r>
        <w:r w:rsidR="00CA0F35">
          <w:rPr>
            <w:webHidden/>
          </w:rPr>
        </w:r>
        <w:r w:rsidR="00CA0F35">
          <w:rPr>
            <w:webHidden/>
          </w:rPr>
          <w:fldChar w:fldCharType="separate"/>
        </w:r>
        <w:r w:rsidR="0097328B">
          <w:rPr>
            <w:webHidden/>
          </w:rPr>
          <w:t>12</w:t>
        </w:r>
        <w:r w:rsidR="00CA0F35">
          <w:rPr>
            <w:webHidden/>
          </w:rPr>
          <w:fldChar w:fldCharType="end"/>
        </w:r>
      </w:hyperlink>
    </w:p>
    <w:p w14:paraId="180F5DEA" w14:textId="017796B4" w:rsidR="00CA0F35" w:rsidRDefault="00CF6B14">
      <w:pPr>
        <w:pStyle w:val="Abbildungsverzeichnis"/>
        <w:rPr>
          <w:rFonts w:asciiTheme="minorHAnsi" w:eastAsiaTheme="minorEastAsia" w:hAnsiTheme="minorHAnsi" w:cstheme="minorBidi"/>
          <w:sz w:val="22"/>
          <w:szCs w:val="22"/>
        </w:rPr>
      </w:pPr>
      <w:hyperlink w:anchor="_Toc60146970" w:history="1">
        <w:r w:rsidR="00CA0F35" w:rsidRPr="00F32DF0">
          <w:rPr>
            <w:rStyle w:val="Hyperlink"/>
          </w:rPr>
          <w:t>Abbildung 8: Bild mit 9 systematischen Shadow Rays</w:t>
        </w:r>
        <w:r w:rsidR="00CA0F35">
          <w:rPr>
            <w:webHidden/>
          </w:rPr>
          <w:tab/>
        </w:r>
        <w:r w:rsidR="00CA0F35">
          <w:rPr>
            <w:webHidden/>
          </w:rPr>
          <w:fldChar w:fldCharType="begin"/>
        </w:r>
        <w:r w:rsidR="00CA0F35">
          <w:rPr>
            <w:webHidden/>
          </w:rPr>
          <w:instrText xml:space="preserve"> PAGEREF _Toc60146970 \h </w:instrText>
        </w:r>
        <w:r w:rsidR="00CA0F35">
          <w:rPr>
            <w:webHidden/>
          </w:rPr>
        </w:r>
        <w:r w:rsidR="00CA0F35">
          <w:rPr>
            <w:webHidden/>
          </w:rPr>
          <w:fldChar w:fldCharType="separate"/>
        </w:r>
        <w:r w:rsidR="0097328B">
          <w:rPr>
            <w:webHidden/>
          </w:rPr>
          <w:t>12</w:t>
        </w:r>
        <w:r w:rsidR="00CA0F35">
          <w:rPr>
            <w:webHidden/>
          </w:rPr>
          <w:fldChar w:fldCharType="end"/>
        </w:r>
      </w:hyperlink>
    </w:p>
    <w:p w14:paraId="209290C8" w14:textId="5D2C804E" w:rsidR="00CA0F35" w:rsidRDefault="00CF6B14">
      <w:pPr>
        <w:pStyle w:val="Abbildungsverzeichnis"/>
        <w:rPr>
          <w:rFonts w:asciiTheme="minorHAnsi" w:eastAsiaTheme="minorEastAsia" w:hAnsiTheme="minorHAnsi" w:cstheme="minorBidi"/>
          <w:sz w:val="22"/>
          <w:szCs w:val="22"/>
        </w:rPr>
      </w:pPr>
      <w:hyperlink w:anchor="_Toc60146971" w:history="1">
        <w:r w:rsidR="00CA0F35" w:rsidRPr="00F32DF0">
          <w:rPr>
            <w:rStyle w:val="Hyperlink"/>
          </w:rPr>
          <w:t>Abbildung 9: Bild mit 8 zufälligen Shadow Rays</w:t>
        </w:r>
        <w:r w:rsidR="00CA0F35">
          <w:rPr>
            <w:webHidden/>
          </w:rPr>
          <w:tab/>
        </w:r>
        <w:r w:rsidR="00CA0F35">
          <w:rPr>
            <w:webHidden/>
          </w:rPr>
          <w:fldChar w:fldCharType="begin"/>
        </w:r>
        <w:r w:rsidR="00CA0F35">
          <w:rPr>
            <w:webHidden/>
          </w:rPr>
          <w:instrText xml:space="preserve"> PAGEREF _Toc60146971 \h </w:instrText>
        </w:r>
        <w:r w:rsidR="00CA0F35">
          <w:rPr>
            <w:webHidden/>
          </w:rPr>
        </w:r>
        <w:r w:rsidR="00CA0F35">
          <w:rPr>
            <w:webHidden/>
          </w:rPr>
          <w:fldChar w:fldCharType="separate"/>
        </w:r>
        <w:r w:rsidR="0097328B">
          <w:rPr>
            <w:webHidden/>
          </w:rPr>
          <w:t>12</w:t>
        </w:r>
        <w:r w:rsidR="00CA0F35">
          <w:rPr>
            <w:webHidden/>
          </w:rPr>
          <w:fldChar w:fldCharType="end"/>
        </w:r>
      </w:hyperlink>
    </w:p>
    <w:p w14:paraId="31C91A08" w14:textId="29077C39" w:rsidR="00CA0F35" w:rsidRDefault="00CF6B14">
      <w:pPr>
        <w:pStyle w:val="Abbildungsverzeichnis"/>
        <w:rPr>
          <w:rFonts w:asciiTheme="minorHAnsi" w:eastAsiaTheme="minorEastAsia" w:hAnsiTheme="minorHAnsi" w:cstheme="minorBidi"/>
          <w:sz w:val="22"/>
          <w:szCs w:val="22"/>
        </w:rPr>
      </w:pPr>
      <w:hyperlink w:anchor="_Toc60146972" w:history="1">
        <w:r w:rsidR="00CA0F35" w:rsidRPr="00F32DF0">
          <w:rPr>
            <w:rStyle w:val="Hyperlink"/>
          </w:rPr>
          <w:t>Abbildung 10: Bild mit 9 systematischen und 8 zufälligen Shadow Rays</w:t>
        </w:r>
        <w:r w:rsidR="00CA0F35">
          <w:rPr>
            <w:webHidden/>
          </w:rPr>
          <w:tab/>
        </w:r>
        <w:r w:rsidR="00CA0F35">
          <w:rPr>
            <w:webHidden/>
          </w:rPr>
          <w:fldChar w:fldCharType="begin"/>
        </w:r>
        <w:r w:rsidR="00CA0F35">
          <w:rPr>
            <w:webHidden/>
          </w:rPr>
          <w:instrText xml:space="preserve"> PAGEREF _Toc60146972 \h </w:instrText>
        </w:r>
        <w:r w:rsidR="00CA0F35">
          <w:rPr>
            <w:webHidden/>
          </w:rPr>
        </w:r>
        <w:r w:rsidR="00CA0F35">
          <w:rPr>
            <w:webHidden/>
          </w:rPr>
          <w:fldChar w:fldCharType="separate"/>
        </w:r>
        <w:r w:rsidR="0097328B">
          <w:rPr>
            <w:webHidden/>
          </w:rPr>
          <w:t>13</w:t>
        </w:r>
        <w:r w:rsidR="00CA0F35">
          <w:rPr>
            <w:webHidden/>
          </w:rPr>
          <w:fldChar w:fldCharType="end"/>
        </w:r>
      </w:hyperlink>
    </w:p>
    <w:p w14:paraId="2A594A5F" w14:textId="0AF8626D"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2F951207" w:rsidR="000C768C" w:rsidRDefault="00F265F8" w:rsidP="000C768C">
      <w:r>
        <w:t xml:space="preserve">Beim </w:t>
      </w:r>
      <w:proofErr w:type="spellStart"/>
      <w:r>
        <w:t>Raytracing</w:t>
      </w:r>
      <w:proofErr w:type="spellEnd"/>
      <w:r>
        <w:t xml:space="preserve">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w:t>
      </w:r>
      <w:proofErr w:type="spellStart"/>
      <w:r>
        <w:t>Raytracing</w:t>
      </w:r>
      <w:proofErr w:type="spellEnd"/>
      <w:r>
        <w:t xml:space="preserve">-Verfahren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w:t>
      </w:r>
      <w:proofErr w:type="spellStart"/>
      <w:r>
        <w:t>Raytracing</w:t>
      </w:r>
      <w:proofErr w:type="spellEnd"/>
      <w:r>
        <w:t xml:space="preserve">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w:t>
      </w:r>
      <w:proofErr w:type="spellStart"/>
      <w:r>
        <w:t>Raytracing</w:t>
      </w:r>
      <w:proofErr w:type="spellEnd"/>
      <w:r>
        <w:t xml:space="preserve">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 xml:space="preserve">In der Praxis kann man sich die Realisation von </w:t>
      </w:r>
      <w:proofErr w:type="spellStart"/>
      <w:r>
        <w:t>Raytracing</w:t>
      </w:r>
      <w:proofErr w:type="spellEnd"/>
      <w:r>
        <w:t xml:space="preserve"> grob wie folgt vorstellen:</w:t>
      </w:r>
    </w:p>
    <w:p w14:paraId="672E7F18" w14:textId="58514F6C"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rsidR="0097328B">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 xml:space="preserve">Das Verfahren an sich ist sehr aufwändig, da je nach Pixel sehr viele Strahlen, Kollisionen etc. berechnet werden, vor allem wenn auch noch hochdetaillierte Schatten ins Spiel kommen. Doch mittlerweile ist die Technik der Grafikkarten, mit einer neuen Generation, die auf </w:t>
      </w:r>
      <w:proofErr w:type="spellStart"/>
      <w:r>
        <w:t>Raytracing</w:t>
      </w:r>
      <w:proofErr w:type="spellEnd"/>
      <w:r>
        <w:t xml:space="preserve"> ausgelegt ist, auf der einen und die der Spiele auf der anderen Seite so fortgeschritten dass </w:t>
      </w:r>
      <w:proofErr w:type="spellStart"/>
      <w:r>
        <w:t>Raytracing</w:t>
      </w:r>
      <w:proofErr w:type="spellEnd"/>
      <w:r>
        <w:t xml:space="preserve"> in Echtzeit langsam beginnt auch in die neusten High-End-Grafikspiele mit einzufließen.</w:t>
      </w:r>
    </w:p>
    <w:p w14:paraId="4ECC1FEE" w14:textId="369EBE67" w:rsidR="00454008" w:rsidRDefault="00454008" w:rsidP="00454008">
      <w:pPr>
        <w:pStyle w:val="berschrift2"/>
      </w:pPr>
      <w:bookmarkStart w:id="23" w:name="_Toc60072600"/>
      <w:bookmarkStart w:id="24" w:name="_Ref60135836"/>
      <w:bookmarkStart w:id="25" w:name="_Ref60144068"/>
      <w:bookmarkStart w:id="26" w:name="_Ref60781911"/>
      <w:r>
        <w:t>Phong</w:t>
      </w:r>
      <w:bookmarkEnd w:id="23"/>
      <w:bookmarkEnd w:id="24"/>
      <w:bookmarkEnd w:id="25"/>
      <w:bookmarkEnd w:id="26"/>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7" w:name="_Toc60072601"/>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CF6B14"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FFB7796"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97328B">
        <w:t xml:space="preserve">Abbildung </w:t>
      </w:r>
      <w:r w:rsidR="0097328B">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5C4B3C83" w:rsidR="008D4395" w:rsidRPr="008D4395" w:rsidRDefault="008D4395" w:rsidP="00A34DEB">
      <w:pPr>
        <w:pStyle w:val="Beschriftung"/>
      </w:pPr>
      <w:bookmarkStart w:id="28" w:name="_Toc60146963"/>
      <w:bookmarkStart w:id="29" w:name="_Ref60012320"/>
      <w:r>
        <w:t xml:space="preserve">Abbildung </w:t>
      </w:r>
      <w:r w:rsidR="00CF6B14">
        <w:fldChar w:fldCharType="begin"/>
      </w:r>
      <w:r w:rsidR="00CF6B14">
        <w:instrText xml:space="preserve"> SEQ Abbildung \* ARABIC </w:instrText>
      </w:r>
      <w:r w:rsidR="00CF6B14">
        <w:fldChar w:fldCharType="separate"/>
      </w:r>
      <w:r w:rsidR="00205AC1">
        <w:rPr>
          <w:noProof/>
        </w:rPr>
        <w:t>1</w:t>
      </w:r>
      <w:r w:rsidR="00CF6B14">
        <w:rPr>
          <w:noProof/>
        </w:rPr>
        <w:fldChar w:fldCharType="end"/>
      </w:r>
      <w:bookmarkEnd w:id="29"/>
      <w:r>
        <w:t>: Bild mit Umgebungsbeleuchtung</w:t>
      </w:r>
      <w:bookmarkEnd w:id="28"/>
    </w:p>
    <w:p w14:paraId="400AC41E" w14:textId="1E75AFD9" w:rsidR="008D4395" w:rsidRDefault="00FF7677" w:rsidP="008D4395">
      <w:pPr>
        <w:pStyle w:val="berschrift3"/>
      </w:pPr>
      <w:bookmarkStart w:id="30" w:name="_Toc60072602"/>
      <w:bookmarkEnd w:id="30"/>
      <w:r>
        <w:t>Diffuse-Beleuchtungswert</w:t>
      </w:r>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CF6B14"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23B35FBC" w:rsidR="00587092" w:rsidRDefault="00587092" w:rsidP="00587092">
      <w:r>
        <w:t xml:space="preserve">In </w:t>
      </w:r>
      <w:r>
        <w:fldChar w:fldCharType="begin"/>
      </w:r>
      <w:r>
        <w:instrText xml:space="preserve"> REF _Ref60012383 \h </w:instrText>
      </w:r>
      <w:r>
        <w:fldChar w:fldCharType="separate"/>
      </w:r>
      <w:r w:rsidR="0097328B">
        <w:t xml:space="preserve">Abbildung </w:t>
      </w:r>
      <w:r w:rsidR="0097328B">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404C5816" w:rsidR="00587092" w:rsidRDefault="00587092" w:rsidP="00A34DEB">
      <w:pPr>
        <w:pStyle w:val="Beschriftung"/>
      </w:pPr>
      <w:bookmarkStart w:id="31" w:name="_Toc60146964"/>
      <w:bookmarkStart w:id="32" w:name="_Ref60012383"/>
      <w:r>
        <w:t xml:space="preserve">Abbildung </w:t>
      </w:r>
      <w:r w:rsidR="00CF6B14">
        <w:fldChar w:fldCharType="begin"/>
      </w:r>
      <w:r w:rsidR="00CF6B14">
        <w:instrText xml:space="preserve"> SEQ Abbildung \* ARABIC </w:instrText>
      </w:r>
      <w:r w:rsidR="00CF6B14">
        <w:fldChar w:fldCharType="separate"/>
      </w:r>
      <w:r w:rsidR="00205AC1">
        <w:rPr>
          <w:noProof/>
        </w:rPr>
        <w:t>2</w:t>
      </w:r>
      <w:r w:rsidR="00CF6B14">
        <w:rPr>
          <w:noProof/>
        </w:rPr>
        <w:fldChar w:fldCharType="end"/>
      </w:r>
      <w:bookmarkEnd w:id="32"/>
      <w:r>
        <w:t>: Bild mit diffuser Beleuchtung</w:t>
      </w:r>
      <w:bookmarkEnd w:id="31"/>
    </w:p>
    <w:p w14:paraId="775C897F" w14:textId="606859FF" w:rsidR="00587092" w:rsidRDefault="00587092" w:rsidP="00587092">
      <w:pPr>
        <w:pStyle w:val="berschrift3"/>
      </w:pPr>
      <w:bookmarkStart w:id="33" w:name="_Toc60072603"/>
      <w:proofErr w:type="spellStart"/>
      <w:r>
        <w:lastRenderedPageBreak/>
        <w:t>Specular</w:t>
      </w:r>
      <w:proofErr w:type="spellEnd"/>
      <w:r>
        <w:t xml:space="preserve"> Beleuchtungswert</w:t>
      </w:r>
      <w:bookmarkEnd w:id="33"/>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CF6B14"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CF6B14"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6799CBA5" w:rsidR="00587092" w:rsidRDefault="00A34DEB" w:rsidP="00587092">
      <w:r>
        <w:fldChar w:fldCharType="begin"/>
      </w:r>
      <w:r>
        <w:instrText xml:space="preserve"> REF _Ref60012618 \h </w:instrText>
      </w:r>
      <w:r>
        <w:fldChar w:fldCharType="separate"/>
      </w:r>
      <w:r w:rsidR="0097328B">
        <w:t xml:space="preserve">Abbildung </w:t>
      </w:r>
      <w:r w:rsidR="0097328B">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391BA6EB" w:rsidR="00587092" w:rsidRDefault="00587092" w:rsidP="00A34DEB">
      <w:pPr>
        <w:pStyle w:val="Beschriftung"/>
      </w:pPr>
      <w:bookmarkStart w:id="34" w:name="_Toc60146965"/>
      <w:bookmarkStart w:id="35" w:name="_Ref60012618"/>
      <w:r>
        <w:t xml:space="preserve">Abbildung </w:t>
      </w:r>
      <w:r w:rsidR="00CF6B14">
        <w:fldChar w:fldCharType="begin"/>
      </w:r>
      <w:r w:rsidR="00CF6B14">
        <w:instrText xml:space="preserve"> SEQ Abbildung \* ARABIC </w:instrText>
      </w:r>
      <w:r w:rsidR="00CF6B14">
        <w:fldChar w:fldCharType="separate"/>
      </w:r>
      <w:r w:rsidR="00205AC1">
        <w:rPr>
          <w:noProof/>
        </w:rPr>
        <w:t>3</w:t>
      </w:r>
      <w:r w:rsidR="00CF6B14">
        <w:rPr>
          <w:noProof/>
        </w:rPr>
        <w:fldChar w:fldCharType="end"/>
      </w:r>
      <w:bookmarkEnd w:id="35"/>
      <w:r>
        <w:t>: Bild mit „</w:t>
      </w:r>
      <w:proofErr w:type="spellStart"/>
      <w:r>
        <w:t>Specular</w:t>
      </w:r>
      <w:proofErr w:type="spellEnd"/>
      <w:r>
        <w:t>“-Beleuchtung</w:t>
      </w:r>
      <w:bookmarkEnd w:id="34"/>
    </w:p>
    <w:p w14:paraId="444AA86F" w14:textId="77777777" w:rsidR="00A34DEB" w:rsidRDefault="00A34DEB" w:rsidP="00A34DEB">
      <w:pPr>
        <w:pStyle w:val="berschrift3"/>
      </w:pPr>
      <w:bookmarkStart w:id="36" w:name="_Toc60072604"/>
      <w:r>
        <w:t>Zusammensetzung der Beleuchtungswerte</w:t>
      </w:r>
      <w:bookmarkEnd w:id="36"/>
    </w:p>
    <w:p w14:paraId="588A3ED6" w14:textId="14800C59"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97328B">
        <w:t xml:space="preserve">Abbildung </w:t>
      </w:r>
      <w:r w:rsidR="0097328B">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3A55A963" w:rsidR="00A34DEB" w:rsidRPr="00A34DEB" w:rsidRDefault="00A34DEB" w:rsidP="00A34DEB">
      <w:pPr>
        <w:pStyle w:val="Beschriftung"/>
      </w:pPr>
      <w:bookmarkStart w:id="37" w:name="_Toc60146966"/>
      <w:bookmarkStart w:id="38" w:name="_Ref60012690"/>
      <w:r>
        <w:t xml:space="preserve">Abbildung </w:t>
      </w:r>
      <w:r w:rsidR="00CF6B14">
        <w:fldChar w:fldCharType="begin"/>
      </w:r>
      <w:r w:rsidR="00CF6B14">
        <w:instrText xml:space="preserve"> SEQ Abbildung \* ARABIC </w:instrText>
      </w:r>
      <w:r w:rsidR="00CF6B14">
        <w:fldChar w:fldCharType="separate"/>
      </w:r>
      <w:r w:rsidR="00205AC1">
        <w:rPr>
          <w:noProof/>
        </w:rPr>
        <w:t>4</w:t>
      </w:r>
      <w:r w:rsidR="00CF6B14">
        <w:rPr>
          <w:noProof/>
        </w:rPr>
        <w:fldChar w:fldCharType="end"/>
      </w:r>
      <w:bookmarkEnd w:id="38"/>
      <w:r>
        <w:t>: Zusammengesetztes Bild</w:t>
      </w:r>
      <w:bookmarkEnd w:id="37"/>
    </w:p>
    <w:p w14:paraId="21C76590" w14:textId="6E551A52" w:rsidR="00E9440A" w:rsidRDefault="00454008" w:rsidP="00454008">
      <w:pPr>
        <w:pStyle w:val="berschrift1"/>
      </w:pPr>
      <w:bookmarkStart w:id="39" w:name="_Toc60072605"/>
      <w:r>
        <w:lastRenderedPageBreak/>
        <w:t>Algorithmische</w:t>
      </w:r>
      <w:r w:rsidR="00E9440A">
        <w:t xml:space="preserve"> Umsetzung</w:t>
      </w:r>
      <w:bookmarkEnd w:id="39"/>
    </w:p>
    <w:p w14:paraId="51DFAD14" w14:textId="53E49473" w:rsidR="00454008" w:rsidRDefault="00A34DEB" w:rsidP="00454008">
      <w:pPr>
        <w:pStyle w:val="berschrift2"/>
      </w:pPr>
      <w:bookmarkStart w:id="40" w:name="_Toc60072606"/>
      <w:bookmarkStart w:id="41" w:name="_Ref60146796"/>
      <w:bookmarkStart w:id="42" w:name="_Ref60147096"/>
      <w:bookmarkStart w:id="43" w:name="_Ref60174529"/>
      <w:bookmarkStart w:id="44" w:name="_Ref60174537"/>
      <w:r>
        <w:t>Kollisionserkennung von Rays mit Objekten</w:t>
      </w:r>
      <w:bookmarkEnd w:id="40"/>
      <w:bookmarkEnd w:id="41"/>
      <w:bookmarkEnd w:id="42"/>
      <w:bookmarkEnd w:id="43"/>
      <w:bookmarkEnd w:id="44"/>
    </w:p>
    <w:p w14:paraId="031FD221" w14:textId="1520CF5A" w:rsidR="00653B12" w:rsidRDefault="00653B12" w:rsidP="00653B12">
      <w:r>
        <w:t xml:space="preserve">Bei einem der zentralsten Funktionen in einem </w:t>
      </w:r>
      <w:proofErr w:type="spellStart"/>
      <w:r>
        <w:t>Raytracing</w:t>
      </w:r>
      <w:proofErr w:type="spellEnd"/>
      <w:r>
        <w:t xml:space="preserve">-Algorithmus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97328B">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266C6129"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rsidR="0097328B">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97328B">
        <w:t xml:space="preserve">Abbildung </w:t>
      </w:r>
      <w:r w:rsidR="0097328B">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4B614B08" w:rsidR="00747120" w:rsidRPr="00653B12" w:rsidRDefault="00747120" w:rsidP="00747120">
      <w:pPr>
        <w:pStyle w:val="Beschriftung"/>
      </w:pPr>
      <w:bookmarkStart w:id="45" w:name="_Toc60146967"/>
      <w:bookmarkStart w:id="46" w:name="_Ref60155855"/>
      <w:r>
        <w:t xml:space="preserve">Abbildung </w:t>
      </w:r>
      <w:r w:rsidR="00CF6B14">
        <w:fldChar w:fldCharType="begin"/>
      </w:r>
      <w:r w:rsidR="00CF6B14">
        <w:instrText xml:space="preserve"> SEQ Abbildung \* ARABIC </w:instrText>
      </w:r>
      <w:r w:rsidR="00CF6B14">
        <w:fldChar w:fldCharType="separate"/>
      </w:r>
      <w:r w:rsidR="00205AC1">
        <w:rPr>
          <w:noProof/>
        </w:rPr>
        <w:t>5</w:t>
      </w:r>
      <w:r w:rsidR="00CF6B14">
        <w:rPr>
          <w:noProof/>
        </w:rPr>
        <w:fldChar w:fldCharType="end"/>
      </w:r>
      <w:bookmarkEnd w:id="46"/>
      <w:r>
        <w:t>: Skizze</w:t>
      </w:r>
      <w:r w:rsidR="00E36A8D">
        <w:t xml:space="preserve"> von Rechteck im Raum(auswechseln)</w:t>
      </w:r>
      <w:bookmarkEnd w:id="45"/>
    </w:p>
    <w:p w14:paraId="177E2630" w14:textId="0CCA8A4D" w:rsidR="00E36A8D" w:rsidRDefault="00E36A8D" w:rsidP="00E36A8D">
      <w:bookmarkStart w:id="47"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CF6B14"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CF6B14"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5F5FC1C6"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97328B">
        <w:t>2.1</w:t>
      </w:r>
      <w:r>
        <w:fldChar w:fldCharType="end"/>
      </w:r>
      <w:r>
        <w:t xml:space="preserve"> beschrieben.</w:t>
      </w:r>
    </w:p>
    <w:p w14:paraId="4D2C4443" w14:textId="4A4D6DE7" w:rsidR="00A34DEB" w:rsidRDefault="00A34DEB" w:rsidP="00A34DEB">
      <w:pPr>
        <w:pStyle w:val="berschrift2"/>
      </w:pPr>
      <w:r>
        <w:lastRenderedPageBreak/>
        <w:t>Quadratische Lichtquelle</w:t>
      </w:r>
      <w:bookmarkEnd w:id="47"/>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8" w:name="_Toc60072608"/>
      <w:r>
        <w:t>Berechnung der Schatten</w:t>
      </w:r>
      <w:bookmarkEnd w:id="48"/>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256" cy="1749555"/>
                    </a:xfrm>
                    <a:prstGeom prst="rect">
                      <a:avLst/>
                    </a:prstGeom>
                  </pic:spPr>
                </pic:pic>
              </a:graphicData>
            </a:graphic>
          </wp:inline>
        </w:drawing>
      </w:r>
    </w:p>
    <w:p w14:paraId="4D61B957" w14:textId="473B64B6" w:rsidR="00CF6B14" w:rsidRDefault="008A1392" w:rsidP="008A1392">
      <w:pPr>
        <w:pStyle w:val="Beschriftung"/>
      </w:pPr>
      <w:r>
        <w:t xml:space="preserve">Abbildung </w:t>
      </w:r>
      <w:r>
        <w:fldChar w:fldCharType="begin"/>
      </w:r>
      <w:r>
        <w:instrText xml:space="preserve"> SEQ Abbildung \* ARABIC </w:instrText>
      </w:r>
      <w:r>
        <w:fldChar w:fldCharType="separate"/>
      </w:r>
      <w:r w:rsidR="00205AC1">
        <w:rPr>
          <w:noProof/>
        </w:rPr>
        <w:t>6</w:t>
      </w:r>
      <w:r>
        <w:fldChar w:fldCharType="end"/>
      </w:r>
      <w:r>
        <w:t>: Darstellung von 4 Shadow Rays (in rot)</w:t>
      </w:r>
    </w:p>
    <w:p w14:paraId="1E86B108" w14:textId="6725BBD6"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97328B">
        <w:t xml:space="preserve">Abbildung </w:t>
      </w:r>
      <w:r w:rsidR="0097328B">
        <w:rPr>
          <w:noProof/>
        </w:rPr>
        <w:t>7</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97328B">
        <w:t xml:space="preserve">Abbildung </w:t>
      </w:r>
      <w:r w:rsidR="0097328B">
        <w:rPr>
          <w:noProof/>
        </w:rPr>
        <w:t>6</w:t>
      </w:r>
      <w:r>
        <w:fldChar w:fldCharType="end"/>
      </w:r>
      <w:r>
        <w:t xml:space="preserve"> bis </w:t>
      </w:r>
      <w:r w:rsidR="003D0F39">
        <w:fldChar w:fldCharType="begin"/>
      </w:r>
      <w:r w:rsidR="003D0F39">
        <w:instrText xml:space="preserve"> REF _Ref60013233 \h </w:instrText>
      </w:r>
      <w:r w:rsidR="003D0F39">
        <w:fldChar w:fldCharType="separate"/>
      </w:r>
      <w:r w:rsidR="0097328B" w:rsidRPr="00A34DEB">
        <w:t>Abbildung</w:t>
      </w:r>
      <w:r w:rsidR="0097328B">
        <w:t xml:space="preserve"> </w:t>
      </w:r>
      <w:r w:rsidR="0097328B">
        <w:rPr>
          <w:noProof/>
        </w:rPr>
        <w:t>8</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385B79FC" w:rsidR="00A34DEB" w:rsidRDefault="00A34DEB" w:rsidP="00A34DEB">
      <w:pPr>
        <w:pStyle w:val="Beschriftung"/>
      </w:pPr>
      <w:bookmarkStart w:id="49" w:name="_Toc60146968"/>
      <w:bookmarkStart w:id="50" w:name="_Ref60013216"/>
      <w:r>
        <w:t xml:space="preserve">Abbildung </w:t>
      </w:r>
      <w:r w:rsidR="00CF6B14">
        <w:fldChar w:fldCharType="begin"/>
      </w:r>
      <w:r w:rsidR="00CF6B14">
        <w:instrText xml:space="preserve"> SEQ Abbildung \* ARABIC </w:instrText>
      </w:r>
      <w:r w:rsidR="00CF6B14">
        <w:fldChar w:fldCharType="separate"/>
      </w:r>
      <w:r w:rsidR="00205AC1">
        <w:rPr>
          <w:noProof/>
        </w:rPr>
        <w:t>7</w:t>
      </w:r>
      <w:r w:rsidR="00CF6B14">
        <w:rPr>
          <w:noProof/>
        </w:rPr>
        <w:fldChar w:fldCharType="end"/>
      </w:r>
      <w:bookmarkEnd w:id="50"/>
      <w:r>
        <w:t>: Bild mit 1 systematischen Shadow Ray</w:t>
      </w:r>
      <w:bookmarkEnd w:id="49"/>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567059A7" w:rsidR="00A34DEB" w:rsidRDefault="00A34DEB" w:rsidP="00A34DEB">
      <w:pPr>
        <w:pStyle w:val="Beschriftung"/>
      </w:pPr>
      <w:bookmarkStart w:id="51" w:name="_Toc60146969"/>
      <w:bookmarkStart w:id="52" w:name="_Ref60013197"/>
      <w:r>
        <w:t xml:space="preserve">Abbildung </w:t>
      </w:r>
      <w:r w:rsidR="00CF6B14">
        <w:fldChar w:fldCharType="begin"/>
      </w:r>
      <w:r w:rsidR="00CF6B14">
        <w:instrText xml:space="preserve"> SEQ Abbildung \* ARABIC </w:instrText>
      </w:r>
      <w:r w:rsidR="00CF6B14">
        <w:fldChar w:fldCharType="separate"/>
      </w:r>
      <w:r w:rsidR="00205AC1">
        <w:rPr>
          <w:noProof/>
        </w:rPr>
        <w:t>8</w:t>
      </w:r>
      <w:r w:rsidR="00CF6B14">
        <w:rPr>
          <w:noProof/>
        </w:rPr>
        <w:fldChar w:fldCharType="end"/>
      </w:r>
      <w:bookmarkEnd w:id="52"/>
      <w:r>
        <w:t>: Bild mit 4 systematischen Shadow Rays</w:t>
      </w:r>
      <w:bookmarkEnd w:id="51"/>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700125C1" w:rsidR="00A34DEB" w:rsidRDefault="00A34DEB" w:rsidP="00A34DEB">
      <w:pPr>
        <w:pStyle w:val="Beschriftung"/>
      </w:pPr>
      <w:bookmarkStart w:id="53" w:name="_Toc60146970"/>
      <w:bookmarkStart w:id="54" w:name="_Ref60013233"/>
      <w:r w:rsidRPr="00A34DEB">
        <w:t>Abbildung</w:t>
      </w:r>
      <w:r>
        <w:t xml:space="preserve"> </w:t>
      </w:r>
      <w:r w:rsidR="00CF6B14">
        <w:fldChar w:fldCharType="begin"/>
      </w:r>
      <w:r w:rsidR="00CF6B14">
        <w:instrText xml:space="preserve"> SEQ Abbildung \* ARABIC </w:instrText>
      </w:r>
      <w:r w:rsidR="00CF6B14">
        <w:fldChar w:fldCharType="separate"/>
      </w:r>
      <w:r w:rsidR="00205AC1">
        <w:rPr>
          <w:noProof/>
        </w:rPr>
        <w:t>9</w:t>
      </w:r>
      <w:r w:rsidR="00CF6B14">
        <w:rPr>
          <w:noProof/>
        </w:rPr>
        <w:fldChar w:fldCharType="end"/>
      </w:r>
      <w:bookmarkEnd w:id="54"/>
      <w:r>
        <w:t>: Bild mit 9 systematischen Shadow Rays</w:t>
      </w:r>
      <w:bookmarkEnd w:id="53"/>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12E2621D" w:rsidR="00A34DEB" w:rsidRDefault="00A34DEB" w:rsidP="00A34DEB">
      <w:pPr>
        <w:pStyle w:val="Beschriftung"/>
      </w:pPr>
      <w:bookmarkStart w:id="55" w:name="_Toc60146971"/>
      <w:bookmarkStart w:id="56" w:name="_Ref60013250"/>
      <w:r w:rsidRPr="00A34DEB">
        <w:t>Abbildung</w:t>
      </w:r>
      <w:r>
        <w:t xml:space="preserve"> </w:t>
      </w:r>
      <w:r w:rsidR="00CF6B14">
        <w:fldChar w:fldCharType="begin"/>
      </w:r>
      <w:r w:rsidR="00CF6B14">
        <w:instrText xml:space="preserve"> SEQ Abbildung \* ARABIC </w:instrText>
      </w:r>
      <w:r w:rsidR="00CF6B14">
        <w:fldChar w:fldCharType="separate"/>
      </w:r>
      <w:r w:rsidR="00205AC1">
        <w:rPr>
          <w:noProof/>
        </w:rPr>
        <w:t>10</w:t>
      </w:r>
      <w:r w:rsidR="00CF6B14">
        <w:rPr>
          <w:noProof/>
        </w:rPr>
        <w:fldChar w:fldCharType="end"/>
      </w:r>
      <w:bookmarkEnd w:id="56"/>
      <w:r>
        <w:t>: Bild mit 8 zufälligen Shadow Rays</w:t>
      </w:r>
      <w:bookmarkEnd w:id="55"/>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B238F43" w:rsidR="00A34DEB" w:rsidRDefault="00A34DEB" w:rsidP="00A34DEB">
      <w:pPr>
        <w:pStyle w:val="Beschriftung"/>
      </w:pPr>
      <w:bookmarkStart w:id="57" w:name="_Toc60146972"/>
      <w:bookmarkStart w:id="58" w:name="_Ref60013260"/>
      <w:r w:rsidRPr="00A34DEB">
        <w:t>Abbildung</w:t>
      </w:r>
      <w:r>
        <w:t xml:space="preserve"> </w:t>
      </w:r>
      <w:r w:rsidR="00CF6B14">
        <w:fldChar w:fldCharType="begin"/>
      </w:r>
      <w:r w:rsidR="00CF6B14">
        <w:instrText xml:space="preserve"> SEQ Abbildung \* ARABIC </w:instrText>
      </w:r>
      <w:r w:rsidR="00CF6B14">
        <w:fldChar w:fldCharType="separate"/>
      </w:r>
      <w:r w:rsidR="00205AC1">
        <w:rPr>
          <w:noProof/>
        </w:rPr>
        <w:t>11</w:t>
      </w:r>
      <w:r w:rsidR="00CF6B14">
        <w:rPr>
          <w:noProof/>
        </w:rPr>
        <w:fldChar w:fldCharType="end"/>
      </w:r>
      <w:bookmarkEnd w:id="58"/>
      <w:r>
        <w:t>: Bild mit 9 systematischen und 8 zufälligen Shadow Rays</w:t>
      </w:r>
      <w:bookmarkEnd w:id="57"/>
    </w:p>
    <w:p w14:paraId="349F0165" w14:textId="77777777" w:rsidR="003D0F39" w:rsidRDefault="003D0F39" w:rsidP="003D0F39">
      <w:pPr>
        <w:pStyle w:val="berschrift3"/>
      </w:pPr>
      <w:bookmarkStart w:id="59" w:name="_Toc60072609"/>
      <w:bookmarkStart w:id="60" w:name="_Ref60179526"/>
      <w:r>
        <w:t>Berechnung der Beleuchtung</w:t>
      </w:r>
      <w:bookmarkEnd w:id="59"/>
      <w:bookmarkEnd w:id="60"/>
    </w:p>
    <w:p w14:paraId="6F59EAD9" w14:textId="19CAA453" w:rsidR="00955F87" w:rsidRDefault="003D0F39" w:rsidP="003D0F39">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955F87">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w:t>
      </w:r>
      <w:proofErr w:type="spellStart"/>
      <w:r>
        <w:t>Specular</w:t>
      </w:r>
      <w:proofErr w:type="spellEnd"/>
      <w:r>
        <w:t>“-Werts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067" cy="1828215"/>
                    </a:xfrm>
                    <a:prstGeom prst="rect">
                      <a:avLst/>
                    </a:prstGeom>
                  </pic:spPr>
                </pic:pic>
              </a:graphicData>
            </a:graphic>
          </wp:inline>
        </w:drawing>
      </w:r>
    </w:p>
    <w:p w14:paraId="13A43AB9" w14:textId="158B576E" w:rsidR="00FD27EF" w:rsidRDefault="00565AF3" w:rsidP="00565AF3">
      <w:pPr>
        <w:pStyle w:val="Beschriftung"/>
      </w:pPr>
      <w:r>
        <w:t xml:space="preserve">Abbildung </w:t>
      </w:r>
      <w:r>
        <w:fldChar w:fldCharType="begin"/>
      </w:r>
      <w:r>
        <w:instrText xml:space="preserve"> SEQ Abbildung \* ARABIC </w:instrText>
      </w:r>
      <w:r>
        <w:fldChar w:fldCharType="separate"/>
      </w:r>
      <w:r w:rsidR="00205AC1">
        <w:rPr>
          <w:noProof/>
        </w:rPr>
        <w:t>12</w:t>
      </w:r>
      <w:r>
        <w:fldChar w:fldCharType="end"/>
      </w:r>
      <w:r>
        <w:t>: Initialer Ray bei „Diffuse“-Berechnung (2D)</w:t>
      </w:r>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761" cy="1426388"/>
                    </a:xfrm>
                    <a:prstGeom prst="rect">
                      <a:avLst/>
                    </a:prstGeom>
                  </pic:spPr>
                </pic:pic>
              </a:graphicData>
            </a:graphic>
          </wp:inline>
        </w:drawing>
      </w:r>
    </w:p>
    <w:p w14:paraId="387C6C40" w14:textId="3A79BB2E" w:rsidR="00565AF3" w:rsidRDefault="00565AF3" w:rsidP="00565AF3">
      <w:pPr>
        <w:pStyle w:val="Beschriftung"/>
      </w:pPr>
      <w:r>
        <w:t xml:space="preserve">Abbildung </w:t>
      </w:r>
      <w:r>
        <w:fldChar w:fldCharType="begin"/>
      </w:r>
      <w:r>
        <w:instrText xml:space="preserve"> SEQ Abbildung \* ARABIC </w:instrText>
      </w:r>
      <w:r>
        <w:fldChar w:fldCharType="separate"/>
      </w:r>
      <w:r w:rsidR="00205AC1">
        <w:rPr>
          <w:noProof/>
        </w:rPr>
        <w:t>13</w:t>
      </w:r>
      <w:r>
        <w:fldChar w:fldCharType="end"/>
      </w:r>
      <w:r>
        <w:t>: Initialer Ray bei „</w:t>
      </w:r>
      <w:proofErr w:type="spellStart"/>
      <w:r>
        <w:t>Specular</w:t>
      </w:r>
      <w:proofErr w:type="spellEnd"/>
      <w:r>
        <w:t>“-Berechnung (2D)</w:t>
      </w:r>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8969" cy="2183117"/>
                    </a:xfrm>
                    <a:prstGeom prst="rect">
                      <a:avLst/>
                    </a:prstGeom>
                  </pic:spPr>
                </pic:pic>
              </a:graphicData>
            </a:graphic>
          </wp:inline>
        </w:drawing>
      </w:r>
    </w:p>
    <w:p w14:paraId="19780EFB" w14:textId="63A4F8D3" w:rsidR="00E26367" w:rsidRDefault="00E26367" w:rsidP="00E26367">
      <w:pPr>
        <w:pStyle w:val="Beschriftung"/>
      </w:pPr>
      <w:r>
        <w:t xml:space="preserve">Abbildung </w:t>
      </w:r>
      <w:r>
        <w:fldChar w:fldCharType="begin"/>
      </w:r>
      <w:r>
        <w:instrText xml:space="preserve"> SEQ Abbildung \* ARABIC </w:instrText>
      </w:r>
      <w:r>
        <w:fldChar w:fldCharType="separate"/>
      </w:r>
      <w:r w:rsidR="00205AC1">
        <w:rPr>
          <w:noProof/>
        </w:rPr>
        <w:t>14</w:t>
      </w:r>
      <w:r>
        <w:fldChar w:fldCharType="end"/>
      </w:r>
      <w:r>
        <w:t>:</w:t>
      </w:r>
      <w:r w:rsidR="00A705FD">
        <w:t xml:space="preserve"> (1)</w:t>
      </w:r>
      <w:r>
        <w:t xml:space="preserve"> Schnittpunkt von initialem Ray und Lichtebene (3D)</w:t>
      </w:r>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048" cy="2150691"/>
                    </a:xfrm>
                    <a:prstGeom prst="rect">
                      <a:avLst/>
                    </a:prstGeom>
                  </pic:spPr>
                </pic:pic>
              </a:graphicData>
            </a:graphic>
          </wp:inline>
        </w:drawing>
      </w:r>
    </w:p>
    <w:p w14:paraId="36376A82" w14:textId="37F3B030" w:rsidR="005E688A" w:rsidRDefault="005E688A" w:rsidP="005E688A">
      <w:pPr>
        <w:pStyle w:val="Beschriftung"/>
      </w:pPr>
      <w:r>
        <w:t xml:space="preserve">Abbildung </w:t>
      </w:r>
      <w:r>
        <w:fldChar w:fldCharType="begin"/>
      </w:r>
      <w:r>
        <w:instrText xml:space="preserve"> SEQ Abbildung \* ARABIC </w:instrText>
      </w:r>
      <w:r>
        <w:fldChar w:fldCharType="separate"/>
      </w:r>
      <w:r w:rsidR="00205AC1">
        <w:rPr>
          <w:noProof/>
        </w:rPr>
        <w:t>15</w:t>
      </w:r>
      <w:r>
        <w:fldChar w:fldCharType="end"/>
      </w:r>
      <w:r>
        <w:t>:</w:t>
      </w:r>
      <w:r w:rsidR="00A705FD">
        <w:t xml:space="preserve"> (2)</w:t>
      </w:r>
      <w:r>
        <w:t xml:space="preserve"> Übertragung des Schnittpunkts in den zweidimensionalen Raum</w:t>
      </w:r>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8070" cy="2062611"/>
                    </a:xfrm>
                    <a:prstGeom prst="rect">
                      <a:avLst/>
                    </a:prstGeom>
                  </pic:spPr>
                </pic:pic>
              </a:graphicData>
            </a:graphic>
          </wp:inline>
        </w:drawing>
      </w:r>
    </w:p>
    <w:p w14:paraId="0D9E91EE" w14:textId="10059A20" w:rsidR="00205AC1" w:rsidRDefault="00205AC1" w:rsidP="00205AC1">
      <w:pPr>
        <w:pStyle w:val="Beschriftung"/>
      </w:pPr>
      <w:r>
        <w:t xml:space="preserve">Abbildung </w:t>
      </w:r>
      <w:r>
        <w:fldChar w:fldCharType="begin"/>
      </w:r>
      <w:r>
        <w:instrText xml:space="preserve"> SEQ Abbildung \* ARABIC </w:instrText>
      </w:r>
      <w:r>
        <w:fldChar w:fldCharType="separate"/>
      </w:r>
      <w:r>
        <w:rPr>
          <w:noProof/>
        </w:rPr>
        <w:t>16</w:t>
      </w:r>
      <w:r>
        <w:fldChar w:fldCharType="end"/>
      </w:r>
      <w:r>
        <w:t>:</w:t>
      </w:r>
      <w:r w:rsidR="00A705FD">
        <w:t xml:space="preserve"> (3)</w:t>
      </w:r>
      <w:r>
        <w:t xml:space="preserve"> Ermitteln des nächsten Punktes innerhalb der Lichtquelle</w:t>
      </w:r>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1" w:name="_Toc60072610"/>
      <w:r>
        <w:lastRenderedPageBreak/>
        <w:t>Implementierung</w:t>
      </w:r>
      <w:bookmarkEnd w:id="61"/>
    </w:p>
    <w:p w14:paraId="75795BC7" w14:textId="66ACD2E7" w:rsidR="00907378" w:rsidRDefault="00267DB5" w:rsidP="00267DB5">
      <w:pPr>
        <w:pStyle w:val="berschrift2"/>
      </w:pPr>
      <w:bookmarkStart w:id="62" w:name="_Ref60142828"/>
      <w:r>
        <w:t>Implementierung des 3-dimensionalen Raums</w:t>
      </w:r>
      <w:bookmarkEnd w:id="62"/>
    </w:p>
    <w:p w14:paraId="5352313A" w14:textId="661D5382" w:rsidR="000D2005" w:rsidRDefault="000D2005" w:rsidP="000D2005">
      <w:r>
        <w:t>Um einen 3-</w:t>
      </w:r>
      <w:r w:rsidR="00CB39A3">
        <w:t>d</w:t>
      </w:r>
      <w:r>
        <w:t xml:space="preserve">imensionalen Raum darzustellen bedarf es grundlegend einer </w:t>
      </w:r>
      <w:proofErr w:type="gramStart"/>
      <w:r>
        <w:t>Strategie</w:t>
      </w:r>
      <w:proofErr w:type="gramEnd"/>
      <w:r>
        <w:t xml:space="preserve"> um Flächen darstellen zu können. Der Raum selbst, als auch die </w:t>
      </w:r>
      <w:proofErr w:type="gramStart"/>
      <w:r>
        <w:t>Objekte</w:t>
      </w:r>
      <w:proofErr w:type="gramEnd"/>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w:t>
      </w:r>
      <w:proofErr w:type="gramStart"/>
      <w:r>
        <w:t>aus eine Fläche</w:t>
      </w:r>
      <w:proofErr w:type="gramEnd"/>
      <w:r>
        <w:t xml:space="preserve"> auf (näheres dazu in Abschnitt</w:t>
      </w:r>
      <w:r w:rsidR="00B30BD7">
        <w:t xml:space="preserve"> </w:t>
      </w:r>
      <w:r w:rsidR="00B30BD7">
        <w:fldChar w:fldCharType="begin"/>
      </w:r>
      <w:r w:rsidR="00B30BD7">
        <w:instrText xml:space="preserve"> REF _Ref60174537 \r \h </w:instrText>
      </w:r>
      <w:r w:rsidR="00B30BD7">
        <w:fldChar w:fldCharType="separate"/>
      </w:r>
      <w:r w:rsidR="0097328B">
        <w:t>2.1</w:t>
      </w:r>
      <w:r w:rsidR="00B30BD7">
        <w:fldChar w:fldCharType="end"/>
      </w:r>
      <w:r>
        <w:t>). Damit kann zum Beispiel ein Quader jeglicher Größe mit 6 Flächen, welche jeweils mit einen Stütz- und 2 Richtungsvektoren beschrieben werde</w:t>
      </w:r>
      <w:bookmarkStart w:id="63" w:name="_GoBack"/>
      <w:bookmarkEnd w:id="63"/>
      <w:r>
        <w:t xml:space="preserv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97328B">
        <w:t xml:space="preserve">Abbildung </w:t>
      </w:r>
      <w:r w:rsidR="0097328B">
        <w:rPr>
          <w:noProof/>
        </w:rPr>
        <w:t>11</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t xml:space="preserve">). Das Sichtfeld wird durch den Abstand zwischen Kamera und Bildebene bestimmt. Um sicher zu stellen das auf dem zu rendernden Bild nur das Raum Innere abgebildet wird, werden die Flächen die den Raum darstellen, sowohl um die </w:t>
      </w:r>
      <w:proofErr w:type="gramStart"/>
      <w:r>
        <w:t>Kamera,</w:t>
      </w:r>
      <w:proofErr w:type="gramEnd"/>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2D836803" w:rsidR="000D2005" w:rsidRDefault="000D2005" w:rsidP="000D2005">
      <w:pPr>
        <w:pStyle w:val="Beschriftung"/>
      </w:pPr>
      <w:bookmarkStart w:id="64" w:name="_Ref60174478"/>
      <w:r>
        <w:t xml:space="preserve">Abbildung </w:t>
      </w:r>
      <w:r w:rsidR="00CF6B14">
        <w:fldChar w:fldCharType="begin"/>
      </w:r>
      <w:r w:rsidR="00CF6B14">
        <w:instrText xml:space="preserve"> SEQ Abbildung \* ARABIC </w:instrText>
      </w:r>
      <w:r w:rsidR="00CF6B14">
        <w:fldChar w:fldCharType="separate"/>
      </w:r>
      <w:r w:rsidR="00205AC1">
        <w:rPr>
          <w:noProof/>
        </w:rPr>
        <w:t>17</w:t>
      </w:r>
      <w:r w:rsidR="00CF6B14">
        <w:rPr>
          <w:noProof/>
        </w:rPr>
        <w:fldChar w:fldCharType="end"/>
      </w:r>
      <w:bookmarkEnd w:id="64"/>
      <w:r w:rsidR="00BB790F">
        <w:t>:</w:t>
      </w:r>
      <w:r>
        <w:t xml:space="preserve"> Skizze der Frontansicht entlang der Z-Achse</w:t>
      </w:r>
    </w:p>
    <w:p w14:paraId="0FDC5C9E" w14:textId="7C6788C9" w:rsidR="00A6791D" w:rsidRDefault="000D2005" w:rsidP="000D2005">
      <w:r>
        <w:t xml:space="preserve">In </w:t>
      </w:r>
      <w:r w:rsidR="00B30BD7">
        <w:fldChar w:fldCharType="begin"/>
      </w:r>
      <w:r w:rsidR="00B30BD7">
        <w:instrText xml:space="preserve"> REF _Ref60174478 \h </w:instrText>
      </w:r>
      <w:r w:rsidR="00B30BD7">
        <w:fldChar w:fldCharType="separate"/>
      </w:r>
      <w:r w:rsidR="0097328B">
        <w:t xml:space="preserve">Abbildung </w:t>
      </w:r>
      <w:r w:rsidR="0097328B">
        <w:rPr>
          <w:noProof/>
        </w:rPr>
        <w:t>11</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10BD3198"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 xml:space="preserve">Für die Tiefe des Raumes </w:t>
      </w:r>
      <w:proofErr w:type="gramStart"/>
      <w:r>
        <w:t>Beträgt</w:t>
      </w:r>
      <w:proofErr w:type="gramEnd"/>
      <w:r>
        <w:t xml:space="preserve"> die Länge vom Ursprung aus</w:t>
      </w:r>
      <w:r w:rsidR="00A6791D">
        <w:t xml:space="preserve"> in Z-Richtung</w:t>
      </w:r>
      <w:r>
        <w:t xml:space="preserve"> ebenfalls 2.5 LE. Die zwei Köper werden circa in der Mitte des Raumes platziert. Dafür wird angenommen das die Seitenlängen des Würfels jeweils 1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490" cy="3643186"/>
                    </a:xfrm>
                    <a:prstGeom prst="rect">
                      <a:avLst/>
                    </a:prstGeom>
                  </pic:spPr>
                </pic:pic>
              </a:graphicData>
            </a:graphic>
          </wp:inline>
        </w:drawing>
      </w:r>
    </w:p>
    <w:p w14:paraId="545E6980" w14:textId="01078E98" w:rsidR="000D2005" w:rsidRDefault="000D2005" w:rsidP="000D2005">
      <w:pPr>
        <w:pStyle w:val="Beschriftung"/>
      </w:pPr>
      <w:bookmarkStart w:id="65" w:name="_Ref60174381"/>
      <w:bookmarkStart w:id="66" w:name="_Ref60174448"/>
      <w:r>
        <w:t xml:space="preserve">Abbildung </w:t>
      </w:r>
      <w:r w:rsidR="00CF6B14">
        <w:fldChar w:fldCharType="begin"/>
      </w:r>
      <w:r w:rsidR="00CF6B14">
        <w:instrText xml:space="preserve"> SEQ Abbildung \* ARABIC </w:instrText>
      </w:r>
      <w:r w:rsidR="00CF6B14">
        <w:fldChar w:fldCharType="separate"/>
      </w:r>
      <w:r w:rsidR="00205AC1">
        <w:rPr>
          <w:noProof/>
        </w:rPr>
        <w:t>18</w:t>
      </w:r>
      <w:r w:rsidR="00CF6B14">
        <w:rPr>
          <w:noProof/>
        </w:rPr>
        <w:fldChar w:fldCharType="end"/>
      </w:r>
      <w:bookmarkEnd w:id="66"/>
      <w:r w:rsidR="00BB790F">
        <w:t>:</w:t>
      </w:r>
      <w:r>
        <w:t xml:space="preserve"> Skizze mit den platzierten Körpern</w:t>
      </w:r>
      <w:bookmarkEnd w:id="65"/>
    </w:p>
    <w:p w14:paraId="354147B3" w14:textId="1ED77C80" w:rsidR="0097328B" w:rsidRDefault="00A6791D" w:rsidP="00A6791D">
      <w:r>
        <w:lastRenderedPageBreak/>
        <w:t xml:space="preserve">Wie in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rsidR="00B30BD7">
        <w:t xml:space="preserve"> </w:t>
      </w:r>
      <w:r>
        <w:t xml:space="preserve">zu sehen ist der Quader um 45° gedreht. Der Würfel hingegen hat die identische Ausrichtung wie der </w:t>
      </w:r>
      <w:proofErr w:type="gramStart"/>
      <w:r>
        <w:t>Raum</w:t>
      </w:r>
      <w:proofErr w:type="gramEnd"/>
      <w:r>
        <w:t xml:space="preserve"> von dem dieser umschlossen wird. </w:t>
      </w:r>
      <w:r w:rsidR="000D2005">
        <w:t xml:space="preserve">Um nun noch die Kamera mitsamt der Bildebene im Raum mit einzuschließen, wird vom Ursprung aus die Tiefe des Raumes um 1.5 </w:t>
      </w:r>
      <w:proofErr w:type="gramStart"/>
      <w:r w:rsidR="000D2005">
        <w:t xml:space="preserve">LE </w:t>
      </w:r>
      <w:r>
        <w:t xml:space="preserve"> entlang</w:t>
      </w:r>
      <w:proofErr w:type="gramEnd"/>
      <w:r>
        <w:t xml:space="preserve"> der Z-Achse </w:t>
      </w:r>
      <w:r w:rsidR="000D2005">
        <w:t>in</w:t>
      </w:r>
      <w:r>
        <w:t xml:space="preserve"> </w:t>
      </w:r>
      <w:r w:rsidR="000D2005">
        <w:t>den positiven Bereich gestreckt.</w:t>
      </w:r>
      <w:r>
        <w:t xml:space="preserve"> Für die Seitenwände ergibt sich somit jeweils eine Länge von insgesamt 3.5 LE und eine Höhe von 1.5 LE.</w:t>
      </w:r>
      <w:r w:rsidR="00AE5059" w:rsidRPr="00AE5059">
        <w:t xml:space="preserve"> </w:t>
      </w:r>
      <w:r w:rsidR="00AE5059">
        <w:t xml:space="preserve">Bei </w:t>
      </w:r>
      <w:proofErr w:type="gramStart"/>
      <w:r w:rsidR="00AE5059">
        <w:t>dem festlegen</w:t>
      </w:r>
      <w:proofErr w:type="gramEnd"/>
      <w:r w:rsidR="00AE5059">
        <w:t xml:space="preserve"> der Werte für die Stütz- und Richtungsvektoren stellte sich beim Testen des Programmes heraus das die Y-Achse im Raum invertiert ist. Es mussten also alle Y-Werte des Raumes und der Körper </w:t>
      </w:r>
      <w:proofErr w:type="gramStart"/>
      <w:r w:rsidR="00AE5059">
        <w:t>Invertiert</w:t>
      </w:r>
      <w:proofErr w:type="gramEnd"/>
      <w:r w:rsidR="00AE5059">
        <w:t xml:space="preserve"> werden um ein Bild zu erhalten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5F020628" w:rsidR="0097328B" w:rsidRPr="0097328B" w:rsidRDefault="0097328B" w:rsidP="0097328B">
      <w:pPr>
        <w:pStyle w:val="Beschriftung"/>
      </w:pPr>
      <w:r>
        <w:t xml:space="preserve">Abbildung </w:t>
      </w:r>
      <w:r w:rsidR="00CF6B14">
        <w:fldChar w:fldCharType="begin"/>
      </w:r>
      <w:r w:rsidR="00CF6B14">
        <w:instrText xml:space="preserve"> SEQ Abbildung \* ARABIC </w:instrText>
      </w:r>
      <w:r w:rsidR="00CF6B14">
        <w:fldChar w:fldCharType="separate"/>
      </w:r>
      <w:r w:rsidR="00205AC1">
        <w:rPr>
          <w:noProof/>
        </w:rPr>
        <w:t>19</w:t>
      </w:r>
      <w:r w:rsidR="00CF6B14">
        <w:rPr>
          <w:noProof/>
        </w:rPr>
        <w:fldChar w:fldCharType="end"/>
      </w:r>
      <w:r>
        <w:t>: Testbild mit Quader mit noch falsche</w:t>
      </w:r>
      <w:r w:rsidR="0087396F">
        <w:t>n</w:t>
      </w:r>
      <w:r>
        <w:t xml:space="preserve"> Y-Wert</w:t>
      </w:r>
      <w:r w:rsidR="0087396F">
        <w:t>en</w:t>
      </w:r>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67" w:name="_Toc60072611"/>
      <w:r>
        <w:t>Funktionen</w:t>
      </w:r>
      <w:bookmarkEnd w:id="67"/>
    </w:p>
    <w:p w14:paraId="2458A67F" w14:textId="3DD2472C"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97328B">
        <w:t>3.3</w:t>
      </w:r>
      <w:r>
        <w:fldChar w:fldCharType="end"/>
      </w:r>
      <w:r>
        <w:t xml:space="preserve"> gegeben.</w:t>
      </w:r>
    </w:p>
    <w:p w14:paraId="75976BFA" w14:textId="42A637F9" w:rsidR="00442B29" w:rsidRDefault="00442B29" w:rsidP="00442B29">
      <w:pPr>
        <w:pStyle w:val="berschrift3"/>
      </w:pPr>
      <w:bookmarkStart w:id="68" w:name="_Ref60155557"/>
      <w:r>
        <w:t>Funktion zur Schnittpunktberechnung</w:t>
      </w:r>
      <w:bookmarkEnd w:id="68"/>
    </w:p>
    <w:p w14:paraId="7DBE12EF" w14:textId="16EBAC4A" w:rsidR="00CA0F35" w:rsidRDefault="00CA0F35" w:rsidP="00CA0F35">
      <w:r>
        <w:t xml:space="preserve">Wie schon in Abschnitt </w:t>
      </w:r>
      <w:r>
        <w:fldChar w:fldCharType="begin"/>
      </w:r>
      <w:r>
        <w:instrText xml:space="preserve"> REF _Ref60147096 \r \h </w:instrText>
      </w:r>
      <w:r>
        <w:fldChar w:fldCharType="separate"/>
      </w:r>
      <w:r w:rsidR="0097328B">
        <w:t>2.1</w:t>
      </w:r>
      <w:r>
        <w:fldChar w:fldCharType="end"/>
      </w:r>
      <w:r>
        <w:t xml:space="preserve"> beschrieben ist für die Implantierung des </w:t>
      </w:r>
      <w:proofErr w:type="spellStart"/>
      <w:r>
        <w:t>Raytracers</w:t>
      </w:r>
      <w:proofErr w:type="spellEnd"/>
      <w:r>
        <w:t xml:space="preserve"> eine Kollisionserkennung notwendig. Im Programm existiert eine Klasse „</w:t>
      </w:r>
      <w:proofErr w:type="spellStart"/>
      <w:r>
        <w:t>surfaces</w:t>
      </w:r>
      <w:proofErr w:type="spellEnd"/>
      <w:r>
        <w:t xml:space="preserve">“ diese </w:t>
      </w:r>
      <w:r>
        <w:lastRenderedPageBreak/>
        <w:t>wird genutzt um alle Oberflächen, die im Modell existieren zusammenzufassen unter einem Objekt.</w:t>
      </w:r>
      <w:r w:rsidR="00917197">
        <w:t xml:space="preserve"> Auf diese Oberflächen kann dann eine Klassenfunktion der Klasse „</w:t>
      </w:r>
      <w:proofErr w:type="spellStart"/>
      <w:r w:rsidR="00917197">
        <w:t>surfaces</w:t>
      </w:r>
      <w:proofErr w:type="spellEnd"/>
      <w:r w:rsidR="00917197">
        <w:t>“ mit dem Namen „</w:t>
      </w:r>
      <w:proofErr w:type="spellStart"/>
      <w:r w:rsidR="00917197">
        <w:t>getCollisionObject</w:t>
      </w:r>
      <w:proofErr w:type="spellEnd"/>
      <w:r w:rsidR="00917197">
        <w:t>“ angewandt werden. Die Funktion erwartet einen „</w:t>
      </w:r>
      <w:proofErr w:type="spellStart"/>
      <w:r w:rsidR="00917197">
        <w:t>ray</w:t>
      </w:r>
      <w:proofErr w:type="spellEnd"/>
      <w:r w:rsidR="00917197">
        <w:t>“,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4F981CDD" w:rsidR="00917197" w:rsidRDefault="00917197" w:rsidP="00CA0F35">
      <w:r>
        <w:t xml:space="preserve">Die Funktion aus Abschnitt </w:t>
      </w:r>
      <w:r>
        <w:fldChar w:fldCharType="begin"/>
      </w:r>
      <w:r>
        <w:instrText xml:space="preserve"> REF _Ref60147096 \r \h </w:instrText>
      </w:r>
      <w:r>
        <w:fldChar w:fldCharType="separate"/>
      </w:r>
      <w:r w:rsidR="0097328B">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CF6B14"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CF6B14"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CF6B14"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CF6B14"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Die Werte werden aus dem „</w:t>
      </w:r>
      <w:proofErr w:type="spellStart"/>
      <w:r>
        <w:t>ray</w:t>
      </w:r>
      <w:proofErr w:type="spellEnd"/>
      <w:r>
        <w:t>“-Objekt und einer einzelnen Fläche, die Teile einer Liste, eines „</w:t>
      </w:r>
      <w:proofErr w:type="spellStart"/>
      <w:r>
        <w:t>surfaces</w:t>
      </w:r>
      <w:proofErr w:type="spellEnd"/>
      <w:r>
        <w:t xml:space="preserve">“-Objekts ist, herausgelesen. </w:t>
      </w:r>
      <w:r w:rsidR="00C466C5">
        <w:t xml:space="preserve">Angenommen man überprüft </w:t>
      </w:r>
      <w:r>
        <w:t xml:space="preserve">nur eine Fläche auf einen Schnittpunkt so wird versucht das Gleichungssystem zu lösen. Dazu wird die </w:t>
      </w:r>
      <w:proofErr w:type="spellStart"/>
      <w:proofErr w:type="gramStart"/>
      <w:r>
        <w:t>linalg.solve</w:t>
      </w:r>
      <w:proofErr w:type="spellEnd"/>
      <w:proofErr w:type="gramEnd"/>
      <w:r>
        <w:t xml:space="preserve">-Funktion genutzt von </w:t>
      </w:r>
      <w:proofErr w:type="spellStart"/>
      <w:r>
        <w:t>NumPy</w:t>
      </w:r>
      <w:proofErr w:type="spellEnd"/>
      <w:r>
        <w:t xml:space="preserve"> genutzt. Diese empfängt als Parameter die 3x3 </w:t>
      </w:r>
      <w:proofErr w:type="spellStart"/>
      <w:r>
        <w:t>Koeffizientenmatrix</w:t>
      </w:r>
      <w:proofErr w:type="spellEnd"/>
      <w:r>
        <w:t xml:space="preserve">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w:t>
      </w:r>
      <w:r w:rsidR="002F6C7B">
        <w:lastRenderedPageBreak/>
        <w:t xml:space="preserve">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r>
        <w:t>Probleme mit Schnittpunktberechnung</w:t>
      </w:r>
    </w:p>
    <w:p w14:paraId="3A542F37" w14:textId="2B59A762" w:rsidR="00DA0AF5" w:rsidRDefault="002F722F" w:rsidP="00DA0AF5">
      <w:r>
        <w:t xml:space="preserve">Bei der Berechnung der Schnittpunkte, wie in </w:t>
      </w:r>
      <w:r>
        <w:fldChar w:fldCharType="begin"/>
      </w:r>
      <w:r>
        <w:instrText xml:space="preserve"> REF _Ref60155557 \r \h </w:instrText>
      </w:r>
      <w:r>
        <w:fldChar w:fldCharType="separate"/>
      </w:r>
      <w:r w:rsidR="0097328B">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97328B">
        <w:t xml:space="preserve">Abbildung </w:t>
      </w:r>
      <w:r w:rsidR="0097328B">
        <w:rPr>
          <w:noProof/>
        </w:rPr>
        <w:t>14</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6058" cy="2409348"/>
                    </a:xfrm>
                    <a:prstGeom prst="rect">
                      <a:avLst/>
                    </a:prstGeom>
                  </pic:spPr>
                </pic:pic>
              </a:graphicData>
            </a:graphic>
          </wp:inline>
        </w:drawing>
      </w:r>
    </w:p>
    <w:p w14:paraId="1893F87E" w14:textId="22EC8020" w:rsidR="002F722F" w:rsidRPr="00DA0AF5" w:rsidRDefault="002F722F" w:rsidP="002F722F">
      <w:pPr>
        <w:pStyle w:val="Beschriftung"/>
      </w:pPr>
      <w:bookmarkStart w:id="69" w:name="_Ref60156097"/>
      <w:r>
        <w:t xml:space="preserve">Abbildung </w:t>
      </w:r>
      <w:r w:rsidR="00CF6B14">
        <w:fldChar w:fldCharType="begin"/>
      </w:r>
      <w:r w:rsidR="00CF6B14">
        <w:instrText xml:space="preserve"> SEQ Abbildung \* ARABIC </w:instrText>
      </w:r>
      <w:r w:rsidR="00CF6B14">
        <w:fldChar w:fldCharType="separate"/>
      </w:r>
      <w:r w:rsidR="00205AC1">
        <w:rPr>
          <w:noProof/>
        </w:rPr>
        <w:t>20</w:t>
      </w:r>
      <w:r w:rsidR="00CF6B14">
        <w:rPr>
          <w:noProof/>
        </w:rPr>
        <w:fldChar w:fldCharType="end"/>
      </w:r>
      <w:bookmarkEnd w:id="69"/>
      <w:r>
        <w:t>: Würfel, Kantenfehler, gesamte Kante</w:t>
      </w:r>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w:t>
      </w:r>
      <w:r>
        <w:lastRenderedPageBreak/>
        <w:t>ist als 0. Werte minimal kleiner als null lassen sich allerdings abfangen und verbessern, bevor sie auf die Bedingung geprüft werden.</w:t>
      </w:r>
    </w:p>
    <w:p w14:paraId="0BDB6302" w14:textId="6494DD21" w:rsidR="007A3DB0" w:rsidRDefault="007A3DB0" w:rsidP="00267DB5">
      <w:r>
        <w:t xml:space="preserve">Auch sind einzelne Fehler möglich durch komplett falsche Berechnungen in Sachen Schnittpunkt </w:t>
      </w:r>
      <w:proofErr w:type="gramStart"/>
      <w:r>
        <w:t>…….</w:t>
      </w:r>
      <w:proofErr w:type="gramEnd"/>
      <w:r>
        <w:t>.</w:t>
      </w:r>
    </w:p>
    <w:p w14:paraId="3DF41DE5" w14:textId="6DDA31DF"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97328B">
        <w:t xml:space="preserve">Abbildung </w:t>
      </w:r>
      <w:r w:rsidR="0097328B">
        <w:rPr>
          <w:noProof/>
        </w:rPr>
        <w:t>15</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1B1EDD0C" w:rsidR="007A3DB0" w:rsidRDefault="007A3DB0" w:rsidP="007A3DB0">
      <w:pPr>
        <w:pStyle w:val="Beschriftung"/>
      </w:pPr>
      <w:bookmarkStart w:id="70" w:name="_Ref60156498"/>
      <w:r>
        <w:t xml:space="preserve">Abbildung </w:t>
      </w:r>
      <w:r w:rsidR="00CF6B14">
        <w:fldChar w:fldCharType="begin"/>
      </w:r>
      <w:r w:rsidR="00CF6B14">
        <w:instrText xml:space="preserve"> SEQ Abbildung \* ARABIC </w:instrText>
      </w:r>
      <w:r w:rsidR="00CF6B14">
        <w:fldChar w:fldCharType="separate"/>
      </w:r>
      <w:r w:rsidR="00205AC1">
        <w:rPr>
          <w:noProof/>
        </w:rPr>
        <w:t>21</w:t>
      </w:r>
      <w:r w:rsidR="00CF6B14">
        <w:rPr>
          <w:noProof/>
        </w:rPr>
        <w:fldChar w:fldCharType="end"/>
      </w:r>
      <w:bookmarkEnd w:id="70"/>
      <w:r>
        <w:t>: Würfel, einzelne Pixelfehler an Kante</w:t>
      </w:r>
    </w:p>
    <w:p w14:paraId="4882CB08" w14:textId="6BA9CB1E" w:rsidR="007A3DB0" w:rsidRDefault="007A3DB0" w:rsidP="00267DB5"/>
    <w:p w14:paraId="6BE23B1A" w14:textId="363B3DD7" w:rsidR="007A3DB0" w:rsidRDefault="007A3DB0" w:rsidP="00267DB5">
      <w:r>
        <w:t xml:space="preserve">Generell ist </w:t>
      </w:r>
      <w:proofErr w:type="gramStart"/>
      <w:r>
        <w:t>das lösen</w:t>
      </w:r>
      <w:proofErr w:type="gramEnd"/>
      <w:r>
        <w:t xml:space="preserve"> dieser Grenzwertprobleme sehr mühselig, da es sich als eine große Herausforderung darstellt für jede mögliche Kante, die dieses Problem betrifft, einen funktionalen </w:t>
      </w:r>
      <w:proofErr w:type="spellStart"/>
      <w:r>
        <w:t>ansatz</w:t>
      </w:r>
      <w:proofErr w:type="spellEnd"/>
      <w:r>
        <w:t xml:space="preserve"> zu bieten, der nicht an anderer Stelle wieder dazu führt das Pixelfehler auftreten. So ist z.B. auf Verhältnisse und Abstände zum </w:t>
      </w:r>
      <w:proofErr w:type="spellStart"/>
      <w:r>
        <w:t>Ursprang</w:t>
      </w:r>
      <w:proofErr w:type="spellEnd"/>
      <w:r>
        <w:t xml:space="preserve">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berschrift3"/>
      </w:pPr>
      <w:r>
        <w:t xml:space="preserve">Funktion zur Berechnung </w:t>
      </w:r>
      <w:r w:rsidR="00FC2F5E">
        <w:t>der Farbewerte von Pixeln</w:t>
      </w:r>
    </w:p>
    <w:p w14:paraId="5116D404" w14:textId="4C3C9242"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rsidR="0097328B">
        <w:t>3.2.1</w:t>
      </w:r>
      <w:r>
        <w:fldChar w:fldCharType="end"/>
      </w:r>
      <w:r>
        <w:t xml:space="preserve"> und in Abschnitt … erläutert </w:t>
      </w:r>
      <w:proofErr w:type="gramStart"/>
      <w:r>
        <w:t>wurden  zum</w:t>
      </w:r>
      <w:proofErr w:type="gramEnd"/>
      <w:r>
        <w:t xml:space="preserve"> Einsatz. Aufgerufen wird die Klasse in der main-Funktion. Diese iteriert dabei über alle Pixel. Die Anzahl der Pixel </w:t>
      </w:r>
      <w:r w:rsidR="005A5126">
        <w:t>ist</w:t>
      </w:r>
      <w:r>
        <w:t xml:space="preserve"> durch die vorab definierte Auflösung festgelegt. Für </w:t>
      </w:r>
      <w:r>
        <w:lastRenderedPageBreak/>
        <w:t>jedes Pixel wird die Funktion „</w:t>
      </w:r>
      <w:proofErr w:type="spellStart"/>
      <w:r>
        <w:t>traceRays</w:t>
      </w:r>
      <w:proofErr w:type="spellEnd"/>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w:t>
      </w:r>
      <w:proofErr w:type="spellStart"/>
      <w:r w:rsidR="005A5126">
        <w:t>getCollisionObject</w:t>
      </w:r>
      <w:proofErr w:type="spellEnd"/>
      <w:r w:rsidR="005A5126">
        <w:t xml:space="preserve">“ (Abschnitt </w:t>
      </w:r>
      <w:r w:rsidR="005A5126">
        <w:fldChar w:fldCharType="begin"/>
      </w:r>
      <w:r w:rsidR="005A5126">
        <w:instrText xml:space="preserve"> REF _Ref60155557 \r \h </w:instrText>
      </w:r>
      <w:r w:rsidR="005A5126">
        <w:fldChar w:fldCharType="separate"/>
      </w:r>
      <w:r w:rsidR="0097328B">
        <w:t>3.2.1</w:t>
      </w:r>
      <w:r w:rsidR="005A5126">
        <w:fldChar w:fldCharType="end"/>
      </w:r>
      <w:r w:rsidR="005A5126">
        <w:t>) mitgegeben. Diese liefert ein Tupel mit der Fläche, die bei diesem Pixel am nächstem ist, sowie dem distanzwert zu dieser Fläche in Z-Richtung zurück (</w:t>
      </w:r>
      <w:proofErr w:type="spellStart"/>
      <w:r w:rsidR="005A5126">
        <w:t>minDistance</w:t>
      </w:r>
      <w:proofErr w:type="spellEnd"/>
      <w:r w:rsidR="005A5126">
        <w:t>). Daraufhin wird die Position auf der Fläche berechnet:</w:t>
      </w:r>
    </w:p>
    <w:p w14:paraId="2B73D134" w14:textId="29232172"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530957C7" w:rsidR="005A5126" w:rsidRPr="00FC2F5E" w:rsidRDefault="005A5126" w:rsidP="00FC2F5E">
      <w:r>
        <w:t>Hier entspricht „</w:t>
      </w:r>
      <w:proofErr w:type="spellStart"/>
      <w:r>
        <w:t>origin</w:t>
      </w:r>
      <w:proofErr w:type="spellEnd"/>
      <w:r>
        <w:t>“ der Kamera-Position und „</w:t>
      </w:r>
      <w:proofErr w:type="spellStart"/>
      <w:r>
        <w:t>normDirection</w:t>
      </w:r>
      <w:proofErr w:type="spellEnd"/>
      <w:r>
        <w:t xml:space="preserve">“ ist der normalisierte </w:t>
      </w:r>
      <w:proofErr w:type="gramStart"/>
      <w:r>
        <w:t>Vektor</w:t>
      </w:r>
      <w:proofErr w:type="gramEnd"/>
      <w:r>
        <w:t xml:space="preserve"> der die Richtung des Strahls angibt. Anschließend wird von diesem Punkt </w:t>
      </w:r>
      <w:proofErr w:type="gramStart"/>
      <w:r>
        <w:t>aus ein kleiner Offset</w:t>
      </w:r>
      <w:proofErr w:type="gramEnd"/>
      <w:r>
        <w:t xml:space="preserve"> von 1e-5 hinzu addiert. Dies dient zur Berechnung der Beleuchtung, welche in Abschnitt </w:t>
      </w:r>
      <w:r>
        <w:fldChar w:fldCharType="begin"/>
      </w:r>
      <w:r>
        <w:instrText xml:space="preserve"> REF _Ref60179526 \r \h </w:instrText>
      </w:r>
      <w:r>
        <w:fldChar w:fldCharType="separate"/>
      </w:r>
      <w:r w:rsidR="0097328B">
        <w:t>2.2.2</w:t>
      </w:r>
      <w:r>
        <w:fldChar w:fldCharType="end"/>
      </w:r>
      <w:r>
        <w:t xml:space="preserve"> näher erläutert wird. Nachdem die Beleuchtung berechnet wurde wird dieser Wert noch mit dem Reflektion-Wert multipliziert und mithilfe der „</w:t>
      </w:r>
      <w:proofErr w:type="spellStart"/>
      <w:r>
        <w:t>clip</w:t>
      </w:r>
      <w:proofErr w:type="spellEnd"/>
      <w:r>
        <w:t xml:space="preserve">“-Funktion von </w:t>
      </w:r>
      <w:proofErr w:type="spellStart"/>
      <w:r>
        <w:t>numpy</w:t>
      </w:r>
      <w:proofErr w:type="spellEnd"/>
      <w:r>
        <w:t xml:space="preserve">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40"/>
          <w:headerReference w:type="first" r:id="rId41"/>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71" w:name="_Toc60072612"/>
      <w:bookmarkStart w:id="72"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71"/>
      <w:bookmarkEnd w:id="72"/>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berschrift2"/>
      </w:pPr>
      <w:bookmarkStart w:id="73" w:name="_Toc60072613"/>
      <w:r>
        <w:lastRenderedPageBreak/>
        <w:t>Mögliche Optimierungen</w:t>
      </w:r>
      <w:bookmarkEnd w:id="73"/>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74" w:name="_Toc60072614"/>
      <w:r>
        <w:t>Performance</w:t>
      </w:r>
      <w:bookmarkEnd w:id="74"/>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 xml:space="preserve">-HD (1080*1920px) mit 64 Shadow Rays und einer maximalen </w:t>
      </w:r>
      <w:proofErr w:type="spellStart"/>
      <w:r>
        <w:t>Raytracing</w:t>
      </w:r>
      <w:proofErr w:type="spellEnd"/>
      <w:r>
        <w:t>-Tiefe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80ADF23" w:rsidR="0013235A" w:rsidRDefault="0013235A" w:rsidP="0013235A">
      <w:pPr>
        <w:pStyle w:val="Beschriftung"/>
      </w:pPr>
      <w:r>
        <w:t xml:space="preserve">Tabelle </w:t>
      </w:r>
      <w:r w:rsidR="00CF6B14">
        <w:fldChar w:fldCharType="begin"/>
      </w:r>
      <w:r w:rsidR="00CF6B14">
        <w:instrText xml:space="preserve"> SEQ Tabelle \* ARABIC </w:instrText>
      </w:r>
      <w:r w:rsidR="00CF6B14">
        <w:fldChar w:fldCharType="separate"/>
      </w:r>
      <w:r w:rsidR="0097328B">
        <w:rPr>
          <w:noProof/>
        </w:rPr>
        <w:t>1</w:t>
      </w:r>
      <w:r w:rsidR="00CF6B14">
        <w:rPr>
          <w:noProof/>
        </w:rPr>
        <w:fldChar w:fldCharType="end"/>
      </w:r>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w:t>
      </w:r>
      <w:proofErr w:type="spellStart"/>
      <w:r>
        <w:lastRenderedPageBreak/>
        <w:t>Raytracing</w:t>
      </w:r>
      <w:proofErr w:type="spellEnd"/>
      <w:r>
        <w:t xml:space="preserve"> Implementierung in C. Allerdings müssten hierzu statische Typdeklarationen für Variablen im Code angewandt werden und eine weitere Einarbeitung in </w:t>
      </w:r>
      <w:proofErr w:type="spellStart"/>
      <w:r>
        <w:t>Cython</w:t>
      </w:r>
      <w:proofErr w:type="spellEnd"/>
      <w:r>
        <w:t xml:space="preserve"> müsste stattfinden. Der Arbeitsaufwand hierbei würde den Rahmen des Projektes sprengen, sodass es bei einer Bemerkung an dieser Stelle bleibt.</w:t>
      </w:r>
    </w:p>
    <w:p w14:paraId="46D1668B" w14:textId="41031322" w:rsidR="008D4395" w:rsidRDefault="008D4395" w:rsidP="008D4395">
      <w:pPr>
        <w:pStyle w:val="berschrift3"/>
      </w:pPr>
      <w:bookmarkStart w:id="75" w:name="_Toc60072615"/>
      <w:r>
        <w:t>Bildgebung</w:t>
      </w:r>
      <w:bookmarkEnd w:id="75"/>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4"/>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76" w:name="_Toc60072616"/>
      <w:r w:rsidRPr="005111BE">
        <w:lastRenderedPageBreak/>
        <w:t>Quellenverzeichnis</w:t>
      </w:r>
      <w:bookmarkEnd w:id="76"/>
    </w:p>
    <w:p w14:paraId="28A90B39" w14:textId="77777777" w:rsidR="0097328B" w:rsidRDefault="009A6159" w:rsidP="0097328B">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97328B" w:rsidRPr="0097328B">
        <w:rPr>
          <w:noProof/>
          <w:lang w:val="en-US"/>
        </w:rPr>
        <w:t xml:space="preserve">Aflak, O. (26. Juli 2020). </w:t>
      </w:r>
      <w:r w:rsidR="0097328B" w:rsidRPr="0097328B">
        <w:rPr>
          <w:i/>
          <w:iCs/>
          <w:noProof/>
          <w:lang w:val="en-US"/>
        </w:rPr>
        <w:t>Ray Tracing From Scratch in Python: TheStartup-Website</w:t>
      </w:r>
      <w:r w:rsidR="0097328B" w:rsidRPr="0097328B">
        <w:rPr>
          <w:noProof/>
          <w:lang w:val="en-US"/>
        </w:rPr>
        <w:t xml:space="preserve">. </w:t>
      </w:r>
      <w:r w:rsidR="0097328B">
        <w:rPr>
          <w:noProof/>
        </w:rPr>
        <w:t>Abgerufen am 28. Dezember 2020 von TheStartup-Website: https://medium.com/swlh/ray-tracing-from-scratch-in-python-41670e6a96f9</w:t>
      </w:r>
    </w:p>
    <w:p w14:paraId="782047F8" w14:textId="77777777" w:rsidR="0097328B" w:rsidRPr="0097328B" w:rsidRDefault="0097328B" w:rsidP="0097328B">
      <w:pPr>
        <w:pStyle w:val="Literaturverzeichnis"/>
        <w:ind w:left="720" w:hanging="720"/>
        <w:rPr>
          <w:noProof/>
          <w:lang w:val="en-US"/>
        </w:rPr>
      </w:pPr>
      <w:r w:rsidRPr="0097328B">
        <w:rPr>
          <w:noProof/>
          <w:lang w:val="en-US"/>
        </w:rPr>
        <w:t xml:space="preserve">Phong, B. T. (1975). </w:t>
      </w:r>
      <w:r w:rsidRPr="0097328B">
        <w:rPr>
          <w:i/>
          <w:iCs/>
          <w:noProof/>
          <w:lang w:val="en-US"/>
        </w:rPr>
        <w:t>Illumination for Computer Generated Pictures.</w:t>
      </w:r>
      <w:r w:rsidRPr="0097328B">
        <w:rPr>
          <w:noProof/>
          <w:lang w:val="en-US"/>
        </w:rPr>
        <w:t xml:space="preserve"> </w:t>
      </w:r>
    </w:p>
    <w:p w14:paraId="0975F320" w14:textId="77777777" w:rsidR="0097328B" w:rsidRDefault="0097328B" w:rsidP="0097328B">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97328B">
      <w:r>
        <w:fldChar w:fldCharType="end"/>
      </w:r>
    </w:p>
    <w:sectPr w:rsidR="005111BE" w:rsidRPr="005111BE" w:rsidSect="005111BE">
      <w:headerReference w:type="default" r:id="rId45"/>
      <w:headerReference w:type="first" r:id="rId46"/>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3F395" w14:textId="77777777" w:rsidR="00362336" w:rsidRDefault="00362336">
      <w:pPr>
        <w:spacing w:line="240" w:lineRule="auto"/>
      </w:pPr>
      <w:r>
        <w:separator/>
      </w:r>
    </w:p>
  </w:endnote>
  <w:endnote w:type="continuationSeparator" w:id="0">
    <w:p w14:paraId="794891BD" w14:textId="77777777" w:rsidR="00362336" w:rsidRDefault="00362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4C0050" w:rsidRDefault="004C0050">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4C0050" w:rsidRDefault="004C00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4C0050" w:rsidRDefault="004C0050">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4C0050" w:rsidRDefault="004C0050">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4C0050" w:rsidRDefault="004C00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4C0050" w:rsidRDefault="004C00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D6C9D" w14:textId="77777777" w:rsidR="00362336" w:rsidRDefault="00362336">
      <w:pPr>
        <w:spacing w:line="240" w:lineRule="auto"/>
      </w:pPr>
      <w:r>
        <w:separator/>
      </w:r>
    </w:p>
  </w:footnote>
  <w:footnote w:type="continuationSeparator" w:id="0">
    <w:p w14:paraId="2C613EF1" w14:textId="77777777" w:rsidR="00362336" w:rsidRDefault="00362336">
      <w:pPr>
        <w:spacing w:line="240" w:lineRule="auto"/>
      </w:pPr>
      <w:r>
        <w:continuationSeparator/>
      </w:r>
    </w:p>
  </w:footnote>
  <w:footnote w:id="1">
    <w:p w14:paraId="04E157E2" w14:textId="240247C2" w:rsidR="004C0050" w:rsidRDefault="004C0050">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4C0050" w:rsidRDefault="004C0050">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4C0050" w:rsidRPr="009F7B0D" w:rsidRDefault="004C0050">
      <w:pPr>
        <w:pStyle w:val="Funotentext"/>
      </w:pPr>
      <w:r>
        <w:rPr>
          <w:rStyle w:val="Funotenzeichen"/>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4C0050" w:rsidRPr="00CF6B14" w:rsidRDefault="004C0050">
      <w:pPr>
        <w:pStyle w:val="Funotentext"/>
      </w:pPr>
      <w:r>
        <w:rPr>
          <w:rStyle w:val="Funotenzeichen"/>
        </w:rPr>
        <w:footnoteRef/>
      </w:r>
      <w:r>
        <w:t xml:space="preserve"> </w:t>
      </w:r>
      <w:r w:rsidRPr="00CF6B14">
        <w:t>D</w:t>
      </w:r>
      <w:r>
        <w:t xml:space="preserve">ie Idee dafür kam von folgendem Eintrag bei </w:t>
      </w:r>
      <w:proofErr w:type="spellStart"/>
      <w:r>
        <w:t>Stackoverflow</w:t>
      </w:r>
      <w:proofErr w:type="spellEnd"/>
      <w:r>
        <w:t xml:space="preserve">: </w:t>
      </w:r>
      <w:r w:rsidRPr="00CF6B14">
        <w:t>https://stackoverflow.com/questions/31709332/ray-tracing-soft-shadow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4C0050" w:rsidRDefault="004C0050">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4C0050" w:rsidRDefault="004C005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73FA1E92" w:rsidR="004C0050" w:rsidRPr="00CA0AA2" w:rsidRDefault="004C0050"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9A0421" w:rsidRPr="009A0421">
        <w:rPr>
          <w:b/>
          <w:bCs/>
          <w:noProof/>
          <w:lang w:val="en-US"/>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2D69054A" w:rsidR="004C0050" w:rsidRPr="00CA0AA2" w:rsidRDefault="004C0050"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9A0421" w:rsidRPr="009A0421">
        <w:rPr>
          <w:b/>
          <w:bCs/>
          <w:noProof/>
          <w:lang w:val="en-US"/>
        </w:rPr>
        <w:t>Theoretische</w:t>
      </w:r>
      <w:r w:rsidR="009A0421">
        <w:rPr>
          <w:noProof/>
        </w:rPr>
        <w:t xml:space="preserve"> Prinzipien</w:t>
      </w:r>
    </w:fldSimple>
  </w:p>
  <w:p w14:paraId="6C989DFB" w14:textId="385408B8" w:rsidR="004C0050" w:rsidRDefault="004C005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52AC4CFD" w:rsidR="004C0050" w:rsidRPr="00CA0AA2" w:rsidRDefault="004C0050"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9A0421" w:rsidRPr="009A0421">
        <w:rPr>
          <w:b/>
          <w:bCs/>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4C0050" w:rsidRPr="00CA0AA2" w:rsidRDefault="004C0050"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333A98FC" w:rsidR="004C0050" w:rsidRPr="00CA0AA2" w:rsidRDefault="004C0050"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9A0421">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5AC1"/>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sv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F4F38CA3-FDCB-4C9B-BE1A-941F33F0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Pages>
  <Words>4834</Words>
  <Characters>27560</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Naujokat Max (inf18214)</cp:lastModifiedBy>
  <cp:revision>7</cp:revision>
  <cp:lastPrinted>2020-12-28T20:08:00Z</cp:lastPrinted>
  <dcterms:created xsi:type="dcterms:W3CDTF">2021-01-05T22:28:00Z</dcterms:created>
  <dcterms:modified xsi:type="dcterms:W3CDTF">2021-01-06T00:10:00Z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