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พรพล ธนสุวรรณธาร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  (Pornpon Thanasuwantarn)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สมัครตำแหน่ง: Product Manager (MKT) — SYNNEX (Thailand)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  |  อายุ 32 ปี</w:t>
      </w:r>
    </w:p>
    <w:p>
      <w:pPr>
        <w:spacing w:after="2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Tel: 093-184-0662 / 090-973-0775  |  Email: suanranger129@gmail.com  |  กรุงเทพฯ</w:t>
      </w:r>
    </w:p>
    <w:p>
      <w:pPr>
        <w:spacing w:after="12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Portfolio: </w:t>
      </w:r>
      <w:hyperlink w:history="1" r:id="rId_hgdxh4tvdgghwofdh6m4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pornpon-resume.vercel.app</w:t>
        </w:r>
      </w:hyperlink>
      <w:r>
        <w:rPr>
          <w:rFonts w:ascii="Arial" w:cs="Arial" w:eastAsia="Arial" w:hAnsi="Arial"/>
          <w:color w:val="475569"/>
          <w:sz w:val="17"/>
          <w:szCs w:val="17"/>
        </w:rPr>
        <w:t xml:space="preserve">  |  GitHub: </w:t>
      </w:r>
      <w:hyperlink w:history="1" r:id="rIdo48ox4xwg0ivyglhqndsa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github.com/suanranger129</w:t>
        </w:r>
      </w:hyperlink>
    </w:p>
    <w:p>
      <w:pPr>
        <w:shd w:fill="DBEAFE" w:val="clear"/>
        <w:spacing w:after="3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  พร้อมเริ่มงานทันที (Available Immediately)</w:t>
      </w:r>
    </w:p>
    <w:p>
      <w:pPr>
        <w:pBdr>
          <w:bottom w:val="single" w:color="CBD5E1" w:sz="4" w:space="1"/>
        </w:pBdr>
        <w:spacing w:after="50" w:before="5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Bdr>
          <w:left w:val="single" w:color="2563EB" w:sz="12" w:space="8"/>
        </w:pBdr>
        <w:spacing w:after="80" w:before="2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สรุปโปรไฟล์ (Professional Summary)</w:t>
      </w:r>
    </w:p>
    <w:p>
      <w:pPr>
        <w:spacing w:after="8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ผู้ช่วยผู้จัดการฝ่ายการตลาด อายุ 32 ปี มีประสบการณ์กว่า 6 ปีในสายงาน Marketing Strategy, Team Management, Operations และ Digital Content ผ่านตำแหน่งตั้งแต่รองผู้จัดการสถานบันเทิง ผู้ช่วยผู้จัดการการตลาด ไปจนถึงการบริหาร Logistics และทรัพยากรบุคคล จบนิเทศศาสตร์ (โฆษณา) ม.รังสิต เคยศึกษา ICT (Animation Design) ม.ศิลปากร 1 ปี — เรียนรู้ Logic, Flowchart, ภาษา C ปัจจุบันสามารถออกแบบและสร้างผลิตภัณฑ์ดิจิทัลได้ด้วยตัวเอง (Zuri CRM, AI Tools) โดยใช้ AI-Assisted Development — จุดแข็งที่ Product Manager ยุคใหม่ต้องมี</w:t>
      </w:r>
    </w:p>
    <w:p>
      <w:pPr>
        <w:pBdr>
          <w:left w:val="single" w:color="2563EB" w:sz="12" w:space="8"/>
        </w:pBdr>
        <w:spacing w:after="80" w:before="2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ทำไมผมเหมาะกับตำแหน่งนี้ (Why I Fit This Role)</w:t>
      </w:r>
    </w:p>
    <w:p>
      <w:pPr>
        <w:spacing w:after="24"/>
        <w:ind w:left="460" w:hanging="23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•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ประสบการณ์บริหารจัดการจริง: รองผู้จัดการสถานบันเทิง (Hospital Feel Good) + ผู้ช่วย ผจก.การตลาด (V School) + Operations Manager (Joe Luxury)</w:t>
      </w:r>
    </w:p>
    <w:p>
      <w:pPr>
        <w:spacing w:after="24"/>
        <w:ind w:left="460" w:hanging="23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•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สร้าง Zuri CRM ทั้งระบบคนเดียว — พิสูจน์ End-to-End Product Management (Ideation → Build → Deploy → Iterate)</w:t>
      </w:r>
    </w:p>
    <w:p>
      <w:pPr>
        <w:spacing w:after="24"/>
        <w:ind w:left="460" w:hanging="23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•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เข้าใจ IT Product Ecosystem — สร้าง Web App, CRM, AI Tools ด้วย Tech Stack จริง (Next.js, React, Supabase, Vercel)</w:t>
      </w:r>
    </w:p>
    <w:p>
      <w:pPr>
        <w:spacing w:after="24"/>
        <w:ind w:left="460" w:hanging="23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•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Marketing Strategy + Content Planning + Competitive Analysis จากประสบการณ์ตรงทั้ง V School และ Saint Thonglor</w:t>
      </w:r>
    </w:p>
    <w:p>
      <w:pPr>
        <w:spacing w:after="24"/>
        <w:ind w:left="460" w:hanging="23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•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Crisis Management + Regulatory Compliance + Hands-on CRM จากการบริหารสถานบันเทิง</w:t>
      </w:r>
    </w:p>
    <w:p>
      <w:pPr>
        <w:spacing w:after="24"/>
        <w:ind w:left="460" w:hanging="23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•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Vendor/Partner Collaboration + Logistics + Manpower Planning จาก Joe Luxury</w:t>
      </w:r>
    </w:p>
    <w:p>
      <w:pPr>
        <w:spacing w:after="24"/>
        <w:ind w:left="460" w:hanging="23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•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ฝึกงาน PM ตั้งแต่ Veam Agency — เข้าใจกระบวนการ Project Management ตั้งแต่เริ่มต้น</w:t>
      </w:r>
    </w:p>
    <w:p>
      <w:pPr>
        <w:spacing w:after="24"/>
        <w:ind w:left="460" w:hanging="23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•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ใช้ AI ไม่ใช่แค่ใช้ แต่สร้างเครื่องมือเองได้ — Competitive Advantage สำหรับ PM ยุคใหม่</w:t>
      </w:r>
    </w:p>
    <w:p>
      <w:pPr>
        <w:pBdr>
          <w:left w:val="single" w:color="2563EB" w:sz="12" w:space="8"/>
        </w:pBdr>
        <w:spacing w:after="80" w:before="2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ประสบการณ์การทำงาน (Work Experience)</w:t>
      </w:r>
    </w:p>
    <w:p>
      <w:pPr>
        <w:spacing w:after="0" w:before="1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ผู้ช่วยผู้จัดการฝ่ายการตลาด (Asst. Marketing Manager)</w:t>
      </w:r>
      <w:r>
        <w:rPr>
          <w:rFonts w:ascii="Arial" w:cs="Arial" w:eastAsia="Arial" w:hAnsi="Arial"/>
          <w:color w:val="CBD5E1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V School Food Institute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2563EB"/>
          <w:sz w:val="17"/>
          <w:szCs w:val="17"/>
        </w:rPr>
        <w:t xml:space="preserve">ม.ค. 2568 – มี.ค. 2569 (1 ปี 2 เดือน)</w:t>
      </w:r>
    </w:p>
    <w:p>
      <w:pPr>
        <w:spacing w:after="24"/>
        <w:ind w:left="460" w:hanging="23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•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ดูแลภาพรวมกลยุทธ์การตลาดสินค้าและบริการ วางแผน Channel Promotion และ Competitive Benchmarking</w:t>
      </w:r>
    </w:p>
    <w:p>
      <w:pPr>
        <w:spacing w:after="24"/>
        <w:ind w:left="460" w:hanging="23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•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ริเริ่มสร้าง Zuri CRM (Next.js + Supabase + Gemini AI) เพื่อบริหาร Customer Data และ Sales Pipeline</w:t>
      </w:r>
    </w:p>
    <w:p>
      <w:pPr>
        <w:spacing w:after="24"/>
        <w:ind w:left="460" w:hanging="23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•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วิเคราะห์ตลาดและคู่แข่ง วางแผนคอนเทนต์รายเดือน ประสานงาน Vendor/Partner</w:t>
      </w:r>
    </w:p>
    <w:p>
      <w:pPr>
        <w:spacing w:after="24"/>
        <w:ind w:left="460" w:hanging="23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•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สร้าง vschool-ad-report (Meta Ad Policy Flag Report) — เครื่องมือวิเคราะห์ IT Product + Marketing</w:t>
      </w:r>
    </w:p>
    <w:p>
      <w:pPr>
        <w:spacing w:after="0" w:before="1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รองผู้จัดการ (Deputy Manager)</w:t>
      </w:r>
      <w:r>
        <w:rPr>
          <w:rFonts w:ascii="Arial" w:cs="Arial" w:eastAsia="Arial" w:hAnsi="Arial"/>
          <w:color w:val="CBD5E1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Hospital Feel Good Club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2563EB"/>
          <w:sz w:val="17"/>
          <w:szCs w:val="17"/>
        </w:rPr>
        <w:t xml:space="preserve">2025 (6 เดือน) — เริ่มจาก Host/PR Freelance → Full-Time → เลื่อนตำแหน่งเป็นรองผู้จัดการ</w:t>
      </w:r>
    </w:p>
    <w:p>
      <w:pPr>
        <w:spacing w:after="24"/>
        <w:ind w:left="460" w:hanging="23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•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บริหารงานภาพรวมของสถานบันเทิง ดูแลทีม Service, Security และ Host (PR) — Team Leadership &amp; Operations</w:t>
      </w:r>
    </w:p>
    <w:p>
      <w:pPr>
        <w:spacing w:after="24"/>
        <w:ind w:left="460" w:hanging="23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•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Crisis Management: เจรจาและประสานงานกับเจ้าหน้าที่ในสถานการณ์ตรวจสอบ แก้ไขสถานการณ์เฉพาะหน้าได้อย่างมีประสิทธิภาพ</w:t>
      </w:r>
    </w:p>
    <w:p>
      <w:pPr>
        <w:spacing w:after="24"/>
        <w:ind w:left="460" w:hanging="23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•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Regulatory Compliance: นำทีมตรวจสารเสพติดประจำเดือน ดูแลการปฏิบัติตามกฎระเบียบ</w:t>
      </w:r>
    </w:p>
    <w:p>
      <w:pPr>
        <w:spacing w:after="24"/>
        <w:ind w:left="460" w:hanging="23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•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Hands-on CRM: ดูแลลูกค้าโดยตรง รับฟัง Feedback และแก้ปัญหาเฉพาะหน้า — Customer Relationship Management</w:t>
      </w:r>
    </w:p>
    <w:p>
      <w:pPr>
        <w:spacing w:after="0" w:before="1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Operations Manager &amp; Driver Coordinator</w:t>
      </w:r>
      <w:r>
        <w:rPr>
          <w:rFonts w:ascii="Arial" w:cs="Arial" w:eastAsia="Arial" w:hAnsi="Arial"/>
          <w:color w:val="CBD5E1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Joe Luxury Car Service (ธุรกิจครอบครัว — บริการรถ Alphard พร้อมคนขับ)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2563EB"/>
          <w:sz w:val="17"/>
          <w:szCs w:val="17"/>
        </w:rPr>
        <w:t xml:space="preserve">2024 (1 ปี)</w:t>
      </w:r>
    </w:p>
    <w:p>
      <w:pPr>
        <w:spacing w:after="24"/>
        <w:ind w:left="460" w:hanging="23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•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Manpower Management: วางแผนเส้นทาง, จัดตารางรถหลายคัน + รถพาร์ทเนอร์, บริหารขบวน Convoy</w:t>
      </w:r>
    </w:p>
    <w:p>
      <w:pPr>
        <w:spacing w:after="24"/>
        <w:ind w:left="460" w:hanging="23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•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ประสานงานกับทีมรักษาความปลอดภัย VIP และลูกค้าระดับสูง — Stakeholder &amp; Vendor Collaboration</w:t>
      </w:r>
    </w:p>
    <w:p>
      <w:pPr>
        <w:spacing w:after="24"/>
        <w:ind w:left="460" w:hanging="23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•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ขับรถเองสำหรับงานที่ต้องการบุคลิกภาพดีและสื่อสารภาษาอังกฤษ — Client-Facing Communication</w:t>
      </w:r>
    </w:p>
    <w:p>
      <w:pPr>
        <w:spacing w:after="0" w:before="1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Marketing &amp; Content Creator</w:t>
      </w:r>
      <w:r>
        <w:rPr>
          <w:rFonts w:ascii="Arial" w:cs="Arial" w:eastAsia="Arial" w:hAnsi="Arial"/>
          <w:color w:val="CBD5E1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Saint Thonglor Clinic (Full-Time) + U-Turn Shop (บริษัทในเครือ)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2563EB"/>
          <w:sz w:val="17"/>
          <w:szCs w:val="17"/>
        </w:rPr>
        <w:t xml:space="preserve">2–3 ปี</w:t>
      </w:r>
    </w:p>
    <w:p>
      <w:pPr>
        <w:spacing w:after="24"/>
        <w:ind w:left="460" w:hanging="23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•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วางกลยุทธ์คอนเทนต์รายวัน/สัปดาห์/เดือน — Marketing Strategy &amp; Content Planning</w:t>
      </w:r>
    </w:p>
    <w:p>
      <w:pPr>
        <w:spacing w:after="24"/>
        <w:ind w:left="460" w:hanging="23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•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ประสานงานทีมแพทย์ + Digital Marketing Agency ภายนอก — Cross-functional &amp; Vendor Collaboration</w:t>
      </w:r>
    </w:p>
    <w:p>
      <w:pPr>
        <w:spacing w:after="24"/>
        <w:ind w:left="460" w:hanging="23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•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ควบคุมการผลิตคอนเทนต์ให้ตรงภาพลักษณ์แบรนด์ + ให้คำปรึกษาทีม Admin</w:t>
      </w:r>
    </w:p>
    <w:p>
      <w:pPr>
        <w:spacing w:after="0" w:before="1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Freelance Creative</w:t>
      </w:r>
      <w:r>
        <w:rPr>
          <w:rFonts w:ascii="Arial" w:cs="Arial" w:eastAsia="Arial" w:hAnsi="Arial"/>
          <w:color w:val="CBD5E1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อิสระ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2563EB"/>
          <w:sz w:val="17"/>
          <w:szCs w:val="17"/>
        </w:rPr>
        <w:t xml:space="preserve">ก่อน Saint Thonglor</w:t>
      </w:r>
    </w:p>
    <w:p>
      <w:pPr>
        <w:spacing w:after="24"/>
        <w:ind w:left="460" w:hanging="23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•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รับงานถ่ายภาพ, ถ่ายวิดีโอ, Graphic Design, ตัดต่อวิดีโอ — สั่งสมพอร์ตโฟลิโอครีเอทีฟ</w:t>
      </w:r>
    </w:p>
    <w:p>
      <w:pPr>
        <w:spacing w:after="0" w:before="1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Editor (Motion Content)</w:t>
      </w:r>
      <w:r>
        <w:rPr>
          <w:rFonts w:ascii="Arial" w:cs="Arial" w:eastAsia="Arial" w:hAnsi="Arial"/>
          <w:color w:val="CBD5E1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Punnisa Clinic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2563EB"/>
          <w:sz w:val="17"/>
          <w:szCs w:val="17"/>
        </w:rPr>
        <w:t xml:space="preserve">2019 (1 ปี) — งานแรกหลังเรียนจบ</w:t>
      </w:r>
    </w:p>
    <w:p>
      <w:pPr>
        <w:spacing w:after="24"/>
        <w:ind w:left="460" w:hanging="23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•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ผลิตและตัดต่อ Motion Content ทั้งหมดเพื่อสื่อสารแบรนด์และสนับสนุนแคมเปญการตลาด</w:t>
      </w:r>
    </w:p>
    <w:p>
      <w:pPr>
        <w:spacing w:after="0" w:before="1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Assistant Project Manager (Intern)</w:t>
      </w:r>
      <w:r>
        <w:rPr>
          <w:rFonts w:ascii="Arial" w:cs="Arial" w:eastAsia="Arial" w:hAnsi="Arial"/>
          <w:color w:val="CBD5E1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Veam Agency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2563EB"/>
          <w:sz w:val="17"/>
          <w:szCs w:val="17"/>
        </w:rPr>
        <w:t xml:space="preserve">ฝึกงาน — ชั้นปี 3 ม.รังสิต</w:t>
      </w:r>
    </w:p>
    <w:p>
      <w:pPr>
        <w:spacing w:after="24"/>
        <w:ind w:left="460" w:hanging="23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•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เรียนรู้ Project Management ใน Agency โฆษณา ประสานงานทีม Creative, Production และลูกค้า</w:t>
      </w:r>
    </w:p>
    <w:p>
      <w:pPr>
        <w:pBdr>
          <w:left w:val="single" w:color="2563EB" w:sz="12" w:space="8"/>
        </w:pBdr>
        <w:spacing w:after="80" w:before="2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โปรเจกต์สำคัญ (Key Projects)</w:t>
      </w:r>
    </w:p>
    <w:p>
      <w:pPr>
        <w:spacing w:after="24" w:before="8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Zuri CRM Platform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 — Full-Stack CRM สร้างคนเดียว (Next.js + Supabase + Gemini AI)</w:t>
      </w:r>
    </w:p>
    <w:p>
      <w:pPr>
        <w:spacing w:after="24"/>
        <w:ind w:left="460" w:hanging="23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•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Customer Management, Sales Pipeline, Analytics Dashboard, AI-Powered Insights — Deploy บน Vercel</w:t>
      </w:r>
    </w:p>
    <w:p>
      <w:pPr>
        <w:spacing w:after="24" w:before="8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GKS (Genesis Knowledge System)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 — AI Architecture Framework แสดง System Thinking &amp; Product Vision</w:t>
      </w:r>
    </w:p>
    <w:p>
      <w:pPr>
        <w:spacing w:after="24" w:before="8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vschool-ad-report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 — Meta Ad Policy Flag Report แสดงความเข้าใจ IT Product + Marketing</w:t>
      </w:r>
    </w:p>
    <w:p>
      <w:pPr>
        <w:spacing w:after="24" w:before="6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อื่นๆ: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resume-web (React + Vite + Tailwind), EVA AI Assistant | รวม 5 Projects บน Vercel</w:t>
      </w:r>
    </w:p>
    <w:p>
      <w:pPr>
        <w:pBdr>
          <w:left w:val="single" w:color="2563EB" w:sz="12" w:space="8"/>
        </w:pBdr>
        <w:spacing w:after="80" w:before="2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การศึกษา (Education)</w:t>
      </w:r>
    </w:p>
    <w:p>
      <w:pPr>
        <w:spacing w:after="24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ปริญญาตรี นิเทศศาสตร์ (โฆษณา)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 — มหาวิทยาลัยรังสิต</w:t>
      </w:r>
    </w:p>
    <w:p>
      <w:pPr>
        <w:spacing w:after="24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ICT (Animation Design) — ม.ศิลปากร</w:t>
      </w:r>
      <w:r>
        <w:rPr>
          <w:rFonts w:ascii="Arial" w:cs="Arial" w:eastAsia="Arial" w:hAnsi="Arial"/>
          <w:i/>
          <w:iCs/>
          <w:color w:val="475569"/>
          <w:sz w:val="17"/>
          <w:szCs w:val="17"/>
        </w:rPr>
        <w:t xml:space="preserve">  (1 ปี — เรียนรู้ C Language, Flowchart, Logic)</w:t>
      </w:r>
    </w:p>
    <w:p>
      <w:p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มัธยมศึกษา — โรงเรียนสวนกุหลาบวิทยาลัย</w:t>
      </w:r>
      <w:r>
        <w:rPr>
          <w:rFonts w:ascii="Arial" w:cs="Arial" w:eastAsia="Arial" w:hAnsi="Arial"/>
          <w:i/>
          <w:iCs/>
          <w:color w:val="475569"/>
          <w:sz w:val="17"/>
          <w:szCs w:val="17"/>
        </w:rPr>
        <w:t xml:space="preserve">  (รุ่น 129)</w:t>
      </w:r>
    </w:p>
    <w:p>
      <w:pPr>
        <w:pBdr>
          <w:left w:val="single" w:color="2563EB" w:sz="12" w:space="8"/>
        </w:pBdr>
        <w:spacing w:after="80" w:before="2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ทักษะ (Skills)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Product &amp; Tech: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Next.js, React, Vite, Tailwind, Supabase, Vercel, GitHub, VS Code, AI-Assisted Dev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AI &amp; Innovation: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ChatGPT, Gemini, Claude, Prompt Engineering, Context Engineering, Agentic RAG, LLM Integration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Marketing: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Content Strategy, Digital Campaign, Channel Promotion, Competitive Benchmarking, Brand Comm.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Media: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Premiere Pro, After Effects, Photoshop, Illustrator, CapCut, Canva, Photography, Videography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Management: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Team Leadership, Crisis Management, Operations, Resource Planning, CRM, Vendor Collaboration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ภาษา: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ไทย (Native), อังกฤษ (Read/Write/Speak — Working Proficiency)</w:t>
      </w:r>
    </w:p>
    <w:sectPr>
      <w:headerReference w:type="default" r:id="rId7"/>
      <w:footerReference w:type="default" r:id="rId8"/>
      <w:pgSz w:w="11906" w:h="16838" w:orient="portrait"/>
      <w:pgMar w:top="860" w:right="1060" w:bottom="860" w:left="10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75569"/>
        <w:sz w:val="15"/>
        <w:szCs w:val="15"/>
      </w:rPr>
      <w:t xml:space="preserve">Page </w:t>
    </w:r>
    <w:r>
      <w:rPr>
        <w:rFonts w:ascii="Arial" w:cs="Arial" w:eastAsia="Arial" w:hAnsi="Arial"/>
        <w:color w:val="47556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563EB"/>
        <w:spacing w:val="80"/>
        <w:sz w:val="17"/>
        <w:szCs w:val="17"/>
      </w:rPr>
      <w:t xml:space="preserve">PORNPON THANASUWANTARN</w:t>
    </w:r>
    <w:r>
      <w:t xml:space="preserve">	</w:t>
    </w:r>
    <w:r>
      <w:rPr>
        <w:rFonts w:ascii="Arial" w:cs="Arial" w:eastAsia="Arial" w:hAnsi="Arial"/>
        <w:i/>
        <w:iCs/>
        <w:color w:val="475569"/>
        <w:sz w:val="15"/>
        <w:szCs w:val="15"/>
      </w:rPr>
      <w:t xml:space="preserve">Product Manager (MKT) — SYNNEX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_hgdxh4tvdgghwofdh6m4" Type="http://schemas.openxmlformats.org/officeDocument/2006/relationships/hyperlink" Target="https://pornpon-resume.vercel.app" TargetMode="External"/><Relationship Id="rIdo48ox4xwg0ivyglhqndsa" Type="http://schemas.openxmlformats.org/officeDocument/2006/relationships/hyperlink" Target="https://github.com/suanranger129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2026-03-31T01:32:49.192Z</dcterms:created>
  <dcterms:modified xsi:type="dcterms:W3CDTF">2026-03-31T01:32:49.192Z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