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1DF" w:rsidRDefault="00D231DF" w:rsidP="003003DE">
      <w:pPr>
        <w:tabs>
          <w:tab w:val="center" w:pos="4765"/>
        </w:tabs>
        <w:spacing w:line="360" w:lineRule="auto"/>
        <w:jc w:val="both"/>
        <w:rPr>
          <w:b/>
          <w:sz w:val="36"/>
          <w:szCs w:val="36"/>
        </w:rPr>
      </w:pPr>
    </w:p>
    <w:p w:rsidR="00BF6374" w:rsidRDefault="00BF6374" w:rsidP="003003DE">
      <w:pPr>
        <w:tabs>
          <w:tab w:val="center" w:pos="4765"/>
        </w:tabs>
        <w:spacing w:line="360" w:lineRule="auto"/>
        <w:jc w:val="both"/>
        <w:rPr>
          <w:b/>
          <w:sz w:val="36"/>
          <w:szCs w:val="36"/>
        </w:rPr>
      </w:pPr>
    </w:p>
    <w:p w:rsidR="004131D7" w:rsidRDefault="00BF6374" w:rsidP="003003DE">
      <w:pPr>
        <w:tabs>
          <w:tab w:val="center" w:pos="4765"/>
        </w:tabs>
        <w:spacing w:line="360" w:lineRule="auto"/>
        <w:jc w:val="both"/>
        <w:rPr>
          <w:b/>
          <w:sz w:val="36"/>
          <w:szCs w:val="36"/>
        </w:rPr>
      </w:pPr>
      <w:r>
        <w:rPr>
          <w:b/>
          <w:sz w:val="36"/>
          <w:szCs w:val="36"/>
        </w:rPr>
        <w:tab/>
      </w:r>
      <w:r w:rsidR="004131D7" w:rsidRPr="00FD340D">
        <w:rPr>
          <w:b/>
          <w:sz w:val="36"/>
          <w:szCs w:val="36"/>
        </w:rPr>
        <w:t>LỜI CẢM ƠN</w:t>
      </w:r>
    </w:p>
    <w:p w:rsidR="006B6519" w:rsidRPr="00FD340D" w:rsidRDefault="006B6519" w:rsidP="003003DE">
      <w:pPr>
        <w:tabs>
          <w:tab w:val="center" w:pos="4765"/>
        </w:tabs>
        <w:spacing w:line="360" w:lineRule="auto"/>
        <w:jc w:val="both"/>
        <w:rPr>
          <w:b/>
          <w:sz w:val="36"/>
          <w:szCs w:val="36"/>
        </w:rPr>
      </w:pPr>
    </w:p>
    <w:p w:rsidR="004131D7" w:rsidRPr="006B6519" w:rsidRDefault="00A35CFD" w:rsidP="003003DE">
      <w:pPr>
        <w:spacing w:line="360" w:lineRule="auto"/>
        <w:jc w:val="both"/>
        <w:rPr>
          <w:color w:val="000000"/>
          <w:sz w:val="26"/>
          <w:szCs w:val="26"/>
        </w:rPr>
      </w:pPr>
      <w:r>
        <w:rPr>
          <w:color w:val="000000"/>
          <w:sz w:val="26"/>
          <w:szCs w:val="26"/>
        </w:rPr>
        <w:t>Đồ</w:t>
      </w:r>
      <w:r w:rsidR="004131D7" w:rsidRPr="006B6519">
        <w:rPr>
          <w:color w:val="000000"/>
          <w:sz w:val="26"/>
          <w:szCs w:val="26"/>
        </w:rPr>
        <w:t xml:space="preserve"> án n</w:t>
      </w:r>
      <w:r w:rsidR="00765A61">
        <w:rPr>
          <w:color w:val="000000"/>
          <w:sz w:val="26"/>
          <w:szCs w:val="26"/>
        </w:rPr>
        <w:t>ày được thực hiện bởi nhóm gồm 3</w:t>
      </w:r>
      <w:r w:rsidR="004131D7" w:rsidRPr="006B6519">
        <w:rPr>
          <w:color w:val="000000"/>
          <w:sz w:val="26"/>
          <w:szCs w:val="26"/>
        </w:rPr>
        <w:t xml:space="preserve"> thành viên thuộc ngành Công Nghệ Thông Tin khóa 05 của trường đại học Công Nghiệp Thực Phẩm Tp.HCM.</w:t>
      </w:r>
    </w:p>
    <w:p w:rsidR="004131D7" w:rsidRPr="006B6519" w:rsidRDefault="004131D7" w:rsidP="003003DE">
      <w:pPr>
        <w:spacing w:line="360" w:lineRule="auto"/>
        <w:jc w:val="both"/>
        <w:rPr>
          <w:color w:val="000000"/>
          <w:sz w:val="26"/>
          <w:szCs w:val="26"/>
        </w:rPr>
      </w:pPr>
    </w:p>
    <w:p w:rsidR="004131D7" w:rsidRPr="006B6519" w:rsidRDefault="006B6519" w:rsidP="003003DE">
      <w:pPr>
        <w:spacing w:line="360" w:lineRule="auto"/>
        <w:jc w:val="both"/>
        <w:rPr>
          <w:color w:val="000000"/>
          <w:sz w:val="26"/>
          <w:szCs w:val="26"/>
        </w:rPr>
      </w:pPr>
      <w:r w:rsidRPr="006B6519">
        <w:rPr>
          <w:color w:val="000000"/>
          <w:sz w:val="26"/>
          <w:szCs w:val="26"/>
        </w:rPr>
        <w:t>Trước hết nhóm xin gửi lời cảm ơn chân thành đến thầy</w:t>
      </w:r>
      <w:r w:rsidR="00765A61">
        <w:rPr>
          <w:b/>
          <w:bCs/>
          <w:i/>
          <w:iCs/>
          <w:color w:val="000000"/>
          <w:sz w:val="26"/>
          <w:szCs w:val="26"/>
        </w:rPr>
        <w:t xml:space="preserve"> Trần Đức</w:t>
      </w:r>
      <w:r w:rsidR="004131D7" w:rsidRPr="006B6519">
        <w:rPr>
          <w:b/>
          <w:bCs/>
          <w:i/>
          <w:iCs/>
          <w:color w:val="000000"/>
          <w:sz w:val="26"/>
          <w:szCs w:val="26"/>
        </w:rPr>
        <w:t xml:space="preserve">  </w:t>
      </w:r>
      <w:r w:rsidR="004131D7" w:rsidRPr="006B6519">
        <w:rPr>
          <w:color w:val="000000"/>
          <w:sz w:val="26"/>
          <w:szCs w:val="26"/>
        </w:rPr>
        <w:t>đã</w:t>
      </w:r>
      <w:r w:rsidRPr="006B6519">
        <w:rPr>
          <w:color w:val="000000"/>
          <w:sz w:val="26"/>
          <w:szCs w:val="26"/>
        </w:rPr>
        <w:t xml:space="preserve"> tận tình chỉ dẫn</w:t>
      </w:r>
      <w:r w:rsidR="004131D7" w:rsidRPr="006B6519">
        <w:rPr>
          <w:color w:val="000000"/>
          <w:sz w:val="26"/>
          <w:szCs w:val="26"/>
        </w:rPr>
        <w:t>, góp ý để báo cáo của nhóm tránh nhiều sai sót và hoàn thiện hơn.</w:t>
      </w:r>
    </w:p>
    <w:p w:rsidR="004131D7" w:rsidRPr="006B6519" w:rsidRDefault="004131D7" w:rsidP="003003DE">
      <w:pPr>
        <w:spacing w:line="360" w:lineRule="auto"/>
        <w:jc w:val="both"/>
        <w:rPr>
          <w:color w:val="000000"/>
          <w:sz w:val="26"/>
          <w:szCs w:val="26"/>
        </w:rPr>
      </w:pPr>
    </w:p>
    <w:p w:rsidR="004131D7" w:rsidRPr="006B6519" w:rsidRDefault="006B6519" w:rsidP="003003DE">
      <w:pPr>
        <w:spacing w:line="360" w:lineRule="auto"/>
        <w:jc w:val="both"/>
        <w:rPr>
          <w:color w:val="000000"/>
          <w:sz w:val="26"/>
          <w:szCs w:val="26"/>
        </w:rPr>
      </w:pPr>
      <w:r w:rsidRPr="006B6519">
        <w:rPr>
          <w:color w:val="000000"/>
          <w:sz w:val="26"/>
          <w:szCs w:val="26"/>
        </w:rPr>
        <w:t>Đồng thời</w:t>
      </w:r>
      <w:r w:rsidR="004131D7" w:rsidRPr="006B6519">
        <w:rPr>
          <w:color w:val="000000"/>
          <w:sz w:val="26"/>
          <w:szCs w:val="26"/>
        </w:rPr>
        <w:t>,</w:t>
      </w:r>
      <w:r w:rsidRPr="006B6519">
        <w:rPr>
          <w:color w:val="000000"/>
          <w:sz w:val="26"/>
          <w:szCs w:val="26"/>
        </w:rPr>
        <w:t xml:space="preserve"> nhóm</w:t>
      </w:r>
      <w:r w:rsidR="004131D7" w:rsidRPr="006B6519">
        <w:rPr>
          <w:color w:val="000000"/>
          <w:sz w:val="26"/>
          <w:szCs w:val="26"/>
        </w:rPr>
        <w:t xml:space="preserve"> cũng xin chân thành cảm ơn các bạn thành viên trong nhóm đã cùng góp sức, xây dựng, thảo luận và phân công công việc để sớm hoàn thành đề án một cách hiệu quả nhất.</w:t>
      </w:r>
    </w:p>
    <w:p w:rsidR="004131D7" w:rsidRPr="006B6519" w:rsidRDefault="004131D7" w:rsidP="003003DE">
      <w:pPr>
        <w:spacing w:line="360" w:lineRule="auto"/>
        <w:jc w:val="both"/>
        <w:rPr>
          <w:color w:val="000000"/>
          <w:sz w:val="26"/>
          <w:szCs w:val="26"/>
        </w:rPr>
      </w:pPr>
    </w:p>
    <w:p w:rsidR="004131D7" w:rsidRPr="006B6519" w:rsidRDefault="004131D7" w:rsidP="003003DE">
      <w:pPr>
        <w:spacing w:line="360" w:lineRule="auto"/>
        <w:jc w:val="both"/>
        <w:rPr>
          <w:color w:val="000000"/>
          <w:sz w:val="26"/>
          <w:szCs w:val="26"/>
        </w:rPr>
      </w:pPr>
      <w:r w:rsidRPr="006B6519">
        <w:rPr>
          <w:color w:val="000000"/>
          <w:sz w:val="26"/>
          <w:szCs w:val="26"/>
        </w:rPr>
        <w:t xml:space="preserve">Xin gởi lời cảm </w:t>
      </w:r>
      <w:r w:rsidR="00765A61">
        <w:rPr>
          <w:color w:val="000000"/>
          <w:sz w:val="26"/>
          <w:szCs w:val="26"/>
        </w:rPr>
        <w:t>ơn đến Thư Viện</w:t>
      </w:r>
      <w:r w:rsidR="00C45050">
        <w:rPr>
          <w:color w:val="000000"/>
          <w:sz w:val="26"/>
          <w:szCs w:val="26"/>
        </w:rPr>
        <w:t xml:space="preserve"> Khoa Học</w:t>
      </w:r>
      <w:r w:rsidR="00765A61">
        <w:rPr>
          <w:color w:val="000000"/>
          <w:sz w:val="26"/>
          <w:szCs w:val="26"/>
        </w:rPr>
        <w:t xml:space="preserve"> Tổng Hợp TP.HCM </w:t>
      </w:r>
      <w:r w:rsidRPr="006B6519">
        <w:rPr>
          <w:color w:val="000000"/>
          <w:sz w:val="26"/>
          <w:szCs w:val="26"/>
        </w:rPr>
        <w:t>đã góp phần cung cấp</w:t>
      </w:r>
      <w:r w:rsidR="00BF6374">
        <w:rPr>
          <w:color w:val="000000"/>
          <w:sz w:val="26"/>
          <w:szCs w:val="26"/>
        </w:rPr>
        <w:t xml:space="preserve"> một phần không nhỏ </w:t>
      </w:r>
      <w:r w:rsidRPr="006B6519">
        <w:rPr>
          <w:color w:val="000000"/>
          <w:sz w:val="26"/>
          <w:szCs w:val="26"/>
        </w:rPr>
        <w:t>cho</w:t>
      </w:r>
      <w:r w:rsidR="006B6519" w:rsidRPr="006B6519">
        <w:rPr>
          <w:color w:val="000000"/>
          <w:sz w:val="26"/>
          <w:szCs w:val="26"/>
        </w:rPr>
        <w:t xml:space="preserve"> đồ án của nhóm</w:t>
      </w:r>
      <w:r w:rsidR="00BF6374">
        <w:rPr>
          <w:color w:val="000000"/>
          <w:sz w:val="26"/>
          <w:szCs w:val="26"/>
        </w:rPr>
        <w:t xml:space="preserve">, </w:t>
      </w:r>
      <w:r w:rsidRPr="006B6519">
        <w:rPr>
          <w:color w:val="000000"/>
          <w:sz w:val="26"/>
          <w:szCs w:val="26"/>
        </w:rPr>
        <w:t>các tiện ích và thông tin cần thiết cho đề án.</w:t>
      </w:r>
    </w:p>
    <w:p w:rsidR="004131D7" w:rsidRPr="006B6519" w:rsidRDefault="004131D7" w:rsidP="003003DE">
      <w:pPr>
        <w:spacing w:line="360" w:lineRule="auto"/>
        <w:jc w:val="both"/>
        <w:rPr>
          <w:color w:val="000000"/>
          <w:sz w:val="26"/>
          <w:szCs w:val="26"/>
        </w:rPr>
      </w:pPr>
    </w:p>
    <w:p w:rsidR="004131D7" w:rsidRDefault="004131D7" w:rsidP="003003DE">
      <w:pPr>
        <w:spacing w:line="360" w:lineRule="auto"/>
        <w:jc w:val="both"/>
        <w:rPr>
          <w:color w:val="000000"/>
          <w:sz w:val="26"/>
          <w:szCs w:val="26"/>
        </w:rPr>
      </w:pPr>
      <w:r w:rsidRPr="006B6519">
        <w:rPr>
          <w:color w:val="000000"/>
          <w:sz w:val="26"/>
          <w:szCs w:val="26"/>
        </w:rPr>
        <w:t>Cuối cùng, mặc dù nhóm đã rất cố gắng nhưng chắc chắn sẽ còn nhiều sai sót</w:t>
      </w:r>
      <w:r w:rsidR="00BF6374">
        <w:rPr>
          <w:color w:val="000000"/>
          <w:sz w:val="26"/>
          <w:szCs w:val="26"/>
        </w:rPr>
        <w:t>, những lỗi và những quy trình chưa hợp lý,…</w:t>
      </w:r>
      <w:r w:rsidRPr="006B6519">
        <w:rPr>
          <w:color w:val="000000"/>
          <w:sz w:val="26"/>
          <w:szCs w:val="26"/>
        </w:rPr>
        <w:t xml:space="preserve"> mà chưa thể</w:t>
      </w:r>
      <w:r w:rsidR="00BF6374">
        <w:rPr>
          <w:color w:val="000000"/>
          <w:sz w:val="26"/>
          <w:szCs w:val="26"/>
        </w:rPr>
        <w:t xml:space="preserve"> sửa chữa và</w:t>
      </w:r>
      <w:r w:rsidRPr="006B6519">
        <w:rPr>
          <w:color w:val="000000"/>
          <w:sz w:val="26"/>
          <w:szCs w:val="26"/>
        </w:rPr>
        <w:t xml:space="preserve"> khắc phục hết được vì vậy rất mong thầy và các bạn</w:t>
      </w:r>
      <w:r w:rsidR="00BF6374">
        <w:rPr>
          <w:color w:val="000000"/>
          <w:sz w:val="26"/>
          <w:szCs w:val="26"/>
        </w:rPr>
        <w:t xml:space="preserve"> trong lớp</w:t>
      </w:r>
      <w:r w:rsidRPr="006B6519">
        <w:rPr>
          <w:color w:val="000000"/>
          <w:sz w:val="26"/>
          <w:szCs w:val="26"/>
        </w:rPr>
        <w:t xml:space="preserve"> tham gia đóng góp ý kiến,</w:t>
      </w:r>
      <w:r w:rsidR="00BF6374">
        <w:rPr>
          <w:color w:val="000000"/>
          <w:sz w:val="26"/>
          <w:szCs w:val="26"/>
        </w:rPr>
        <w:t xml:space="preserve"> đánh giá</w:t>
      </w:r>
      <w:r w:rsidRPr="006B6519">
        <w:rPr>
          <w:color w:val="000000"/>
          <w:sz w:val="26"/>
          <w:szCs w:val="26"/>
        </w:rPr>
        <w:t xml:space="preserve"> phê bình để chúng tôi rút thêm nhiều kinh nghiệm cho những lần sau.</w:t>
      </w:r>
    </w:p>
    <w:p w:rsidR="003003DE" w:rsidRDefault="003003DE" w:rsidP="003003DE">
      <w:pPr>
        <w:spacing w:line="360" w:lineRule="auto"/>
        <w:jc w:val="both"/>
        <w:rPr>
          <w:color w:val="000000"/>
          <w:sz w:val="26"/>
          <w:szCs w:val="26"/>
        </w:rPr>
      </w:pPr>
    </w:p>
    <w:p w:rsidR="004131D7" w:rsidRPr="006B6519" w:rsidRDefault="004131D7" w:rsidP="003003DE">
      <w:pPr>
        <w:spacing w:line="360" w:lineRule="auto"/>
        <w:jc w:val="right"/>
        <w:rPr>
          <w:color w:val="000000"/>
          <w:sz w:val="26"/>
          <w:szCs w:val="26"/>
        </w:rPr>
      </w:pPr>
      <w:r w:rsidRPr="006B6519">
        <w:rPr>
          <w:color w:val="000000"/>
          <w:sz w:val="26"/>
          <w:szCs w:val="26"/>
        </w:rPr>
        <w:t>Xin chân thành cảm ơn!</w:t>
      </w:r>
    </w:p>
    <w:p w:rsidR="00FE596D" w:rsidRDefault="00FE596D" w:rsidP="003003DE">
      <w:pPr>
        <w:spacing w:line="360" w:lineRule="auto"/>
        <w:jc w:val="both"/>
      </w:pPr>
    </w:p>
    <w:p w:rsidR="004131D7" w:rsidRDefault="004131D7" w:rsidP="003003DE">
      <w:pPr>
        <w:spacing w:line="360" w:lineRule="auto"/>
        <w:jc w:val="both"/>
      </w:pPr>
    </w:p>
    <w:p w:rsidR="004131D7" w:rsidRDefault="004131D7" w:rsidP="003003DE">
      <w:pPr>
        <w:spacing w:line="360" w:lineRule="auto"/>
        <w:jc w:val="both"/>
      </w:pPr>
    </w:p>
    <w:p w:rsidR="002B2BBD" w:rsidRDefault="002B2BBD" w:rsidP="003003DE">
      <w:pPr>
        <w:spacing w:after="160" w:line="360" w:lineRule="auto"/>
        <w:jc w:val="both"/>
      </w:pPr>
    </w:p>
    <w:p w:rsidR="00986680" w:rsidRDefault="00986680" w:rsidP="003003DE">
      <w:pPr>
        <w:spacing w:after="160" w:line="360" w:lineRule="auto"/>
        <w:jc w:val="center"/>
        <w:rPr>
          <w:b/>
          <w:color w:val="000000" w:themeColor="text1"/>
          <w:sz w:val="36"/>
          <w:szCs w:val="36"/>
        </w:rPr>
      </w:pPr>
      <w:r w:rsidRPr="00986680">
        <w:rPr>
          <w:b/>
          <w:color w:val="000000" w:themeColor="text1"/>
          <w:sz w:val="36"/>
          <w:szCs w:val="36"/>
        </w:rPr>
        <w:lastRenderedPageBreak/>
        <w:t>DANH MỤC CÁC KÝ HIỆU VÀ CHỮ VIẾT TẮT</w:t>
      </w:r>
    </w:p>
    <w:p w:rsidR="00604E9F" w:rsidRDefault="00604E9F" w:rsidP="003003DE">
      <w:pPr>
        <w:spacing w:after="160" w:line="360" w:lineRule="auto"/>
        <w:jc w:val="both"/>
        <w:rPr>
          <w:b/>
          <w:color w:val="000000" w:themeColor="text1"/>
          <w:sz w:val="36"/>
          <w:szCs w:val="36"/>
        </w:rPr>
      </w:pPr>
    </w:p>
    <w:p w:rsidR="002B2BBD" w:rsidRDefault="002B2BBD" w:rsidP="003003DE">
      <w:pPr>
        <w:spacing w:after="160" w:line="360" w:lineRule="auto"/>
        <w:jc w:val="both"/>
        <w:rPr>
          <w:b/>
          <w:color w:val="000000" w:themeColor="text1"/>
          <w:sz w:val="36"/>
          <w:szCs w:val="36"/>
        </w:rPr>
      </w:pPr>
    </w:p>
    <w:p w:rsidR="002B2BBD" w:rsidRDefault="002B2BBD" w:rsidP="003003DE">
      <w:pPr>
        <w:spacing w:after="160" w:line="360" w:lineRule="auto"/>
        <w:jc w:val="both"/>
        <w:rPr>
          <w:b/>
          <w:color w:val="000000" w:themeColor="text1"/>
          <w:sz w:val="36"/>
          <w:szCs w:val="36"/>
        </w:rPr>
      </w:pPr>
    </w:p>
    <w:p w:rsidR="00604E9F" w:rsidRDefault="00604E9F" w:rsidP="003003DE">
      <w:pPr>
        <w:spacing w:after="160" w:line="360" w:lineRule="auto"/>
        <w:ind w:firstLine="720"/>
        <w:jc w:val="both"/>
        <w:rPr>
          <w:b/>
          <w:color w:val="000000" w:themeColor="text1"/>
          <w:sz w:val="36"/>
          <w:szCs w:val="36"/>
        </w:rPr>
      </w:pPr>
    </w:p>
    <w:p w:rsidR="009E52FA" w:rsidRPr="002B2BBD" w:rsidRDefault="009E52FA" w:rsidP="003003DE">
      <w:pPr>
        <w:tabs>
          <w:tab w:val="left" w:pos="2250"/>
          <w:tab w:val="left" w:pos="5850"/>
        </w:tabs>
        <w:spacing w:before="60" w:after="60" w:line="360" w:lineRule="auto"/>
        <w:jc w:val="both"/>
        <w:rPr>
          <w:b/>
          <w:sz w:val="26"/>
          <w:szCs w:val="26"/>
        </w:rPr>
      </w:pPr>
      <w:r>
        <w:rPr>
          <w:b/>
          <w:sz w:val="26"/>
          <w:szCs w:val="26"/>
        </w:rPr>
        <w:t>Viết tắt</w:t>
      </w:r>
      <w:r>
        <w:rPr>
          <w:b/>
          <w:sz w:val="26"/>
          <w:szCs w:val="26"/>
        </w:rPr>
        <w:tab/>
      </w:r>
      <w:r w:rsidR="005F41D3" w:rsidRPr="00BB4B77">
        <w:rPr>
          <w:b/>
          <w:sz w:val="26"/>
          <w:szCs w:val="26"/>
        </w:rPr>
        <w:t>Tiếng Anh</w:t>
      </w:r>
      <w:r w:rsidR="005F41D3" w:rsidRPr="00BB4B77">
        <w:rPr>
          <w:b/>
          <w:sz w:val="26"/>
          <w:szCs w:val="26"/>
        </w:rPr>
        <w:tab/>
        <w:t>Tiếng Việt</w:t>
      </w:r>
      <w:r w:rsidR="005F41D3">
        <w:rPr>
          <w:b/>
          <w:color w:val="000000" w:themeColor="text1"/>
          <w:sz w:val="36"/>
          <w:szCs w:val="36"/>
        </w:rPr>
        <w:tab/>
      </w:r>
      <w:r w:rsidR="005F41D3">
        <w:rPr>
          <w:b/>
          <w:color w:val="000000" w:themeColor="text1"/>
          <w:sz w:val="36"/>
          <w:szCs w:val="36"/>
        </w:rPr>
        <w:tab/>
      </w:r>
    </w:p>
    <w:p w:rsidR="002B2BBD" w:rsidRDefault="002B2BBD" w:rsidP="003003DE">
      <w:pPr>
        <w:spacing w:after="160" w:line="360" w:lineRule="auto"/>
        <w:jc w:val="both"/>
        <w:rPr>
          <w:color w:val="000000" w:themeColor="text1"/>
          <w:sz w:val="26"/>
          <w:szCs w:val="26"/>
        </w:rPr>
      </w:pPr>
    </w:p>
    <w:p w:rsidR="00986680" w:rsidRDefault="005F41D3" w:rsidP="003003DE">
      <w:pPr>
        <w:spacing w:after="160" w:line="360" w:lineRule="auto"/>
        <w:jc w:val="both"/>
        <w:rPr>
          <w:color w:val="000000" w:themeColor="text1"/>
          <w:sz w:val="26"/>
          <w:szCs w:val="26"/>
        </w:rPr>
      </w:pPr>
      <w:r w:rsidRPr="009E52FA">
        <w:rPr>
          <w:color w:val="000000" w:themeColor="text1"/>
          <w:sz w:val="26"/>
          <w:szCs w:val="26"/>
        </w:rPr>
        <w:t>BPM</w:t>
      </w:r>
      <w:r w:rsidR="009E52FA" w:rsidRPr="009E52FA">
        <w:rPr>
          <w:color w:val="000000" w:themeColor="text1"/>
          <w:sz w:val="26"/>
          <w:szCs w:val="26"/>
        </w:rPr>
        <w:tab/>
      </w:r>
      <w:r w:rsidR="009E52FA" w:rsidRPr="009E52FA">
        <w:rPr>
          <w:color w:val="000000" w:themeColor="text1"/>
          <w:sz w:val="26"/>
          <w:szCs w:val="26"/>
        </w:rPr>
        <w:tab/>
      </w:r>
      <w:r w:rsidR="009E52FA" w:rsidRPr="009E52FA">
        <w:rPr>
          <w:color w:val="000000" w:themeColor="text1"/>
          <w:sz w:val="26"/>
          <w:szCs w:val="26"/>
        </w:rPr>
        <w:tab/>
        <w:t>Business Process Management</w:t>
      </w:r>
      <w:r w:rsidR="009E52FA" w:rsidRPr="009E52FA">
        <w:rPr>
          <w:color w:val="000000" w:themeColor="text1"/>
          <w:sz w:val="26"/>
          <w:szCs w:val="26"/>
        </w:rPr>
        <w:tab/>
        <w:t>Quản lý quy trình nghiệp vụ</w:t>
      </w:r>
    </w:p>
    <w:p w:rsidR="009E52FA" w:rsidRDefault="009E52FA" w:rsidP="003003DE">
      <w:pPr>
        <w:spacing w:after="160" w:line="360" w:lineRule="auto"/>
        <w:jc w:val="both"/>
        <w:rPr>
          <w:color w:val="000000" w:themeColor="text1"/>
          <w:sz w:val="26"/>
          <w:szCs w:val="26"/>
        </w:rPr>
      </w:pPr>
      <w:r>
        <w:rPr>
          <w:color w:val="000000" w:themeColor="text1"/>
          <w:sz w:val="26"/>
          <w:szCs w:val="26"/>
        </w:rPr>
        <w:t>ERD</w:t>
      </w:r>
      <w:r>
        <w:rPr>
          <w:color w:val="000000" w:themeColor="text1"/>
          <w:sz w:val="26"/>
          <w:szCs w:val="26"/>
        </w:rPr>
        <w:tab/>
      </w:r>
      <w:r>
        <w:rPr>
          <w:color w:val="000000" w:themeColor="text1"/>
          <w:sz w:val="26"/>
          <w:szCs w:val="26"/>
        </w:rPr>
        <w:tab/>
      </w:r>
      <w:r>
        <w:rPr>
          <w:color w:val="000000" w:themeColor="text1"/>
          <w:sz w:val="26"/>
          <w:szCs w:val="26"/>
        </w:rPr>
        <w:tab/>
      </w:r>
      <w:r w:rsidRPr="009E52FA">
        <w:rPr>
          <w:color w:val="000000" w:themeColor="text1"/>
          <w:sz w:val="26"/>
          <w:szCs w:val="26"/>
        </w:rPr>
        <w:t>Entity Relationship Diagrams</w:t>
      </w:r>
      <w:r>
        <w:rPr>
          <w:color w:val="000000" w:themeColor="text1"/>
          <w:sz w:val="26"/>
          <w:szCs w:val="26"/>
        </w:rPr>
        <w:tab/>
        <w:t>Mô hình thực thể kết hợp</w:t>
      </w:r>
    </w:p>
    <w:p w:rsidR="009E52FA" w:rsidRPr="009E52FA" w:rsidRDefault="009E52FA" w:rsidP="003003DE">
      <w:pPr>
        <w:spacing w:after="160" w:line="360" w:lineRule="auto"/>
        <w:jc w:val="both"/>
        <w:rPr>
          <w:color w:val="000000" w:themeColor="text1"/>
          <w:sz w:val="36"/>
          <w:szCs w:val="36"/>
        </w:rPr>
      </w:pPr>
      <w:r>
        <w:rPr>
          <w:color w:val="000000" w:themeColor="text1"/>
          <w:sz w:val="26"/>
          <w:szCs w:val="26"/>
        </w:rPr>
        <w:t>BFD</w:t>
      </w:r>
      <w:r>
        <w:rPr>
          <w:color w:val="000000" w:themeColor="text1"/>
          <w:sz w:val="26"/>
          <w:szCs w:val="26"/>
        </w:rPr>
        <w:tab/>
      </w:r>
      <w:r>
        <w:rPr>
          <w:color w:val="000000" w:themeColor="text1"/>
          <w:sz w:val="26"/>
          <w:szCs w:val="26"/>
        </w:rPr>
        <w:tab/>
      </w:r>
      <w:r>
        <w:rPr>
          <w:color w:val="000000" w:themeColor="text1"/>
          <w:sz w:val="26"/>
          <w:szCs w:val="26"/>
        </w:rPr>
        <w:tab/>
      </w:r>
      <w:r w:rsidRPr="009E52FA">
        <w:rPr>
          <w:color w:val="000000" w:themeColor="text1"/>
          <w:sz w:val="26"/>
          <w:szCs w:val="26"/>
        </w:rPr>
        <w:t>Business Function Diagram</w:t>
      </w:r>
      <w:r w:rsidR="00104998">
        <w:rPr>
          <w:color w:val="000000" w:themeColor="text1"/>
          <w:sz w:val="26"/>
          <w:szCs w:val="26"/>
        </w:rPr>
        <w:tab/>
        <w:t>Mô hình phân rã chức năng</w:t>
      </w:r>
    </w:p>
    <w:p w:rsidR="00986680" w:rsidRPr="00986680" w:rsidRDefault="00986680" w:rsidP="003003DE">
      <w:pPr>
        <w:spacing w:after="160" w:line="360" w:lineRule="auto"/>
        <w:jc w:val="both"/>
        <w:rPr>
          <w:b/>
          <w:color w:val="000000" w:themeColor="text1"/>
          <w:sz w:val="36"/>
          <w:szCs w:val="36"/>
        </w:rPr>
      </w:pPr>
    </w:p>
    <w:p w:rsidR="00986680" w:rsidRDefault="00986680" w:rsidP="003003DE">
      <w:pPr>
        <w:spacing w:after="160" w:line="360" w:lineRule="auto"/>
        <w:jc w:val="both"/>
        <w:rPr>
          <w:color w:val="000000" w:themeColor="text1"/>
          <w:sz w:val="36"/>
          <w:szCs w:val="36"/>
        </w:rPr>
      </w:pPr>
      <w:r>
        <w:rPr>
          <w:color w:val="000000" w:themeColor="text1"/>
          <w:sz w:val="36"/>
          <w:szCs w:val="36"/>
        </w:rPr>
        <w:br w:type="page"/>
      </w:r>
    </w:p>
    <w:p w:rsidR="00861B01" w:rsidRPr="002B2BBD" w:rsidRDefault="00861B01" w:rsidP="003003DE">
      <w:pPr>
        <w:spacing w:line="360" w:lineRule="auto"/>
        <w:jc w:val="center"/>
        <w:rPr>
          <w:b/>
          <w:sz w:val="36"/>
          <w:szCs w:val="36"/>
        </w:rPr>
      </w:pPr>
      <w:r w:rsidRPr="002B2BBD">
        <w:rPr>
          <w:b/>
          <w:sz w:val="36"/>
          <w:szCs w:val="36"/>
        </w:rPr>
        <w:lastRenderedPageBreak/>
        <w:t>MỤC LỤC</w:t>
      </w:r>
    </w:p>
    <w:p w:rsidR="00C45050" w:rsidRPr="00C45050" w:rsidRDefault="00C45050" w:rsidP="003003DE">
      <w:pPr>
        <w:spacing w:line="360" w:lineRule="auto"/>
        <w:jc w:val="both"/>
      </w:pPr>
      <w:bookmarkStart w:id="0" w:name="_Toc495438337"/>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P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C45050" w:rsidRDefault="00C45050" w:rsidP="003003DE">
      <w:pPr>
        <w:spacing w:line="360" w:lineRule="auto"/>
        <w:jc w:val="both"/>
      </w:pPr>
    </w:p>
    <w:p w:rsidR="0013291B" w:rsidRPr="005E3DC0" w:rsidRDefault="00104998" w:rsidP="003003DE">
      <w:pPr>
        <w:spacing w:line="360" w:lineRule="auto"/>
        <w:jc w:val="center"/>
        <w:rPr>
          <w:b/>
          <w:sz w:val="36"/>
          <w:szCs w:val="36"/>
        </w:rPr>
      </w:pPr>
      <w:r w:rsidRPr="002B2BBD">
        <w:rPr>
          <w:b/>
          <w:sz w:val="36"/>
          <w:szCs w:val="36"/>
        </w:rPr>
        <w:lastRenderedPageBreak/>
        <w:t xml:space="preserve">CHƯƠNG </w:t>
      </w:r>
      <w:bookmarkStart w:id="1" w:name="_Toc495438338"/>
      <w:bookmarkEnd w:id="0"/>
      <w:r w:rsidR="00C45050" w:rsidRPr="002B2BBD">
        <w:rPr>
          <w:b/>
          <w:sz w:val="36"/>
          <w:szCs w:val="36"/>
        </w:rPr>
        <w:t xml:space="preserve">1: </w:t>
      </w:r>
      <w:r w:rsidR="00986680" w:rsidRPr="002B2BBD">
        <w:rPr>
          <w:b/>
          <w:sz w:val="36"/>
          <w:szCs w:val="36"/>
        </w:rPr>
        <w:t>TỔNG QUAN</w:t>
      </w:r>
      <w:bookmarkEnd w:id="1"/>
    </w:p>
    <w:p w:rsidR="00C45050" w:rsidRDefault="00C45050" w:rsidP="003003DE">
      <w:pPr>
        <w:pStyle w:val="ListParagraph"/>
        <w:spacing w:line="360" w:lineRule="auto"/>
        <w:ind w:left="270"/>
        <w:jc w:val="both"/>
      </w:pPr>
      <w:bookmarkStart w:id="2" w:name="_Toc495438339"/>
    </w:p>
    <w:p w:rsidR="00CA5AB1" w:rsidRDefault="00CA5AB1" w:rsidP="009C5867">
      <w:pPr>
        <w:pStyle w:val="ListParagraph"/>
        <w:numPr>
          <w:ilvl w:val="0"/>
          <w:numId w:val="1"/>
        </w:numPr>
        <w:spacing w:line="360" w:lineRule="auto"/>
        <w:ind w:left="270" w:hanging="360"/>
        <w:jc w:val="both"/>
        <w:rPr>
          <w:b/>
        </w:rPr>
      </w:pPr>
      <w:bookmarkStart w:id="3" w:name="_Toc495438340"/>
      <w:bookmarkEnd w:id="2"/>
      <w:r>
        <w:rPr>
          <w:b/>
        </w:rPr>
        <w:t>GIỚI THIỆU CHUNG</w:t>
      </w:r>
    </w:p>
    <w:p w:rsidR="002B2BBD" w:rsidRPr="00CA5AB1" w:rsidRDefault="002B2BBD" w:rsidP="003003DE">
      <w:pPr>
        <w:spacing w:line="360" w:lineRule="auto"/>
        <w:ind w:left="-90"/>
        <w:jc w:val="both"/>
        <w:rPr>
          <w:b/>
        </w:rPr>
      </w:pPr>
      <w:r w:rsidRPr="00CA5AB1">
        <w:rPr>
          <w:sz w:val="26"/>
          <w:szCs w:val="26"/>
        </w:rPr>
        <w:t>Đã từ lâu, sách luôn là món ăn tinh thần không thể thiếu được trong cuộc sống hằng ngày của chúng ta. Sách luôn là kho tàng huyền bí làm kích thích sự tò mò của biết bao người. Sách càng bí ẩn bao nhiêu thì càng gợi sự say mê của con người bấy nhiêu. Nếu chúng ta không thể sống thiếu bạn thì ta cũng không thể sống thiếu sách được. Sách là chiếc chìa khóa vạn năng mở mang sự hiểu biết và làm đẹp cuộc đời.</w:t>
      </w:r>
    </w:p>
    <w:p w:rsidR="00054AAF" w:rsidRDefault="00054AAF" w:rsidP="003003DE">
      <w:pPr>
        <w:spacing w:line="360" w:lineRule="auto"/>
        <w:ind w:left="90"/>
        <w:jc w:val="both"/>
        <w:rPr>
          <w:sz w:val="26"/>
          <w:szCs w:val="26"/>
        </w:rPr>
      </w:pPr>
    </w:p>
    <w:p w:rsidR="00054AAF" w:rsidRDefault="002B2BBD" w:rsidP="003003DE">
      <w:pPr>
        <w:spacing w:line="360" w:lineRule="auto"/>
        <w:ind w:left="-90"/>
        <w:jc w:val="both"/>
        <w:rPr>
          <w:sz w:val="26"/>
          <w:szCs w:val="26"/>
        </w:rPr>
      </w:pPr>
      <w:r w:rsidRPr="009D613F">
        <w:rPr>
          <w:sz w:val="26"/>
          <w:szCs w:val="26"/>
        </w:rPr>
        <w:t>Nhà văn Maxim Gorki nói “Sách mở rộng ra trước mắt tôi những chân trời mới”. Vâng, sách có vai trò quan trọng trong đời sống xã hội. Đọc sách là việc từ xa xưa được xem là một việc hết sức thanh tao, người đọc là người có phẩm chất cao quý.</w:t>
      </w:r>
    </w:p>
    <w:p w:rsidR="00054AAF" w:rsidRDefault="00054AAF" w:rsidP="003003DE">
      <w:pPr>
        <w:spacing w:line="360" w:lineRule="auto"/>
        <w:ind w:left="-90"/>
        <w:jc w:val="both"/>
        <w:rPr>
          <w:sz w:val="26"/>
          <w:szCs w:val="26"/>
        </w:rPr>
      </w:pPr>
    </w:p>
    <w:p w:rsidR="00054AAF" w:rsidRDefault="002B2BBD" w:rsidP="003003DE">
      <w:pPr>
        <w:spacing w:line="360" w:lineRule="auto"/>
        <w:ind w:left="-90"/>
        <w:jc w:val="both"/>
        <w:rPr>
          <w:sz w:val="26"/>
          <w:szCs w:val="26"/>
        </w:rPr>
      </w:pPr>
      <w:r w:rsidRPr="009D613F">
        <w:rPr>
          <w:sz w:val="26"/>
          <w:szCs w:val="26"/>
        </w:rPr>
        <w:t>Nói đến sách chúng ta không thể không nói đến</w:t>
      </w:r>
      <w:r w:rsidR="00054AAF">
        <w:rPr>
          <w:sz w:val="26"/>
          <w:szCs w:val="26"/>
        </w:rPr>
        <w:t xml:space="preserve"> nơi chứa sách phổ biến nhất đó chính là</w:t>
      </w:r>
    </w:p>
    <w:p w:rsidR="00201E51" w:rsidRDefault="002B2BBD" w:rsidP="003003DE">
      <w:pPr>
        <w:spacing w:line="360" w:lineRule="auto"/>
        <w:ind w:left="-90"/>
        <w:jc w:val="both"/>
        <w:rPr>
          <w:sz w:val="26"/>
          <w:szCs w:val="26"/>
        </w:rPr>
      </w:pPr>
      <w:r w:rsidRPr="009D613F">
        <w:rPr>
          <w:sz w:val="26"/>
          <w:szCs w:val="26"/>
        </w:rPr>
        <w:t>thư viện, nơi mà chắc chắn sẽ chứa một số lượng sách đủ lớn để chúng ta</w:t>
      </w:r>
      <w:r w:rsidR="00054AAF">
        <w:rPr>
          <w:sz w:val="26"/>
          <w:szCs w:val="26"/>
        </w:rPr>
        <w:t xml:space="preserve"> tìm hiểu và</w:t>
      </w:r>
      <w:r w:rsidR="00201E51">
        <w:rPr>
          <w:sz w:val="26"/>
          <w:szCs w:val="26"/>
        </w:rPr>
        <w:t xml:space="preserve"> đọc. Thư viện </w:t>
      </w:r>
      <w:r w:rsidRPr="009D613F">
        <w:rPr>
          <w:sz w:val="26"/>
          <w:szCs w:val="26"/>
        </w:rPr>
        <w:t>là nơi lưu giữ sách, tài liệu, là nơi bạn đọc đến để mượn sách, tìm kiếm thông tin, đáp ứng moị nhu cầu đọc của bạn đọc. Thư viện luôn sẵn sàng phục vụ bạn đọc.</w:t>
      </w:r>
    </w:p>
    <w:p w:rsidR="00201E51" w:rsidRDefault="00201E51" w:rsidP="003003DE">
      <w:pPr>
        <w:spacing w:line="360" w:lineRule="auto"/>
        <w:ind w:left="-90"/>
        <w:jc w:val="both"/>
        <w:rPr>
          <w:sz w:val="26"/>
          <w:szCs w:val="26"/>
        </w:rPr>
      </w:pPr>
    </w:p>
    <w:p w:rsidR="00201E51" w:rsidRDefault="002B2BBD" w:rsidP="003003DE">
      <w:pPr>
        <w:spacing w:line="360" w:lineRule="auto"/>
        <w:ind w:left="-90"/>
        <w:jc w:val="both"/>
        <w:rPr>
          <w:sz w:val="26"/>
          <w:szCs w:val="26"/>
        </w:rPr>
      </w:pPr>
      <w:r w:rsidRPr="009D613F">
        <w:rPr>
          <w:sz w:val="26"/>
          <w:szCs w:val="26"/>
        </w:rPr>
        <w:t>Thư viện ra đời với sứ mệnh gắn liền với tri thức. Thư viện luôn đồng hành với con người với sự tiến hóa của nhận thức, mở mang tầm nhìn, phát triển khoa học, bảo tồn và phát huy văn hóa. Đối với xã hội học tập ngày nay, tầm quan trọng của thư viện chưa hề giảm đi, với sự trỗi dậy mạnh mẽ của công nghệ thông tin và truyền thông, thư viện vẫn chưa mất đi những giá trị nhân văn của mình, có chăng là s</w:t>
      </w:r>
      <w:r>
        <w:rPr>
          <w:sz w:val="26"/>
          <w:szCs w:val="26"/>
        </w:rPr>
        <w:t>ự thay đổi vai trò để thích ứng.</w:t>
      </w:r>
    </w:p>
    <w:p w:rsidR="00201E51" w:rsidRDefault="00201E51" w:rsidP="003003DE">
      <w:pPr>
        <w:spacing w:line="360" w:lineRule="auto"/>
        <w:ind w:left="-90"/>
        <w:jc w:val="both"/>
        <w:rPr>
          <w:sz w:val="26"/>
          <w:szCs w:val="26"/>
        </w:rPr>
      </w:pPr>
    </w:p>
    <w:p w:rsidR="005E3DC0" w:rsidRDefault="00201E51" w:rsidP="003003DE">
      <w:pPr>
        <w:spacing w:line="360" w:lineRule="auto"/>
        <w:ind w:left="-90"/>
        <w:jc w:val="both"/>
        <w:rPr>
          <w:sz w:val="26"/>
          <w:szCs w:val="26"/>
        </w:rPr>
      </w:pPr>
      <w:r>
        <w:rPr>
          <w:sz w:val="26"/>
          <w:szCs w:val="26"/>
        </w:rPr>
        <w:t xml:space="preserve">Thư viện </w:t>
      </w:r>
      <w:r w:rsidR="002B2BBD" w:rsidRPr="009D613F">
        <w:rPr>
          <w:sz w:val="26"/>
          <w:szCs w:val="26"/>
        </w:rPr>
        <w:t>góp phần nâng cao chất lượng giảng dạy và học tập cho giáo viên và học sinh. Đối với bạn đọc là giáo viên, thư viện là kho tàng lưu giữ những kiến thức bổ ích được lưu trữ qua từng thời gian đồng thời cung cấp, bổ sung và cập nhật khối lượng thông tin làm cho nội dung bài giảng ngày càng phong phú. Giáo viên có thể tiếp cận nhiều nguồn thông</w:t>
      </w:r>
      <w:r>
        <w:rPr>
          <w:sz w:val="26"/>
          <w:szCs w:val="26"/>
        </w:rPr>
        <w:t xml:space="preserve"> </w:t>
      </w:r>
      <w:r w:rsidR="002B2BBD" w:rsidRPr="009D613F">
        <w:rPr>
          <w:sz w:val="26"/>
          <w:szCs w:val="26"/>
        </w:rPr>
        <w:t xml:space="preserve">tin khác nhau để làm giàu vốn kiến thức của mình, truyền tải đến học sinh lượng kiến thức tốt </w:t>
      </w:r>
      <w:r w:rsidR="002B2BBD" w:rsidRPr="009D613F">
        <w:rPr>
          <w:sz w:val="26"/>
          <w:szCs w:val="26"/>
        </w:rPr>
        <w:lastRenderedPageBreak/>
        <w:t>nhất.</w:t>
      </w:r>
      <w:r>
        <w:rPr>
          <w:sz w:val="26"/>
          <w:szCs w:val="26"/>
        </w:rPr>
        <w:t xml:space="preserve"> </w:t>
      </w:r>
      <w:r w:rsidR="002B2BBD" w:rsidRPr="009D613F">
        <w:rPr>
          <w:sz w:val="26"/>
          <w:szCs w:val="26"/>
        </w:rPr>
        <w:t>Đối với bạn đọc là học sinh, thư viện có vai trò gián tiếp, xây dựng thói quen tự học tự bồi dưỡng cho học sinh trong học tập và nghiên cứu khoa học. Mặc khác thư viện giúp bạn đọc tạo được tính chủ động và hình thành hướng phấn đấu đạt kết quả cao trong học tập của mình.</w:t>
      </w:r>
    </w:p>
    <w:p w:rsidR="00CA5AB1" w:rsidRPr="005E3DC0" w:rsidRDefault="00CA5AB1" w:rsidP="003003DE">
      <w:pPr>
        <w:spacing w:line="360" w:lineRule="auto"/>
        <w:ind w:left="-90"/>
        <w:jc w:val="both"/>
        <w:rPr>
          <w:sz w:val="26"/>
          <w:szCs w:val="26"/>
        </w:rPr>
      </w:pPr>
    </w:p>
    <w:p w:rsidR="00C45050" w:rsidRDefault="009D613F" w:rsidP="009C5867">
      <w:pPr>
        <w:pStyle w:val="ListParagraph"/>
        <w:numPr>
          <w:ilvl w:val="0"/>
          <w:numId w:val="1"/>
        </w:numPr>
        <w:spacing w:line="360" w:lineRule="auto"/>
        <w:ind w:left="270" w:hanging="360"/>
        <w:jc w:val="both"/>
        <w:rPr>
          <w:b/>
        </w:rPr>
      </w:pPr>
      <w:r w:rsidRPr="005E3DC0">
        <w:rPr>
          <w:b/>
        </w:rPr>
        <w:t>ĐỐI TƯỢNG VÀ PHẠM VI ĐỀ TÀI</w:t>
      </w:r>
      <w:bookmarkStart w:id="4" w:name="_Toc495438341"/>
      <w:bookmarkEnd w:id="3"/>
    </w:p>
    <w:p w:rsidR="00CA5AB1" w:rsidRDefault="00D1555C" w:rsidP="009C5867">
      <w:pPr>
        <w:pStyle w:val="ListParagraph"/>
        <w:numPr>
          <w:ilvl w:val="0"/>
          <w:numId w:val="4"/>
        </w:numPr>
        <w:shd w:val="clear" w:color="auto" w:fill="FFFFFF" w:themeFill="background1"/>
        <w:spacing w:line="360" w:lineRule="auto"/>
        <w:jc w:val="both"/>
        <w:rPr>
          <w:b/>
          <w:color w:val="000000" w:themeColor="text1"/>
          <w:sz w:val="26"/>
          <w:szCs w:val="26"/>
        </w:rPr>
      </w:pPr>
      <w:r w:rsidRPr="00D1555C">
        <w:rPr>
          <w:b/>
          <w:color w:val="000000" w:themeColor="text1"/>
          <w:sz w:val="26"/>
          <w:szCs w:val="26"/>
        </w:rPr>
        <w:t>Đối tượng:</w:t>
      </w:r>
    </w:p>
    <w:p w:rsidR="00E16A0C" w:rsidRDefault="00CA5AB1" w:rsidP="0094516F">
      <w:pPr>
        <w:shd w:val="clear" w:color="auto" w:fill="FFFFFF" w:themeFill="background1"/>
        <w:spacing w:line="360" w:lineRule="auto"/>
        <w:ind w:left="90" w:firstLine="360"/>
        <w:jc w:val="both"/>
        <w:rPr>
          <w:color w:val="000000"/>
          <w:shd w:val="clear" w:color="auto" w:fill="FFFFFF"/>
        </w:rPr>
      </w:pPr>
      <w:r>
        <w:rPr>
          <w:color w:val="000000"/>
          <w:shd w:val="clear" w:color="auto" w:fill="FFFFFF"/>
        </w:rPr>
        <w:t>Thư viên Khoa Học Tổng Hợp Thành Phố Hồ Chí Minh là một thư viện lớn của thành phố với hàng trăm ngàn đầu sách có giá trị, nằm ngay tại trung tâm thành p</w:t>
      </w:r>
      <w:r w:rsidR="003003DE">
        <w:rPr>
          <w:color w:val="000000"/>
          <w:shd w:val="clear" w:color="auto" w:fill="FFFFFF"/>
        </w:rPr>
        <w:t xml:space="preserve">hố với địa chỉ 69 Lý Tự Trọng, </w:t>
      </w:r>
      <w:r>
        <w:rPr>
          <w:color w:val="000000"/>
          <w:shd w:val="clear" w:color="auto" w:fill="FFFFFF"/>
        </w:rPr>
        <w:t>Quận 1 với mật độ các đọc giả đến và mượn, đọc sách</w:t>
      </w:r>
      <w:r w:rsidR="00E16A0C">
        <w:rPr>
          <w:color w:val="000000"/>
          <w:shd w:val="clear" w:color="auto" w:fill="FFFFFF"/>
        </w:rPr>
        <w:t xml:space="preserve"> rất nhiều và đa dạng. Với trên </w:t>
      </w:r>
      <w:r>
        <w:rPr>
          <w:color w:val="000000"/>
          <w:shd w:val="clear" w:color="auto" w:fill="FFFFFF"/>
        </w:rPr>
        <w:t>1, 000, 000 bản sách báo và tạp chí cho nên phục vụ bạn đọc phải nhanh chóng mà trong đó việc quản lý danh mục báo cáo và tạp chí được đặt lên hàng đầu và th</w:t>
      </w:r>
      <w:r w:rsidR="00E16A0C">
        <w:rPr>
          <w:color w:val="000000"/>
          <w:shd w:val="clear" w:color="auto" w:fill="FFFFFF"/>
        </w:rPr>
        <w:t>ư viện phải tìm mọi cách để hoàn</w:t>
      </w:r>
      <w:r>
        <w:rPr>
          <w:color w:val="000000"/>
          <w:shd w:val="clear" w:color="auto" w:fill="FFFFFF"/>
        </w:rPr>
        <w:t xml:space="preserve"> thiện hơn. </w:t>
      </w:r>
    </w:p>
    <w:p w:rsidR="00255650" w:rsidRPr="000E5F5E" w:rsidRDefault="00E16A0C" w:rsidP="003003DE">
      <w:pPr>
        <w:shd w:val="clear" w:color="auto" w:fill="FFFFFF" w:themeFill="background1"/>
        <w:spacing w:line="360" w:lineRule="auto"/>
        <w:ind w:left="90"/>
        <w:jc w:val="both"/>
        <w:rPr>
          <w:color w:val="000000" w:themeColor="text1"/>
          <w:sz w:val="26"/>
          <w:szCs w:val="26"/>
        </w:rPr>
      </w:pPr>
      <w:r>
        <w:rPr>
          <w:color w:val="000000"/>
          <w:shd w:val="clear" w:color="auto" w:fill="FFFFFF"/>
        </w:rPr>
        <w:t>Với số lượng sách báo như thế việc</w:t>
      </w:r>
      <w:r w:rsidR="00CA5AB1">
        <w:rPr>
          <w:color w:val="000000"/>
          <w:shd w:val="clear" w:color="auto" w:fill="FFFFFF"/>
        </w:rPr>
        <w:t xml:space="preserve"> quản lý tên sách, số lượ</w:t>
      </w:r>
      <w:r>
        <w:rPr>
          <w:color w:val="000000"/>
          <w:shd w:val="clear" w:color="auto" w:fill="FFFFFF"/>
        </w:rPr>
        <w:t>ng, loại</w:t>
      </w:r>
      <w:r w:rsidR="00CA5AB1">
        <w:rPr>
          <w:color w:val="000000"/>
          <w:shd w:val="clear" w:color="auto" w:fill="FFFFFF"/>
        </w:rPr>
        <w:t xml:space="preserve"> nhập, thanh lý số lượng sách cũ còn tồn kho, …Do tính chất của thư viện là mượn đọc t</w:t>
      </w:r>
      <w:r>
        <w:rPr>
          <w:color w:val="000000"/>
          <w:shd w:val="clear" w:color="auto" w:fill="FFFFFF"/>
        </w:rPr>
        <w:t>ại chỗ và cho mượn về nhà nên vấn</w:t>
      </w:r>
      <w:r w:rsidR="00CA5AB1">
        <w:rPr>
          <w:color w:val="000000"/>
          <w:shd w:val="clear" w:color="auto" w:fill="FFFFFF"/>
        </w:rPr>
        <w:t xml:space="preserve"> đề đặt ra là phải quản lý được đọc giả mà trong đ</w:t>
      </w:r>
      <w:r>
        <w:rPr>
          <w:color w:val="000000"/>
          <w:shd w:val="clear" w:color="auto" w:fill="FFFFFF"/>
        </w:rPr>
        <w:t>ó phải biết được họ tên đọc giả</w:t>
      </w:r>
      <w:r w:rsidR="00CA5AB1">
        <w:rPr>
          <w:color w:val="000000"/>
          <w:shd w:val="clear" w:color="auto" w:fill="FFFFFF"/>
        </w:rPr>
        <w:t>, địa chỉ, số điện th</w:t>
      </w:r>
      <w:r>
        <w:rPr>
          <w:color w:val="000000"/>
          <w:shd w:val="clear" w:color="auto" w:fill="FFFFFF"/>
        </w:rPr>
        <w:t>oại</w:t>
      </w:r>
      <w:r w:rsidR="00CA5AB1">
        <w:rPr>
          <w:color w:val="000000"/>
          <w:shd w:val="clear" w:color="auto" w:fill="FFFFFF"/>
        </w:rPr>
        <w:t xml:space="preserve"> của đọc giả, … và các thông tin này biết nhờ mã số đọc giả. Như vậy mục đích của thư viên là làm sao phục vụ đọc giả được nhanh chóng và gọn gàng kể cả </w:t>
      </w:r>
      <w:r>
        <w:rPr>
          <w:color w:val="000000"/>
          <w:shd w:val="clear" w:color="auto" w:fill="FFFFFF"/>
        </w:rPr>
        <w:t>lúc mượn cũng như lúc trả sách.</w:t>
      </w:r>
    </w:p>
    <w:p w:rsidR="00D1555C" w:rsidRDefault="000E5F5E" w:rsidP="003003DE">
      <w:pPr>
        <w:shd w:val="clear" w:color="auto" w:fill="FFFFFF" w:themeFill="background1"/>
        <w:spacing w:line="360" w:lineRule="auto"/>
        <w:ind w:left="90"/>
        <w:jc w:val="both"/>
        <w:rPr>
          <w:color w:val="000000" w:themeColor="text1"/>
          <w:sz w:val="26"/>
          <w:szCs w:val="26"/>
        </w:rPr>
      </w:pPr>
      <w:r>
        <w:rPr>
          <w:b/>
          <w:color w:val="000000" w:themeColor="text1"/>
          <w:sz w:val="26"/>
          <w:szCs w:val="26"/>
        </w:rPr>
        <w:t>Thông tin</w:t>
      </w:r>
      <w:r w:rsidR="00D1555C" w:rsidRPr="00255650">
        <w:rPr>
          <w:b/>
          <w:color w:val="000000" w:themeColor="text1"/>
          <w:sz w:val="26"/>
          <w:szCs w:val="26"/>
        </w:rPr>
        <w:t xml:space="preserve"> về thư viện:</w:t>
      </w:r>
    </w:p>
    <w:p w:rsidR="00255650" w:rsidRPr="000E5F5E" w:rsidRDefault="00255650" w:rsidP="009C5867">
      <w:pPr>
        <w:pStyle w:val="ListParagraph"/>
        <w:numPr>
          <w:ilvl w:val="0"/>
          <w:numId w:val="5"/>
        </w:numPr>
        <w:shd w:val="clear" w:color="auto" w:fill="FFFFFF" w:themeFill="background1"/>
        <w:spacing w:line="360" w:lineRule="auto"/>
        <w:ind w:left="270" w:hanging="180"/>
        <w:jc w:val="both"/>
        <w:rPr>
          <w:b/>
          <w:color w:val="000000" w:themeColor="text1"/>
          <w:sz w:val="26"/>
          <w:szCs w:val="26"/>
        </w:rPr>
      </w:pPr>
      <w:r w:rsidRPr="00255650">
        <w:rPr>
          <w:color w:val="000000" w:themeColor="text1"/>
          <w:sz w:val="26"/>
          <w:szCs w:val="26"/>
        </w:rPr>
        <w:t>Tên gọi chính thức: </w:t>
      </w:r>
      <w:r w:rsidRPr="00255650">
        <w:rPr>
          <w:b/>
          <w:bCs/>
          <w:color w:val="000000" w:themeColor="text1"/>
          <w:sz w:val="26"/>
          <w:szCs w:val="26"/>
        </w:rPr>
        <w:t>THƯ VIỆN KHOA HỌC TỔNG HỢP THÀNH PHỐ HỒ CHÍ MINH</w:t>
      </w:r>
      <w:r w:rsidRPr="00255650">
        <w:rPr>
          <w:color w:val="000000" w:themeColor="text1"/>
          <w:sz w:val="26"/>
          <w:szCs w:val="26"/>
        </w:rPr>
        <w:t xml:space="preserve">. Tên viết tắt </w:t>
      </w:r>
      <w:r w:rsidRPr="000E5F5E">
        <w:rPr>
          <w:b/>
          <w:color w:val="000000" w:themeColor="text1"/>
          <w:sz w:val="26"/>
          <w:szCs w:val="26"/>
        </w:rPr>
        <w:t>TVKHTH TPHCM</w:t>
      </w:r>
    </w:p>
    <w:p w:rsidR="00255650" w:rsidRPr="000E5F5E" w:rsidRDefault="00255650" w:rsidP="009C5867">
      <w:pPr>
        <w:pStyle w:val="ListParagraph"/>
        <w:numPr>
          <w:ilvl w:val="0"/>
          <w:numId w:val="5"/>
        </w:numPr>
        <w:shd w:val="clear" w:color="auto" w:fill="FFFFFF" w:themeFill="background1"/>
        <w:spacing w:line="360" w:lineRule="auto"/>
        <w:ind w:left="270" w:hanging="180"/>
        <w:jc w:val="both"/>
        <w:rPr>
          <w:b/>
          <w:color w:val="000000" w:themeColor="text1"/>
          <w:sz w:val="26"/>
          <w:szCs w:val="26"/>
        </w:rPr>
      </w:pPr>
      <w:r w:rsidRPr="00255650">
        <w:rPr>
          <w:color w:val="000000" w:themeColor="text1"/>
          <w:sz w:val="26"/>
          <w:szCs w:val="26"/>
        </w:rPr>
        <w:t>Tên giao dịch quốc tế: </w:t>
      </w:r>
      <w:r w:rsidRPr="000E5F5E">
        <w:rPr>
          <w:b/>
          <w:color w:val="000000" w:themeColor="text1"/>
          <w:sz w:val="26"/>
          <w:szCs w:val="26"/>
        </w:rPr>
        <w:t>GENERAL SCIENCES LIBRARY OF HOCHIMINH CITY.</w:t>
      </w:r>
    </w:p>
    <w:p w:rsidR="00D1555C" w:rsidRPr="000E5F5E" w:rsidRDefault="000E5F5E" w:rsidP="009C5867">
      <w:pPr>
        <w:pStyle w:val="ListParagraph"/>
        <w:numPr>
          <w:ilvl w:val="0"/>
          <w:numId w:val="5"/>
        </w:numPr>
        <w:shd w:val="clear" w:color="auto" w:fill="FFFFFF" w:themeFill="background1"/>
        <w:spacing w:line="360" w:lineRule="auto"/>
        <w:ind w:left="270" w:hanging="180"/>
        <w:jc w:val="both"/>
        <w:rPr>
          <w:color w:val="000000" w:themeColor="text1"/>
          <w:sz w:val="26"/>
          <w:szCs w:val="26"/>
        </w:rPr>
      </w:pPr>
      <w:r w:rsidRPr="00255650">
        <w:rPr>
          <w:noProof/>
        </w:rPr>
        <w:drawing>
          <wp:anchor distT="0" distB="0" distL="114300" distR="114300" simplePos="0" relativeHeight="251737600" behindDoc="0" locked="0" layoutInCell="1" allowOverlap="1" wp14:anchorId="2D7F82B5" wp14:editId="0FC6189F">
            <wp:simplePos x="0" y="0"/>
            <wp:positionH relativeFrom="column">
              <wp:posOffset>2133600</wp:posOffset>
            </wp:positionH>
            <wp:positionV relativeFrom="paragraph">
              <wp:posOffset>379730</wp:posOffset>
            </wp:positionV>
            <wp:extent cx="1504950" cy="1504950"/>
            <wp:effectExtent l="0" t="0" r="0" b="0"/>
            <wp:wrapTopAndBottom/>
            <wp:docPr id="2" name="Picture 2" descr="http://www.thuvientphcm.gov.vn/images/gioi_thieu/Logo%20Tv-G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uvientphcm.gov.vn/images/gioi_thieu/Logo%20Tv-GS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650" w:rsidRPr="00255650">
        <w:rPr>
          <w:color w:val="000000" w:themeColor="text1"/>
          <w:sz w:val="26"/>
          <w:szCs w:val="26"/>
        </w:rPr>
        <w:t>Tên viết tắt GSLHCMC</w:t>
      </w:r>
    </w:p>
    <w:p w:rsidR="003003DE" w:rsidRDefault="00F453F4" w:rsidP="00AC61C0">
      <w:pPr>
        <w:shd w:val="clear" w:color="auto" w:fill="FFFFFF" w:themeFill="background1"/>
        <w:spacing w:line="360" w:lineRule="auto"/>
        <w:ind w:left="90"/>
        <w:jc w:val="center"/>
        <w:rPr>
          <w:color w:val="000000" w:themeColor="text1"/>
          <w:sz w:val="26"/>
          <w:szCs w:val="26"/>
        </w:rPr>
      </w:pPr>
      <w:r w:rsidRPr="00F453F4">
        <w:rPr>
          <w:color w:val="000000" w:themeColor="text1"/>
          <w:sz w:val="26"/>
          <w:szCs w:val="26"/>
        </w:rPr>
        <w:t>Logo thư viện</w:t>
      </w:r>
      <w:r>
        <w:rPr>
          <w:color w:val="000000" w:themeColor="text1"/>
          <w:sz w:val="26"/>
          <w:szCs w:val="26"/>
        </w:rPr>
        <w:t xml:space="preserve"> Khoa Học tổng hợp TPCHM</w:t>
      </w:r>
    </w:p>
    <w:p w:rsidR="00255650" w:rsidRPr="00255650" w:rsidRDefault="00255650" w:rsidP="009C5867">
      <w:pPr>
        <w:pStyle w:val="ListParagraph"/>
        <w:numPr>
          <w:ilvl w:val="0"/>
          <w:numId w:val="4"/>
        </w:numPr>
        <w:shd w:val="clear" w:color="auto" w:fill="FFFFFF" w:themeFill="background1"/>
        <w:spacing w:line="360" w:lineRule="auto"/>
        <w:jc w:val="both"/>
        <w:rPr>
          <w:b/>
          <w:color w:val="000000" w:themeColor="text1"/>
          <w:sz w:val="26"/>
          <w:szCs w:val="26"/>
        </w:rPr>
      </w:pPr>
      <w:r>
        <w:rPr>
          <w:b/>
          <w:color w:val="000000" w:themeColor="text1"/>
          <w:sz w:val="26"/>
          <w:szCs w:val="26"/>
        </w:rPr>
        <w:lastRenderedPageBreak/>
        <w:t>Phạm vi đề tài:</w:t>
      </w:r>
    </w:p>
    <w:p w:rsidR="00CA5AB1" w:rsidRDefault="005E3DC0" w:rsidP="003003DE">
      <w:pPr>
        <w:shd w:val="clear" w:color="auto" w:fill="FFFFFF" w:themeFill="background1"/>
        <w:spacing w:line="360" w:lineRule="auto"/>
        <w:ind w:left="90"/>
        <w:jc w:val="both"/>
        <w:rPr>
          <w:color w:val="000000" w:themeColor="text1"/>
          <w:sz w:val="26"/>
          <w:szCs w:val="26"/>
        </w:rPr>
      </w:pPr>
      <w:r w:rsidRPr="005E3DC0">
        <w:rPr>
          <w:color w:val="000000" w:themeColor="text1"/>
          <w:sz w:val="26"/>
          <w:szCs w:val="26"/>
        </w:rPr>
        <w:t>Phạm vi phần mềm có quy mô vừa và nhỏ, đáp ứng được nhu cầu cơ bản cho việc quản lý</w:t>
      </w:r>
      <w:r w:rsidR="00B73BFF">
        <w:rPr>
          <w:color w:val="000000" w:themeColor="text1"/>
          <w:sz w:val="26"/>
          <w:szCs w:val="26"/>
        </w:rPr>
        <w:t xml:space="preserve"> đọc giả tại</w:t>
      </w:r>
      <w:r w:rsidRPr="005E3DC0">
        <w:rPr>
          <w:color w:val="000000" w:themeColor="text1"/>
          <w:sz w:val="26"/>
          <w:szCs w:val="26"/>
        </w:rPr>
        <w:t xml:space="preserve"> Thư viện</w:t>
      </w:r>
      <w:r w:rsidR="00255650">
        <w:rPr>
          <w:color w:val="000000" w:themeColor="text1"/>
          <w:sz w:val="26"/>
          <w:szCs w:val="26"/>
        </w:rPr>
        <w:t xml:space="preserve"> Khoa Học Tổng Hợp TP.HCM</w:t>
      </w:r>
      <w:r w:rsidRPr="005E3DC0">
        <w:rPr>
          <w:color w:val="000000" w:themeColor="text1"/>
          <w:sz w:val="26"/>
          <w:szCs w:val="26"/>
        </w:rPr>
        <w:t>.</w:t>
      </w:r>
    </w:p>
    <w:p w:rsidR="00A45C1C" w:rsidRDefault="00A45C1C" w:rsidP="003003DE">
      <w:pPr>
        <w:shd w:val="clear" w:color="auto" w:fill="FFFFFF" w:themeFill="background1"/>
        <w:spacing w:line="360" w:lineRule="auto"/>
        <w:ind w:left="90"/>
        <w:jc w:val="both"/>
        <w:rPr>
          <w:color w:val="000000" w:themeColor="text1"/>
          <w:sz w:val="26"/>
          <w:szCs w:val="26"/>
        </w:rPr>
      </w:pPr>
      <w:r w:rsidRPr="00A45C1C">
        <w:rPr>
          <w:color w:val="000000" w:themeColor="text1"/>
          <w:sz w:val="26"/>
          <w:szCs w:val="26"/>
        </w:rPr>
        <w:t>Do phạm vi nằm trong giới hạn của môn học Phân tích thiết kế hệ</w:t>
      </w:r>
      <w:r>
        <w:rPr>
          <w:color w:val="000000" w:themeColor="text1"/>
          <w:sz w:val="26"/>
          <w:szCs w:val="26"/>
        </w:rPr>
        <w:t xml:space="preserve"> thống thông tin và các</w:t>
      </w:r>
    </w:p>
    <w:p w:rsidR="00A45C1C" w:rsidRPr="00A45C1C" w:rsidRDefault="00A45C1C" w:rsidP="003003DE">
      <w:pPr>
        <w:shd w:val="clear" w:color="auto" w:fill="FFFFFF" w:themeFill="background1"/>
        <w:spacing w:line="360" w:lineRule="auto"/>
        <w:ind w:left="90"/>
        <w:jc w:val="both"/>
        <w:rPr>
          <w:color w:val="000000" w:themeColor="text1"/>
          <w:sz w:val="26"/>
          <w:szCs w:val="26"/>
        </w:rPr>
      </w:pPr>
      <w:r w:rsidRPr="00A45C1C">
        <w:rPr>
          <w:color w:val="000000" w:themeColor="text1"/>
          <w:sz w:val="26"/>
          <w:szCs w:val="26"/>
        </w:rPr>
        <w:t>mục tiêu nêu trên</w:t>
      </w:r>
      <w:r>
        <w:rPr>
          <w:color w:val="000000" w:themeColor="text1"/>
          <w:sz w:val="26"/>
          <w:szCs w:val="26"/>
        </w:rPr>
        <w:t xml:space="preserve"> nên phạm vi của đồ án bao gồm:</w:t>
      </w:r>
    </w:p>
    <w:p w:rsidR="00A45C1C" w:rsidRDefault="00A45C1C"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thẻ đọc giả</w:t>
      </w:r>
    </w:p>
    <w:p w:rsidR="00A45C1C" w:rsidRDefault="00A45C1C"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thông tin đọc giả - kể từ lúc đăng ký là thành viên của thư viện. </w:t>
      </w:r>
    </w:p>
    <w:p w:rsidR="003003DE" w:rsidRPr="00A45C1C" w:rsidRDefault="003003DE"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sách trong thư viện.</w:t>
      </w:r>
    </w:p>
    <w:p w:rsidR="00A45C1C" w:rsidRDefault="00A45C1C"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 xml:space="preserve">Quản lý </w:t>
      </w:r>
      <w:r w:rsidR="003003DE">
        <w:rPr>
          <w:color w:val="000000" w:themeColor="text1"/>
          <w:sz w:val="26"/>
          <w:szCs w:val="26"/>
        </w:rPr>
        <w:t>mượn sách</w:t>
      </w:r>
      <w:r w:rsidRPr="00A45C1C">
        <w:rPr>
          <w:color w:val="000000" w:themeColor="text1"/>
          <w:sz w:val="26"/>
          <w:szCs w:val="26"/>
        </w:rPr>
        <w:t>. </w:t>
      </w:r>
    </w:p>
    <w:p w:rsidR="003003DE" w:rsidRPr="00A45C1C" w:rsidRDefault="003003DE"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trả sách.</w:t>
      </w:r>
    </w:p>
    <w:p w:rsidR="00A45C1C" w:rsidRPr="00A45C1C" w:rsidRDefault="00A45C1C"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các nhân viên và ban quản lý của thư viện. </w:t>
      </w:r>
    </w:p>
    <w:p w:rsidR="00A45C1C" w:rsidRDefault="00A45C1C"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thống kê tình hình sách mượn và trả của thư viện. </w:t>
      </w:r>
    </w:p>
    <w:p w:rsidR="000A6280" w:rsidRPr="000A6280" w:rsidRDefault="000A6280"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thống kê tình hình</w:t>
      </w:r>
      <w:r>
        <w:rPr>
          <w:color w:val="000000" w:themeColor="text1"/>
          <w:sz w:val="26"/>
          <w:szCs w:val="26"/>
        </w:rPr>
        <w:t xml:space="preserve"> đọc giả của thư viện.</w:t>
      </w:r>
    </w:p>
    <w:p w:rsidR="00CA5AB1" w:rsidRPr="00D1555C" w:rsidRDefault="00CA5AB1" w:rsidP="003003DE">
      <w:pPr>
        <w:shd w:val="clear" w:color="auto" w:fill="FFFFFF" w:themeFill="background1"/>
        <w:spacing w:line="360" w:lineRule="auto"/>
        <w:jc w:val="both"/>
        <w:rPr>
          <w:color w:val="000000" w:themeColor="text1"/>
          <w:sz w:val="26"/>
          <w:szCs w:val="26"/>
        </w:rPr>
      </w:pPr>
    </w:p>
    <w:p w:rsidR="00C45050" w:rsidRDefault="009D613F" w:rsidP="009C5867">
      <w:pPr>
        <w:pStyle w:val="ListParagraph"/>
        <w:numPr>
          <w:ilvl w:val="0"/>
          <w:numId w:val="1"/>
        </w:numPr>
        <w:spacing w:line="360" w:lineRule="auto"/>
        <w:ind w:left="270" w:hanging="360"/>
        <w:jc w:val="both"/>
        <w:rPr>
          <w:b/>
        </w:rPr>
      </w:pPr>
      <w:r w:rsidRPr="005E3DC0">
        <w:rPr>
          <w:b/>
        </w:rPr>
        <w:t>MỤC TIÊU VÀ SỰ CẦN THIẾT CỦA ĐỀ TÀI</w:t>
      </w:r>
      <w:bookmarkStart w:id="5" w:name="_Toc495438342"/>
      <w:bookmarkEnd w:id="4"/>
    </w:p>
    <w:p w:rsidR="00C45050" w:rsidRPr="005E3DC0" w:rsidRDefault="009D613F" w:rsidP="009C5867">
      <w:pPr>
        <w:pStyle w:val="ListParagraph"/>
        <w:numPr>
          <w:ilvl w:val="0"/>
          <w:numId w:val="1"/>
        </w:numPr>
        <w:spacing w:line="360" w:lineRule="auto"/>
        <w:ind w:left="270" w:hanging="360"/>
        <w:jc w:val="both"/>
        <w:rPr>
          <w:b/>
        </w:rPr>
      </w:pPr>
      <w:r w:rsidRPr="005E3DC0">
        <w:rPr>
          <w:b/>
        </w:rPr>
        <w:t>TỔNG QUAN VỀ HỆ THỐNG</w:t>
      </w:r>
      <w:bookmarkEnd w:id="5"/>
    </w:p>
    <w:p w:rsidR="00EF1F59" w:rsidRDefault="00C93E79" w:rsidP="00EF1F59">
      <w:pPr>
        <w:spacing w:line="360" w:lineRule="auto"/>
        <w:ind w:left="-90"/>
        <w:jc w:val="both"/>
      </w:pPr>
      <w:r w:rsidRPr="00C45050">
        <w:t xml:space="preserve">Các modules quan trọng có trong phần mềm quản lý </w:t>
      </w:r>
      <w:r w:rsidR="00765A61" w:rsidRPr="00C45050">
        <w:t xml:space="preserve">đọc giả </w:t>
      </w:r>
      <w:r w:rsidR="00EF1F59">
        <w:t>thư viện khoa học tổng hợp</w:t>
      </w:r>
      <w:r w:rsidRPr="00C45050">
        <w:t>:</w:t>
      </w:r>
    </w:p>
    <w:p w:rsidR="00EF1F59"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đăng ký thẻ đọc giả</w:t>
      </w:r>
    </w:p>
    <w:p w:rsidR="00EF1F59"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thông tin đọc giả - kể từ lúc đăng ký là thành viên của thư viện. </w:t>
      </w:r>
    </w:p>
    <w:p w:rsidR="00EF1F59" w:rsidRPr="00A45C1C"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sách trong thư viện.</w:t>
      </w:r>
    </w:p>
    <w:p w:rsidR="00EF1F59"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 xml:space="preserve">Quản lý </w:t>
      </w:r>
      <w:r>
        <w:rPr>
          <w:color w:val="000000" w:themeColor="text1"/>
          <w:sz w:val="26"/>
          <w:szCs w:val="26"/>
        </w:rPr>
        <w:t>mượn sách</w:t>
      </w:r>
      <w:r w:rsidRPr="00A45C1C">
        <w:rPr>
          <w:color w:val="000000" w:themeColor="text1"/>
          <w:sz w:val="26"/>
          <w:szCs w:val="26"/>
        </w:rPr>
        <w:t>. </w:t>
      </w:r>
    </w:p>
    <w:p w:rsidR="00EF1F59" w:rsidRPr="00A45C1C"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Pr>
          <w:color w:val="000000" w:themeColor="text1"/>
          <w:sz w:val="26"/>
          <w:szCs w:val="26"/>
        </w:rPr>
        <w:t>Quản lý trả sách.</w:t>
      </w:r>
    </w:p>
    <w:p w:rsidR="00EF1F59" w:rsidRPr="00A45C1C"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các nhân viên và ban quản lý của thư viện. </w:t>
      </w:r>
    </w:p>
    <w:p w:rsidR="00EF1F59"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thống kê tình hình sách mượn và trả của thư viện. </w:t>
      </w:r>
    </w:p>
    <w:p w:rsidR="00EF1F59" w:rsidRPr="000A6280" w:rsidRDefault="00EF1F59" w:rsidP="009C5867">
      <w:pPr>
        <w:pStyle w:val="ListParagraph"/>
        <w:numPr>
          <w:ilvl w:val="0"/>
          <w:numId w:val="6"/>
        </w:numPr>
        <w:shd w:val="clear" w:color="auto" w:fill="FFFFFF" w:themeFill="background1"/>
        <w:spacing w:line="360" w:lineRule="auto"/>
        <w:jc w:val="both"/>
        <w:rPr>
          <w:color w:val="000000" w:themeColor="text1"/>
          <w:sz w:val="26"/>
          <w:szCs w:val="26"/>
        </w:rPr>
      </w:pPr>
      <w:r w:rsidRPr="00A45C1C">
        <w:rPr>
          <w:color w:val="000000" w:themeColor="text1"/>
          <w:sz w:val="26"/>
          <w:szCs w:val="26"/>
        </w:rPr>
        <w:t>Quản lý thống kê tình hình</w:t>
      </w:r>
      <w:r>
        <w:rPr>
          <w:color w:val="000000" w:themeColor="text1"/>
          <w:sz w:val="26"/>
          <w:szCs w:val="26"/>
        </w:rPr>
        <w:t xml:space="preserve"> đọc giả của thư viện.</w:t>
      </w:r>
    </w:p>
    <w:p w:rsidR="001A3ECF" w:rsidRPr="00C45050" w:rsidRDefault="001A3ECF" w:rsidP="003003DE">
      <w:pPr>
        <w:spacing w:line="360" w:lineRule="auto"/>
        <w:jc w:val="both"/>
      </w:pPr>
    </w:p>
    <w:p w:rsidR="000B59C3" w:rsidRDefault="000B59C3" w:rsidP="003003DE">
      <w:pPr>
        <w:spacing w:line="360" w:lineRule="auto"/>
        <w:jc w:val="both"/>
        <w:rPr>
          <w:b/>
          <w:sz w:val="36"/>
          <w:szCs w:val="36"/>
        </w:rPr>
      </w:pPr>
      <w:bookmarkStart w:id="6" w:name="_Toc495438343"/>
    </w:p>
    <w:p w:rsidR="000B59C3" w:rsidRDefault="000B59C3" w:rsidP="003003DE">
      <w:pPr>
        <w:spacing w:line="360" w:lineRule="auto"/>
        <w:jc w:val="both"/>
        <w:rPr>
          <w:b/>
          <w:sz w:val="36"/>
          <w:szCs w:val="36"/>
        </w:rPr>
      </w:pPr>
    </w:p>
    <w:p w:rsidR="00C45050" w:rsidRDefault="001A3ECF" w:rsidP="003F5A20">
      <w:pPr>
        <w:spacing w:line="360" w:lineRule="auto"/>
        <w:jc w:val="center"/>
        <w:rPr>
          <w:b/>
          <w:sz w:val="36"/>
          <w:szCs w:val="36"/>
        </w:rPr>
      </w:pPr>
      <w:r w:rsidRPr="002B2BBD">
        <w:rPr>
          <w:b/>
          <w:sz w:val="36"/>
          <w:szCs w:val="36"/>
        </w:rPr>
        <w:lastRenderedPageBreak/>
        <w:t xml:space="preserve">CHƯƠNG </w:t>
      </w:r>
      <w:bookmarkStart w:id="7" w:name="_Toc495438344"/>
      <w:bookmarkEnd w:id="6"/>
      <w:r w:rsidR="00C45050" w:rsidRPr="002B2BBD">
        <w:rPr>
          <w:b/>
          <w:sz w:val="36"/>
          <w:szCs w:val="36"/>
        </w:rPr>
        <w:t xml:space="preserve">2: </w:t>
      </w:r>
      <w:r w:rsidRPr="002B2BBD">
        <w:rPr>
          <w:b/>
          <w:sz w:val="36"/>
          <w:szCs w:val="36"/>
        </w:rPr>
        <w:t>KHẢO SÁT HỆ THỐNG</w:t>
      </w:r>
      <w:bookmarkStart w:id="8" w:name="_Toc495438345"/>
      <w:bookmarkEnd w:id="7"/>
    </w:p>
    <w:p w:rsidR="003F5A20" w:rsidRPr="002B2BBD" w:rsidRDefault="003F5A20" w:rsidP="003F5A20">
      <w:pPr>
        <w:spacing w:line="360" w:lineRule="auto"/>
        <w:jc w:val="center"/>
        <w:rPr>
          <w:b/>
          <w:sz w:val="36"/>
          <w:szCs w:val="36"/>
        </w:rPr>
      </w:pPr>
    </w:p>
    <w:p w:rsidR="00C45050" w:rsidRPr="004B74B6" w:rsidRDefault="00FD19FD" w:rsidP="009C5867">
      <w:pPr>
        <w:pStyle w:val="ListParagraph"/>
        <w:numPr>
          <w:ilvl w:val="0"/>
          <w:numId w:val="2"/>
        </w:numPr>
        <w:spacing w:line="360" w:lineRule="auto"/>
        <w:ind w:left="360" w:hanging="360"/>
        <w:jc w:val="both"/>
        <w:rPr>
          <w:b/>
        </w:rPr>
      </w:pPr>
      <w:r w:rsidRPr="004B74B6">
        <w:rPr>
          <w:b/>
        </w:rPr>
        <w:t>KHẢO SÁT HỆ THỐNG</w:t>
      </w:r>
      <w:bookmarkEnd w:id="8"/>
      <w:r w:rsidR="001A3ECF" w:rsidRPr="004B74B6">
        <w:rPr>
          <w:b/>
        </w:rPr>
        <w:tab/>
      </w:r>
      <w:bookmarkStart w:id="9" w:name="_Toc495438346"/>
    </w:p>
    <w:p w:rsidR="00DF2EAA" w:rsidRPr="00DF2EAA" w:rsidRDefault="001A3ECF" w:rsidP="009C5867">
      <w:pPr>
        <w:pStyle w:val="ListParagraph"/>
        <w:numPr>
          <w:ilvl w:val="0"/>
          <w:numId w:val="8"/>
        </w:numPr>
        <w:spacing w:line="360" w:lineRule="auto"/>
        <w:jc w:val="both"/>
        <w:rPr>
          <w:b/>
        </w:rPr>
      </w:pPr>
      <w:r w:rsidRPr="00DF2EAA">
        <w:rPr>
          <w:b/>
        </w:rPr>
        <w:t>Y</w:t>
      </w:r>
      <w:r w:rsidR="00487AB9" w:rsidRPr="00DF2EAA">
        <w:rPr>
          <w:b/>
        </w:rPr>
        <w:t>êu cầu của hệ thống</w:t>
      </w:r>
      <w:bookmarkEnd w:id="9"/>
      <w:r w:rsidR="00DF2EAA" w:rsidRPr="00DF2EAA">
        <w:rPr>
          <w:b/>
        </w:rPr>
        <w:t>:</w:t>
      </w:r>
    </w:p>
    <w:p w:rsidR="00487AB9" w:rsidRPr="00C45050" w:rsidRDefault="00487AB9" w:rsidP="00DF2EAA">
      <w:pPr>
        <w:spacing w:line="360" w:lineRule="auto"/>
        <w:ind w:left="180"/>
        <w:jc w:val="both"/>
      </w:pPr>
      <w:r w:rsidRPr="00C45050">
        <w:t>Dựa vào các hoạt động cơ bản của một hệ thống thư viện, ta có thể thấy được</w:t>
      </w:r>
      <w:r w:rsidR="00DA26A9" w:rsidRPr="00C45050">
        <w:t xml:space="preserve"> </w:t>
      </w:r>
      <w:r w:rsidRPr="00C45050">
        <w:t>những yêu cầu cơ bản của một hệ thống quản lý</w:t>
      </w:r>
      <w:r w:rsidR="00765A61" w:rsidRPr="00C45050">
        <w:t xml:space="preserve"> đọc giả của</w:t>
      </w:r>
      <w:r w:rsidR="006E505D">
        <w:t xml:space="preserve"> thư viện là</w:t>
      </w:r>
      <w:r w:rsidRPr="00C45050">
        <w:t>:</w:t>
      </w:r>
    </w:p>
    <w:p w:rsidR="00487AB9" w:rsidRPr="00C45050" w:rsidRDefault="00487AB9" w:rsidP="009C5867">
      <w:pPr>
        <w:pStyle w:val="ListParagraph"/>
        <w:numPr>
          <w:ilvl w:val="0"/>
          <w:numId w:val="7"/>
        </w:numPr>
        <w:spacing w:line="360" w:lineRule="auto"/>
        <w:jc w:val="both"/>
      </w:pPr>
      <w:r w:rsidRPr="00C45050">
        <w:t xml:space="preserve">Cung cấp cho người quản lý các thông tin về các </w:t>
      </w:r>
      <w:r w:rsidR="00765A61" w:rsidRPr="00C45050">
        <w:t>đọc giả của</w:t>
      </w:r>
      <w:r w:rsidRPr="00C45050">
        <w:t xml:space="preserve"> thư viện</w:t>
      </w:r>
      <w:r w:rsidR="00765A61" w:rsidRPr="00C45050">
        <w:t>.</w:t>
      </w:r>
    </w:p>
    <w:p w:rsidR="00487AB9" w:rsidRPr="00C45050" w:rsidRDefault="00487AB9" w:rsidP="009C5867">
      <w:pPr>
        <w:pStyle w:val="ListParagraph"/>
        <w:numPr>
          <w:ilvl w:val="0"/>
          <w:numId w:val="7"/>
        </w:numPr>
        <w:spacing w:line="360" w:lineRule="auto"/>
        <w:jc w:val="both"/>
      </w:pPr>
      <w:r w:rsidRPr="00C45050">
        <w:t>Hỗ trợ việc quản lý thông tin về bạn đọc.</w:t>
      </w:r>
    </w:p>
    <w:p w:rsidR="00487AB9" w:rsidRPr="00C45050" w:rsidRDefault="00487AB9" w:rsidP="009C5867">
      <w:pPr>
        <w:pStyle w:val="ListParagraph"/>
        <w:numPr>
          <w:ilvl w:val="0"/>
          <w:numId w:val="7"/>
        </w:numPr>
        <w:spacing w:line="360" w:lineRule="auto"/>
        <w:jc w:val="both"/>
      </w:pPr>
      <w:r w:rsidRPr="00C45050">
        <w:t>Hỗ trợ cập nhật các thông tin về tài liệu và bạn đọc như: thêm bạn đọc, xóa bạn đọc, thay đổi thông tin bạn đọc....</w:t>
      </w:r>
    </w:p>
    <w:p w:rsidR="00487AB9" w:rsidRPr="00C45050" w:rsidRDefault="00487AB9" w:rsidP="009C5867">
      <w:pPr>
        <w:pStyle w:val="ListParagraph"/>
        <w:numPr>
          <w:ilvl w:val="0"/>
          <w:numId w:val="7"/>
        </w:numPr>
        <w:spacing w:line="360" w:lineRule="auto"/>
        <w:jc w:val="both"/>
      </w:pPr>
      <w:r w:rsidRPr="00C45050">
        <w:t>Hỗ trợ người quản lý trong quá trình xác nhận cho mượn và trả sách với bạn đọc.</w:t>
      </w:r>
    </w:p>
    <w:p w:rsidR="00765A61" w:rsidRPr="00C45050" w:rsidRDefault="00765A61" w:rsidP="009C5867">
      <w:pPr>
        <w:pStyle w:val="ListParagraph"/>
        <w:numPr>
          <w:ilvl w:val="0"/>
          <w:numId w:val="7"/>
        </w:numPr>
        <w:spacing w:line="360" w:lineRule="auto"/>
        <w:jc w:val="both"/>
      </w:pPr>
      <w:r w:rsidRPr="00C45050">
        <w:t>Xử lý được các trường hợp vi phạm của đọc giả trong quá trình mượn, trả</w:t>
      </w:r>
      <w:r w:rsidR="006E505D">
        <w:t xml:space="preserve"> sách</w:t>
      </w:r>
      <w:r w:rsidRPr="00C45050">
        <w:t>.</w:t>
      </w:r>
    </w:p>
    <w:p w:rsidR="00296B0C" w:rsidRPr="00C45050" w:rsidRDefault="00296B0C" w:rsidP="003003DE">
      <w:pPr>
        <w:spacing w:line="360" w:lineRule="auto"/>
        <w:jc w:val="both"/>
      </w:pPr>
    </w:p>
    <w:p w:rsidR="00DF2EAA" w:rsidRDefault="00487AB9" w:rsidP="009C5867">
      <w:pPr>
        <w:pStyle w:val="ListParagraph"/>
        <w:numPr>
          <w:ilvl w:val="0"/>
          <w:numId w:val="8"/>
        </w:numPr>
        <w:spacing w:line="360" w:lineRule="auto"/>
        <w:jc w:val="both"/>
        <w:rPr>
          <w:b/>
        </w:rPr>
      </w:pPr>
      <w:bookmarkStart w:id="10" w:name="_Toc495438347"/>
      <w:r w:rsidRPr="00DF2EAA">
        <w:rPr>
          <w:b/>
        </w:rPr>
        <w:t>Yêu cầu chức năng của hệ thống</w:t>
      </w:r>
      <w:bookmarkEnd w:id="10"/>
      <w:r w:rsidR="00DF2EAA">
        <w:rPr>
          <w:b/>
        </w:rPr>
        <w:t>:</w:t>
      </w:r>
    </w:p>
    <w:p w:rsidR="00DF2EAA" w:rsidRPr="00DF2EAA" w:rsidRDefault="00487AB9" w:rsidP="00DF2EAA">
      <w:pPr>
        <w:spacing w:line="360" w:lineRule="auto"/>
        <w:ind w:left="180"/>
        <w:jc w:val="both"/>
      </w:pPr>
      <w:r w:rsidRPr="00C45050">
        <w:t>Hệ thống</w:t>
      </w:r>
      <w:r w:rsidR="00BB4F5B" w:rsidRPr="00C45050">
        <w:t xml:space="preserve"> phần mềm quản lý </w:t>
      </w:r>
      <w:r w:rsidR="00765A61" w:rsidRPr="00C45050">
        <w:t xml:space="preserve">đọc giả của </w:t>
      </w:r>
      <w:r w:rsidR="00BB4F5B" w:rsidRPr="00C45050">
        <w:t>thư viện</w:t>
      </w:r>
      <w:r w:rsidRPr="00C45050">
        <w:t xml:space="preserve"> phải có</w:t>
      </w:r>
      <w:r w:rsidR="007C5EE9" w:rsidRPr="00C45050">
        <w:t xml:space="preserve"> tối thiểu</w:t>
      </w:r>
      <w:r w:rsidRPr="00C45050">
        <w:t xml:space="preserve"> </w:t>
      </w:r>
      <w:r w:rsidR="00BB4F5B" w:rsidRPr="00C45050">
        <w:t xml:space="preserve">ít nhất </w:t>
      </w:r>
      <w:r w:rsidR="00296B0C" w:rsidRPr="00C45050">
        <w:t xml:space="preserve">những chức năng chính như </w:t>
      </w:r>
      <w:r w:rsidRPr="00C45050">
        <w:t>sau:</w:t>
      </w:r>
    </w:p>
    <w:p w:rsidR="00DF2EAA" w:rsidRDefault="00DF2EAA" w:rsidP="009C5867">
      <w:pPr>
        <w:pStyle w:val="ListParagraph"/>
        <w:numPr>
          <w:ilvl w:val="0"/>
          <w:numId w:val="9"/>
        </w:numPr>
        <w:spacing w:line="360" w:lineRule="auto"/>
        <w:jc w:val="both"/>
      </w:pPr>
      <w:r>
        <w:t xml:space="preserve">Quản lý </w:t>
      </w:r>
      <w:r w:rsidR="000B2BD0">
        <w:t xml:space="preserve">các </w:t>
      </w:r>
      <w:r>
        <w:t>thẻ đọc giả:</w:t>
      </w:r>
      <w:r w:rsidR="00C81C5E">
        <w:t xml:space="preserve"> Quản lý theo mã số thẻ đọc giả và</w:t>
      </w:r>
      <w:r>
        <w:t xml:space="preserve"> mỗi đọc giả chỉ được đăng ký 1 thẻ.</w:t>
      </w:r>
      <w:r w:rsidR="00C81C5E">
        <w:t xml:space="preserve"> Thông tin thẻ bao gồm: </w:t>
      </w:r>
      <w:r w:rsidR="00944DDE">
        <w:t>số thẻ, mã vạch thẻ, mã loại thẻ, mã đọc giả, ngày làm thẻ, hạn sử dụng</w:t>
      </w:r>
    </w:p>
    <w:p w:rsidR="007C5EE9" w:rsidRDefault="00944DDE" w:rsidP="009C5867">
      <w:pPr>
        <w:pStyle w:val="ListParagraph"/>
        <w:numPr>
          <w:ilvl w:val="0"/>
          <w:numId w:val="9"/>
        </w:numPr>
        <w:spacing w:line="360" w:lineRule="auto"/>
        <w:jc w:val="both"/>
      </w:pPr>
      <w:r>
        <w:t>Quản lý các đọc</w:t>
      </w:r>
      <w:r w:rsidR="00DA26A9" w:rsidRPr="00C45050">
        <w:t xml:space="preserve"> giả</w:t>
      </w:r>
      <w:r w:rsidR="00DF2EAA">
        <w:t>:</w:t>
      </w:r>
      <w:r w:rsidR="00DA26A9" w:rsidRPr="00C45050">
        <w:t xml:space="preserve"> </w:t>
      </w:r>
      <w:r>
        <w:t>mã đọc giả, tên đọc giả, ngày sinh, dân tộc, giới tính, chứng minh nhân dân, nhóm ngành, nghề nghiệp, nơi công tác, trình độ, địa chỉ, quốc tịch, số điện thoại, email, trạng thái đổi.</w:t>
      </w:r>
    </w:p>
    <w:p w:rsidR="00C81C5E" w:rsidRPr="00C45050" w:rsidRDefault="00C81C5E" w:rsidP="009C5867">
      <w:pPr>
        <w:pStyle w:val="ListParagraph"/>
        <w:numPr>
          <w:ilvl w:val="0"/>
          <w:numId w:val="9"/>
        </w:numPr>
        <w:spacing w:line="360" w:lineRule="auto"/>
        <w:jc w:val="both"/>
      </w:pPr>
      <w:r>
        <w:t>Quản lý</w:t>
      </w:r>
      <w:r w:rsidR="000B2BD0">
        <w:t xml:space="preserve"> các loại</w:t>
      </w:r>
      <w:r>
        <w:t xml:space="preserve"> </w:t>
      </w:r>
      <w:r w:rsidR="000B2BD0">
        <w:t xml:space="preserve">sách: </w:t>
      </w:r>
      <w:r>
        <w:t>mỗi loại sách sẽ có 1 mã khác nhau. Thông tin sách bao gồm:</w:t>
      </w:r>
      <w:r w:rsidR="00944DDE">
        <w:t xml:space="preserve"> mã sách, tên sách, thể loại, danh mục, ngôn ngữ, năm xuất bản, nhà xuất bản, tác giả, mô tả, số lượng tồn, giá trị sách, mã vạch.</w:t>
      </w:r>
    </w:p>
    <w:p w:rsidR="00C81C5E" w:rsidRDefault="00DA26A9" w:rsidP="009C5867">
      <w:pPr>
        <w:pStyle w:val="ListParagraph"/>
        <w:numPr>
          <w:ilvl w:val="0"/>
          <w:numId w:val="9"/>
        </w:numPr>
        <w:spacing w:line="360" w:lineRule="auto"/>
        <w:jc w:val="both"/>
      </w:pPr>
      <w:r w:rsidRPr="00C45050">
        <w:t>Quản lý các lần mư</w:t>
      </w:r>
      <w:r w:rsidR="00944DDE">
        <w:t>ợn: mỗi lần mượn sẽ có một mã phiếu mượn. Thông tin phiếu mượn bao gồm: mã phiếu mượn, ngày lập, mã đọc giả, đặt cọc, thời hạn mượn sách, số lượng mượn, ngày cập nhật, nhân viên lập.</w:t>
      </w:r>
    </w:p>
    <w:p w:rsidR="000B2BD0" w:rsidRDefault="00944DDE" w:rsidP="009C5867">
      <w:pPr>
        <w:pStyle w:val="ListParagraph"/>
        <w:numPr>
          <w:ilvl w:val="0"/>
          <w:numId w:val="9"/>
        </w:numPr>
        <w:spacing w:line="360" w:lineRule="auto"/>
        <w:jc w:val="both"/>
      </w:pPr>
      <w:r>
        <w:lastRenderedPageBreak/>
        <w:t>Quản lý</w:t>
      </w:r>
      <w:r w:rsidR="000B2BD0">
        <w:t xml:space="preserve"> các lần</w:t>
      </w:r>
      <w:r>
        <w:t xml:space="preserve"> trả sách: mỗi lần trả sẽ có 1 phiếu trả sách. Thông tin của phiếu trả sách, </w:t>
      </w:r>
      <w:r w:rsidR="004D130C">
        <w:t>ngày lập, mã phiếu mượn, nhân viên lập, lần trả</w:t>
      </w:r>
      <w:r w:rsidR="000B2BD0">
        <w:t>, tổng phí mượn sách, số lượng trả, số lượng chưa trả, tiền bồi thường, tiền nhận lại.</w:t>
      </w:r>
    </w:p>
    <w:p w:rsidR="007C5EE9" w:rsidRPr="00C45050" w:rsidRDefault="00DA26A9" w:rsidP="009C5867">
      <w:pPr>
        <w:pStyle w:val="ListParagraph"/>
        <w:numPr>
          <w:ilvl w:val="0"/>
          <w:numId w:val="9"/>
        </w:numPr>
        <w:spacing w:line="360" w:lineRule="auto"/>
        <w:jc w:val="both"/>
      </w:pPr>
      <w:r w:rsidRPr="00C45050">
        <w:t>Tự động in thẻ độc giả, các</w:t>
      </w:r>
      <w:r w:rsidR="000B2BD0">
        <w:t xml:space="preserve"> phiếu mượn sách và trả sách cho mỗi lần mượn hoặc trả sách</w:t>
      </w:r>
      <w:r w:rsidRPr="00C45050">
        <w:t>.</w:t>
      </w:r>
    </w:p>
    <w:p w:rsidR="007C5EE9" w:rsidRDefault="000B2BD0" w:rsidP="009C5867">
      <w:pPr>
        <w:pStyle w:val="ListParagraph"/>
        <w:numPr>
          <w:ilvl w:val="0"/>
          <w:numId w:val="9"/>
        </w:numPr>
        <w:spacing w:line="360" w:lineRule="auto"/>
        <w:jc w:val="both"/>
      </w:pPr>
      <w:r>
        <w:t>Các tính năng thống kê báo cáo như: báo cáo phiếu mượn, báo cáo phiếu trả</w:t>
      </w:r>
      <w:r w:rsidR="00DA26A9" w:rsidRPr="00C45050">
        <w:t>, sổ tổng hợp tình hình tài liệu, sổ thống kê tài liệu theo vị trí, tổng hợp bạn đọc theo ngày/theo tháng, báo cáo hoạt động thư viện, báo cáo tình hình thư viện,</w:t>
      </w:r>
      <w:r>
        <w:t xml:space="preserve"> báo cáo đọc giả vi phạm</w:t>
      </w:r>
      <w:r w:rsidR="00DA26A9" w:rsidRPr="00C45050">
        <w:t xml:space="preserve"> …</w:t>
      </w:r>
    </w:p>
    <w:p w:rsidR="003F5A20" w:rsidRPr="00C45050" w:rsidRDefault="003F5A20" w:rsidP="003F5A20">
      <w:pPr>
        <w:pStyle w:val="ListParagraph"/>
        <w:spacing w:line="360" w:lineRule="auto"/>
        <w:jc w:val="both"/>
      </w:pPr>
    </w:p>
    <w:p w:rsidR="007C5EE9" w:rsidRPr="000B2BD0" w:rsidRDefault="00DA26A9" w:rsidP="009C5867">
      <w:pPr>
        <w:pStyle w:val="ListParagraph"/>
        <w:numPr>
          <w:ilvl w:val="0"/>
          <w:numId w:val="2"/>
        </w:numPr>
        <w:spacing w:line="360" w:lineRule="auto"/>
        <w:ind w:left="360" w:hanging="360"/>
        <w:jc w:val="both"/>
        <w:rPr>
          <w:b/>
        </w:rPr>
      </w:pPr>
      <w:bookmarkStart w:id="11" w:name="_Toc495438348"/>
      <w:r w:rsidRPr="000B2BD0">
        <w:rPr>
          <w:b/>
        </w:rPr>
        <w:t>QUY TRÌNH NGHIỆP VỤ CỦA HỆ THỐNG</w:t>
      </w:r>
      <w:bookmarkEnd w:id="11"/>
    </w:p>
    <w:p w:rsidR="00C45050" w:rsidRPr="000B2BD0" w:rsidRDefault="00BA5E8F" w:rsidP="009C5867">
      <w:pPr>
        <w:pStyle w:val="ListParagraph"/>
        <w:numPr>
          <w:ilvl w:val="0"/>
          <w:numId w:val="3"/>
        </w:numPr>
        <w:spacing w:line="360" w:lineRule="auto"/>
        <w:jc w:val="both"/>
        <w:rPr>
          <w:b/>
        </w:rPr>
      </w:pPr>
      <w:r w:rsidRPr="000B2BD0">
        <w:rPr>
          <w:b/>
        </w:rPr>
        <w:t>Quy trình làm thẻ thư viện</w:t>
      </w:r>
    </w:p>
    <w:p w:rsidR="000B2BD0" w:rsidRDefault="00BA5E8F" w:rsidP="003003DE">
      <w:pPr>
        <w:spacing w:line="360" w:lineRule="auto"/>
        <w:ind w:left="180"/>
        <w:jc w:val="both"/>
      </w:pPr>
      <w:r w:rsidRPr="00C45050">
        <w:t>Thời gian</w:t>
      </w:r>
      <w:r w:rsidR="00CE0258">
        <w:t xml:space="preserve"> làm việc</w:t>
      </w:r>
      <w:r w:rsidRPr="00C45050">
        <w:t>: Công việc là</w:t>
      </w:r>
      <w:r w:rsidR="000B2BD0">
        <w:t xml:space="preserve">m thẻ thường được tiến hành vào </w:t>
      </w:r>
      <w:r w:rsidRPr="00C45050">
        <w:t>các ngày từ thứ hai đến thứ năm và thứ bảy, chủ nhật</w:t>
      </w:r>
      <w:r w:rsidR="000B2BD0">
        <w:t xml:space="preserve"> (nghĩ ngày thứ 6 và các ngày lễ). </w:t>
      </w:r>
    </w:p>
    <w:p w:rsidR="00BA5E8F" w:rsidRPr="00C45050" w:rsidRDefault="00BA5E8F" w:rsidP="003003DE">
      <w:pPr>
        <w:spacing w:line="360" w:lineRule="auto"/>
        <w:ind w:left="180"/>
        <w:jc w:val="both"/>
      </w:pPr>
      <w:r w:rsidRPr="00C45050">
        <w:t>Tác nhân tham gia vào quá trình làm thẻ thư viện:</w:t>
      </w:r>
    </w:p>
    <w:p w:rsidR="00BA5E8F" w:rsidRPr="00C45050" w:rsidRDefault="00BA5E8F" w:rsidP="009C5867">
      <w:pPr>
        <w:pStyle w:val="ListParagraph"/>
        <w:numPr>
          <w:ilvl w:val="0"/>
          <w:numId w:val="11"/>
        </w:numPr>
        <w:spacing w:line="360" w:lineRule="auto"/>
        <w:jc w:val="both"/>
      </w:pPr>
      <w:r w:rsidRPr="00C45050">
        <w:t>Đối tượng được làm thẻ thư viện là tất cả các công dân Việt Nam hoặc công dân nước ngoài đang cư trú tại Việt Nam.</w:t>
      </w:r>
    </w:p>
    <w:p w:rsidR="00BA5E8F" w:rsidRPr="00C45050" w:rsidRDefault="00BA5E8F" w:rsidP="009C5867">
      <w:pPr>
        <w:pStyle w:val="ListParagraph"/>
        <w:numPr>
          <w:ilvl w:val="0"/>
          <w:numId w:val="11"/>
        </w:numPr>
        <w:spacing w:line="360" w:lineRule="auto"/>
        <w:jc w:val="both"/>
      </w:pPr>
      <w:r w:rsidRPr="00C45050">
        <w:t>Nơi phát hành thẻ thư vi</w:t>
      </w:r>
      <w:r w:rsidR="000B2BD0">
        <w:t>ện là ban kỹ thuật của thư viện</w:t>
      </w:r>
      <w:r w:rsidRPr="00C45050">
        <w:t>. Các nhân viên của ban kỹ thuật đều có nhiệm vụ đăng kí, in và phát hành thẻ cho các đối tượng muốn làm thẻ thư viện.</w:t>
      </w:r>
    </w:p>
    <w:p w:rsidR="00BA5E8F" w:rsidRPr="00C45050" w:rsidRDefault="00BA5E8F" w:rsidP="003003DE">
      <w:pPr>
        <w:spacing w:line="360" w:lineRule="auto"/>
        <w:ind w:left="180"/>
        <w:jc w:val="both"/>
      </w:pPr>
      <w:r w:rsidRPr="00C45050">
        <w:t>Vai trò của công tác làm thẻ</w:t>
      </w:r>
      <w:r w:rsidR="00123E39">
        <w:t>:</w:t>
      </w:r>
    </w:p>
    <w:p w:rsidR="00BA5E8F" w:rsidRPr="00C45050" w:rsidRDefault="00BA5E8F" w:rsidP="009C5867">
      <w:pPr>
        <w:pStyle w:val="ListParagraph"/>
        <w:numPr>
          <w:ilvl w:val="0"/>
          <w:numId w:val="12"/>
        </w:numPr>
        <w:spacing w:line="360" w:lineRule="auto"/>
        <w:jc w:val="both"/>
      </w:pPr>
      <w:r w:rsidRPr="00C45050">
        <w:t>Tăng lượng độc giả, mở rộng quy mô của thư viện.</w:t>
      </w:r>
    </w:p>
    <w:p w:rsidR="00123E39" w:rsidRDefault="00BA5E8F" w:rsidP="009C5867">
      <w:pPr>
        <w:pStyle w:val="ListParagraph"/>
        <w:numPr>
          <w:ilvl w:val="0"/>
          <w:numId w:val="12"/>
        </w:numPr>
        <w:spacing w:line="360" w:lineRule="auto"/>
        <w:jc w:val="both"/>
      </w:pPr>
      <w:r w:rsidRPr="00C45050">
        <w:t>Kiểm soát được số lượng độc giả, số sách và tài liệu khác cho mượn theo từng đọc giả của thư viện (chỉ cho phép các đối tượng có thẻ thư viện mới được mượn sách, báo, tạp chí và các tài liệu khác trong thư viện)</w:t>
      </w:r>
    </w:p>
    <w:p w:rsidR="00BA5E8F" w:rsidRPr="00C45050" w:rsidRDefault="00BA5E8F" w:rsidP="00123E39">
      <w:pPr>
        <w:spacing w:line="360" w:lineRule="auto"/>
        <w:ind w:left="180"/>
        <w:jc w:val="both"/>
      </w:pPr>
      <w:r w:rsidRPr="00C45050">
        <w:t xml:space="preserve">Các bước tiến hành: </w:t>
      </w:r>
    </w:p>
    <w:p w:rsidR="000B2BD0" w:rsidRDefault="00BA5E8F" w:rsidP="009C5867">
      <w:pPr>
        <w:pStyle w:val="ListParagraph"/>
        <w:numPr>
          <w:ilvl w:val="0"/>
          <w:numId w:val="10"/>
        </w:numPr>
        <w:spacing w:line="360" w:lineRule="auto"/>
        <w:jc w:val="both"/>
      </w:pPr>
      <w:r w:rsidRPr="00C45050">
        <w:t xml:space="preserve">Các đọc giả muốn làm thẻ thư viện thì sau khi đọc kỹ các thông tin dịch vụ tại thư viện và hướng dẫn của nhân viên thì sẽ xuất trình giấy chứng minh hoặc hộ chiếu để làm thẻ và chọn loại thẻ đọc muốn đăng ký. </w:t>
      </w:r>
    </w:p>
    <w:p w:rsidR="00BA5E8F" w:rsidRPr="00C45050" w:rsidRDefault="00BA5E8F" w:rsidP="009C5867">
      <w:pPr>
        <w:pStyle w:val="ListParagraph"/>
        <w:numPr>
          <w:ilvl w:val="0"/>
          <w:numId w:val="10"/>
        </w:numPr>
        <w:spacing w:line="360" w:lineRule="auto"/>
        <w:jc w:val="both"/>
      </w:pPr>
      <w:r w:rsidRPr="00C45050">
        <w:t>Sau khi chọn loại thẻ muốn đăng ký thì đọc giả sẽ cung cấp đầy đủ thông tin cá nhân và tiến hành chụp h</w:t>
      </w:r>
      <w:r w:rsidR="000B2BD0">
        <w:t>ình thẻ (miễn phí) tại thư viện</w:t>
      </w:r>
      <w:r w:rsidR="008A7989">
        <w:t xml:space="preserve">, </w:t>
      </w:r>
      <w:r w:rsidRPr="00C45050">
        <w:t xml:space="preserve">Nhân viên ban kỹ thuật kiểm tra thông tin đúng, người đăng kí chưa làm thẻ hoặc thẻ đã làm không còn được sử dụng thì ghi nhận thông tin và đưa vào danh sách đăng kí làm thẻ, nếu độc giả đã làm thẻ và thẻ vẫn </w:t>
      </w:r>
      <w:r w:rsidRPr="00C45050">
        <w:lastRenderedPageBreak/>
        <w:t>còn hoạt động thì không cho độc giả đăng kí làm tiếp nữa. Đọc giả sẽ được nhận thẻ sau 5 phút.</w:t>
      </w:r>
    </w:p>
    <w:p w:rsidR="00BA5E8F" w:rsidRPr="00C45050" w:rsidRDefault="00BA5E8F" w:rsidP="009C5867">
      <w:pPr>
        <w:pStyle w:val="ListParagraph"/>
        <w:numPr>
          <w:ilvl w:val="0"/>
          <w:numId w:val="10"/>
        </w:numPr>
        <w:spacing w:line="360" w:lineRule="auto"/>
        <w:jc w:val="both"/>
      </w:pPr>
      <w:r w:rsidRPr="00C45050">
        <w:t>Người đăng kí làm thẻ đóng lệ phí, nhân viên ban kỹ thuật thông báo cho độc giả thời gian nhận thẻ.</w:t>
      </w:r>
    </w:p>
    <w:p w:rsidR="00BA5E8F" w:rsidRPr="00C45050" w:rsidRDefault="00BA5E8F" w:rsidP="009C5867">
      <w:pPr>
        <w:pStyle w:val="ListParagraph"/>
        <w:numPr>
          <w:ilvl w:val="0"/>
          <w:numId w:val="10"/>
        </w:numPr>
        <w:spacing w:line="360" w:lineRule="auto"/>
        <w:jc w:val="both"/>
      </w:pPr>
      <w:r w:rsidRPr="00C45050">
        <w:t>Phân loại thẻ thư viện theo mục đích của đọc giả.</w:t>
      </w:r>
    </w:p>
    <w:p w:rsidR="00BA5E8F" w:rsidRPr="00C45050" w:rsidRDefault="00BA5E8F" w:rsidP="009C5867">
      <w:pPr>
        <w:pStyle w:val="ListParagraph"/>
        <w:numPr>
          <w:ilvl w:val="0"/>
          <w:numId w:val="10"/>
        </w:numPr>
        <w:spacing w:line="360" w:lineRule="auto"/>
        <w:jc w:val="both"/>
      </w:pPr>
      <w:r w:rsidRPr="00C45050">
        <w:t>Ban kỹ thuật phát hành thẻ cho các độc giả.</w:t>
      </w:r>
    </w:p>
    <w:p w:rsidR="000B59C3" w:rsidRDefault="008A7989" w:rsidP="009C5867">
      <w:pPr>
        <w:pStyle w:val="ListParagraph"/>
        <w:numPr>
          <w:ilvl w:val="0"/>
          <w:numId w:val="10"/>
        </w:numPr>
        <w:spacing w:line="360" w:lineRule="auto"/>
        <w:jc w:val="both"/>
      </w:pPr>
      <w:r w:rsidRPr="00DD3666">
        <w:rPr>
          <w:b/>
        </w:rPr>
        <w:t>Lưu ý</w:t>
      </w:r>
      <w:r w:rsidR="00BA5E8F" w:rsidRPr="00C45050">
        <w:t>: Thẻ đăng ký rồi sẽ không được hoàn trả và hoàn tiền lại.</w:t>
      </w:r>
    </w:p>
    <w:p w:rsidR="003F5A20" w:rsidRDefault="003F5A20" w:rsidP="003F5A20">
      <w:pPr>
        <w:pStyle w:val="ListParagraph"/>
        <w:spacing w:line="360" w:lineRule="auto"/>
        <w:ind w:left="900"/>
        <w:jc w:val="both"/>
      </w:pPr>
    </w:p>
    <w:p w:rsidR="00BA5E8F" w:rsidRPr="009B6B41" w:rsidRDefault="00BA5E8F" w:rsidP="003003DE">
      <w:pPr>
        <w:spacing w:line="360" w:lineRule="auto"/>
        <w:ind w:left="180"/>
        <w:jc w:val="both"/>
        <w:rPr>
          <w:b/>
        </w:rPr>
      </w:pPr>
      <w:r w:rsidRPr="009B6B41">
        <w:rPr>
          <w:b/>
        </w:rPr>
        <w:t>Mô hình BPM</w:t>
      </w:r>
    </w:p>
    <w:p w:rsidR="00756D35" w:rsidRPr="00C45050" w:rsidRDefault="00756D35" w:rsidP="003003DE">
      <w:pPr>
        <w:spacing w:line="360" w:lineRule="auto"/>
        <w:jc w:val="both"/>
      </w:pPr>
      <w:r w:rsidRPr="00C45050">
        <w:rPr>
          <w:noProof/>
        </w:rPr>
        <w:drawing>
          <wp:inline distT="0" distB="0" distL="0" distR="0" wp14:anchorId="3B54B817" wp14:editId="3C27252B">
            <wp:extent cx="6098596"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9908" cy="4973120"/>
                    </a:xfrm>
                    <a:prstGeom prst="rect">
                      <a:avLst/>
                    </a:prstGeom>
                  </pic:spPr>
                </pic:pic>
              </a:graphicData>
            </a:graphic>
          </wp:inline>
        </w:drawing>
      </w:r>
    </w:p>
    <w:p w:rsidR="003F5A20" w:rsidRDefault="003F5A20" w:rsidP="003003DE">
      <w:pPr>
        <w:spacing w:line="360" w:lineRule="auto"/>
        <w:jc w:val="both"/>
      </w:pPr>
    </w:p>
    <w:p w:rsidR="003F5A20" w:rsidRDefault="003F5A20" w:rsidP="003003DE">
      <w:pPr>
        <w:spacing w:line="360" w:lineRule="auto"/>
        <w:jc w:val="both"/>
      </w:pPr>
    </w:p>
    <w:p w:rsidR="003F5A20" w:rsidRPr="00C45050" w:rsidRDefault="003F5A20" w:rsidP="003003DE">
      <w:pPr>
        <w:spacing w:line="360" w:lineRule="auto"/>
        <w:jc w:val="both"/>
      </w:pPr>
    </w:p>
    <w:p w:rsidR="00123E39" w:rsidRDefault="00756D35" w:rsidP="009C5867">
      <w:pPr>
        <w:pStyle w:val="ListParagraph"/>
        <w:numPr>
          <w:ilvl w:val="0"/>
          <w:numId w:val="3"/>
        </w:numPr>
        <w:spacing w:line="360" w:lineRule="auto"/>
        <w:jc w:val="both"/>
        <w:rPr>
          <w:b/>
        </w:rPr>
      </w:pPr>
      <w:r w:rsidRPr="00123E39">
        <w:rPr>
          <w:b/>
        </w:rPr>
        <w:lastRenderedPageBreak/>
        <w:t>Quy trình gia hạn thẻ</w:t>
      </w:r>
    </w:p>
    <w:p w:rsidR="00756D35" w:rsidRPr="00123E39" w:rsidRDefault="00756D35" w:rsidP="00123E39">
      <w:pPr>
        <w:spacing w:line="360" w:lineRule="auto"/>
        <w:ind w:left="180"/>
        <w:jc w:val="both"/>
        <w:rPr>
          <w:b/>
        </w:rPr>
      </w:pPr>
      <w:r w:rsidRPr="00C45050">
        <w:t>Thời gian</w:t>
      </w:r>
      <w:r w:rsidR="00CE0258">
        <w:t xml:space="preserve"> gia hạn</w:t>
      </w:r>
      <w:r w:rsidRPr="00C45050">
        <w:t>: 1 năm sau khi làm thẻ.</w:t>
      </w:r>
    </w:p>
    <w:p w:rsidR="00756D35" w:rsidRPr="00C45050" w:rsidRDefault="00756D35" w:rsidP="00123E39">
      <w:pPr>
        <w:spacing w:line="360" w:lineRule="auto"/>
        <w:ind w:left="180"/>
        <w:jc w:val="both"/>
      </w:pPr>
      <w:r w:rsidRPr="00C45050">
        <w:t>Tác nhân liên quan đến quá trình gia hạn thẻ thư viện: Đọc giả và Nhân viên thư viện</w:t>
      </w:r>
    </w:p>
    <w:p w:rsidR="00756D35" w:rsidRPr="00C45050" w:rsidRDefault="00756D35" w:rsidP="00123E39">
      <w:pPr>
        <w:spacing w:line="360" w:lineRule="auto"/>
        <w:ind w:left="180"/>
        <w:jc w:val="both"/>
      </w:pPr>
      <w:r w:rsidRPr="00C45050">
        <w:t>Vai trò của quá trình gia hạn thẻ: Duy trì được tình trạng của thẻ để có thể tiếp tục mượn sách tại thư viện.</w:t>
      </w:r>
    </w:p>
    <w:p w:rsidR="009B6B41" w:rsidRDefault="00756D35" w:rsidP="00123E39">
      <w:pPr>
        <w:spacing w:line="360" w:lineRule="auto"/>
        <w:ind w:left="180"/>
        <w:jc w:val="both"/>
      </w:pPr>
      <w:r w:rsidRPr="00C45050">
        <w:t xml:space="preserve">Các bước tiến hành: </w:t>
      </w:r>
    </w:p>
    <w:p w:rsidR="009B6B41" w:rsidRDefault="00756D35" w:rsidP="009C5867">
      <w:pPr>
        <w:pStyle w:val="ListParagraph"/>
        <w:numPr>
          <w:ilvl w:val="0"/>
          <w:numId w:val="14"/>
        </w:numPr>
        <w:spacing w:line="360" w:lineRule="auto"/>
        <w:jc w:val="both"/>
      </w:pPr>
      <w:r w:rsidRPr="00C45050">
        <w:t xml:space="preserve">Sau một năm sử dụng, nếu thẻ còn trong tình trạng tốt thì đọc giả được gia hạn thẻ theo lệ phí nhưng không tín phí phát hành thẻ. </w:t>
      </w:r>
    </w:p>
    <w:p w:rsidR="00123E39" w:rsidRDefault="00756D35" w:rsidP="009C5867">
      <w:pPr>
        <w:pStyle w:val="ListParagraph"/>
        <w:numPr>
          <w:ilvl w:val="0"/>
          <w:numId w:val="14"/>
        </w:numPr>
        <w:spacing w:line="360" w:lineRule="auto"/>
        <w:jc w:val="both"/>
      </w:pPr>
      <w:r w:rsidRPr="00C45050">
        <w:t xml:space="preserve">Khi đến gia hạn thẻ thì đọc giả cần phải đem theo thẻ thư viện hết hạn sử dụng đến cung cấp thông </w:t>
      </w:r>
      <w:r w:rsidR="00123E39">
        <w:t>tin thẻ cho nhân viên thư viện.</w:t>
      </w:r>
    </w:p>
    <w:p w:rsidR="00756D35" w:rsidRDefault="00756D35" w:rsidP="009C5867">
      <w:pPr>
        <w:pStyle w:val="ListParagraph"/>
        <w:numPr>
          <w:ilvl w:val="0"/>
          <w:numId w:val="14"/>
        </w:numPr>
        <w:spacing w:line="360" w:lineRule="auto"/>
        <w:jc w:val="both"/>
      </w:pPr>
      <w:r w:rsidRPr="00C45050">
        <w:t>Nếu thẻ còn trong tình trạng tốt thì sẽ được tiến hành gia hạn thẻ bình thường. Nếu tình trạng của thẻ không còn sử dụng đượ</w:t>
      </w:r>
      <w:r w:rsidR="00123E39">
        <w:t xml:space="preserve">c thì sẽ tiến hành cấp thẻ mới, </w:t>
      </w:r>
      <w:r w:rsidRPr="00C45050">
        <w:t>lúc này sẽ phát sinh phí phát hành thẻ là 10.000 đồng.</w:t>
      </w:r>
    </w:p>
    <w:p w:rsidR="003F5A20" w:rsidRPr="00C45050" w:rsidRDefault="003F5A20" w:rsidP="003F5A20">
      <w:pPr>
        <w:pStyle w:val="ListParagraph"/>
        <w:spacing w:line="360" w:lineRule="auto"/>
        <w:ind w:left="900"/>
        <w:jc w:val="both"/>
      </w:pPr>
    </w:p>
    <w:p w:rsidR="00756D35" w:rsidRPr="00123E39" w:rsidRDefault="00756D35" w:rsidP="009B6B41">
      <w:pPr>
        <w:spacing w:line="360" w:lineRule="auto"/>
        <w:ind w:firstLine="180"/>
        <w:rPr>
          <w:b/>
        </w:rPr>
      </w:pPr>
      <w:r w:rsidRPr="00123E39">
        <w:rPr>
          <w:b/>
        </w:rPr>
        <w:t>Mô hình BPM</w:t>
      </w:r>
    </w:p>
    <w:p w:rsidR="003F5A20" w:rsidRPr="003F5A20" w:rsidRDefault="00EF07D0" w:rsidP="003F5A20">
      <w:pPr>
        <w:spacing w:line="360" w:lineRule="auto"/>
        <w:jc w:val="both"/>
      </w:pPr>
      <w:r w:rsidRPr="00C45050">
        <w:rPr>
          <w:noProof/>
        </w:rPr>
        <w:drawing>
          <wp:inline distT="0" distB="0" distL="0" distR="0" wp14:anchorId="44C9C228" wp14:editId="0B2A42B7">
            <wp:extent cx="5819775" cy="42585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807" cy="4259995"/>
                    </a:xfrm>
                    <a:prstGeom prst="rect">
                      <a:avLst/>
                    </a:prstGeom>
                  </pic:spPr>
                </pic:pic>
              </a:graphicData>
            </a:graphic>
          </wp:inline>
        </w:drawing>
      </w:r>
    </w:p>
    <w:p w:rsidR="002B2BBD" w:rsidRPr="00123E39" w:rsidRDefault="00481447" w:rsidP="009C5867">
      <w:pPr>
        <w:pStyle w:val="ListParagraph"/>
        <w:numPr>
          <w:ilvl w:val="0"/>
          <w:numId w:val="3"/>
        </w:numPr>
        <w:spacing w:line="360" w:lineRule="auto"/>
        <w:jc w:val="both"/>
        <w:rPr>
          <w:b/>
        </w:rPr>
      </w:pPr>
      <w:r w:rsidRPr="00123E39">
        <w:rPr>
          <w:b/>
        </w:rPr>
        <w:lastRenderedPageBreak/>
        <w:t>Quy trình mượn tài liệu</w:t>
      </w:r>
    </w:p>
    <w:p w:rsidR="007C5EE9" w:rsidRDefault="00481447" w:rsidP="00123E39">
      <w:pPr>
        <w:spacing w:line="360" w:lineRule="auto"/>
        <w:ind w:left="180"/>
        <w:jc w:val="both"/>
      </w:pPr>
      <w:r w:rsidRPr="00C45050">
        <w:t>Thời gian</w:t>
      </w:r>
      <w:r w:rsidR="00123E39">
        <w:t xml:space="preserve"> phục vụ</w:t>
      </w:r>
      <w:r w:rsidRPr="00C45050">
        <w:t xml:space="preserve">: </w:t>
      </w:r>
      <w:r w:rsidR="00123E39" w:rsidRPr="00C45050">
        <w:t>Công việc là</w:t>
      </w:r>
      <w:r w:rsidR="00123E39">
        <w:t xml:space="preserve">m thẻ thường được tiến hành vào </w:t>
      </w:r>
      <w:r w:rsidR="00123E39" w:rsidRPr="00C45050">
        <w:t>các ngày từ thứ hai đến thứ năm và thứ bảy, chủ nhật</w:t>
      </w:r>
      <w:r w:rsidR="00123E39">
        <w:t xml:space="preserve"> (nghĩ ngày thứ 6 và các ngày lễ). </w:t>
      </w:r>
    </w:p>
    <w:p w:rsidR="00C70AC4" w:rsidRPr="00C45050" w:rsidRDefault="00C70AC4" w:rsidP="009B6B41">
      <w:pPr>
        <w:spacing w:line="360" w:lineRule="auto"/>
        <w:ind w:left="180"/>
        <w:jc w:val="both"/>
      </w:pPr>
      <w:r w:rsidRPr="009B6B41">
        <w:rPr>
          <w:bCs/>
        </w:rPr>
        <w:t>Lệ phí mượn: 1.000 đồng /1 cuốn /1 ngày</w:t>
      </w:r>
    </w:p>
    <w:p w:rsidR="0068788A" w:rsidRPr="00C45050" w:rsidRDefault="0068788A" w:rsidP="0068788A">
      <w:pPr>
        <w:spacing w:line="360" w:lineRule="auto"/>
        <w:ind w:left="180"/>
        <w:jc w:val="both"/>
      </w:pPr>
      <w:r w:rsidRPr="00C45050">
        <w:t>Tác nhân tham gia vào quá trình làm thẻ thư viện:</w:t>
      </w:r>
    </w:p>
    <w:p w:rsidR="009B6B41" w:rsidRPr="00C45050" w:rsidRDefault="009B6B41" w:rsidP="009C5867">
      <w:pPr>
        <w:pStyle w:val="ListParagraph"/>
        <w:numPr>
          <w:ilvl w:val="0"/>
          <w:numId w:val="11"/>
        </w:numPr>
        <w:spacing w:line="360" w:lineRule="auto"/>
        <w:jc w:val="both"/>
      </w:pPr>
      <w:r w:rsidRPr="00C45050">
        <w:t xml:space="preserve">Đọc giả là công dân </w:t>
      </w:r>
      <w:r w:rsidR="0094516F" w:rsidRPr="00C45050">
        <w:t xml:space="preserve">Việt Nam </w:t>
      </w:r>
      <w:r w:rsidRPr="00C45050">
        <w:t>hoặc công dân nướ</w:t>
      </w:r>
      <w:r>
        <w:t>c ngoài đang lưu trú ở Việt Nam và phải có thẻ mượn hoặc thẻ liên kết (đọc và mượn)</w:t>
      </w:r>
      <w:r w:rsidRPr="00C45050">
        <w:t>: tài li</w:t>
      </w:r>
      <w:r>
        <w:t xml:space="preserve">ệu mượn về gồm sách, giáo trình </w:t>
      </w:r>
      <w:r w:rsidRPr="00C45050">
        <w:t>luận văn, đề cương.</w:t>
      </w:r>
    </w:p>
    <w:p w:rsidR="009B6B41" w:rsidRPr="00C45050" w:rsidRDefault="009B6B41" w:rsidP="009C5867">
      <w:pPr>
        <w:pStyle w:val="ListParagraph"/>
        <w:numPr>
          <w:ilvl w:val="0"/>
          <w:numId w:val="11"/>
        </w:numPr>
        <w:spacing w:line="360" w:lineRule="auto"/>
        <w:jc w:val="both"/>
      </w:pPr>
      <w:r w:rsidRPr="00C45050">
        <w:t xml:space="preserve"> Đọc giả là cán bộ nhân viên trong </w:t>
      </w:r>
      <w:r>
        <w:t xml:space="preserve">trường thì tài liệu mượn về gồm: </w:t>
      </w:r>
      <w:r w:rsidRPr="00C45050">
        <w:t xml:space="preserve">sách, giáo trình, luận văn, đề cương, ... </w:t>
      </w:r>
    </w:p>
    <w:p w:rsidR="008847E0" w:rsidRPr="00C45050" w:rsidRDefault="00481447" w:rsidP="003003DE">
      <w:pPr>
        <w:spacing w:line="360" w:lineRule="auto"/>
        <w:ind w:left="180"/>
        <w:jc w:val="both"/>
      </w:pPr>
      <w:r w:rsidRPr="00C45050">
        <w:t xml:space="preserve">Vai trò của quá trình mượn tài liệu: </w:t>
      </w:r>
      <w:r w:rsidR="00756D35" w:rsidRPr="00C45050">
        <w:t>Đáp ứng được nhu cầu của bạn đọc</w:t>
      </w:r>
      <w:r w:rsidRPr="00C45050">
        <w:t>.</w:t>
      </w:r>
    </w:p>
    <w:p w:rsidR="009B6B41" w:rsidRDefault="009B6B41" w:rsidP="009B6B41">
      <w:pPr>
        <w:spacing w:line="360" w:lineRule="auto"/>
        <w:ind w:left="180"/>
        <w:jc w:val="both"/>
      </w:pPr>
      <w:r w:rsidRPr="00C45050">
        <w:t xml:space="preserve">Các bước tiến hành: </w:t>
      </w:r>
    </w:p>
    <w:p w:rsidR="00C70AC4" w:rsidRDefault="00C70AC4" w:rsidP="009C5867">
      <w:pPr>
        <w:pStyle w:val="ListParagraph"/>
        <w:numPr>
          <w:ilvl w:val="0"/>
          <w:numId w:val="13"/>
        </w:numPr>
        <w:spacing w:line="360" w:lineRule="auto"/>
        <w:jc w:val="both"/>
      </w:pPr>
      <w:r w:rsidRPr="00C70AC4">
        <w:t>Bạn đọc tự chọn sách trên kệ theo nhu cầu bằng cách tra tìm tài liệu trên máy, ghi số ký hiệu kho chính xác</w:t>
      </w:r>
      <w:r w:rsidR="009B6B41">
        <w:t xml:space="preserve"> và sau đó đến quầy làm thủ tục.</w:t>
      </w:r>
    </w:p>
    <w:p w:rsidR="009B6B41" w:rsidRDefault="00C70AC4" w:rsidP="009C5867">
      <w:pPr>
        <w:pStyle w:val="ListParagraph"/>
        <w:numPr>
          <w:ilvl w:val="0"/>
          <w:numId w:val="13"/>
        </w:numPr>
        <w:spacing w:line="360" w:lineRule="auto"/>
        <w:jc w:val="both"/>
      </w:pPr>
      <w:r w:rsidRPr="00C70AC4">
        <w:t xml:space="preserve">Đóng tiền </w:t>
      </w:r>
      <w:r w:rsidR="009B6B41">
        <w:t>cọc tùy theo giá trị quyển sách.</w:t>
      </w:r>
      <w:r w:rsidRPr="00C70AC4">
        <w:t xml:space="preserve"> </w:t>
      </w:r>
    </w:p>
    <w:p w:rsidR="009B6B41" w:rsidRDefault="009B6B41" w:rsidP="009C5867">
      <w:pPr>
        <w:pStyle w:val="ListParagraph"/>
        <w:numPr>
          <w:ilvl w:val="0"/>
          <w:numId w:val="13"/>
        </w:numPr>
        <w:spacing w:line="360" w:lineRule="auto"/>
        <w:jc w:val="both"/>
      </w:pPr>
      <w:r>
        <w:t>Nhận biên lai thu cọc và đồng thời k</w:t>
      </w:r>
      <w:r w:rsidR="00C70AC4" w:rsidRPr="00C70AC4">
        <w:t>iểm tra tình trạng t</w:t>
      </w:r>
      <w:r>
        <w:t>ài liệu trước khi rời khỏi quầy.</w:t>
      </w:r>
    </w:p>
    <w:p w:rsidR="009B6B41" w:rsidRDefault="009B6B41" w:rsidP="009B6B41">
      <w:pPr>
        <w:spacing w:line="360" w:lineRule="auto"/>
        <w:ind w:left="180"/>
        <w:jc w:val="both"/>
        <w:rPr>
          <w:b/>
        </w:rPr>
      </w:pPr>
      <w:r w:rsidRPr="009B6B41">
        <w:rPr>
          <w:b/>
        </w:rPr>
        <w:t>Mô hình BPM:</w:t>
      </w:r>
    </w:p>
    <w:p w:rsidR="009B6B41" w:rsidRPr="003F5A20" w:rsidRDefault="009B6B41" w:rsidP="003F5A20">
      <w:pPr>
        <w:spacing w:line="360" w:lineRule="auto"/>
        <w:ind w:left="180"/>
        <w:jc w:val="both"/>
      </w:pPr>
      <w:r w:rsidRPr="009B6B41">
        <w:rPr>
          <w:noProof/>
        </w:rPr>
        <w:drawing>
          <wp:inline distT="0" distB="0" distL="0" distR="0">
            <wp:extent cx="5695950" cy="3755788"/>
            <wp:effectExtent l="0" t="0" r="0" b="0"/>
            <wp:docPr id="4" name="Picture 4" descr="E:\Desktop\DoAnKetKhoa\HinhSoDo\BPM_MuonSac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DoAnKetKhoa\HinhSoDo\BPM_MuonSach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444" cy="3767323"/>
                    </a:xfrm>
                    <a:prstGeom prst="rect">
                      <a:avLst/>
                    </a:prstGeom>
                    <a:noFill/>
                    <a:ln>
                      <a:noFill/>
                    </a:ln>
                  </pic:spPr>
                </pic:pic>
              </a:graphicData>
            </a:graphic>
          </wp:inline>
        </w:drawing>
      </w:r>
    </w:p>
    <w:p w:rsidR="00F4398E" w:rsidRPr="009B6B41" w:rsidRDefault="00F4398E" w:rsidP="009C5867">
      <w:pPr>
        <w:pStyle w:val="ListParagraph"/>
        <w:numPr>
          <w:ilvl w:val="0"/>
          <w:numId w:val="3"/>
        </w:numPr>
        <w:spacing w:line="360" w:lineRule="auto"/>
        <w:jc w:val="both"/>
        <w:rPr>
          <w:b/>
        </w:rPr>
      </w:pPr>
      <w:r w:rsidRPr="009B6B41">
        <w:rPr>
          <w:b/>
        </w:rPr>
        <w:lastRenderedPageBreak/>
        <w:t>Q</w:t>
      </w:r>
      <w:r w:rsidR="009B6B41" w:rsidRPr="009B6B41">
        <w:rPr>
          <w:b/>
        </w:rPr>
        <w:t>uy trình trả tài liệu</w:t>
      </w:r>
    </w:p>
    <w:p w:rsidR="00CE0258" w:rsidRDefault="00CE0258" w:rsidP="00CE0258">
      <w:pPr>
        <w:spacing w:line="360" w:lineRule="auto"/>
        <w:ind w:left="180"/>
        <w:jc w:val="both"/>
      </w:pPr>
      <w:r w:rsidRPr="00C45050">
        <w:t>Thời gian</w:t>
      </w:r>
      <w:r>
        <w:t xml:space="preserve"> làm việc</w:t>
      </w:r>
      <w:r w:rsidRPr="00C45050">
        <w:t>: Công việc là</w:t>
      </w:r>
      <w:r>
        <w:t xml:space="preserve">m thẻ thường được tiến hành vào </w:t>
      </w:r>
      <w:r w:rsidRPr="00C45050">
        <w:t>các ngày từ thứ hai đến thứ năm và thứ bảy, chủ nhật</w:t>
      </w:r>
      <w:r>
        <w:t xml:space="preserve"> (nghĩ ngày thứ 6 và các ngày lễ). </w:t>
      </w:r>
    </w:p>
    <w:p w:rsidR="00F4398E" w:rsidRPr="00C45050" w:rsidRDefault="00F4398E" w:rsidP="003003DE">
      <w:pPr>
        <w:spacing w:line="360" w:lineRule="auto"/>
        <w:ind w:left="180"/>
        <w:jc w:val="both"/>
      </w:pPr>
      <w:r w:rsidRPr="00C45050">
        <w:t>Tác nhân tham gia vào quá trìn</w:t>
      </w:r>
      <w:r w:rsidR="00CE0258">
        <w:t>h trả tài liệu: Ban thủ thư, bộ phận tiếp nhận, đọc</w:t>
      </w:r>
      <w:r w:rsidRPr="00C45050">
        <w:t xml:space="preserve"> giả.</w:t>
      </w:r>
    </w:p>
    <w:p w:rsidR="00F4398E" w:rsidRDefault="00F4398E" w:rsidP="003003DE">
      <w:pPr>
        <w:spacing w:line="360" w:lineRule="auto"/>
        <w:ind w:left="180"/>
        <w:jc w:val="both"/>
      </w:pPr>
      <w:r w:rsidRPr="00C45050">
        <w:t>Các bước tiến hành:</w:t>
      </w:r>
    </w:p>
    <w:p w:rsidR="00F0042F" w:rsidRDefault="00F0042F" w:rsidP="009C5867">
      <w:pPr>
        <w:pStyle w:val="ListParagraph"/>
        <w:numPr>
          <w:ilvl w:val="0"/>
          <w:numId w:val="13"/>
        </w:numPr>
        <w:spacing w:line="360" w:lineRule="auto"/>
        <w:jc w:val="both"/>
      </w:pPr>
      <w:r w:rsidRPr="00F0042F">
        <w:t>Đưa biên lai thu cọc và</w:t>
      </w:r>
      <w:r>
        <w:t xml:space="preserve"> sách đã mượn cho thủ thư tại quầy làm việc.</w:t>
      </w:r>
    </w:p>
    <w:p w:rsidR="00F0042F" w:rsidRDefault="00F0042F" w:rsidP="009C5867">
      <w:pPr>
        <w:pStyle w:val="ListParagraph"/>
        <w:numPr>
          <w:ilvl w:val="0"/>
          <w:numId w:val="13"/>
        </w:numPr>
        <w:spacing w:line="360" w:lineRule="auto"/>
        <w:jc w:val="both"/>
      </w:pPr>
      <w:r w:rsidRPr="00F0042F">
        <w:t>Đóng phí mượn sách</w:t>
      </w:r>
      <w:r>
        <w:t xml:space="preserve"> cho bộ phận tiếp nhận.</w:t>
      </w:r>
    </w:p>
    <w:p w:rsidR="00F0042F" w:rsidRDefault="00F0042F" w:rsidP="009C5867">
      <w:pPr>
        <w:pStyle w:val="ListParagraph"/>
        <w:numPr>
          <w:ilvl w:val="0"/>
          <w:numId w:val="13"/>
        </w:numPr>
        <w:spacing w:line="360" w:lineRule="auto"/>
        <w:jc w:val="both"/>
      </w:pPr>
      <w:r>
        <w:t>N</w:t>
      </w:r>
      <w:r w:rsidRPr="00F0042F">
        <w:t>hận lại tiền cọc trước khi rời khỏi quầy.</w:t>
      </w:r>
    </w:p>
    <w:p w:rsidR="00BA2BAD" w:rsidRPr="000B59C3" w:rsidRDefault="00BA2BAD" w:rsidP="00BA2BAD">
      <w:pPr>
        <w:spacing w:line="360" w:lineRule="auto"/>
        <w:jc w:val="both"/>
      </w:pPr>
    </w:p>
    <w:p w:rsidR="00F0042F" w:rsidRPr="00F0042F" w:rsidRDefault="00F0042F" w:rsidP="00F0042F">
      <w:pPr>
        <w:spacing w:line="360" w:lineRule="auto"/>
        <w:ind w:firstLine="180"/>
        <w:jc w:val="both"/>
        <w:rPr>
          <w:b/>
        </w:rPr>
      </w:pPr>
      <w:r w:rsidRPr="00F0042F">
        <w:rPr>
          <w:b/>
        </w:rPr>
        <w:t>Mô hình BPM:</w:t>
      </w:r>
    </w:p>
    <w:p w:rsidR="00F0042F" w:rsidRPr="00C45050" w:rsidRDefault="00F0042F" w:rsidP="00F0042F">
      <w:pPr>
        <w:spacing w:line="360" w:lineRule="auto"/>
        <w:jc w:val="both"/>
      </w:pPr>
      <w:r w:rsidRPr="00F0042F">
        <w:rPr>
          <w:noProof/>
        </w:rPr>
        <w:drawing>
          <wp:inline distT="0" distB="0" distL="0" distR="0">
            <wp:extent cx="5943600" cy="3749825"/>
            <wp:effectExtent l="0" t="0" r="0" b="3175"/>
            <wp:docPr id="5" name="Picture 5" descr="E:\Desktop\DoAnKetKhoa\HinhSoDo\BPM_TraS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DoAnKetKhoa\HinhSoDo\BPM_TraSa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9825"/>
                    </a:xfrm>
                    <a:prstGeom prst="rect">
                      <a:avLst/>
                    </a:prstGeom>
                    <a:noFill/>
                    <a:ln>
                      <a:noFill/>
                    </a:ln>
                  </pic:spPr>
                </pic:pic>
              </a:graphicData>
            </a:graphic>
          </wp:inline>
        </w:drawing>
      </w:r>
    </w:p>
    <w:p w:rsidR="008847E0" w:rsidRPr="00C45050" w:rsidRDefault="008847E0" w:rsidP="003003DE">
      <w:pPr>
        <w:spacing w:line="360" w:lineRule="auto"/>
        <w:ind w:left="180"/>
        <w:jc w:val="both"/>
      </w:pPr>
    </w:p>
    <w:p w:rsidR="00F4398E" w:rsidRPr="00F0042F" w:rsidRDefault="00F4398E" w:rsidP="009C5867">
      <w:pPr>
        <w:pStyle w:val="ListParagraph"/>
        <w:numPr>
          <w:ilvl w:val="0"/>
          <w:numId w:val="3"/>
        </w:numPr>
        <w:spacing w:line="360" w:lineRule="auto"/>
        <w:jc w:val="both"/>
        <w:rPr>
          <w:b/>
        </w:rPr>
      </w:pPr>
      <w:r w:rsidRPr="00F0042F">
        <w:rPr>
          <w:b/>
        </w:rPr>
        <w:t>Xử lý độc giả vi phạm</w:t>
      </w:r>
    </w:p>
    <w:p w:rsidR="00F4398E" w:rsidRPr="00C45050" w:rsidRDefault="00F4398E" w:rsidP="003003DE">
      <w:pPr>
        <w:spacing w:line="360" w:lineRule="auto"/>
        <w:ind w:left="180"/>
        <w:jc w:val="both"/>
      </w:pPr>
      <w:r w:rsidRPr="00C45050">
        <w:t>Thời gian: Xảy ra khi có độc giả vi phạm mượn trả tài liệu.</w:t>
      </w:r>
    </w:p>
    <w:p w:rsidR="00F4398E" w:rsidRPr="00C45050" w:rsidRDefault="00F4398E" w:rsidP="003003DE">
      <w:pPr>
        <w:spacing w:line="360" w:lineRule="auto"/>
        <w:ind w:left="180"/>
        <w:jc w:val="both"/>
      </w:pPr>
      <w:r w:rsidRPr="00C45050">
        <w:t>Tác nhân tham gia vào quá trình xử lý vi phạm: Ban thủ thư, độc giả</w:t>
      </w:r>
    </w:p>
    <w:p w:rsidR="00DA27ED" w:rsidRPr="00C45050" w:rsidRDefault="00F4398E" w:rsidP="003003DE">
      <w:pPr>
        <w:spacing w:line="360" w:lineRule="auto"/>
        <w:ind w:left="180"/>
        <w:jc w:val="both"/>
      </w:pPr>
      <w:r w:rsidRPr="00C45050">
        <w:t>Vai trò của việc xử lý vi phạm</w:t>
      </w:r>
      <w:r w:rsidR="00DA27ED" w:rsidRPr="00C45050">
        <w:t>:</w:t>
      </w:r>
      <w:r w:rsidR="00DA27ED" w:rsidRPr="00C45050">
        <w:tab/>
      </w:r>
    </w:p>
    <w:p w:rsidR="00DA27ED" w:rsidRPr="00C45050" w:rsidRDefault="00F4398E" w:rsidP="009C5867">
      <w:pPr>
        <w:pStyle w:val="ListParagraph"/>
        <w:numPr>
          <w:ilvl w:val="0"/>
          <w:numId w:val="15"/>
        </w:numPr>
        <w:spacing w:line="360" w:lineRule="auto"/>
        <w:jc w:val="both"/>
      </w:pPr>
      <w:r w:rsidRPr="00C45050">
        <w:t>Giảm tỉ lệ vi phạm của độc giả.</w:t>
      </w:r>
    </w:p>
    <w:p w:rsidR="00DA27ED" w:rsidRPr="00C45050" w:rsidRDefault="00F4398E" w:rsidP="009C5867">
      <w:pPr>
        <w:pStyle w:val="ListParagraph"/>
        <w:numPr>
          <w:ilvl w:val="0"/>
          <w:numId w:val="15"/>
        </w:numPr>
        <w:spacing w:line="360" w:lineRule="auto"/>
        <w:jc w:val="both"/>
      </w:pPr>
      <w:r w:rsidRPr="00C45050">
        <w:t>Nâng cao tính kỷ luật cho thư viện.</w:t>
      </w:r>
    </w:p>
    <w:p w:rsidR="00DA27ED" w:rsidRPr="00C45050" w:rsidRDefault="00F4398E" w:rsidP="009C5867">
      <w:pPr>
        <w:pStyle w:val="ListParagraph"/>
        <w:numPr>
          <w:ilvl w:val="0"/>
          <w:numId w:val="15"/>
        </w:numPr>
        <w:spacing w:line="360" w:lineRule="auto"/>
        <w:jc w:val="both"/>
      </w:pPr>
      <w:r w:rsidRPr="00C45050">
        <w:lastRenderedPageBreak/>
        <w:t>Các bước tiến hành:</w:t>
      </w:r>
    </w:p>
    <w:p w:rsidR="00DA27ED" w:rsidRPr="00C45050" w:rsidRDefault="00F4398E" w:rsidP="009C5867">
      <w:pPr>
        <w:pStyle w:val="ListParagraph"/>
        <w:numPr>
          <w:ilvl w:val="0"/>
          <w:numId w:val="15"/>
        </w:numPr>
        <w:spacing w:line="360" w:lineRule="auto"/>
        <w:jc w:val="both"/>
      </w:pPr>
      <w:r w:rsidRPr="00C45050">
        <w:t>Độc giả trả tài liệu và bị vi phạm</w:t>
      </w:r>
    </w:p>
    <w:p w:rsidR="00DA27ED" w:rsidRPr="00C45050" w:rsidRDefault="00F4398E" w:rsidP="009C5867">
      <w:pPr>
        <w:pStyle w:val="ListParagraph"/>
        <w:numPr>
          <w:ilvl w:val="0"/>
          <w:numId w:val="15"/>
        </w:numPr>
        <w:spacing w:line="360" w:lineRule="auto"/>
        <w:jc w:val="both"/>
      </w:pPr>
      <w:r w:rsidRPr="00C45050">
        <w:t>Thủ</w:t>
      </w:r>
      <w:r w:rsidR="008847E0" w:rsidRPr="00C45050">
        <w:t xml:space="preserve"> thư xử phạt đọc</w:t>
      </w:r>
      <w:r w:rsidRPr="00C45050">
        <w:t xml:space="preserve"> giả theo quy định của thư việ</w:t>
      </w:r>
      <w:r w:rsidR="00DA27ED" w:rsidRPr="00C45050">
        <w:t>n</w:t>
      </w:r>
    </w:p>
    <w:p w:rsidR="00DA27ED" w:rsidRPr="00C45050" w:rsidRDefault="00F4398E" w:rsidP="003003DE">
      <w:pPr>
        <w:spacing w:line="360" w:lineRule="auto"/>
        <w:ind w:left="180"/>
        <w:jc w:val="both"/>
      </w:pPr>
      <w:r w:rsidRPr="00C45050">
        <w:t>Trường hợp độc giả trả tài liệu không đúng thời hạn quy định. Đối</w:t>
      </w:r>
      <w:r w:rsidR="008847E0" w:rsidRPr="00C45050">
        <w:t xml:space="preserve"> với những đọc</w:t>
      </w:r>
      <w:r w:rsidRPr="00C45050">
        <w:t xml:space="preserve"> giả trả tài liệu quá hạn thì sẽ </w:t>
      </w:r>
      <w:r w:rsidR="00D8330F" w:rsidRPr="00C45050">
        <w:t>bị xử phạt</w:t>
      </w:r>
      <w:r w:rsidRPr="00C45050">
        <w:t xml:space="preserve"> theo</w:t>
      </w:r>
      <w:r w:rsidR="00DA27ED" w:rsidRPr="00C45050">
        <w:t xml:space="preserve"> đúng quy định</w:t>
      </w:r>
      <w:r w:rsidR="008847E0" w:rsidRPr="00C45050">
        <w:t xml:space="preserve"> </w:t>
      </w:r>
      <w:r w:rsidR="00DA27ED" w:rsidRPr="00C45050">
        <w:t>của</w:t>
      </w:r>
      <w:r w:rsidR="008847E0" w:rsidRPr="00C45050">
        <w:t xml:space="preserve"> </w:t>
      </w:r>
      <w:r w:rsidR="00D8330F" w:rsidRPr="00C45050">
        <w:t>thư viện.</w:t>
      </w:r>
    </w:p>
    <w:p w:rsidR="00DA27ED" w:rsidRPr="00C45050" w:rsidRDefault="008847E0" w:rsidP="003003DE">
      <w:pPr>
        <w:spacing w:line="360" w:lineRule="auto"/>
        <w:ind w:left="180"/>
        <w:jc w:val="both"/>
      </w:pPr>
      <w:r w:rsidRPr="00C45050">
        <w:t>Trường hợp đọc</w:t>
      </w:r>
      <w:r w:rsidR="00F4398E" w:rsidRPr="00C45050">
        <w:t xml:space="preserve"> giả đánh mất tài liệu bị phạt 100% giá bìa của tài</w:t>
      </w:r>
      <w:r w:rsidR="00DA27ED" w:rsidRPr="00C45050">
        <w:t xml:space="preserve"> liệu đã mượn.</w:t>
      </w:r>
    </w:p>
    <w:p w:rsidR="00F4398E" w:rsidRPr="00C45050" w:rsidRDefault="008847E0" w:rsidP="003003DE">
      <w:pPr>
        <w:spacing w:line="360" w:lineRule="auto"/>
        <w:ind w:left="180"/>
        <w:jc w:val="both"/>
      </w:pPr>
      <w:r w:rsidRPr="00C45050">
        <w:t>Trường hợp đọc</w:t>
      </w:r>
      <w:r w:rsidR="00F4398E" w:rsidRPr="00C45050">
        <w:t xml:space="preserve"> giả đánh rách nát tài liệu, tùy vào tình trạ</w:t>
      </w:r>
      <w:r w:rsidR="00DA27ED" w:rsidRPr="00C45050">
        <w:t>ng của tài</w:t>
      </w:r>
      <w:r w:rsidR="00D8330F" w:rsidRPr="00C45050">
        <w:t xml:space="preserve"> </w:t>
      </w:r>
      <w:r w:rsidR="00DA27ED" w:rsidRPr="00C45050">
        <w:t>liệu mà thủ thư phạt.</w:t>
      </w:r>
    </w:p>
    <w:p w:rsidR="008847E0" w:rsidRPr="00C45050" w:rsidRDefault="008847E0" w:rsidP="003003DE">
      <w:pPr>
        <w:spacing w:line="360" w:lineRule="auto"/>
        <w:jc w:val="both"/>
      </w:pPr>
    </w:p>
    <w:p w:rsidR="002B2BBD" w:rsidRPr="00573243" w:rsidRDefault="00DA27ED" w:rsidP="009C5867">
      <w:pPr>
        <w:pStyle w:val="ListParagraph"/>
        <w:numPr>
          <w:ilvl w:val="0"/>
          <w:numId w:val="3"/>
        </w:numPr>
        <w:spacing w:line="360" w:lineRule="auto"/>
        <w:jc w:val="both"/>
        <w:rPr>
          <w:b/>
        </w:rPr>
      </w:pPr>
      <w:r w:rsidRPr="00573243">
        <w:rPr>
          <w:b/>
        </w:rPr>
        <w:t>Quy trình tìm kiếm thông tin</w:t>
      </w:r>
    </w:p>
    <w:p w:rsidR="00DA27ED" w:rsidRPr="00C45050" w:rsidRDefault="00DA27ED" w:rsidP="003003DE">
      <w:pPr>
        <w:spacing w:line="360" w:lineRule="auto"/>
        <w:ind w:left="180"/>
        <w:jc w:val="both"/>
      </w:pPr>
      <w:r w:rsidRPr="00C45050">
        <w:t>Thời gian: Xảy ra vào bất cứ khi nào người dùng có nhu cầu.</w:t>
      </w:r>
    </w:p>
    <w:p w:rsidR="00DA27ED" w:rsidRPr="00C45050" w:rsidRDefault="00DA27ED" w:rsidP="003003DE">
      <w:pPr>
        <w:spacing w:line="360" w:lineRule="auto"/>
        <w:ind w:left="180"/>
        <w:jc w:val="both"/>
      </w:pPr>
      <w:r w:rsidRPr="00C45050">
        <w:t>Tác nhân tham gia vào quá trình tìm kiếm: Admin, ban kỹ thuật, ban lập kế hoạch, ban thủ thư.</w:t>
      </w:r>
    </w:p>
    <w:p w:rsidR="00DA27ED" w:rsidRPr="00C45050" w:rsidRDefault="00DA27ED" w:rsidP="003003DE">
      <w:pPr>
        <w:spacing w:line="360" w:lineRule="auto"/>
        <w:ind w:left="180"/>
        <w:jc w:val="both"/>
      </w:pPr>
      <w:r w:rsidRPr="00C45050">
        <w:t>Vai trò của việc tìm kiếm</w:t>
      </w:r>
    </w:p>
    <w:p w:rsidR="00DA27ED" w:rsidRPr="00C45050" w:rsidRDefault="00DA27ED" w:rsidP="009C5867">
      <w:pPr>
        <w:pStyle w:val="ListParagraph"/>
        <w:numPr>
          <w:ilvl w:val="0"/>
          <w:numId w:val="17"/>
        </w:numPr>
        <w:spacing w:line="360" w:lineRule="auto"/>
        <w:jc w:val="both"/>
      </w:pPr>
      <w:r w:rsidRPr="00C45050">
        <w:t>Biết được đầy đủ thông tin về tiêu chí cần tìm</w:t>
      </w:r>
      <w:r w:rsidR="00627E43" w:rsidRPr="00C45050">
        <w:t>.</w:t>
      </w:r>
    </w:p>
    <w:p w:rsidR="00DA27ED" w:rsidRPr="00C45050" w:rsidRDefault="00DA27ED" w:rsidP="009C5867">
      <w:pPr>
        <w:pStyle w:val="ListParagraph"/>
        <w:numPr>
          <w:ilvl w:val="0"/>
          <w:numId w:val="17"/>
        </w:numPr>
        <w:spacing w:line="360" w:lineRule="auto"/>
        <w:jc w:val="both"/>
      </w:pPr>
      <w:r w:rsidRPr="00C45050">
        <w:t>Tìm kiếm nhanh, chính xác.</w:t>
      </w:r>
    </w:p>
    <w:p w:rsidR="00DA27ED" w:rsidRPr="00C45050" w:rsidRDefault="00DA27ED" w:rsidP="009C5867">
      <w:pPr>
        <w:pStyle w:val="ListParagraph"/>
        <w:numPr>
          <w:ilvl w:val="0"/>
          <w:numId w:val="17"/>
        </w:numPr>
        <w:spacing w:line="360" w:lineRule="auto"/>
        <w:jc w:val="both"/>
      </w:pPr>
      <w:r w:rsidRPr="00C45050">
        <w:t>Nâng cao hiệu quả làm việc</w:t>
      </w:r>
    </w:p>
    <w:p w:rsidR="00627E43" w:rsidRPr="00C45050" w:rsidRDefault="00DA27ED" w:rsidP="000B59C3">
      <w:pPr>
        <w:spacing w:line="360" w:lineRule="auto"/>
        <w:ind w:left="180"/>
        <w:jc w:val="both"/>
      </w:pPr>
      <w:r w:rsidRPr="00C45050">
        <w:t>Các bước thực hiện:</w:t>
      </w:r>
      <w:r w:rsidR="00627E43" w:rsidRPr="00C45050">
        <w:t xml:space="preserve"> </w:t>
      </w:r>
      <w:r w:rsidRPr="00C45050">
        <w:t>Người dùng lựa chọn các tiêu chí tìm kiếm:</w:t>
      </w:r>
    </w:p>
    <w:p w:rsidR="006E7FEC" w:rsidRPr="00C45050" w:rsidRDefault="00DA27ED" w:rsidP="009C5867">
      <w:pPr>
        <w:pStyle w:val="ListParagraph"/>
        <w:numPr>
          <w:ilvl w:val="0"/>
          <w:numId w:val="16"/>
        </w:numPr>
        <w:spacing w:line="360" w:lineRule="auto"/>
        <w:jc w:val="both"/>
      </w:pPr>
      <w:r w:rsidRPr="00C45050">
        <w:t xml:space="preserve">Tìm kiếm thông tin độc giả: Người dùng lựa </w:t>
      </w:r>
      <w:r w:rsidR="006E7FEC" w:rsidRPr="00C45050">
        <w:t>chọn tiêu chí tìm kiếm độc giả.</w:t>
      </w:r>
    </w:p>
    <w:p w:rsidR="006E7FEC" w:rsidRPr="00C45050" w:rsidRDefault="00DA27ED" w:rsidP="009C5867">
      <w:pPr>
        <w:pStyle w:val="ListParagraph"/>
        <w:numPr>
          <w:ilvl w:val="0"/>
          <w:numId w:val="16"/>
        </w:numPr>
        <w:spacing w:line="360" w:lineRule="auto"/>
        <w:jc w:val="both"/>
      </w:pPr>
      <w:r w:rsidRPr="00C45050">
        <w:t xml:space="preserve">Tìm kiếm độc giả </w:t>
      </w:r>
      <w:r w:rsidR="00D8330F" w:rsidRPr="00C45050">
        <w:t>mã đọc giả: hệ thống sẽ hiển thị đọ</w:t>
      </w:r>
      <w:r w:rsidR="006E7FEC" w:rsidRPr="00C45050">
        <w:t xml:space="preserve">c giả thuộc </w:t>
      </w:r>
      <w:r w:rsidR="00D8330F" w:rsidRPr="00C45050">
        <w:t>mã đọc giả trên thẻ thư viện</w:t>
      </w:r>
      <w:r w:rsidR="006E7FEC" w:rsidRPr="00C45050">
        <w:t xml:space="preserve">. </w:t>
      </w:r>
    </w:p>
    <w:p w:rsidR="00BA5E8F" w:rsidRPr="00C45050" w:rsidRDefault="00DA27ED" w:rsidP="009C5867">
      <w:pPr>
        <w:pStyle w:val="ListParagraph"/>
        <w:numPr>
          <w:ilvl w:val="0"/>
          <w:numId w:val="16"/>
        </w:numPr>
        <w:spacing w:line="360" w:lineRule="auto"/>
        <w:jc w:val="both"/>
      </w:pPr>
      <w:r w:rsidRPr="00C45050">
        <w:t xml:space="preserve">Tìm độc giả theo </w:t>
      </w:r>
      <w:r w:rsidR="00D8330F" w:rsidRPr="00C45050">
        <w:t>tên đọc giả</w:t>
      </w:r>
      <w:r w:rsidRPr="00C45050">
        <w:t xml:space="preserve">. Hệ thống hiển thị danh sách </w:t>
      </w:r>
      <w:r w:rsidR="00D8330F" w:rsidRPr="00C45050">
        <w:t>đọc</w:t>
      </w:r>
      <w:r w:rsidRPr="00C45050">
        <w:t xml:space="preserve"> giả </w:t>
      </w:r>
      <w:r w:rsidR="00D8330F" w:rsidRPr="00C45050">
        <w:t>có tên như tìm kiếm</w:t>
      </w:r>
    </w:p>
    <w:p w:rsidR="007E30C7" w:rsidRPr="00C45050" w:rsidRDefault="007E30C7" w:rsidP="003003DE">
      <w:pPr>
        <w:spacing w:line="360" w:lineRule="auto"/>
        <w:ind w:left="180"/>
        <w:jc w:val="both"/>
      </w:pPr>
      <w:r w:rsidRPr="00C45050">
        <w:t>Thống kê, báo cáo</w:t>
      </w:r>
    </w:p>
    <w:p w:rsidR="007E30C7" w:rsidRPr="00C45050" w:rsidRDefault="000B59C3" w:rsidP="009C5867">
      <w:pPr>
        <w:pStyle w:val="ListParagraph"/>
        <w:numPr>
          <w:ilvl w:val="0"/>
          <w:numId w:val="18"/>
        </w:numPr>
        <w:spacing w:line="360" w:lineRule="auto"/>
        <w:jc w:val="both"/>
      </w:pPr>
      <w:r>
        <w:t>Thời gian</w:t>
      </w:r>
      <w:r w:rsidR="007E30C7" w:rsidRPr="00C45050">
        <w:t>: Thống kê theo định kỳ</w:t>
      </w:r>
    </w:p>
    <w:p w:rsidR="00C54128" w:rsidRDefault="007E30C7" w:rsidP="003003DE">
      <w:pPr>
        <w:pStyle w:val="ListParagraph"/>
        <w:numPr>
          <w:ilvl w:val="0"/>
          <w:numId w:val="18"/>
        </w:numPr>
        <w:spacing w:line="360" w:lineRule="auto"/>
        <w:jc w:val="both"/>
      </w:pPr>
      <w:r w:rsidRPr="00C45050">
        <w:t xml:space="preserve">Tác nhân </w:t>
      </w:r>
      <w:r w:rsidR="000B59C3">
        <w:t>tham gia vào quá trình thống kê</w:t>
      </w:r>
      <w:r w:rsidRPr="00C45050">
        <w:t>: Admin, ban thủ thư, ban lập kế hoạch.</w:t>
      </w:r>
      <w:bookmarkStart w:id="12" w:name="_Toc495438349"/>
    </w:p>
    <w:p w:rsidR="00647FD1" w:rsidRDefault="00647FD1" w:rsidP="00647FD1">
      <w:pPr>
        <w:spacing w:line="360" w:lineRule="auto"/>
        <w:jc w:val="both"/>
      </w:pPr>
    </w:p>
    <w:p w:rsidR="00647FD1" w:rsidRPr="00647FD1" w:rsidRDefault="00647FD1" w:rsidP="00647FD1">
      <w:pPr>
        <w:spacing w:line="360" w:lineRule="auto"/>
        <w:jc w:val="both"/>
      </w:pPr>
    </w:p>
    <w:p w:rsidR="00C54128" w:rsidRDefault="00C54128" w:rsidP="003003DE">
      <w:pPr>
        <w:spacing w:line="360" w:lineRule="auto"/>
        <w:jc w:val="both"/>
        <w:rPr>
          <w:b/>
          <w:sz w:val="36"/>
          <w:szCs w:val="36"/>
        </w:rPr>
      </w:pPr>
    </w:p>
    <w:p w:rsidR="00C54128" w:rsidRDefault="00C54128" w:rsidP="003003DE">
      <w:pPr>
        <w:spacing w:line="360" w:lineRule="auto"/>
        <w:jc w:val="both"/>
        <w:rPr>
          <w:b/>
          <w:sz w:val="36"/>
          <w:szCs w:val="36"/>
        </w:rPr>
      </w:pPr>
    </w:p>
    <w:p w:rsidR="00C54128" w:rsidRDefault="00C54128" w:rsidP="003003DE">
      <w:pPr>
        <w:spacing w:line="360" w:lineRule="auto"/>
        <w:jc w:val="both"/>
        <w:rPr>
          <w:b/>
          <w:sz w:val="36"/>
          <w:szCs w:val="36"/>
        </w:rPr>
      </w:pPr>
    </w:p>
    <w:p w:rsidR="00C54128" w:rsidRDefault="00C54128" w:rsidP="003003DE">
      <w:pPr>
        <w:spacing w:line="360" w:lineRule="auto"/>
        <w:jc w:val="both"/>
        <w:rPr>
          <w:b/>
          <w:sz w:val="36"/>
          <w:szCs w:val="36"/>
        </w:rPr>
      </w:pPr>
    </w:p>
    <w:p w:rsidR="00726F97" w:rsidRPr="002B2BBD" w:rsidRDefault="00726F97" w:rsidP="00D11B70">
      <w:pPr>
        <w:spacing w:line="360" w:lineRule="auto"/>
        <w:jc w:val="center"/>
        <w:rPr>
          <w:b/>
          <w:sz w:val="36"/>
          <w:szCs w:val="36"/>
        </w:rPr>
      </w:pPr>
      <w:r w:rsidRPr="002B2BBD">
        <w:rPr>
          <w:b/>
          <w:sz w:val="36"/>
          <w:szCs w:val="36"/>
        </w:rPr>
        <w:lastRenderedPageBreak/>
        <w:t>CHƯƠNG 3</w:t>
      </w:r>
      <w:bookmarkStart w:id="13" w:name="_Toc495438350"/>
      <w:bookmarkEnd w:id="12"/>
      <w:r w:rsidR="002B2BBD" w:rsidRPr="002B2BBD">
        <w:rPr>
          <w:b/>
          <w:sz w:val="36"/>
          <w:szCs w:val="36"/>
        </w:rPr>
        <w:t xml:space="preserve"> </w:t>
      </w:r>
      <w:r w:rsidRPr="002B2BBD">
        <w:rPr>
          <w:b/>
          <w:sz w:val="36"/>
          <w:szCs w:val="36"/>
        </w:rPr>
        <w:t>PHÂN TÍCH VÀ THIẾT KẾ HỆ THỐNG</w:t>
      </w:r>
      <w:bookmarkEnd w:id="13"/>
    </w:p>
    <w:p w:rsidR="00630EB7" w:rsidRDefault="00630EB7" w:rsidP="00630EB7">
      <w:pPr>
        <w:pStyle w:val="ListParagraph"/>
        <w:spacing w:line="360" w:lineRule="auto"/>
        <w:ind w:left="270"/>
        <w:jc w:val="both"/>
        <w:rPr>
          <w:b/>
        </w:rPr>
      </w:pPr>
      <w:bookmarkStart w:id="14" w:name="_Toc495438351"/>
    </w:p>
    <w:p w:rsidR="00532A6C" w:rsidRPr="00C54128" w:rsidRDefault="00726F97" w:rsidP="009C5867">
      <w:pPr>
        <w:pStyle w:val="ListParagraph"/>
        <w:numPr>
          <w:ilvl w:val="0"/>
          <w:numId w:val="19"/>
        </w:numPr>
        <w:spacing w:line="360" w:lineRule="auto"/>
        <w:ind w:left="270" w:hanging="270"/>
        <w:jc w:val="both"/>
        <w:rPr>
          <w:b/>
        </w:rPr>
      </w:pPr>
      <w:r w:rsidRPr="00C54128">
        <w:rPr>
          <w:b/>
        </w:rPr>
        <w:t>Các mô hình quan hệ</w:t>
      </w:r>
      <w:bookmarkEnd w:id="14"/>
      <w:r w:rsidR="00C54128" w:rsidRPr="00C54128">
        <w:rPr>
          <w:b/>
        </w:rPr>
        <w:t>:</w:t>
      </w:r>
    </w:p>
    <w:p w:rsidR="00BD6D3B" w:rsidRDefault="00E741C6" w:rsidP="009C5867">
      <w:pPr>
        <w:pStyle w:val="ListParagraph"/>
        <w:numPr>
          <w:ilvl w:val="0"/>
          <w:numId w:val="20"/>
        </w:numPr>
        <w:spacing w:line="360" w:lineRule="auto"/>
        <w:jc w:val="both"/>
        <w:rPr>
          <w:b/>
        </w:rPr>
      </w:pPr>
      <w:bookmarkStart w:id="15" w:name="_Toc495438354"/>
      <w:r w:rsidRPr="00C54128">
        <w:rPr>
          <w:b/>
        </w:rPr>
        <w:t>Mô hình BFD</w:t>
      </w:r>
      <w:bookmarkEnd w:id="15"/>
    </w:p>
    <w:p w:rsidR="00110984" w:rsidRPr="00630EB7" w:rsidRDefault="00630EB7" w:rsidP="00BD6D3B">
      <w:pPr>
        <w:pStyle w:val="ListParagraph"/>
        <w:spacing w:line="360" w:lineRule="auto"/>
        <w:ind w:left="450"/>
        <w:jc w:val="both"/>
        <w:rPr>
          <w:b/>
        </w:rPr>
      </w:pPr>
      <w:r w:rsidRPr="00630EB7">
        <w:rPr>
          <w:noProof/>
        </w:rPr>
        <mc:AlternateContent>
          <mc:Choice Requires="wpg">
            <w:drawing>
              <wp:anchor distT="0" distB="0" distL="114300" distR="114300" simplePos="0" relativeHeight="251736576" behindDoc="0" locked="0" layoutInCell="1" allowOverlap="1" wp14:anchorId="19870EDE" wp14:editId="6D5215C4">
                <wp:simplePos x="0" y="0"/>
                <wp:positionH relativeFrom="column">
                  <wp:posOffset>190500</wp:posOffset>
                </wp:positionH>
                <wp:positionV relativeFrom="paragraph">
                  <wp:posOffset>369570</wp:posOffset>
                </wp:positionV>
                <wp:extent cx="6038850" cy="5600700"/>
                <wp:effectExtent l="0" t="0" r="19050" b="19050"/>
                <wp:wrapTopAndBottom/>
                <wp:docPr id="87" name="Group 87"/>
                <wp:cNvGraphicFramePr/>
                <a:graphic xmlns:a="http://schemas.openxmlformats.org/drawingml/2006/main">
                  <a:graphicData uri="http://schemas.microsoft.com/office/word/2010/wordprocessingGroup">
                    <wpg:wgp>
                      <wpg:cNvGrpSpPr/>
                      <wpg:grpSpPr>
                        <a:xfrm>
                          <a:off x="0" y="0"/>
                          <a:ext cx="6038850" cy="5600700"/>
                          <a:chOff x="0" y="0"/>
                          <a:chExt cx="6038850" cy="4981575"/>
                        </a:xfrm>
                      </wpg:grpSpPr>
                      <wps:wsp>
                        <wps:cNvPr id="15" name="Rectangle 15"/>
                        <wps:cNvSpPr/>
                        <wps:spPr>
                          <a:xfrm>
                            <a:off x="2305050" y="0"/>
                            <a:ext cx="1390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7D0" w:rsidRDefault="00EF07D0" w:rsidP="00EF07D0">
                              <w:pPr>
                                <w:jc w:val="center"/>
                              </w:pPr>
                              <w:r>
                                <w:t>Quản lý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1590675"/>
                            <a:ext cx="12858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7D0" w:rsidRDefault="00EF07D0" w:rsidP="00EF07D0">
                              <w:pPr>
                                <w:jc w:val="center"/>
                              </w:pPr>
                              <w:r>
                                <w:t xml:space="preserve">Quản lý thẻ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7350" y="1590675"/>
                            <a:ext cx="12858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7D0" w:rsidRDefault="00EF07D0" w:rsidP="00EF07D0">
                              <w:pPr>
                                <w:jc w:val="center"/>
                              </w:pPr>
                              <w:r>
                                <w:t>Quản</w:t>
                              </w:r>
                              <w:r w:rsidR="00DB647F">
                                <w:t xml:space="preserve"> lý</w:t>
                              </w:r>
                              <w:r w:rsidR="00A96896">
                                <w:t xml:space="preserve"> thông tin</w:t>
                              </w:r>
                              <w:r>
                                <w:t xml:space="preserve">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238500" y="1590675"/>
                            <a:ext cx="12858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7D0" w:rsidRDefault="00EF07D0" w:rsidP="00EF07D0">
                              <w:pPr>
                                <w:jc w:val="center"/>
                              </w:pPr>
                              <w:r>
                                <w:t>Quản lý mượn/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752975" y="1590675"/>
                            <a:ext cx="12858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7D0" w:rsidRDefault="00EF07D0" w:rsidP="00EF07D0">
                              <w:pPr>
                                <w:jc w:val="center"/>
                              </w:pPr>
                              <w:r>
                                <w:t>Báo báo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3019425" y="476250"/>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571500" y="981075"/>
                            <a:ext cx="4933950" cy="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571500" y="981075"/>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2314575" y="981075"/>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Straight Arrow Connector 49"/>
                        <wps:cNvCnPr/>
                        <wps:spPr>
                          <a:xfrm>
                            <a:off x="3886200" y="981075"/>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Straight Arrow Connector 50"/>
                        <wps:cNvCnPr/>
                        <wps:spPr>
                          <a:xfrm>
                            <a:off x="5495925" y="981075"/>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Rectangle 51"/>
                        <wps:cNvSpPr/>
                        <wps:spPr>
                          <a:xfrm>
                            <a:off x="314325" y="2209800"/>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Tìm kiếm thẻ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14325" y="2838450"/>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Thêm mới thẻ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14325" y="3476625"/>
                            <a:ext cx="971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Cập nhật thông tin thẻ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14325" y="4324350"/>
                            <a:ext cx="971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Xóa thẻ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76200" y="2066925"/>
                            <a:ext cx="0" cy="2657475"/>
                          </a:xfrm>
                          <a:prstGeom prst="line">
                            <a:avLst/>
                          </a:prstGeom>
                        </wps:spPr>
                        <wps:style>
                          <a:lnRef idx="3">
                            <a:schemeClr val="dk1"/>
                          </a:lnRef>
                          <a:fillRef idx="0">
                            <a:schemeClr val="dk1"/>
                          </a:fillRef>
                          <a:effectRef idx="2">
                            <a:schemeClr val="dk1"/>
                          </a:effectRef>
                          <a:fontRef idx="minor">
                            <a:schemeClr val="tx1"/>
                          </a:fontRef>
                        </wps:style>
                        <wps:bodyPr/>
                      </wps:wsp>
                      <wps:wsp>
                        <wps:cNvPr id="58" name="Straight Arrow Connector 58"/>
                        <wps:cNvCnPr/>
                        <wps:spPr>
                          <a:xfrm>
                            <a:off x="76200" y="31242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Straight Arrow Connector 59"/>
                        <wps:cNvCnPr/>
                        <wps:spPr>
                          <a:xfrm>
                            <a:off x="76200" y="379095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Straight Arrow Connector 60"/>
                        <wps:cNvCnPr/>
                        <wps:spPr>
                          <a:xfrm>
                            <a:off x="76200" y="47244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Rectangle 61"/>
                        <wps:cNvSpPr/>
                        <wps:spPr>
                          <a:xfrm>
                            <a:off x="1971675" y="2190750"/>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Tìm kiếm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971675" y="2838450"/>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Thêm/xóa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971675" y="3524250"/>
                            <a:ext cx="9715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110984" w:rsidP="00110984">
                              <w:pPr>
                                <w:jc w:val="center"/>
                              </w:pPr>
                              <w:r>
                                <w:t>Cập nhật thông tin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1733550" y="2066925"/>
                            <a:ext cx="0" cy="1733550"/>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Arrow Connector 66"/>
                        <wps:cNvCnPr/>
                        <wps:spPr>
                          <a:xfrm>
                            <a:off x="76200" y="24765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wps:spPr>
                          <a:xfrm>
                            <a:off x="1733550" y="24765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wps:spPr>
                          <a:xfrm>
                            <a:off x="1733550" y="31242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wps:spPr>
                          <a:xfrm>
                            <a:off x="1733550" y="379095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a:off x="3324225" y="2066925"/>
                            <a:ext cx="0" cy="238125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Rectangle 79"/>
                        <wps:cNvSpPr/>
                        <wps:spPr>
                          <a:xfrm>
                            <a:off x="3552825" y="2209800"/>
                            <a:ext cx="9715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B029FF" w:rsidP="00110984">
                              <w:pPr>
                                <w:jc w:val="center"/>
                              </w:pPr>
                              <w:r>
                                <w:t>Ghi nhận thông tin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552825" y="2905125"/>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0984" w:rsidRDefault="00B029FF" w:rsidP="00110984">
                              <w:pPr>
                                <w:jc w:val="center"/>
                              </w:pPr>
                              <w:r>
                                <w:t>Ghi nhận thông tin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552825" y="3524250"/>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29FF" w:rsidRDefault="00B029FF" w:rsidP="00B029FF">
                              <w:pPr>
                                <w:jc w:val="center"/>
                              </w:pPr>
                              <w:r>
                                <w:t>Xử lý vi phạm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552825" y="4200525"/>
                            <a:ext cx="9715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29FF" w:rsidRDefault="00B029FF" w:rsidP="00B029FF">
                              <w:pPr>
                                <w:jc w:val="center"/>
                              </w:pPr>
                              <w:r>
                                <w:t>In phiếu mượn/trả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3324225" y="249555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 name="Straight Arrow Connector 84"/>
                        <wps:cNvCnPr/>
                        <wps:spPr>
                          <a:xfrm>
                            <a:off x="3314700" y="3124200"/>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Straight Arrow Connector 85"/>
                        <wps:cNvCnPr/>
                        <wps:spPr>
                          <a:xfrm>
                            <a:off x="3314700" y="3781425"/>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6" name="Straight Arrow Connector 86"/>
                        <wps:cNvCnPr/>
                        <wps:spPr>
                          <a:xfrm>
                            <a:off x="3314700" y="4448175"/>
                            <a:ext cx="238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870EDE" id="Group 87" o:spid="_x0000_s1026" style="position:absolute;left:0;text-align:left;margin-left:15pt;margin-top:29.1pt;width:475.5pt;height:441pt;z-index:251736576;mso-width-relative:margin;mso-height-relative:margin" coordsize="60388,4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">
                <v:rect id="Rectangle 15" o:spid="_x0000_s1027" style="position:absolute;left:23050;width:1390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rsidR="00EF07D0" w:rsidRDefault="00EF07D0" w:rsidP="00EF07D0">
                        <w:pPr>
                          <w:jc w:val="center"/>
                        </w:pPr>
                        <w:r>
                          <w:t>Quản lý đọc giả</w:t>
                        </w:r>
                      </w:p>
                    </w:txbxContent>
                  </v:textbox>
                </v:rect>
                <v:rect id="Rectangle 18" o:spid="_x0000_s1028" style="position:absolute;top:15906;width:12858;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EF07D0" w:rsidRDefault="00EF07D0" w:rsidP="00EF07D0">
                        <w:pPr>
                          <w:jc w:val="center"/>
                        </w:pPr>
                        <w:r>
                          <w:t xml:space="preserve">Quản lý thẻ </w:t>
                        </w:r>
                      </w:p>
                    </w:txbxContent>
                  </v:textbox>
                </v:rect>
                <v:rect id="Rectangle 19" o:spid="_x0000_s1029" style="position:absolute;left:16573;top:15906;width:1285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EF07D0" w:rsidRDefault="00EF07D0" w:rsidP="00EF07D0">
                        <w:pPr>
                          <w:jc w:val="center"/>
                        </w:pPr>
                        <w:r>
                          <w:t>Quản</w:t>
                        </w:r>
                        <w:r w:rsidR="00DB647F">
                          <w:t xml:space="preserve"> lý</w:t>
                        </w:r>
                        <w:r w:rsidR="00A96896">
                          <w:t xml:space="preserve"> thông tin</w:t>
                        </w:r>
                        <w:r>
                          <w:t xml:space="preserve"> đọc giả</w:t>
                        </w:r>
                      </w:p>
                    </w:txbxContent>
                  </v:textbox>
                </v:rect>
                <v:rect id="Rectangle 20" o:spid="_x0000_s1030" style="position:absolute;left:32385;top:15906;width:12858;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rsidR="00EF07D0" w:rsidRDefault="00EF07D0" w:rsidP="00EF07D0">
                        <w:pPr>
                          <w:jc w:val="center"/>
                        </w:pPr>
                        <w:r>
                          <w:t>Quản lý mượn/ trả</w:t>
                        </w:r>
                      </w:p>
                    </w:txbxContent>
                  </v:textbox>
                </v:rect>
                <v:rect id="Rectangle 21" o:spid="_x0000_s1031" style="position:absolute;left:47529;top:15906;width:1285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EF07D0" w:rsidRDefault="00EF07D0" w:rsidP="00EF07D0">
                        <w:pPr>
                          <w:jc w:val="center"/>
                        </w:pPr>
                        <w:r>
                          <w:t>Báo báo thống kê</w:t>
                        </w:r>
                      </w:p>
                    </w:txbxContent>
                  </v:textbox>
                </v:rect>
                <v:line id="Straight Connector 23" o:spid="_x0000_s1032" style="position:absolute;visibility:visible;mso-wrap-style:square" from="30194,4762" to="30194,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line id="Straight Connector 24" o:spid="_x0000_s1033" style="position:absolute;visibility:visible;mso-wrap-style:square" from="5715,9810" to="55054,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type id="_x0000_t32" coordsize="21600,21600" o:spt="32" o:oned="t" path="m,l21600,21600e" filled="f">
                  <v:path arrowok="t" fillok="f" o:connecttype="none"/>
                  <o:lock v:ext="edit" shapetype="t"/>
                </v:shapetype>
                <v:shape id="Straight Arrow Connector 27" o:spid="_x0000_s1034" type="#_x0000_t32" style="position:absolute;left:5715;top:981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v:shape>
                <v:shape id="Straight Arrow Connector 28" o:spid="_x0000_s1035" type="#_x0000_t32" style="position:absolute;left:23145;top:981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shape id="Straight Arrow Connector 49" o:spid="_x0000_s1036" type="#_x0000_t32" style="position:absolute;left:38862;top:981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FoxgAAANsAAAAPAAAAZHJzL2Rvd25yZXYueG1sRI9ba8JA&#10;FITfC/6H5Qh9azaWKj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TswBaMYAAADbAAAA&#10;DwAAAAAAAAAAAAAAAAAHAgAAZHJzL2Rvd25yZXYueG1sUEsFBgAAAAADAAMAtwAAAPoCAAAAAA==&#10;" strokecolor="black [3200]" strokeweight="1.5pt">
                  <v:stroke endarrow="block" joinstyle="miter"/>
                </v:shape>
                <v:shape id="Straight Arrow Connector 50" o:spid="_x0000_s1037" type="#_x0000_t32" style="position:absolute;left:54959;top:981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rect id="Rectangle 51" o:spid="_x0000_s1038" style="position:absolute;left:3143;top:22098;width:971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110984" w:rsidRDefault="00110984" w:rsidP="00110984">
                        <w:pPr>
                          <w:jc w:val="center"/>
                        </w:pPr>
                        <w:r>
                          <w:t>Tìm kiếm thẻ đọc</w:t>
                        </w:r>
                      </w:p>
                    </w:txbxContent>
                  </v:textbox>
                </v:rect>
                <v:rect id="Rectangle 52" o:spid="_x0000_s1039" style="position:absolute;left:3143;top:28384;width:9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textbox>
                    <w:txbxContent>
                      <w:p w:rsidR="00110984" w:rsidRDefault="00110984" w:rsidP="00110984">
                        <w:pPr>
                          <w:jc w:val="center"/>
                        </w:pPr>
                        <w:r>
                          <w:t>Thêm mới thẻ đọc</w:t>
                        </w:r>
                      </w:p>
                    </w:txbxContent>
                  </v:textbox>
                </v:rect>
                <v:rect id="Rectangle 53" o:spid="_x0000_s1040" style="position:absolute;left:3143;top:34766;width:9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textbox>
                    <w:txbxContent>
                      <w:p w:rsidR="00110984" w:rsidRDefault="00110984" w:rsidP="00110984">
                        <w:pPr>
                          <w:jc w:val="center"/>
                        </w:pPr>
                        <w:r>
                          <w:t>Cập nhật thông tin thẻ đọc</w:t>
                        </w:r>
                      </w:p>
                    </w:txbxContent>
                  </v:textbox>
                </v:rect>
                <v:rect id="Rectangle 54" o:spid="_x0000_s1041" style="position:absolute;left:3143;top:43243;width:9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rsidR="00110984" w:rsidRDefault="00110984" w:rsidP="00110984">
                        <w:pPr>
                          <w:jc w:val="center"/>
                        </w:pPr>
                        <w:r>
                          <w:t>Xóa thẻ đọc</w:t>
                        </w:r>
                      </w:p>
                    </w:txbxContent>
                  </v:textbox>
                </v:rect>
                <v:line id="Straight Connector 55" o:spid="_x0000_s1042" style="position:absolute;visibility:visible;mso-wrap-style:square" from="762,20669" to="762,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shape id="Straight Arrow Connector 58" o:spid="_x0000_s1043" type="#_x0000_t32" style="position:absolute;left:762;top:31242;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 id="Straight Arrow Connector 59" o:spid="_x0000_s1044" type="#_x0000_t32" style="position:absolute;left:762;top:37909;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" strokecolor="black [3200]" strokeweight="1.5pt">
                  <v:stroke endarrow="block" joinstyle="miter"/>
                </v:shape>
                <v:shape id="Straight Arrow Connector 60" o:spid="_x0000_s1045" type="#_x0000_t32" style="position:absolute;left:762;top:47244;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rect id="Rectangle 61" o:spid="_x0000_s1046" style="position:absolute;left:19716;top:21907;width:971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rsidR="00110984" w:rsidRDefault="00110984" w:rsidP="00110984">
                        <w:pPr>
                          <w:jc w:val="center"/>
                        </w:pPr>
                        <w:r>
                          <w:t>Tìm kiếm đọc giả</w:t>
                        </w:r>
                      </w:p>
                    </w:txbxContent>
                  </v:textbox>
                </v:rect>
                <v:rect id="Rectangle 62" o:spid="_x0000_s1047" style="position:absolute;left:19716;top:28384;width:971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textbox>
                    <w:txbxContent>
                      <w:p w:rsidR="00110984" w:rsidRDefault="00110984" w:rsidP="00110984">
                        <w:pPr>
                          <w:jc w:val="center"/>
                        </w:pPr>
                        <w:r>
                          <w:t>Thêm/xóa đọc giả</w:t>
                        </w:r>
                      </w:p>
                    </w:txbxContent>
                  </v:textbox>
                </v:rect>
                <v:rect id="Rectangle 63" o:spid="_x0000_s1048" style="position:absolute;left:19716;top:35242;width:971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rsidR="00110984" w:rsidRDefault="00110984" w:rsidP="00110984">
                        <w:pPr>
                          <w:jc w:val="center"/>
                        </w:pPr>
                        <w:r>
                          <w:t>Cập nhật thông tin đọc giả</w:t>
                        </w:r>
                      </w:p>
                    </w:txbxContent>
                  </v:textbox>
                </v:rect>
                <v:line id="Straight Connector 64" o:spid="_x0000_s1049" style="position:absolute;visibility:visible;mso-wrap-style:square" from="17335,20669" to="17335,3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da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TR0HWsYAAADbAAAA&#10;DwAAAAAAAAAAAAAAAAAHAgAAZHJzL2Rvd25yZXYueG1sUEsFBgAAAAADAAMAtwAAAPoCAAAAAA==&#10;" strokecolor="black [3200]" strokeweight="1.5pt">
                  <v:stroke joinstyle="miter"/>
                </v:line>
                <v:shape id="Straight Arrow Connector 66" o:spid="_x0000_s1050" type="#_x0000_t32" style="position:absolute;left:762;top:24765;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v:shape>
                <v:shape id="Straight Arrow Connector 67" o:spid="_x0000_s1051" type="#_x0000_t32" style="position:absolute;left:17335;top:24765;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" strokecolor="black [3200]" strokeweight="1.5pt">
                  <v:stroke endarrow="block" joinstyle="miter"/>
                </v:shape>
                <v:shape id="Straight Arrow Connector 68" o:spid="_x0000_s1052" type="#_x0000_t32" style="position:absolute;left:17335;top:31242;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" strokecolor="black [3200]" strokeweight="1.5pt">
                  <v:stroke endarrow="block" joinstyle="miter"/>
                </v:shape>
                <v:shape id="Straight Arrow Connector 69" o:spid="_x0000_s1053" type="#_x0000_t32" style="position:absolute;left:17335;top:37909;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v:shape>
                <v:line id="Straight Connector 78" o:spid="_x0000_s1054" style="position:absolute;visibility:visible;mso-wrap-style:square" from="33242,20669" to="33242,4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" strokecolor="black [3200]" strokeweight="1.5pt">
                  <v:stroke joinstyle="miter"/>
                </v:line>
                <v:rect id="Rectangle 79" o:spid="_x0000_s1055" style="position:absolute;left:35528;top:22098;width:971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textbox>
                    <w:txbxContent>
                      <w:p w:rsidR="00110984" w:rsidRDefault="00B029FF" w:rsidP="00110984">
                        <w:pPr>
                          <w:jc w:val="center"/>
                        </w:pPr>
                        <w:r>
                          <w:t>Ghi nhận thông tin mượn</w:t>
                        </w:r>
                      </w:p>
                    </w:txbxContent>
                  </v:textbox>
                </v:rect>
                <v:rect id="Rectangle 80" o:spid="_x0000_s1056" style="position:absolute;left:35528;top:29051;width:9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textbox>
                    <w:txbxContent>
                      <w:p w:rsidR="00110984" w:rsidRDefault="00B029FF" w:rsidP="00110984">
                        <w:pPr>
                          <w:jc w:val="center"/>
                        </w:pPr>
                        <w:r>
                          <w:t>Ghi nhận thông tin trả</w:t>
                        </w:r>
                      </w:p>
                    </w:txbxContent>
                  </v:textbox>
                </v:rect>
                <v:rect id="Rectangle 81" o:spid="_x0000_s1057" style="position:absolute;left:35528;top:35242;width:9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textbox>
                    <w:txbxContent>
                      <w:p w:rsidR="00B029FF" w:rsidRDefault="00B029FF" w:rsidP="00B029FF">
                        <w:pPr>
                          <w:jc w:val="center"/>
                        </w:pPr>
                        <w:r>
                          <w:t>Xử lý vi phạm</w:t>
                        </w:r>
                      </w:p>
                    </w:txbxContent>
                  </v:textbox>
                </v:rect>
                <v:rect id="Rectangle 82" o:spid="_x0000_s1058" style="position:absolute;left:35528;top:42005;width:9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" fillcolor="white [3201]" strokecolor="#70ad47 [3209]" strokeweight="1pt">
                  <v:textbox>
                    <w:txbxContent>
                      <w:p w:rsidR="00B029FF" w:rsidRDefault="00B029FF" w:rsidP="00B029FF">
                        <w:pPr>
                          <w:jc w:val="center"/>
                        </w:pPr>
                        <w:r>
                          <w:t>In phiếu mượn/trả</w:t>
                        </w:r>
                      </w:p>
                    </w:txbxContent>
                  </v:textbox>
                </v:rect>
                <v:shape id="Straight Arrow Connector 83" o:spid="_x0000_s1059" type="#_x0000_t32" style="position:absolute;left:33242;top:24955;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wYxAAAANsAAAAPAAAAZHJzL2Rvd25yZXYueG1sRI9Pi8Iw&#10;FMTvgt8hPMGbpi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NSdjBjEAAAA2wAAAA8A&#10;AAAAAAAAAAAAAAAABwIAAGRycy9kb3ducmV2LnhtbFBLBQYAAAAAAwADALcAAAD4AgAAAAA=&#10;" strokecolor="black [3200]" strokeweight="1.5pt">
                  <v:stroke endarrow="block" joinstyle="miter"/>
                </v:shape>
                <v:shape id="Straight Arrow Connector 84" o:spid="_x0000_s1060" type="#_x0000_t32" style="position:absolute;left:33147;top:31242;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RsxAAAANsAAAAPAAAAZHJzL2Rvd25yZXYueG1sRI9Pi8Iw&#10;FMTvgt8hPMGbpo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Ft0FGzEAAAA2wAAAA8A&#10;AAAAAAAAAAAAAAAABwIAAGRycy9kb3ducmV2LnhtbFBLBQYAAAAAAwADALcAAAD4AgAAAAA=&#10;" strokecolor="black [3200]" strokeweight="1.5pt">
                  <v:stroke endarrow="block" joinstyle="miter"/>
                </v:shape>
                <v:shape id="Straight Arrow Connector 85" o:spid="_x0000_s1061" type="#_x0000_t32" style="position:absolute;left:33147;top:37814;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" strokecolor="black [3200]" strokeweight="1.5pt">
                  <v:stroke endarrow="block" joinstyle="miter"/>
                </v:shape>
                <v:shape id="Straight Arrow Connector 86" o:spid="_x0000_s1062" type="#_x0000_t32" style="position:absolute;left:33147;top:44481;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" strokecolor="black [3200]" strokeweight="1.5pt">
                  <v:stroke endarrow="block" joinstyle="miter"/>
                </v:shape>
                <w10:wrap type="topAndBottom"/>
              </v:group>
            </w:pict>
          </mc:Fallback>
        </mc:AlternateContent>
      </w:r>
    </w:p>
    <w:p w:rsidR="00BD6D3B" w:rsidRDefault="00BD6D3B" w:rsidP="00C54128">
      <w:pPr>
        <w:spacing w:line="360" w:lineRule="auto"/>
        <w:jc w:val="center"/>
      </w:pPr>
    </w:p>
    <w:p w:rsidR="00E741C6" w:rsidRPr="00C45050" w:rsidRDefault="00C54128" w:rsidP="00C54128">
      <w:pPr>
        <w:spacing w:line="360" w:lineRule="auto"/>
        <w:jc w:val="center"/>
      </w:pPr>
      <w:r>
        <w:t>H</w:t>
      </w:r>
      <w:r w:rsidR="00630EB7">
        <w:t>ình 3.1</w:t>
      </w:r>
      <w:r w:rsidR="00EA1252">
        <w:t>.1</w:t>
      </w:r>
      <w:r>
        <w:t xml:space="preserve"> </w:t>
      </w:r>
      <w:r w:rsidR="00E741C6" w:rsidRPr="00C45050">
        <w:t>Mô hình phân rã chức năng BFD</w:t>
      </w:r>
    </w:p>
    <w:p w:rsidR="00584084" w:rsidRDefault="00584084" w:rsidP="003003DE">
      <w:pPr>
        <w:spacing w:line="360" w:lineRule="auto"/>
        <w:jc w:val="both"/>
      </w:pPr>
    </w:p>
    <w:p w:rsidR="00443C17" w:rsidRPr="00C45050" w:rsidRDefault="00443C17" w:rsidP="003003DE">
      <w:pPr>
        <w:spacing w:line="360" w:lineRule="auto"/>
        <w:jc w:val="both"/>
      </w:pPr>
    </w:p>
    <w:p w:rsidR="00443C17" w:rsidRDefault="00443C17" w:rsidP="009C5867">
      <w:pPr>
        <w:pStyle w:val="ListParagraph"/>
        <w:numPr>
          <w:ilvl w:val="0"/>
          <w:numId w:val="20"/>
        </w:numPr>
        <w:spacing w:line="360" w:lineRule="auto"/>
        <w:jc w:val="both"/>
        <w:rPr>
          <w:b/>
        </w:rPr>
      </w:pPr>
      <w:bookmarkStart w:id="16" w:name="_Toc495438353"/>
      <w:r w:rsidRPr="00070D2F">
        <w:rPr>
          <w:b/>
        </w:rPr>
        <w:lastRenderedPageBreak/>
        <w:t>Mô Hình DFD:</w:t>
      </w:r>
    </w:p>
    <w:p w:rsidR="008C167A" w:rsidRDefault="00DA193D" w:rsidP="0021099C">
      <w:pPr>
        <w:spacing w:line="360" w:lineRule="auto"/>
        <w:jc w:val="center"/>
        <w:rPr>
          <w:b/>
        </w:rPr>
      </w:pPr>
      <w:r>
        <w:rPr>
          <w:noProof/>
        </w:rPr>
        <w:drawing>
          <wp:inline distT="0" distB="0" distL="0" distR="0" wp14:anchorId="20F57392" wp14:editId="21E83F8E">
            <wp:extent cx="5572125" cy="2487216"/>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6585" cy="2493670"/>
                    </a:xfrm>
                    <a:prstGeom prst="rect">
                      <a:avLst/>
                    </a:prstGeom>
                  </pic:spPr>
                </pic:pic>
              </a:graphicData>
            </a:graphic>
          </wp:inline>
        </w:drawing>
      </w:r>
    </w:p>
    <w:p w:rsidR="000603E7" w:rsidRDefault="00DC5796" w:rsidP="00BA2BAD">
      <w:pPr>
        <w:spacing w:line="360" w:lineRule="auto"/>
        <w:jc w:val="center"/>
      </w:pPr>
      <w:r>
        <w:rPr>
          <w:noProof/>
        </w:rPr>
        <w:drawing>
          <wp:anchor distT="0" distB="0" distL="114300" distR="114300" simplePos="0" relativeHeight="251741696" behindDoc="0" locked="0" layoutInCell="1" allowOverlap="1" wp14:anchorId="6E921256" wp14:editId="74D66666">
            <wp:simplePos x="0" y="0"/>
            <wp:positionH relativeFrom="column">
              <wp:posOffset>238125</wp:posOffset>
            </wp:positionH>
            <wp:positionV relativeFrom="paragraph">
              <wp:posOffset>335280</wp:posOffset>
            </wp:positionV>
            <wp:extent cx="5638800" cy="4625975"/>
            <wp:effectExtent l="0" t="0" r="0" b="317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8800" cy="4625975"/>
                    </a:xfrm>
                    <a:prstGeom prst="rect">
                      <a:avLst/>
                    </a:prstGeom>
                  </pic:spPr>
                </pic:pic>
              </a:graphicData>
            </a:graphic>
          </wp:anchor>
        </w:drawing>
      </w:r>
      <w:r w:rsidR="0021099C" w:rsidRPr="0021099C">
        <w:t>Mức 0</w:t>
      </w:r>
    </w:p>
    <w:p w:rsidR="00DC5796" w:rsidRPr="0021099C" w:rsidRDefault="0077119D" w:rsidP="000603E7">
      <w:pPr>
        <w:spacing w:line="360" w:lineRule="auto"/>
        <w:jc w:val="center"/>
      </w:pPr>
      <w:r>
        <w:t>Mức 1</w:t>
      </w:r>
    </w:p>
    <w:p w:rsidR="00630EB7" w:rsidRPr="00C54128" w:rsidRDefault="00630EB7" w:rsidP="009C5867">
      <w:pPr>
        <w:pStyle w:val="ListParagraph"/>
        <w:numPr>
          <w:ilvl w:val="0"/>
          <w:numId w:val="20"/>
        </w:numPr>
        <w:spacing w:line="360" w:lineRule="auto"/>
        <w:jc w:val="both"/>
        <w:rPr>
          <w:b/>
        </w:rPr>
      </w:pPr>
      <w:r w:rsidRPr="00C54128">
        <w:rPr>
          <w:b/>
        </w:rPr>
        <w:lastRenderedPageBreak/>
        <w:t>Mô hình ERD</w:t>
      </w:r>
      <w:bookmarkEnd w:id="16"/>
      <w:r w:rsidRPr="00C54128">
        <w:rPr>
          <w:b/>
        </w:rPr>
        <w:t>:</w:t>
      </w:r>
    </w:p>
    <w:p w:rsidR="00443C17" w:rsidRDefault="006E462A" w:rsidP="006E462A">
      <w:pPr>
        <w:spacing w:line="360" w:lineRule="auto"/>
        <w:jc w:val="center"/>
      </w:pPr>
      <w:r>
        <w:rPr>
          <w:noProof/>
        </w:rPr>
        <w:drawing>
          <wp:inline distT="0" distB="0" distL="0" distR="0" wp14:anchorId="4E990827" wp14:editId="5FDA9895">
            <wp:extent cx="5943600" cy="264350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3505"/>
                    </a:xfrm>
                    <a:prstGeom prst="rect">
                      <a:avLst/>
                    </a:prstGeom>
                  </pic:spPr>
                </pic:pic>
              </a:graphicData>
            </a:graphic>
          </wp:inline>
        </w:drawing>
      </w:r>
    </w:p>
    <w:p w:rsidR="00E741C6" w:rsidRDefault="00630EB7" w:rsidP="0056449C">
      <w:pPr>
        <w:spacing w:line="360" w:lineRule="auto"/>
        <w:jc w:val="center"/>
      </w:pPr>
      <w:r>
        <w:t>Hình 3</w:t>
      </w:r>
      <w:r w:rsidR="00EA1252">
        <w:t>.2.1</w:t>
      </w:r>
      <w:r>
        <w:t xml:space="preserve"> </w:t>
      </w:r>
      <w:r w:rsidRPr="00C45050">
        <w:t xml:space="preserve">Mô hình </w:t>
      </w:r>
      <w:r>
        <w:t>phân tích hệ thống</w:t>
      </w:r>
      <w:r w:rsidRPr="00C45050">
        <w:t xml:space="preserve"> chức năng </w:t>
      </w:r>
      <w:r>
        <w:t>ERD</w:t>
      </w:r>
    </w:p>
    <w:p w:rsidR="0056449C" w:rsidRPr="00C45050" w:rsidRDefault="0056449C" w:rsidP="0056449C">
      <w:pPr>
        <w:spacing w:line="360" w:lineRule="auto"/>
        <w:jc w:val="center"/>
      </w:pPr>
    </w:p>
    <w:p w:rsidR="00D458B9" w:rsidRPr="00070D2F" w:rsidRDefault="00E741C6" w:rsidP="009C5867">
      <w:pPr>
        <w:pStyle w:val="ListParagraph"/>
        <w:numPr>
          <w:ilvl w:val="0"/>
          <w:numId w:val="19"/>
        </w:numPr>
        <w:spacing w:line="360" w:lineRule="auto"/>
        <w:ind w:left="270" w:hanging="270"/>
        <w:jc w:val="both"/>
        <w:rPr>
          <w:b/>
        </w:rPr>
      </w:pPr>
      <w:bookmarkStart w:id="17" w:name="_Toc495438355"/>
      <w:r w:rsidRPr="00070D2F">
        <w:rPr>
          <w:b/>
        </w:rPr>
        <w:t>Cơ sở dữ liệu</w:t>
      </w:r>
      <w:bookmarkEnd w:id="17"/>
    </w:p>
    <w:p w:rsidR="00521324" w:rsidRDefault="00EA1252" w:rsidP="009C5867">
      <w:pPr>
        <w:pStyle w:val="ListParagraph"/>
        <w:numPr>
          <w:ilvl w:val="0"/>
          <w:numId w:val="21"/>
        </w:numPr>
        <w:spacing w:line="360" w:lineRule="auto"/>
        <w:jc w:val="both"/>
        <w:rPr>
          <w:b/>
        </w:rPr>
      </w:pPr>
      <w:r w:rsidRPr="00EA1252">
        <w:rPr>
          <w:b/>
        </w:rPr>
        <w:t>Các bảng trong cơ sở dữ liệu:</w:t>
      </w:r>
    </w:p>
    <w:p w:rsidR="006E462A" w:rsidRPr="006E462A" w:rsidRDefault="006E462A" w:rsidP="006E462A">
      <w:pPr>
        <w:spacing w:line="360" w:lineRule="auto"/>
        <w:ind w:left="180"/>
        <w:jc w:val="center"/>
        <w:rPr>
          <w:b/>
        </w:rPr>
      </w:pPr>
      <w:r>
        <w:rPr>
          <w:noProof/>
        </w:rPr>
        <w:drawing>
          <wp:inline distT="0" distB="0" distL="0" distR="0" wp14:anchorId="35470FBF" wp14:editId="6893E65B">
            <wp:extent cx="3724275" cy="17907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790700"/>
                    </a:xfrm>
                    <a:prstGeom prst="rect">
                      <a:avLst/>
                    </a:prstGeom>
                  </pic:spPr>
                </pic:pic>
              </a:graphicData>
            </a:graphic>
          </wp:inline>
        </w:drawing>
      </w:r>
    </w:p>
    <w:p w:rsidR="00EA1252" w:rsidRDefault="00EA1252" w:rsidP="006E462A">
      <w:pPr>
        <w:spacing w:line="360" w:lineRule="auto"/>
        <w:ind w:left="180"/>
        <w:jc w:val="center"/>
      </w:pPr>
      <w:r>
        <w:t>CSDL Thẻ Thư Viện</w:t>
      </w:r>
    </w:p>
    <w:p w:rsidR="00521324" w:rsidRDefault="00521324" w:rsidP="00EA1252">
      <w:pPr>
        <w:spacing w:line="360" w:lineRule="auto"/>
        <w:ind w:left="180"/>
        <w:jc w:val="center"/>
      </w:pPr>
    </w:p>
    <w:p w:rsidR="00EA1252" w:rsidRDefault="00A657B3" w:rsidP="00EA1252">
      <w:pPr>
        <w:spacing w:line="360" w:lineRule="auto"/>
        <w:ind w:left="180"/>
        <w:jc w:val="center"/>
      </w:pPr>
      <w:r>
        <w:rPr>
          <w:noProof/>
        </w:rPr>
        <w:drawing>
          <wp:inline distT="0" distB="0" distL="0" distR="0" wp14:anchorId="27F4EDB9" wp14:editId="26C9E263">
            <wp:extent cx="3686175" cy="695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695325"/>
                    </a:xfrm>
                    <a:prstGeom prst="rect">
                      <a:avLst/>
                    </a:prstGeom>
                  </pic:spPr>
                </pic:pic>
              </a:graphicData>
            </a:graphic>
          </wp:inline>
        </w:drawing>
      </w:r>
    </w:p>
    <w:p w:rsidR="00EA1252" w:rsidRDefault="00EA1252" w:rsidP="00EA1252">
      <w:pPr>
        <w:spacing w:line="360" w:lineRule="auto"/>
        <w:ind w:left="180"/>
        <w:jc w:val="center"/>
      </w:pPr>
      <w:r>
        <w:t>CSDL Loại</w:t>
      </w:r>
      <w:r w:rsidR="00A11695">
        <w:t xml:space="preserve"> Thẻ</w:t>
      </w:r>
    </w:p>
    <w:p w:rsidR="00521324" w:rsidRDefault="00521324" w:rsidP="00EA1252">
      <w:pPr>
        <w:spacing w:line="360" w:lineRule="auto"/>
        <w:ind w:left="180"/>
        <w:jc w:val="center"/>
      </w:pPr>
    </w:p>
    <w:p w:rsidR="00521324" w:rsidRDefault="00A657B3" w:rsidP="00EA1252">
      <w:pPr>
        <w:spacing w:line="360" w:lineRule="auto"/>
        <w:ind w:left="180"/>
        <w:jc w:val="center"/>
      </w:pPr>
      <w:r>
        <w:rPr>
          <w:noProof/>
        </w:rPr>
        <w:lastRenderedPageBreak/>
        <w:drawing>
          <wp:inline distT="0" distB="0" distL="0" distR="0" wp14:anchorId="2E47750A" wp14:editId="36D98E40">
            <wp:extent cx="3714750" cy="24669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466975"/>
                    </a:xfrm>
                    <a:prstGeom prst="rect">
                      <a:avLst/>
                    </a:prstGeom>
                  </pic:spPr>
                </pic:pic>
              </a:graphicData>
            </a:graphic>
          </wp:inline>
        </w:drawing>
      </w:r>
    </w:p>
    <w:p w:rsidR="00521324" w:rsidRDefault="00521324" w:rsidP="00EA1252">
      <w:pPr>
        <w:spacing w:line="360" w:lineRule="auto"/>
        <w:ind w:left="180"/>
        <w:jc w:val="center"/>
      </w:pPr>
      <w:r>
        <w:t>CSDL Thông tin sách</w:t>
      </w:r>
    </w:p>
    <w:p w:rsidR="00521324" w:rsidRDefault="00521324" w:rsidP="006E462A">
      <w:pPr>
        <w:spacing w:line="360" w:lineRule="auto"/>
      </w:pPr>
    </w:p>
    <w:p w:rsidR="00521324" w:rsidRDefault="00521324" w:rsidP="00EA1252">
      <w:pPr>
        <w:spacing w:line="360" w:lineRule="auto"/>
        <w:ind w:left="180"/>
        <w:jc w:val="center"/>
      </w:pPr>
      <w:r w:rsidRPr="00521324">
        <w:rPr>
          <w:noProof/>
        </w:rPr>
        <w:drawing>
          <wp:inline distT="0" distB="0" distL="0" distR="0">
            <wp:extent cx="3724275" cy="495300"/>
            <wp:effectExtent l="0" t="0" r="9525" b="0"/>
            <wp:docPr id="11" name="Picture 11" descr="E:\Desktop\DoAnKetKhoa\hinhDaXem\NgonN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DoAnKetKhoa\hinhDaXem\NgonNg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495300"/>
                    </a:xfrm>
                    <a:prstGeom prst="rect">
                      <a:avLst/>
                    </a:prstGeom>
                    <a:noFill/>
                    <a:ln>
                      <a:noFill/>
                    </a:ln>
                  </pic:spPr>
                </pic:pic>
              </a:graphicData>
            </a:graphic>
          </wp:inline>
        </w:drawing>
      </w:r>
    </w:p>
    <w:p w:rsidR="00521324" w:rsidRDefault="00521324" w:rsidP="006E462A">
      <w:pPr>
        <w:spacing w:line="360" w:lineRule="auto"/>
        <w:ind w:left="180"/>
        <w:jc w:val="center"/>
      </w:pPr>
      <w:r>
        <w:t>CSDL Ngôn Ngữ Sách</w:t>
      </w:r>
    </w:p>
    <w:p w:rsidR="001939E8" w:rsidRDefault="001939E8" w:rsidP="00EA1252">
      <w:pPr>
        <w:spacing w:line="360" w:lineRule="auto"/>
        <w:ind w:left="180"/>
        <w:jc w:val="center"/>
      </w:pPr>
    </w:p>
    <w:p w:rsidR="00521324" w:rsidRDefault="00521324" w:rsidP="00EA1252">
      <w:pPr>
        <w:spacing w:line="360" w:lineRule="auto"/>
        <w:ind w:left="180"/>
        <w:jc w:val="center"/>
      </w:pPr>
      <w:r w:rsidRPr="00521324">
        <w:rPr>
          <w:noProof/>
        </w:rPr>
        <w:drawing>
          <wp:inline distT="0" distB="0" distL="0" distR="0">
            <wp:extent cx="3714750" cy="476250"/>
            <wp:effectExtent l="0" t="0" r="0" b="0"/>
            <wp:docPr id="13" name="Picture 13" descr="E:\Desktop\DoAnKetKhoa\hinhDaXem\Loai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DoAnKetKhoa\hinhDaXem\LoaiSa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476250"/>
                    </a:xfrm>
                    <a:prstGeom prst="rect">
                      <a:avLst/>
                    </a:prstGeom>
                    <a:noFill/>
                    <a:ln>
                      <a:noFill/>
                    </a:ln>
                  </pic:spPr>
                </pic:pic>
              </a:graphicData>
            </a:graphic>
          </wp:inline>
        </w:drawing>
      </w:r>
    </w:p>
    <w:p w:rsidR="00BA2BAD" w:rsidRDefault="00521324" w:rsidP="00BA2BAD">
      <w:pPr>
        <w:spacing w:line="360" w:lineRule="auto"/>
        <w:ind w:left="180"/>
        <w:jc w:val="center"/>
      </w:pPr>
      <w:r>
        <w:t>CSDL Loại Sách</w:t>
      </w:r>
    </w:p>
    <w:p w:rsidR="00521324" w:rsidRDefault="00521324" w:rsidP="00EA1252">
      <w:pPr>
        <w:spacing w:line="360" w:lineRule="auto"/>
        <w:ind w:left="180"/>
        <w:jc w:val="center"/>
      </w:pPr>
    </w:p>
    <w:p w:rsidR="00521324" w:rsidRDefault="00521324" w:rsidP="00EA1252">
      <w:pPr>
        <w:spacing w:line="360" w:lineRule="auto"/>
        <w:ind w:left="180"/>
        <w:jc w:val="center"/>
      </w:pPr>
      <w:r w:rsidRPr="00521324">
        <w:rPr>
          <w:noProof/>
        </w:rPr>
        <w:drawing>
          <wp:inline distT="0" distB="0" distL="0" distR="0">
            <wp:extent cx="3686175" cy="485775"/>
            <wp:effectExtent l="0" t="0" r="9525" b="9525"/>
            <wp:docPr id="14" name="Picture 14" descr="E:\Desktop\DoAnKetKhoa\hinhDaXem\DanhMuc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DoAnKetKhoa\hinhDaXem\DanhMucSa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485775"/>
                    </a:xfrm>
                    <a:prstGeom prst="rect">
                      <a:avLst/>
                    </a:prstGeom>
                    <a:noFill/>
                    <a:ln>
                      <a:noFill/>
                    </a:ln>
                  </pic:spPr>
                </pic:pic>
              </a:graphicData>
            </a:graphic>
          </wp:inline>
        </w:drawing>
      </w:r>
    </w:p>
    <w:p w:rsidR="00521324" w:rsidRDefault="00521324" w:rsidP="00EA1252">
      <w:pPr>
        <w:spacing w:line="360" w:lineRule="auto"/>
        <w:ind w:left="180"/>
        <w:jc w:val="center"/>
      </w:pPr>
      <w:r>
        <w:t>CSDL Danh Mục Sách</w:t>
      </w:r>
    </w:p>
    <w:p w:rsidR="00A657B3" w:rsidRDefault="00A657B3" w:rsidP="00EA1252">
      <w:pPr>
        <w:spacing w:line="360" w:lineRule="auto"/>
        <w:ind w:left="180"/>
        <w:jc w:val="center"/>
      </w:pPr>
    </w:p>
    <w:p w:rsidR="00A657B3" w:rsidRDefault="00A657B3" w:rsidP="00EA1252">
      <w:pPr>
        <w:spacing w:line="360" w:lineRule="auto"/>
        <w:ind w:left="180"/>
        <w:jc w:val="center"/>
      </w:pPr>
      <w:r>
        <w:rPr>
          <w:noProof/>
        </w:rPr>
        <w:drawing>
          <wp:inline distT="0" distB="0" distL="0" distR="0" wp14:anchorId="0D34153B" wp14:editId="1FE486D4">
            <wp:extent cx="3676650" cy="495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495300"/>
                    </a:xfrm>
                    <a:prstGeom prst="rect">
                      <a:avLst/>
                    </a:prstGeom>
                  </pic:spPr>
                </pic:pic>
              </a:graphicData>
            </a:graphic>
          </wp:inline>
        </w:drawing>
      </w:r>
    </w:p>
    <w:p w:rsidR="00521324" w:rsidRDefault="00A657B3" w:rsidP="006E462A">
      <w:pPr>
        <w:spacing w:line="360" w:lineRule="auto"/>
        <w:ind w:left="180"/>
        <w:jc w:val="center"/>
      </w:pPr>
      <w:r>
        <w:t>CSDL Tác Giả</w:t>
      </w:r>
    </w:p>
    <w:p w:rsidR="006E462A" w:rsidRDefault="006E462A" w:rsidP="006E462A">
      <w:pPr>
        <w:spacing w:line="360" w:lineRule="auto"/>
        <w:ind w:left="180"/>
        <w:jc w:val="center"/>
      </w:pPr>
    </w:p>
    <w:p w:rsidR="007C361C" w:rsidRDefault="007C361C" w:rsidP="00EA1252">
      <w:pPr>
        <w:spacing w:line="360" w:lineRule="auto"/>
        <w:ind w:left="180"/>
        <w:jc w:val="center"/>
      </w:pPr>
      <w:r w:rsidRPr="007C361C">
        <w:rPr>
          <w:noProof/>
        </w:rPr>
        <w:lastRenderedPageBreak/>
        <w:drawing>
          <wp:inline distT="0" distB="0" distL="0" distR="0">
            <wp:extent cx="3724275" cy="733425"/>
            <wp:effectExtent l="0" t="0" r="9525" b="9525"/>
            <wp:docPr id="17" name="Picture 17" descr="E:\Desktop\DoAnKetKhoa\hinhDaXem\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DoAnKetKhoa\hinhDaXem\TaiKho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733425"/>
                    </a:xfrm>
                    <a:prstGeom prst="rect">
                      <a:avLst/>
                    </a:prstGeom>
                    <a:noFill/>
                    <a:ln>
                      <a:noFill/>
                    </a:ln>
                  </pic:spPr>
                </pic:pic>
              </a:graphicData>
            </a:graphic>
          </wp:inline>
        </w:drawing>
      </w:r>
    </w:p>
    <w:p w:rsidR="007C361C" w:rsidRDefault="007C361C" w:rsidP="00BA2BAD">
      <w:pPr>
        <w:spacing w:line="360" w:lineRule="auto"/>
        <w:ind w:left="180"/>
        <w:jc w:val="center"/>
      </w:pPr>
      <w:r>
        <w:t>CSDL Tài Khoản Nhân Viên</w:t>
      </w:r>
    </w:p>
    <w:p w:rsidR="006E462A" w:rsidRDefault="006E462A" w:rsidP="00BA2BAD">
      <w:pPr>
        <w:spacing w:line="360" w:lineRule="auto"/>
        <w:ind w:left="180"/>
        <w:jc w:val="center"/>
      </w:pPr>
    </w:p>
    <w:p w:rsidR="00521324" w:rsidRDefault="00521324" w:rsidP="00EA1252">
      <w:pPr>
        <w:spacing w:line="360" w:lineRule="auto"/>
        <w:ind w:left="180"/>
        <w:jc w:val="center"/>
      </w:pPr>
      <w:r w:rsidRPr="00521324">
        <w:rPr>
          <w:noProof/>
        </w:rPr>
        <w:drawing>
          <wp:inline distT="0" distB="0" distL="0" distR="0">
            <wp:extent cx="3676650" cy="733425"/>
            <wp:effectExtent l="0" t="0" r="0" b="9525"/>
            <wp:docPr id="16" name="Picture 16" descr="E:\Desktop\DoAnKetKhoa\hinhDaXem\TaiKhoanNhom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DoAnKetKhoa\hinhDaXem\TaiKhoanNhomNhanVi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0" cy="733425"/>
                    </a:xfrm>
                    <a:prstGeom prst="rect">
                      <a:avLst/>
                    </a:prstGeom>
                    <a:noFill/>
                    <a:ln>
                      <a:noFill/>
                    </a:ln>
                  </pic:spPr>
                </pic:pic>
              </a:graphicData>
            </a:graphic>
          </wp:inline>
        </w:drawing>
      </w:r>
    </w:p>
    <w:p w:rsidR="00521324" w:rsidRDefault="00521324" w:rsidP="00EA1252">
      <w:pPr>
        <w:spacing w:line="360" w:lineRule="auto"/>
        <w:ind w:left="180"/>
        <w:jc w:val="center"/>
      </w:pPr>
      <w:r>
        <w:t>CSDL Tài khoản</w:t>
      </w:r>
      <w:r w:rsidR="007C361C">
        <w:t xml:space="preserve"> - nhóm</w:t>
      </w:r>
      <w:r>
        <w:t xml:space="preserve"> nhân viên</w:t>
      </w:r>
    </w:p>
    <w:p w:rsidR="00521324" w:rsidRDefault="00521324" w:rsidP="00EA1252">
      <w:pPr>
        <w:spacing w:line="360" w:lineRule="auto"/>
        <w:ind w:left="180"/>
        <w:jc w:val="center"/>
      </w:pPr>
    </w:p>
    <w:p w:rsidR="007C361C" w:rsidRDefault="007C361C" w:rsidP="00EA1252">
      <w:pPr>
        <w:spacing w:line="360" w:lineRule="auto"/>
        <w:ind w:left="180"/>
        <w:jc w:val="center"/>
      </w:pPr>
      <w:r w:rsidRPr="007C361C">
        <w:rPr>
          <w:noProof/>
        </w:rPr>
        <w:drawing>
          <wp:inline distT="0" distB="0" distL="0" distR="0">
            <wp:extent cx="3714750" cy="733425"/>
            <wp:effectExtent l="0" t="0" r="0" b="9525"/>
            <wp:docPr id="22" name="Picture 22" descr="E:\Desktop\DoAnKetKhoa\hinhDaXem\PhanQu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esktop\DoAnKetKhoa\hinhDaXem\PhanQuy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733425"/>
                    </a:xfrm>
                    <a:prstGeom prst="rect">
                      <a:avLst/>
                    </a:prstGeom>
                    <a:noFill/>
                    <a:ln>
                      <a:noFill/>
                    </a:ln>
                  </pic:spPr>
                </pic:pic>
              </a:graphicData>
            </a:graphic>
          </wp:inline>
        </w:drawing>
      </w:r>
    </w:p>
    <w:p w:rsidR="007C361C" w:rsidRDefault="007C361C" w:rsidP="00EA1252">
      <w:pPr>
        <w:spacing w:line="360" w:lineRule="auto"/>
        <w:ind w:left="180"/>
        <w:jc w:val="center"/>
      </w:pPr>
      <w:r>
        <w:t>CSDL Phân Quyền Nhân Viên</w:t>
      </w:r>
    </w:p>
    <w:p w:rsidR="006E462A" w:rsidRDefault="006E462A" w:rsidP="00EA1252">
      <w:pPr>
        <w:spacing w:line="360" w:lineRule="auto"/>
        <w:ind w:left="180"/>
        <w:jc w:val="center"/>
      </w:pPr>
    </w:p>
    <w:p w:rsidR="007C361C" w:rsidRDefault="007C361C" w:rsidP="00EA1252">
      <w:pPr>
        <w:spacing w:line="360" w:lineRule="auto"/>
        <w:ind w:left="180"/>
        <w:jc w:val="center"/>
      </w:pPr>
      <w:r w:rsidRPr="007C361C">
        <w:rPr>
          <w:noProof/>
        </w:rPr>
        <w:drawing>
          <wp:inline distT="0" distB="0" distL="0" distR="0">
            <wp:extent cx="3714750" cy="742950"/>
            <wp:effectExtent l="0" t="0" r="0" b="0"/>
            <wp:docPr id="25" name="Picture 25" descr="E:\Desktop\DoAnKetKhoa\hinhDaXem\Nhom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esktop\DoAnKetKhoa\hinhDaXem\NhomNhanVi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742950"/>
                    </a:xfrm>
                    <a:prstGeom prst="rect">
                      <a:avLst/>
                    </a:prstGeom>
                    <a:noFill/>
                    <a:ln>
                      <a:noFill/>
                    </a:ln>
                  </pic:spPr>
                </pic:pic>
              </a:graphicData>
            </a:graphic>
          </wp:inline>
        </w:drawing>
      </w:r>
    </w:p>
    <w:p w:rsidR="007C361C" w:rsidRDefault="007C361C" w:rsidP="00EA1252">
      <w:pPr>
        <w:spacing w:line="360" w:lineRule="auto"/>
        <w:ind w:left="180"/>
        <w:jc w:val="center"/>
      </w:pPr>
      <w:r>
        <w:t>CSDL Nhóm Nhân Viên</w:t>
      </w:r>
    </w:p>
    <w:p w:rsidR="007C361C" w:rsidRDefault="007C361C" w:rsidP="00EA1252">
      <w:pPr>
        <w:spacing w:line="360" w:lineRule="auto"/>
        <w:ind w:left="180"/>
        <w:jc w:val="center"/>
      </w:pPr>
    </w:p>
    <w:p w:rsidR="007C361C" w:rsidRDefault="007C361C" w:rsidP="00EA1252">
      <w:pPr>
        <w:spacing w:line="360" w:lineRule="auto"/>
        <w:ind w:left="180"/>
        <w:jc w:val="center"/>
      </w:pPr>
      <w:r w:rsidRPr="007C361C">
        <w:rPr>
          <w:noProof/>
        </w:rPr>
        <w:drawing>
          <wp:inline distT="0" distB="0" distL="0" distR="0">
            <wp:extent cx="3714750" cy="495300"/>
            <wp:effectExtent l="0" t="0" r="0" b="0"/>
            <wp:docPr id="26" name="Picture 26" descr="E:\Desktop\DoAnKetKhoa\hinhDaXem\NhomNg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esktop\DoAnKetKhoa\hinhDaXem\NhomNga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5300"/>
                    </a:xfrm>
                    <a:prstGeom prst="rect">
                      <a:avLst/>
                    </a:prstGeom>
                    <a:noFill/>
                    <a:ln>
                      <a:noFill/>
                    </a:ln>
                  </pic:spPr>
                </pic:pic>
              </a:graphicData>
            </a:graphic>
          </wp:inline>
        </w:drawing>
      </w:r>
    </w:p>
    <w:p w:rsidR="007C361C" w:rsidRDefault="007C361C" w:rsidP="00EA1252">
      <w:pPr>
        <w:spacing w:line="360" w:lineRule="auto"/>
        <w:ind w:left="180"/>
        <w:jc w:val="center"/>
      </w:pPr>
      <w:r>
        <w:t>CSDL Nhóm Ngành</w:t>
      </w:r>
    </w:p>
    <w:p w:rsidR="007C361C" w:rsidRDefault="007C361C" w:rsidP="00EA1252">
      <w:pPr>
        <w:spacing w:line="360" w:lineRule="auto"/>
        <w:ind w:left="180"/>
        <w:jc w:val="center"/>
      </w:pPr>
    </w:p>
    <w:p w:rsidR="006E462A" w:rsidRDefault="006E462A" w:rsidP="006E462A">
      <w:pPr>
        <w:spacing w:line="360" w:lineRule="auto"/>
        <w:ind w:left="180"/>
        <w:jc w:val="center"/>
      </w:pPr>
      <w:r w:rsidRPr="0061084C">
        <w:rPr>
          <w:noProof/>
        </w:rPr>
        <w:drawing>
          <wp:inline distT="0" distB="0" distL="0" distR="0" wp14:anchorId="4912DC52" wp14:editId="739B09A2">
            <wp:extent cx="3714750" cy="504825"/>
            <wp:effectExtent l="0" t="0" r="0" b="9525"/>
            <wp:docPr id="37" name="Picture 37" descr="E:\Desktop\DoAnKetKhoa\hinhCacBangTrongCSDL\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esktop\DoAnKetKhoa\hinhCacBangTrongCSDL\ManHin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504825"/>
                    </a:xfrm>
                    <a:prstGeom prst="rect">
                      <a:avLst/>
                    </a:prstGeom>
                    <a:noFill/>
                    <a:ln>
                      <a:noFill/>
                    </a:ln>
                  </pic:spPr>
                </pic:pic>
              </a:graphicData>
            </a:graphic>
          </wp:inline>
        </w:drawing>
      </w:r>
    </w:p>
    <w:p w:rsidR="006E462A" w:rsidRDefault="006E462A" w:rsidP="006E462A">
      <w:pPr>
        <w:spacing w:line="360" w:lineRule="auto"/>
        <w:ind w:left="180"/>
        <w:jc w:val="center"/>
      </w:pPr>
      <w:r>
        <w:t>CSDL Màn Hình Chức Năng</w:t>
      </w:r>
    </w:p>
    <w:p w:rsidR="006E462A" w:rsidRDefault="006E462A" w:rsidP="00EA1252">
      <w:pPr>
        <w:spacing w:line="360" w:lineRule="auto"/>
        <w:ind w:left="180"/>
        <w:jc w:val="center"/>
      </w:pPr>
    </w:p>
    <w:p w:rsidR="007C361C" w:rsidRDefault="007C361C" w:rsidP="00EA1252">
      <w:pPr>
        <w:spacing w:line="360" w:lineRule="auto"/>
        <w:ind w:left="180"/>
        <w:jc w:val="center"/>
      </w:pPr>
      <w:r w:rsidRPr="007C361C">
        <w:rPr>
          <w:noProof/>
        </w:rPr>
        <w:lastRenderedPageBreak/>
        <w:drawing>
          <wp:inline distT="0" distB="0" distL="0" distR="0">
            <wp:extent cx="3714750" cy="2276475"/>
            <wp:effectExtent l="0" t="0" r="0" b="9525"/>
            <wp:docPr id="29" name="Picture 29" descr="E:\Desktop\DoAnKetKhoa\hinhDaXem\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esktop\DoAnKetKhoa\hinhDaXem\NhanV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0" cy="2276475"/>
                    </a:xfrm>
                    <a:prstGeom prst="rect">
                      <a:avLst/>
                    </a:prstGeom>
                    <a:noFill/>
                    <a:ln>
                      <a:noFill/>
                    </a:ln>
                  </pic:spPr>
                </pic:pic>
              </a:graphicData>
            </a:graphic>
          </wp:inline>
        </w:drawing>
      </w:r>
    </w:p>
    <w:p w:rsidR="007C361C" w:rsidRDefault="007C361C" w:rsidP="00EA1252">
      <w:pPr>
        <w:spacing w:line="360" w:lineRule="auto"/>
        <w:ind w:left="180"/>
        <w:jc w:val="center"/>
      </w:pPr>
      <w:r>
        <w:t>CSDL Nhân Viên</w:t>
      </w:r>
    </w:p>
    <w:p w:rsidR="00521324" w:rsidRDefault="00521324" w:rsidP="006E462A">
      <w:pPr>
        <w:spacing w:line="360" w:lineRule="auto"/>
      </w:pPr>
    </w:p>
    <w:p w:rsidR="00521324" w:rsidRDefault="003F5A20" w:rsidP="00EA1252">
      <w:pPr>
        <w:spacing w:line="360" w:lineRule="auto"/>
        <w:ind w:left="180"/>
        <w:jc w:val="center"/>
      </w:pPr>
      <w:r>
        <w:rPr>
          <w:noProof/>
        </w:rPr>
        <w:drawing>
          <wp:inline distT="0" distB="0" distL="0" distR="0" wp14:anchorId="198A5506" wp14:editId="097D4362">
            <wp:extent cx="3705225" cy="504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504825"/>
                    </a:xfrm>
                    <a:prstGeom prst="rect">
                      <a:avLst/>
                    </a:prstGeom>
                  </pic:spPr>
                </pic:pic>
              </a:graphicData>
            </a:graphic>
          </wp:inline>
        </w:drawing>
      </w:r>
    </w:p>
    <w:p w:rsidR="0061084C" w:rsidRDefault="00F578F2" w:rsidP="006E462A">
      <w:pPr>
        <w:spacing w:line="360" w:lineRule="auto"/>
        <w:ind w:left="180"/>
        <w:jc w:val="center"/>
      </w:pPr>
      <w:r>
        <w:t>CSDL Dân Tộc</w:t>
      </w:r>
    </w:p>
    <w:p w:rsidR="006E462A" w:rsidRDefault="006E462A" w:rsidP="006E462A">
      <w:pPr>
        <w:spacing w:line="360" w:lineRule="auto"/>
        <w:ind w:left="180"/>
        <w:jc w:val="center"/>
      </w:pPr>
    </w:p>
    <w:p w:rsidR="00521324" w:rsidRDefault="00F578F2" w:rsidP="00EA1252">
      <w:pPr>
        <w:spacing w:line="360" w:lineRule="auto"/>
        <w:ind w:left="180"/>
        <w:jc w:val="center"/>
      </w:pPr>
      <w:r w:rsidRPr="00F578F2">
        <w:rPr>
          <w:noProof/>
        </w:rPr>
        <w:drawing>
          <wp:inline distT="0" distB="0" distL="0" distR="0">
            <wp:extent cx="3714750" cy="3314700"/>
            <wp:effectExtent l="0" t="0" r="0" b="0"/>
            <wp:docPr id="31" name="Picture 31" descr="E:\Desktop\DoAnKetKhoa\hinhCacBangTrongCSDL\Do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esktop\DoAnKetKhoa\hinhCacBangTrongCSDL\DocGi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3314700"/>
                    </a:xfrm>
                    <a:prstGeom prst="rect">
                      <a:avLst/>
                    </a:prstGeom>
                    <a:noFill/>
                    <a:ln>
                      <a:noFill/>
                    </a:ln>
                  </pic:spPr>
                </pic:pic>
              </a:graphicData>
            </a:graphic>
          </wp:inline>
        </w:drawing>
      </w:r>
    </w:p>
    <w:p w:rsidR="00F578F2" w:rsidRDefault="00F578F2" w:rsidP="00EA1252">
      <w:pPr>
        <w:spacing w:line="360" w:lineRule="auto"/>
        <w:ind w:left="180"/>
        <w:jc w:val="center"/>
      </w:pPr>
      <w:r>
        <w:t>CSDL Đọc Giả</w:t>
      </w:r>
    </w:p>
    <w:p w:rsidR="006E462A" w:rsidRDefault="006E462A" w:rsidP="00EA1252">
      <w:pPr>
        <w:spacing w:line="360" w:lineRule="auto"/>
        <w:ind w:left="180"/>
        <w:jc w:val="center"/>
      </w:pPr>
    </w:p>
    <w:p w:rsidR="006E462A" w:rsidRDefault="006E462A" w:rsidP="006E462A">
      <w:pPr>
        <w:spacing w:line="360" w:lineRule="auto"/>
        <w:ind w:left="180"/>
        <w:jc w:val="center"/>
      </w:pPr>
      <w:r w:rsidRPr="00F578F2">
        <w:rPr>
          <w:noProof/>
        </w:rPr>
        <w:lastRenderedPageBreak/>
        <w:drawing>
          <wp:inline distT="0" distB="0" distL="0" distR="0" wp14:anchorId="224A0144" wp14:editId="0C1F5E8E">
            <wp:extent cx="3676650" cy="495300"/>
            <wp:effectExtent l="0" t="0" r="0" b="0"/>
            <wp:docPr id="36" name="Picture 36" descr="E:\Desktop\DoAnKetKhoa\hinhDaXem\Trinh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esktop\DoAnKetKhoa\hinhDaXem\TrinhD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495300"/>
                    </a:xfrm>
                    <a:prstGeom prst="rect">
                      <a:avLst/>
                    </a:prstGeom>
                    <a:noFill/>
                    <a:ln>
                      <a:noFill/>
                    </a:ln>
                  </pic:spPr>
                </pic:pic>
              </a:graphicData>
            </a:graphic>
          </wp:inline>
        </w:drawing>
      </w:r>
    </w:p>
    <w:p w:rsidR="006E462A" w:rsidRDefault="006E462A" w:rsidP="006E462A">
      <w:pPr>
        <w:spacing w:line="360" w:lineRule="auto"/>
        <w:ind w:left="180"/>
        <w:jc w:val="center"/>
      </w:pPr>
      <w:r>
        <w:t>CSDL Trình độ học vấn</w:t>
      </w:r>
    </w:p>
    <w:p w:rsidR="00F578F2" w:rsidRDefault="00F578F2" w:rsidP="00EA1252">
      <w:pPr>
        <w:spacing w:line="360" w:lineRule="auto"/>
        <w:ind w:left="180"/>
        <w:jc w:val="center"/>
      </w:pPr>
    </w:p>
    <w:p w:rsidR="00F578F2" w:rsidRDefault="003F5A20" w:rsidP="00EA1252">
      <w:pPr>
        <w:spacing w:line="360" w:lineRule="auto"/>
        <w:ind w:left="180"/>
        <w:jc w:val="center"/>
      </w:pPr>
      <w:r>
        <w:rPr>
          <w:noProof/>
        </w:rPr>
        <w:drawing>
          <wp:inline distT="0" distB="0" distL="0" distR="0" wp14:anchorId="665F3E02" wp14:editId="54052A71">
            <wp:extent cx="3705225" cy="5048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504825"/>
                    </a:xfrm>
                    <a:prstGeom prst="rect">
                      <a:avLst/>
                    </a:prstGeom>
                  </pic:spPr>
                </pic:pic>
              </a:graphicData>
            </a:graphic>
          </wp:inline>
        </w:drawing>
      </w:r>
    </w:p>
    <w:p w:rsidR="00F578F2" w:rsidRDefault="00F578F2" w:rsidP="00BA2BAD">
      <w:pPr>
        <w:spacing w:line="360" w:lineRule="auto"/>
        <w:ind w:left="180"/>
        <w:jc w:val="center"/>
      </w:pPr>
      <w:r>
        <w:t>CDSL Dân Tộc</w:t>
      </w:r>
    </w:p>
    <w:p w:rsidR="006E462A" w:rsidRDefault="006E462A" w:rsidP="00BA2BAD">
      <w:pPr>
        <w:spacing w:line="360" w:lineRule="auto"/>
        <w:ind w:left="180"/>
        <w:jc w:val="center"/>
      </w:pPr>
    </w:p>
    <w:p w:rsidR="00F578F2" w:rsidRDefault="00F578F2" w:rsidP="00EA1252">
      <w:pPr>
        <w:spacing w:line="360" w:lineRule="auto"/>
        <w:ind w:left="180"/>
        <w:jc w:val="center"/>
      </w:pPr>
      <w:r w:rsidRPr="00F578F2">
        <w:rPr>
          <w:noProof/>
        </w:rPr>
        <w:drawing>
          <wp:inline distT="0" distB="0" distL="0" distR="0">
            <wp:extent cx="3705225" cy="495300"/>
            <wp:effectExtent l="0" t="0" r="9525" b="0"/>
            <wp:docPr id="33" name="Picture 33" descr="E:\Desktop\DoAnKetKhoa\hinhDaXem\QuocT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esktop\DoAnKetKhoa\hinhDaXem\QuocTi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495300"/>
                    </a:xfrm>
                    <a:prstGeom prst="rect">
                      <a:avLst/>
                    </a:prstGeom>
                    <a:noFill/>
                    <a:ln>
                      <a:noFill/>
                    </a:ln>
                  </pic:spPr>
                </pic:pic>
              </a:graphicData>
            </a:graphic>
          </wp:inline>
        </w:drawing>
      </w:r>
    </w:p>
    <w:p w:rsidR="00F578F2" w:rsidRDefault="00F578F2" w:rsidP="00EA1252">
      <w:pPr>
        <w:spacing w:line="360" w:lineRule="auto"/>
        <w:ind w:left="180"/>
        <w:jc w:val="center"/>
      </w:pPr>
      <w:r>
        <w:t>CSDL Quốc Tịch</w:t>
      </w:r>
    </w:p>
    <w:p w:rsidR="0056449C" w:rsidRDefault="0056449C" w:rsidP="00EA1252">
      <w:pPr>
        <w:spacing w:line="360" w:lineRule="auto"/>
        <w:ind w:left="180"/>
        <w:jc w:val="center"/>
      </w:pPr>
    </w:p>
    <w:p w:rsidR="00F578F2" w:rsidRDefault="00F578F2" w:rsidP="00EA1252">
      <w:pPr>
        <w:spacing w:line="360" w:lineRule="auto"/>
        <w:ind w:left="180"/>
        <w:jc w:val="center"/>
      </w:pPr>
    </w:p>
    <w:p w:rsidR="00F578F2" w:rsidRDefault="00F578F2" w:rsidP="00EA1252">
      <w:pPr>
        <w:spacing w:line="360" w:lineRule="auto"/>
        <w:ind w:left="180"/>
        <w:jc w:val="center"/>
      </w:pPr>
      <w:r w:rsidRPr="00F578F2">
        <w:rPr>
          <w:noProof/>
        </w:rPr>
        <w:drawing>
          <wp:inline distT="0" distB="0" distL="0" distR="0">
            <wp:extent cx="3676650" cy="495300"/>
            <wp:effectExtent l="0" t="0" r="0" b="0"/>
            <wp:docPr id="34" name="Picture 34" descr="E:\Desktop\DoAnKetKhoa\hinhDaXem\Trinh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esktop\DoAnKetKhoa\hinhDaXem\TrinhD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495300"/>
                    </a:xfrm>
                    <a:prstGeom prst="rect">
                      <a:avLst/>
                    </a:prstGeom>
                    <a:noFill/>
                    <a:ln>
                      <a:noFill/>
                    </a:ln>
                  </pic:spPr>
                </pic:pic>
              </a:graphicData>
            </a:graphic>
          </wp:inline>
        </w:drawing>
      </w:r>
    </w:p>
    <w:p w:rsidR="00F578F2" w:rsidRDefault="00F578F2" w:rsidP="00EA1252">
      <w:pPr>
        <w:spacing w:line="360" w:lineRule="auto"/>
        <w:ind w:left="180"/>
        <w:jc w:val="center"/>
      </w:pPr>
      <w:r>
        <w:t>CSDL Trình độ học vấn</w:t>
      </w:r>
    </w:p>
    <w:p w:rsidR="0056449C" w:rsidRDefault="0056449C" w:rsidP="00EA1252">
      <w:pPr>
        <w:spacing w:line="360" w:lineRule="auto"/>
        <w:ind w:left="180"/>
        <w:jc w:val="center"/>
      </w:pPr>
    </w:p>
    <w:p w:rsidR="0061084C" w:rsidRDefault="0061084C" w:rsidP="00EA1252">
      <w:pPr>
        <w:spacing w:line="360" w:lineRule="auto"/>
        <w:ind w:left="180"/>
        <w:jc w:val="center"/>
      </w:pPr>
    </w:p>
    <w:p w:rsidR="0061084C" w:rsidRDefault="00A657B3" w:rsidP="00EA1252">
      <w:pPr>
        <w:spacing w:line="360" w:lineRule="auto"/>
        <w:ind w:left="180"/>
        <w:jc w:val="center"/>
      </w:pPr>
      <w:r>
        <w:rPr>
          <w:noProof/>
        </w:rPr>
        <w:drawing>
          <wp:inline distT="0" distB="0" distL="0" distR="0" wp14:anchorId="22705433" wp14:editId="083CD232">
            <wp:extent cx="3695700" cy="1533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1533525"/>
                    </a:xfrm>
                    <a:prstGeom prst="rect">
                      <a:avLst/>
                    </a:prstGeom>
                  </pic:spPr>
                </pic:pic>
              </a:graphicData>
            </a:graphic>
          </wp:inline>
        </w:drawing>
      </w:r>
    </w:p>
    <w:p w:rsidR="0061084C" w:rsidRDefault="0061084C" w:rsidP="00EA1252">
      <w:pPr>
        <w:spacing w:line="360" w:lineRule="auto"/>
        <w:ind w:left="180"/>
        <w:jc w:val="center"/>
      </w:pPr>
      <w:r>
        <w:t>CSDL Phiếu Mượn</w:t>
      </w:r>
    </w:p>
    <w:p w:rsidR="0056449C" w:rsidRDefault="0056449C" w:rsidP="00EA1252">
      <w:pPr>
        <w:spacing w:line="360" w:lineRule="auto"/>
        <w:ind w:left="180"/>
        <w:jc w:val="center"/>
      </w:pPr>
    </w:p>
    <w:p w:rsidR="0061084C" w:rsidRDefault="0061084C" w:rsidP="00EA1252">
      <w:pPr>
        <w:spacing w:line="360" w:lineRule="auto"/>
        <w:ind w:left="180"/>
        <w:jc w:val="center"/>
      </w:pPr>
    </w:p>
    <w:p w:rsidR="0061084C" w:rsidRDefault="00A657B3" w:rsidP="00EA1252">
      <w:pPr>
        <w:spacing w:line="360" w:lineRule="auto"/>
        <w:ind w:left="180"/>
        <w:jc w:val="center"/>
      </w:pPr>
      <w:r>
        <w:rPr>
          <w:noProof/>
        </w:rPr>
        <w:lastRenderedPageBreak/>
        <w:drawing>
          <wp:inline distT="0" distB="0" distL="0" distR="0" wp14:anchorId="23E0DCDA" wp14:editId="60DE0F27">
            <wp:extent cx="3676650" cy="923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650" cy="923925"/>
                    </a:xfrm>
                    <a:prstGeom prst="rect">
                      <a:avLst/>
                    </a:prstGeom>
                  </pic:spPr>
                </pic:pic>
              </a:graphicData>
            </a:graphic>
          </wp:inline>
        </w:drawing>
      </w:r>
    </w:p>
    <w:p w:rsidR="0061084C" w:rsidRDefault="0061084C" w:rsidP="00EA1252">
      <w:pPr>
        <w:spacing w:line="360" w:lineRule="auto"/>
        <w:ind w:left="180"/>
        <w:jc w:val="center"/>
      </w:pPr>
      <w:r>
        <w:t>CSDL Chi Tiết Phiếu Mượn</w:t>
      </w:r>
    </w:p>
    <w:p w:rsidR="006E462A" w:rsidRDefault="006E462A" w:rsidP="00EA1252">
      <w:pPr>
        <w:spacing w:line="360" w:lineRule="auto"/>
        <w:ind w:left="180"/>
        <w:jc w:val="center"/>
      </w:pPr>
    </w:p>
    <w:p w:rsidR="006E462A" w:rsidRDefault="006E462A" w:rsidP="00EA1252">
      <w:pPr>
        <w:spacing w:line="360" w:lineRule="auto"/>
        <w:ind w:left="180"/>
        <w:jc w:val="center"/>
      </w:pPr>
    </w:p>
    <w:p w:rsidR="0061084C" w:rsidRDefault="00593ADD" w:rsidP="00EA1252">
      <w:pPr>
        <w:spacing w:line="360" w:lineRule="auto"/>
        <w:ind w:left="180"/>
        <w:jc w:val="center"/>
      </w:pPr>
      <w:r>
        <w:rPr>
          <w:noProof/>
        </w:rPr>
        <w:drawing>
          <wp:inline distT="0" distB="0" distL="0" distR="0" wp14:anchorId="559E9689" wp14:editId="239B8D75">
            <wp:extent cx="3714750" cy="2019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0" cy="2019300"/>
                    </a:xfrm>
                    <a:prstGeom prst="rect">
                      <a:avLst/>
                    </a:prstGeom>
                  </pic:spPr>
                </pic:pic>
              </a:graphicData>
            </a:graphic>
          </wp:inline>
        </w:drawing>
      </w:r>
    </w:p>
    <w:p w:rsidR="0061084C" w:rsidRDefault="0061084C" w:rsidP="00EA1252">
      <w:pPr>
        <w:spacing w:line="360" w:lineRule="auto"/>
        <w:ind w:left="180"/>
        <w:jc w:val="center"/>
      </w:pPr>
      <w:r>
        <w:t>CSDL Phiếu Trả</w:t>
      </w:r>
    </w:p>
    <w:p w:rsidR="0061084C" w:rsidRDefault="0061084C" w:rsidP="00EA1252">
      <w:pPr>
        <w:spacing w:line="360" w:lineRule="auto"/>
        <w:ind w:left="180"/>
        <w:jc w:val="center"/>
      </w:pPr>
    </w:p>
    <w:p w:rsidR="00BA2BAD" w:rsidRDefault="00BA2BAD" w:rsidP="00EA1252">
      <w:pPr>
        <w:spacing w:line="360" w:lineRule="auto"/>
        <w:ind w:left="180"/>
        <w:jc w:val="center"/>
      </w:pPr>
    </w:p>
    <w:p w:rsidR="003F5A20" w:rsidRDefault="003F5A20" w:rsidP="00EA1252">
      <w:pPr>
        <w:spacing w:line="360" w:lineRule="auto"/>
        <w:ind w:left="180"/>
        <w:jc w:val="center"/>
      </w:pPr>
    </w:p>
    <w:p w:rsidR="0061084C" w:rsidRDefault="0061084C" w:rsidP="00EA1252">
      <w:pPr>
        <w:spacing w:line="360" w:lineRule="auto"/>
        <w:ind w:left="180"/>
        <w:jc w:val="center"/>
      </w:pPr>
      <w:r w:rsidRPr="0061084C">
        <w:rPr>
          <w:noProof/>
        </w:rPr>
        <w:drawing>
          <wp:inline distT="0" distB="0" distL="0" distR="0">
            <wp:extent cx="3714750" cy="1600200"/>
            <wp:effectExtent l="0" t="0" r="0" b="0"/>
            <wp:docPr id="41" name="Picture 41" descr="E:\Desktop\DoAnKetKhoa\hinhDaXem\ChiTietPhieu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esktop\DoAnKetKhoa\hinhDaXem\ChiTietPhieuTr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0" cy="1600200"/>
                    </a:xfrm>
                    <a:prstGeom prst="rect">
                      <a:avLst/>
                    </a:prstGeom>
                    <a:noFill/>
                    <a:ln>
                      <a:noFill/>
                    </a:ln>
                  </pic:spPr>
                </pic:pic>
              </a:graphicData>
            </a:graphic>
          </wp:inline>
        </w:drawing>
      </w:r>
    </w:p>
    <w:p w:rsidR="0061084C" w:rsidRDefault="0061084C" w:rsidP="00EA1252">
      <w:pPr>
        <w:spacing w:line="360" w:lineRule="auto"/>
        <w:ind w:left="180"/>
        <w:jc w:val="center"/>
      </w:pPr>
      <w:r>
        <w:t>CSDL Chi Tiết Phiếu Trả</w:t>
      </w:r>
    </w:p>
    <w:p w:rsidR="00BA2BAD" w:rsidRDefault="00BA2BAD" w:rsidP="006E462A">
      <w:pPr>
        <w:spacing w:line="360" w:lineRule="auto"/>
      </w:pPr>
    </w:p>
    <w:p w:rsidR="0061084C" w:rsidRDefault="00593ADD" w:rsidP="00EA1252">
      <w:pPr>
        <w:spacing w:line="360" w:lineRule="auto"/>
        <w:ind w:left="180"/>
        <w:jc w:val="center"/>
      </w:pPr>
      <w:r>
        <w:rPr>
          <w:noProof/>
        </w:rPr>
        <w:lastRenderedPageBreak/>
        <w:drawing>
          <wp:inline distT="0" distB="0" distL="0" distR="0" wp14:anchorId="238D703A" wp14:editId="024612D5">
            <wp:extent cx="368617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175" cy="1381125"/>
                    </a:xfrm>
                    <a:prstGeom prst="rect">
                      <a:avLst/>
                    </a:prstGeom>
                  </pic:spPr>
                </pic:pic>
              </a:graphicData>
            </a:graphic>
          </wp:inline>
        </w:drawing>
      </w:r>
    </w:p>
    <w:p w:rsidR="0061084C" w:rsidRDefault="0061084C" w:rsidP="00EA1252">
      <w:pPr>
        <w:spacing w:line="360" w:lineRule="auto"/>
        <w:ind w:left="180"/>
        <w:jc w:val="center"/>
      </w:pPr>
      <w:r>
        <w:t>CSDL Xử Lý Vi Phạm</w:t>
      </w:r>
    </w:p>
    <w:p w:rsidR="00593ADD" w:rsidRDefault="00593ADD" w:rsidP="00EA1252">
      <w:pPr>
        <w:spacing w:line="360" w:lineRule="auto"/>
        <w:ind w:left="180"/>
        <w:jc w:val="center"/>
      </w:pPr>
    </w:p>
    <w:p w:rsidR="00593ADD" w:rsidRDefault="00593ADD" w:rsidP="00EA1252">
      <w:pPr>
        <w:spacing w:line="360" w:lineRule="auto"/>
        <w:ind w:left="180"/>
        <w:jc w:val="center"/>
      </w:pPr>
      <w:r>
        <w:rPr>
          <w:noProof/>
        </w:rPr>
        <w:drawing>
          <wp:inline distT="0" distB="0" distL="0" distR="0" wp14:anchorId="4ED148FF" wp14:editId="24F10DF9">
            <wp:extent cx="370522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5225" cy="952500"/>
                    </a:xfrm>
                    <a:prstGeom prst="rect">
                      <a:avLst/>
                    </a:prstGeom>
                  </pic:spPr>
                </pic:pic>
              </a:graphicData>
            </a:graphic>
          </wp:inline>
        </w:drawing>
      </w:r>
    </w:p>
    <w:p w:rsidR="00EE584E" w:rsidRDefault="00593ADD" w:rsidP="006E462A">
      <w:pPr>
        <w:spacing w:line="360" w:lineRule="auto"/>
        <w:ind w:left="180"/>
        <w:jc w:val="center"/>
      </w:pPr>
      <w:r>
        <w:t>CSDL Chi Tiết Xử Lý Vi Phạm</w:t>
      </w:r>
      <w:bookmarkStart w:id="18" w:name="_Toc495438381"/>
    </w:p>
    <w:p w:rsidR="006E462A" w:rsidRPr="006E462A" w:rsidRDefault="006E462A" w:rsidP="006E462A">
      <w:pPr>
        <w:spacing w:line="360" w:lineRule="auto"/>
        <w:ind w:left="180"/>
        <w:jc w:val="center"/>
      </w:pPr>
    </w:p>
    <w:p w:rsidR="00443C17" w:rsidRPr="00443C17" w:rsidRDefault="00A402BF" w:rsidP="009C5867">
      <w:pPr>
        <w:pStyle w:val="ListParagraph"/>
        <w:numPr>
          <w:ilvl w:val="0"/>
          <w:numId w:val="21"/>
        </w:numPr>
        <w:spacing w:line="360" w:lineRule="auto"/>
        <w:jc w:val="both"/>
        <w:rPr>
          <w:b/>
        </w:rPr>
      </w:pPr>
      <w:r w:rsidRPr="00EA1252">
        <w:rPr>
          <w:b/>
        </w:rPr>
        <w:t>Mô hình Diagram</w:t>
      </w:r>
      <w:bookmarkEnd w:id="18"/>
    </w:p>
    <w:p w:rsidR="00443C17" w:rsidRDefault="00593ADD" w:rsidP="00443C17">
      <w:pPr>
        <w:spacing w:line="360" w:lineRule="auto"/>
        <w:jc w:val="both"/>
        <w:rPr>
          <w:b/>
        </w:rPr>
      </w:pPr>
      <w:r>
        <w:rPr>
          <w:noProof/>
        </w:rPr>
        <w:drawing>
          <wp:inline distT="0" distB="0" distL="0" distR="0" wp14:anchorId="78426EE4" wp14:editId="700E1796">
            <wp:extent cx="5943600" cy="2643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3505"/>
                    </a:xfrm>
                    <a:prstGeom prst="rect">
                      <a:avLst/>
                    </a:prstGeom>
                  </pic:spPr>
                </pic:pic>
              </a:graphicData>
            </a:graphic>
          </wp:inline>
        </w:drawing>
      </w:r>
    </w:p>
    <w:p w:rsidR="00485CEB" w:rsidRPr="00485CEB" w:rsidRDefault="00485CEB" w:rsidP="00485CEB">
      <w:pPr>
        <w:spacing w:line="360" w:lineRule="auto"/>
        <w:jc w:val="center"/>
        <w:rPr>
          <w:b/>
          <w:sz w:val="26"/>
          <w:szCs w:val="26"/>
        </w:rPr>
      </w:pPr>
      <w:bookmarkStart w:id="19" w:name="_GoBack"/>
      <w:r w:rsidRPr="00485CEB">
        <w:rPr>
          <w:sz w:val="26"/>
          <w:szCs w:val="26"/>
        </w:rPr>
        <w:t xml:space="preserve">Mô hình phân tích hệ thống </w:t>
      </w:r>
      <w:r w:rsidRPr="00485CEB">
        <w:rPr>
          <w:sz w:val="26"/>
          <w:szCs w:val="26"/>
        </w:rPr>
        <w:t>Diagram</w:t>
      </w:r>
    </w:p>
    <w:bookmarkEnd w:id="19"/>
    <w:p w:rsidR="00B869BB" w:rsidRDefault="00B869BB" w:rsidP="003003DE">
      <w:pPr>
        <w:spacing w:line="360" w:lineRule="auto"/>
        <w:jc w:val="both"/>
      </w:pPr>
    </w:p>
    <w:p w:rsidR="00443C17" w:rsidRDefault="00053C4D" w:rsidP="009C5867">
      <w:pPr>
        <w:pStyle w:val="ListParagraph"/>
        <w:numPr>
          <w:ilvl w:val="0"/>
          <w:numId w:val="21"/>
        </w:numPr>
        <w:spacing w:line="360" w:lineRule="auto"/>
        <w:jc w:val="both"/>
        <w:rPr>
          <w:b/>
        </w:rPr>
      </w:pPr>
      <w:r w:rsidRPr="002D721F">
        <w:rPr>
          <w:b/>
        </w:rPr>
        <w:t>Ràn buộc toàn vẹn:</w:t>
      </w:r>
    </w:p>
    <w:p w:rsidR="00B869BB" w:rsidRPr="002D721F" w:rsidRDefault="00B869BB" w:rsidP="009C5867">
      <w:pPr>
        <w:pStyle w:val="ListParagraph"/>
        <w:numPr>
          <w:ilvl w:val="0"/>
          <w:numId w:val="21"/>
        </w:numPr>
        <w:spacing w:line="360" w:lineRule="auto"/>
        <w:jc w:val="both"/>
        <w:rPr>
          <w:b/>
        </w:rPr>
      </w:pPr>
      <w:r>
        <w:rPr>
          <w:b/>
        </w:rPr>
        <w:t>Các giao diện xử lý:</w:t>
      </w:r>
    </w:p>
    <w:p w:rsidR="00443C17" w:rsidRDefault="00443C17" w:rsidP="003003DE">
      <w:pPr>
        <w:spacing w:line="360" w:lineRule="auto"/>
        <w:jc w:val="both"/>
      </w:pPr>
    </w:p>
    <w:p w:rsidR="00B869BB" w:rsidRDefault="00B869BB" w:rsidP="003003DE">
      <w:pPr>
        <w:spacing w:line="360" w:lineRule="auto"/>
        <w:jc w:val="both"/>
      </w:pPr>
    </w:p>
    <w:p w:rsidR="00B869BB" w:rsidRDefault="00B869BB" w:rsidP="003003DE">
      <w:pPr>
        <w:spacing w:line="360" w:lineRule="auto"/>
        <w:jc w:val="both"/>
      </w:pPr>
    </w:p>
    <w:p w:rsidR="00AE48C2" w:rsidRPr="00B869BB" w:rsidRDefault="00AE48C2" w:rsidP="00F1757E">
      <w:pPr>
        <w:spacing w:line="360" w:lineRule="auto"/>
        <w:jc w:val="center"/>
        <w:rPr>
          <w:b/>
          <w:sz w:val="36"/>
          <w:szCs w:val="36"/>
        </w:rPr>
      </w:pPr>
      <w:r w:rsidRPr="00B869BB">
        <w:rPr>
          <w:b/>
          <w:sz w:val="36"/>
          <w:szCs w:val="36"/>
        </w:rPr>
        <w:t>CHƯƠNG 4</w:t>
      </w:r>
      <w:r w:rsidR="00B869BB" w:rsidRPr="00B869BB">
        <w:rPr>
          <w:b/>
          <w:sz w:val="36"/>
          <w:szCs w:val="36"/>
        </w:rPr>
        <w:t xml:space="preserve"> </w:t>
      </w:r>
      <w:r w:rsidRPr="00B869BB">
        <w:rPr>
          <w:b/>
          <w:sz w:val="36"/>
          <w:szCs w:val="36"/>
        </w:rPr>
        <w:t xml:space="preserve">TỔNG KẾT </w:t>
      </w:r>
      <w:r w:rsidR="00EA7CE5" w:rsidRPr="00B869BB">
        <w:rPr>
          <w:b/>
          <w:sz w:val="36"/>
          <w:szCs w:val="36"/>
        </w:rPr>
        <w:t>ĐỒ</w:t>
      </w:r>
      <w:r w:rsidRPr="00B869BB">
        <w:rPr>
          <w:b/>
          <w:sz w:val="36"/>
          <w:szCs w:val="36"/>
        </w:rPr>
        <w:t xml:space="preserve"> ÁN</w:t>
      </w:r>
    </w:p>
    <w:p w:rsidR="00AE48C2" w:rsidRPr="00C45050" w:rsidRDefault="00AE48C2" w:rsidP="003003DE">
      <w:pPr>
        <w:spacing w:line="360" w:lineRule="auto"/>
        <w:jc w:val="both"/>
      </w:pPr>
    </w:p>
    <w:p w:rsidR="00241699" w:rsidRPr="00393414" w:rsidRDefault="00241699" w:rsidP="009C5867">
      <w:pPr>
        <w:pStyle w:val="ListParagraph"/>
        <w:numPr>
          <w:ilvl w:val="0"/>
          <w:numId w:val="22"/>
        </w:numPr>
        <w:spacing w:line="360" w:lineRule="auto"/>
        <w:jc w:val="both"/>
        <w:rPr>
          <w:rFonts w:eastAsia="Symbol"/>
        </w:rPr>
      </w:pPr>
      <w:r w:rsidRPr="00C45050">
        <w:t>Dự án đã hoàn thành theo mục tiêu đề ra và đi vào hoạt động.</w:t>
      </w:r>
    </w:p>
    <w:p w:rsidR="00241699" w:rsidRPr="00393414" w:rsidRDefault="00241699" w:rsidP="009C5867">
      <w:pPr>
        <w:pStyle w:val="ListParagraph"/>
        <w:numPr>
          <w:ilvl w:val="0"/>
          <w:numId w:val="22"/>
        </w:numPr>
        <w:spacing w:line="360" w:lineRule="auto"/>
        <w:jc w:val="both"/>
        <w:rPr>
          <w:rFonts w:eastAsia="Symbol"/>
        </w:rPr>
      </w:pPr>
      <w:r w:rsidRPr="00C45050">
        <w:t xml:space="preserve">Bước đầu đáp ứng mục tiêu kinh doanh của </w:t>
      </w:r>
      <w:r w:rsidR="005F4991" w:rsidRPr="00C45050">
        <w:t>thư viện</w:t>
      </w:r>
      <w:r w:rsidRPr="00C45050">
        <w:t xml:space="preserve">, giúp hình thức kinh doanh của </w:t>
      </w:r>
      <w:r w:rsidR="005F4991" w:rsidRPr="00C45050">
        <w:t>thư viện</w:t>
      </w:r>
      <w:r w:rsidRPr="00C45050">
        <w:t xml:space="preserve"> hoạt động đa dạng hơn.</w:t>
      </w:r>
    </w:p>
    <w:p w:rsidR="00241699" w:rsidRPr="00393414" w:rsidRDefault="00241699" w:rsidP="009C5867">
      <w:pPr>
        <w:pStyle w:val="ListParagraph"/>
        <w:numPr>
          <w:ilvl w:val="0"/>
          <w:numId w:val="22"/>
        </w:numPr>
        <w:spacing w:line="360" w:lineRule="auto"/>
        <w:jc w:val="both"/>
        <w:rPr>
          <w:rFonts w:eastAsia="Symbol"/>
        </w:rPr>
      </w:pPr>
      <w:r w:rsidRPr="00C45050">
        <w:t>Đáp ứng cơ bản những nhu cầu của khách hàng.</w:t>
      </w:r>
    </w:p>
    <w:p w:rsidR="00241699" w:rsidRPr="00393414" w:rsidRDefault="005F4991" w:rsidP="009C5867">
      <w:pPr>
        <w:pStyle w:val="ListParagraph"/>
        <w:numPr>
          <w:ilvl w:val="0"/>
          <w:numId w:val="22"/>
        </w:numPr>
        <w:spacing w:line="360" w:lineRule="auto"/>
        <w:jc w:val="both"/>
        <w:rPr>
          <w:rFonts w:eastAsia="Symbol"/>
        </w:rPr>
      </w:pPr>
      <w:r w:rsidRPr="00C45050">
        <w:t xml:space="preserve">Qua việc thực hiện </w:t>
      </w:r>
      <w:r w:rsidR="00343EAB" w:rsidRPr="00C45050">
        <w:t>đồ án</w:t>
      </w:r>
      <w:r w:rsidR="00241699" w:rsidRPr="00C45050">
        <w:t>, các thành viên trong dự án rút ra được nhiều kinh nghiệm hơn cho bản thân như kinh nghiệm làm việc nhóm, nhiều kiến thức hữu ích, khả năng tự học hỏi.</w:t>
      </w:r>
    </w:p>
    <w:p w:rsidR="00241699" w:rsidRPr="00393414" w:rsidRDefault="00343EAB" w:rsidP="009C5867">
      <w:pPr>
        <w:pStyle w:val="ListParagraph"/>
        <w:numPr>
          <w:ilvl w:val="0"/>
          <w:numId w:val="22"/>
        </w:numPr>
        <w:spacing w:line="360" w:lineRule="auto"/>
        <w:jc w:val="both"/>
        <w:rPr>
          <w:rFonts w:eastAsia="Symbol"/>
        </w:rPr>
      </w:pPr>
      <w:r w:rsidRPr="00C45050">
        <w:t>Đồ</w:t>
      </w:r>
      <w:r w:rsidR="00241699" w:rsidRPr="00C45050">
        <w:t xml:space="preserve"> án đã hoàn thành đúng tiến độ đề ra trong điều kiện nguồn lực cho phép. Tuy trong quá trình thực hiện dự án có một số vấn đề phát sinh nhưng đều nằm trong tầm kiểm soát của dự án và không ảnh hưởng đến kết quả dự án và dự án đã hoàn thành đúng kế hoạch đề ra.</w:t>
      </w:r>
    </w:p>
    <w:p w:rsidR="00241699" w:rsidRPr="00393414" w:rsidRDefault="00241699" w:rsidP="009C5867">
      <w:pPr>
        <w:pStyle w:val="ListParagraph"/>
        <w:numPr>
          <w:ilvl w:val="0"/>
          <w:numId w:val="22"/>
        </w:numPr>
        <w:spacing w:line="360" w:lineRule="auto"/>
        <w:jc w:val="both"/>
        <w:rPr>
          <w:rFonts w:eastAsia="Symbol"/>
        </w:rPr>
      </w:pPr>
      <w:r w:rsidRPr="00C45050">
        <w:t>Đây là bước ngoặc đầu tiên để nhóm phát triển những dự án tiếp theo với quy mô lớn hơn, hứa hẹn sẽ đạt được nhiều thành công hơn trong tương lai.</w:t>
      </w:r>
    </w:p>
    <w:p w:rsidR="00FC2A65" w:rsidRPr="00393414" w:rsidRDefault="00343EAB" w:rsidP="009C5867">
      <w:pPr>
        <w:pStyle w:val="ListParagraph"/>
        <w:numPr>
          <w:ilvl w:val="0"/>
          <w:numId w:val="22"/>
        </w:numPr>
        <w:spacing w:line="360" w:lineRule="auto"/>
        <w:jc w:val="both"/>
        <w:rPr>
          <w:rFonts w:eastAsia="Symbol"/>
        </w:rPr>
      </w:pPr>
      <w:r w:rsidRPr="00C45050">
        <w:t>Nếu có thể nhóm sẽ cố gắn</w:t>
      </w:r>
      <w:r w:rsidR="00393414">
        <w:t xml:space="preserve">g hoàn thiện một cách tốt nhất </w:t>
      </w:r>
      <w:r w:rsidRPr="00C45050">
        <w:t xml:space="preserve">để đồ án của nhóm </w:t>
      </w:r>
      <w:r w:rsidR="005F0D71" w:rsidRPr="00C45050">
        <w:t>sẽ được đi vào sử dụng trong thực tế.</w:t>
      </w:r>
    </w:p>
    <w:p w:rsidR="00FC2A65" w:rsidRPr="00393414" w:rsidRDefault="00FC2A65" w:rsidP="009C5867">
      <w:pPr>
        <w:pStyle w:val="ListParagraph"/>
        <w:numPr>
          <w:ilvl w:val="0"/>
          <w:numId w:val="22"/>
        </w:numPr>
        <w:spacing w:line="360" w:lineRule="auto"/>
        <w:jc w:val="both"/>
        <w:rPr>
          <w:rFonts w:eastAsia="Symbol"/>
        </w:rPr>
      </w:pPr>
      <w:r w:rsidRPr="00C45050">
        <w:t>Mặc dù nhóm đã cố gắng hết sức để hoàn thiện hoàn hảo đồ án, nhưng đồ án vẫn còn 1 số vấn đề chưa chuyên nghiệp như: giao diện chưa thật sự bắt mắt, code còn chưa tối ưu, không th</w:t>
      </w:r>
      <w:r w:rsidR="006818B9">
        <w:t>ực hiện tốt nhất việc gọi hàm,</w:t>
      </w:r>
      <w:r w:rsidR="003F7F37">
        <w:t>…</w:t>
      </w:r>
      <w:r w:rsidR="006818B9">
        <w:t xml:space="preserve"> </w:t>
      </w:r>
      <w:r w:rsidRPr="00C45050">
        <w:t xml:space="preserve"> Mong các bạn và thầy</w:t>
      </w:r>
      <w:r w:rsidR="004541D8">
        <w:t xml:space="preserve"> xem xét và</w:t>
      </w:r>
      <w:r w:rsidRPr="00C45050">
        <w:t xml:space="preserve"> bỏ qua.</w:t>
      </w:r>
    </w:p>
    <w:p w:rsidR="00FC2A65" w:rsidRPr="00393414" w:rsidRDefault="00FC2A65" w:rsidP="009C5867">
      <w:pPr>
        <w:pStyle w:val="ListParagraph"/>
        <w:numPr>
          <w:ilvl w:val="0"/>
          <w:numId w:val="22"/>
        </w:numPr>
        <w:spacing w:line="360" w:lineRule="auto"/>
        <w:jc w:val="both"/>
        <w:rPr>
          <w:rFonts w:eastAsia="Symbol"/>
        </w:rPr>
      </w:pPr>
      <w:r w:rsidRPr="00C45050">
        <w:t>Lời cuối, nhóm cũng xin chúc thầy và các bạn đạt được nhiều kết quả tốt trong môn học này nói riêng và trong khóa học nói riêng. Nhóm xin chân thành cám ơn!</w:t>
      </w:r>
    </w:p>
    <w:p w:rsidR="00FC2A65" w:rsidRPr="00C45050" w:rsidRDefault="00FC2A65" w:rsidP="003003DE">
      <w:pPr>
        <w:spacing w:line="360" w:lineRule="auto"/>
        <w:jc w:val="both"/>
      </w:pPr>
    </w:p>
    <w:p w:rsidR="00FC2A65" w:rsidRDefault="00FC2A65" w:rsidP="003003DE">
      <w:pPr>
        <w:spacing w:line="360" w:lineRule="auto"/>
        <w:jc w:val="both"/>
      </w:pPr>
    </w:p>
    <w:p w:rsidR="003429A3" w:rsidRDefault="003429A3" w:rsidP="003003DE">
      <w:pPr>
        <w:spacing w:line="360" w:lineRule="auto"/>
        <w:jc w:val="both"/>
      </w:pPr>
    </w:p>
    <w:p w:rsidR="003429A3" w:rsidRDefault="003429A3" w:rsidP="003003DE">
      <w:pPr>
        <w:spacing w:line="360" w:lineRule="auto"/>
        <w:jc w:val="both"/>
      </w:pPr>
    </w:p>
    <w:p w:rsidR="003429A3" w:rsidRDefault="003429A3" w:rsidP="003003DE">
      <w:pPr>
        <w:spacing w:line="360" w:lineRule="auto"/>
        <w:jc w:val="both"/>
      </w:pPr>
    </w:p>
    <w:p w:rsidR="003429A3" w:rsidRPr="00C45050" w:rsidRDefault="003429A3" w:rsidP="003003DE">
      <w:pPr>
        <w:spacing w:line="360" w:lineRule="auto"/>
        <w:jc w:val="both"/>
      </w:pPr>
    </w:p>
    <w:p w:rsidR="00A1545B" w:rsidRPr="00C45050" w:rsidRDefault="00FC2A65" w:rsidP="00404F28">
      <w:pPr>
        <w:spacing w:line="360" w:lineRule="auto"/>
        <w:jc w:val="center"/>
        <w:rPr>
          <w:rFonts w:eastAsia="Symbol"/>
        </w:rPr>
      </w:pPr>
      <w:r w:rsidRPr="00C45050">
        <w:t>----------------------------------------Hết----------------------------------------------</w:t>
      </w:r>
    </w:p>
    <w:p w:rsidR="00A1545B" w:rsidRPr="00C45050" w:rsidRDefault="00A1545B" w:rsidP="003003DE">
      <w:pPr>
        <w:spacing w:line="360" w:lineRule="auto"/>
        <w:jc w:val="both"/>
      </w:pPr>
    </w:p>
    <w:p w:rsidR="00A1545B" w:rsidRPr="00C45050" w:rsidRDefault="00A1545B" w:rsidP="003003DE">
      <w:pPr>
        <w:spacing w:line="360" w:lineRule="auto"/>
        <w:jc w:val="both"/>
      </w:pPr>
    </w:p>
    <w:p w:rsidR="00A1545B" w:rsidRPr="00C45050" w:rsidRDefault="00A1545B" w:rsidP="003003DE">
      <w:pPr>
        <w:spacing w:line="360" w:lineRule="auto"/>
        <w:jc w:val="both"/>
      </w:pPr>
    </w:p>
    <w:sectPr w:rsidR="00A1545B" w:rsidRPr="00C45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0B6" w:rsidRDefault="00E160B6" w:rsidP="00584084">
      <w:r>
        <w:separator/>
      </w:r>
    </w:p>
  </w:endnote>
  <w:endnote w:type="continuationSeparator" w:id="0">
    <w:p w:rsidR="00E160B6" w:rsidRDefault="00E160B6" w:rsidP="0058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0B6" w:rsidRDefault="00E160B6" w:rsidP="00584084">
      <w:r>
        <w:separator/>
      </w:r>
    </w:p>
  </w:footnote>
  <w:footnote w:type="continuationSeparator" w:id="0">
    <w:p w:rsidR="00E160B6" w:rsidRDefault="00E160B6" w:rsidP="005840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C57"/>
    <w:multiLevelType w:val="hybridMultilevel"/>
    <w:tmpl w:val="65B2D69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19E352E"/>
    <w:multiLevelType w:val="hybridMultilevel"/>
    <w:tmpl w:val="DFE62FB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D49586D"/>
    <w:multiLevelType w:val="hybridMultilevel"/>
    <w:tmpl w:val="45CC301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684014B"/>
    <w:multiLevelType w:val="hybridMultilevel"/>
    <w:tmpl w:val="99D07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D29D5"/>
    <w:multiLevelType w:val="hybridMultilevel"/>
    <w:tmpl w:val="89DAE2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CDB14B8"/>
    <w:multiLevelType w:val="hybridMultilevel"/>
    <w:tmpl w:val="F3B05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53252"/>
    <w:multiLevelType w:val="hybridMultilevel"/>
    <w:tmpl w:val="57CCB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763E5"/>
    <w:multiLevelType w:val="hybridMultilevel"/>
    <w:tmpl w:val="1B5AB70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55A3F15"/>
    <w:multiLevelType w:val="hybridMultilevel"/>
    <w:tmpl w:val="E926DB60"/>
    <w:lvl w:ilvl="0" w:tplc="E50ED2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C2535C"/>
    <w:multiLevelType w:val="hybridMultilevel"/>
    <w:tmpl w:val="6292FE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C7C6937"/>
    <w:multiLevelType w:val="hybridMultilevel"/>
    <w:tmpl w:val="6A6665C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EA835E9"/>
    <w:multiLevelType w:val="hybridMultilevel"/>
    <w:tmpl w:val="4748ED9A"/>
    <w:lvl w:ilvl="0" w:tplc="2714AB7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9C3226"/>
    <w:multiLevelType w:val="hybridMultilevel"/>
    <w:tmpl w:val="79A2E284"/>
    <w:lvl w:ilvl="0" w:tplc="8132F1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F8649F"/>
    <w:multiLevelType w:val="hybridMultilevel"/>
    <w:tmpl w:val="D56E56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B6E4334"/>
    <w:multiLevelType w:val="hybridMultilevel"/>
    <w:tmpl w:val="13E46202"/>
    <w:lvl w:ilvl="0" w:tplc="455AE3FE">
      <w:start w:val="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EC041AE"/>
    <w:multiLevelType w:val="hybridMultilevel"/>
    <w:tmpl w:val="EAECEEF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1CB75D4"/>
    <w:multiLevelType w:val="hybridMultilevel"/>
    <w:tmpl w:val="5732854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67381F6E"/>
    <w:multiLevelType w:val="hybridMultilevel"/>
    <w:tmpl w:val="D39A729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BFB4F4A"/>
    <w:multiLevelType w:val="hybridMultilevel"/>
    <w:tmpl w:val="2528F91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D5815A5"/>
    <w:multiLevelType w:val="hybridMultilevel"/>
    <w:tmpl w:val="99FCF53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743E36E3"/>
    <w:multiLevelType w:val="hybridMultilevel"/>
    <w:tmpl w:val="C8CE186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9452E19"/>
    <w:multiLevelType w:val="hybridMultilevel"/>
    <w:tmpl w:val="27BEED7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8"/>
  </w:num>
  <w:num w:numId="2">
    <w:abstractNumId w:val="11"/>
  </w:num>
  <w:num w:numId="3">
    <w:abstractNumId w:val="18"/>
  </w:num>
  <w:num w:numId="4">
    <w:abstractNumId w:val="19"/>
  </w:num>
  <w:num w:numId="5">
    <w:abstractNumId w:val="14"/>
  </w:num>
  <w:num w:numId="6">
    <w:abstractNumId w:val="17"/>
  </w:num>
  <w:num w:numId="7">
    <w:abstractNumId w:val="3"/>
  </w:num>
  <w:num w:numId="8">
    <w:abstractNumId w:val="16"/>
  </w:num>
  <w:num w:numId="9">
    <w:abstractNumId w:val="6"/>
  </w:num>
  <w:num w:numId="10">
    <w:abstractNumId w:val="0"/>
  </w:num>
  <w:num w:numId="11">
    <w:abstractNumId w:val="10"/>
  </w:num>
  <w:num w:numId="12">
    <w:abstractNumId w:val="20"/>
  </w:num>
  <w:num w:numId="13">
    <w:abstractNumId w:val="9"/>
  </w:num>
  <w:num w:numId="14">
    <w:abstractNumId w:val="7"/>
  </w:num>
  <w:num w:numId="15">
    <w:abstractNumId w:val="15"/>
  </w:num>
  <w:num w:numId="16">
    <w:abstractNumId w:val="1"/>
  </w:num>
  <w:num w:numId="17">
    <w:abstractNumId w:val="13"/>
  </w:num>
  <w:num w:numId="18">
    <w:abstractNumId w:val="2"/>
  </w:num>
  <w:num w:numId="19">
    <w:abstractNumId w:val="12"/>
  </w:num>
  <w:num w:numId="20">
    <w:abstractNumId w:val="4"/>
  </w:num>
  <w:num w:numId="21">
    <w:abstractNumId w:val="21"/>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D7"/>
    <w:rsid w:val="00001F12"/>
    <w:rsid w:val="00026147"/>
    <w:rsid w:val="00053C4D"/>
    <w:rsid w:val="00054AAF"/>
    <w:rsid w:val="000603E7"/>
    <w:rsid w:val="00060E92"/>
    <w:rsid w:val="00070D2F"/>
    <w:rsid w:val="000A6280"/>
    <w:rsid w:val="000B2BD0"/>
    <w:rsid w:val="000B59C3"/>
    <w:rsid w:val="000D30BE"/>
    <w:rsid w:val="000D5157"/>
    <w:rsid w:val="000E5D89"/>
    <w:rsid w:val="000E5F5E"/>
    <w:rsid w:val="000F2834"/>
    <w:rsid w:val="00104998"/>
    <w:rsid w:val="00110984"/>
    <w:rsid w:val="0012202C"/>
    <w:rsid w:val="00123E39"/>
    <w:rsid w:val="0013291B"/>
    <w:rsid w:val="001448D9"/>
    <w:rsid w:val="00155300"/>
    <w:rsid w:val="001939E8"/>
    <w:rsid w:val="001A3ECF"/>
    <w:rsid w:val="001C6147"/>
    <w:rsid w:val="001D4BCC"/>
    <w:rsid w:val="001F165B"/>
    <w:rsid w:val="00201E51"/>
    <w:rsid w:val="0021099C"/>
    <w:rsid w:val="0022177F"/>
    <w:rsid w:val="00241699"/>
    <w:rsid w:val="00255650"/>
    <w:rsid w:val="00296B0C"/>
    <w:rsid w:val="002B2BBD"/>
    <w:rsid w:val="002D721F"/>
    <w:rsid w:val="003003DE"/>
    <w:rsid w:val="00312F0B"/>
    <w:rsid w:val="00336602"/>
    <w:rsid w:val="003429A3"/>
    <w:rsid w:val="00343EAB"/>
    <w:rsid w:val="00393414"/>
    <w:rsid w:val="003F5A20"/>
    <w:rsid w:val="003F7F37"/>
    <w:rsid w:val="0040197D"/>
    <w:rsid w:val="00404F28"/>
    <w:rsid w:val="00410330"/>
    <w:rsid w:val="004131D7"/>
    <w:rsid w:val="00417F56"/>
    <w:rsid w:val="00443C17"/>
    <w:rsid w:val="004541D8"/>
    <w:rsid w:val="004716A5"/>
    <w:rsid w:val="00481447"/>
    <w:rsid w:val="00485CEB"/>
    <w:rsid w:val="00487AB9"/>
    <w:rsid w:val="004B74B6"/>
    <w:rsid w:val="004D130C"/>
    <w:rsid w:val="005073A5"/>
    <w:rsid w:val="00521324"/>
    <w:rsid w:val="00532A6C"/>
    <w:rsid w:val="00536D21"/>
    <w:rsid w:val="00561534"/>
    <w:rsid w:val="0056449C"/>
    <w:rsid w:val="00573243"/>
    <w:rsid w:val="00580071"/>
    <w:rsid w:val="00584084"/>
    <w:rsid w:val="00593ADD"/>
    <w:rsid w:val="005959C7"/>
    <w:rsid w:val="005C13E9"/>
    <w:rsid w:val="005E3DC0"/>
    <w:rsid w:val="005F0D71"/>
    <w:rsid w:val="005F41D3"/>
    <w:rsid w:val="005F4991"/>
    <w:rsid w:val="00604E9F"/>
    <w:rsid w:val="0061084C"/>
    <w:rsid w:val="00625900"/>
    <w:rsid w:val="00627E43"/>
    <w:rsid w:val="00630EB7"/>
    <w:rsid w:val="00647FD1"/>
    <w:rsid w:val="00650E20"/>
    <w:rsid w:val="006818B9"/>
    <w:rsid w:val="00682CA3"/>
    <w:rsid w:val="0068788A"/>
    <w:rsid w:val="006B6519"/>
    <w:rsid w:val="006E462A"/>
    <w:rsid w:val="006E505D"/>
    <w:rsid w:val="006E7FEC"/>
    <w:rsid w:val="00726F97"/>
    <w:rsid w:val="00756D35"/>
    <w:rsid w:val="00765A61"/>
    <w:rsid w:val="0077119D"/>
    <w:rsid w:val="00794ACD"/>
    <w:rsid w:val="007C0750"/>
    <w:rsid w:val="007C361C"/>
    <w:rsid w:val="007C454B"/>
    <w:rsid w:val="007C458C"/>
    <w:rsid w:val="007C5EE9"/>
    <w:rsid w:val="007C78E2"/>
    <w:rsid w:val="007E30C7"/>
    <w:rsid w:val="0080502C"/>
    <w:rsid w:val="0080523D"/>
    <w:rsid w:val="00833F3E"/>
    <w:rsid w:val="008506A4"/>
    <w:rsid w:val="00861B01"/>
    <w:rsid w:val="00874258"/>
    <w:rsid w:val="008847E0"/>
    <w:rsid w:val="008939A4"/>
    <w:rsid w:val="008A7989"/>
    <w:rsid w:val="008C167A"/>
    <w:rsid w:val="009342FA"/>
    <w:rsid w:val="00941227"/>
    <w:rsid w:val="00944DDE"/>
    <w:rsid w:val="0094516F"/>
    <w:rsid w:val="009720A1"/>
    <w:rsid w:val="00974990"/>
    <w:rsid w:val="00977EB4"/>
    <w:rsid w:val="00986680"/>
    <w:rsid w:val="0099685B"/>
    <w:rsid w:val="009B15BF"/>
    <w:rsid w:val="009B6B41"/>
    <w:rsid w:val="009C5483"/>
    <w:rsid w:val="009C5867"/>
    <w:rsid w:val="009D3353"/>
    <w:rsid w:val="009D56A5"/>
    <w:rsid w:val="009D613F"/>
    <w:rsid w:val="009E52FA"/>
    <w:rsid w:val="00A024DC"/>
    <w:rsid w:val="00A11695"/>
    <w:rsid w:val="00A1545B"/>
    <w:rsid w:val="00A35CFD"/>
    <w:rsid w:val="00A402BF"/>
    <w:rsid w:val="00A452FC"/>
    <w:rsid w:val="00A45C1C"/>
    <w:rsid w:val="00A657B3"/>
    <w:rsid w:val="00A66336"/>
    <w:rsid w:val="00A72690"/>
    <w:rsid w:val="00A935C2"/>
    <w:rsid w:val="00A938FD"/>
    <w:rsid w:val="00A96896"/>
    <w:rsid w:val="00AA0F1A"/>
    <w:rsid w:val="00AA7725"/>
    <w:rsid w:val="00AC61C0"/>
    <w:rsid w:val="00AE48C2"/>
    <w:rsid w:val="00B029FF"/>
    <w:rsid w:val="00B05931"/>
    <w:rsid w:val="00B238A7"/>
    <w:rsid w:val="00B73BFF"/>
    <w:rsid w:val="00B869BB"/>
    <w:rsid w:val="00BA2BAD"/>
    <w:rsid w:val="00BA4A8A"/>
    <w:rsid w:val="00BA5E8F"/>
    <w:rsid w:val="00BB4F5B"/>
    <w:rsid w:val="00BC1A20"/>
    <w:rsid w:val="00BD5B28"/>
    <w:rsid w:val="00BD6D3B"/>
    <w:rsid w:val="00BE297B"/>
    <w:rsid w:val="00BF6374"/>
    <w:rsid w:val="00C33E84"/>
    <w:rsid w:val="00C36352"/>
    <w:rsid w:val="00C45050"/>
    <w:rsid w:val="00C54128"/>
    <w:rsid w:val="00C654AF"/>
    <w:rsid w:val="00C70AC4"/>
    <w:rsid w:val="00C81C5E"/>
    <w:rsid w:val="00C8545D"/>
    <w:rsid w:val="00C93E79"/>
    <w:rsid w:val="00CA5AB1"/>
    <w:rsid w:val="00CC5C17"/>
    <w:rsid w:val="00CE0258"/>
    <w:rsid w:val="00CF2234"/>
    <w:rsid w:val="00D11B70"/>
    <w:rsid w:val="00D1555C"/>
    <w:rsid w:val="00D231DF"/>
    <w:rsid w:val="00D40DA9"/>
    <w:rsid w:val="00D458B9"/>
    <w:rsid w:val="00D54039"/>
    <w:rsid w:val="00D77B1E"/>
    <w:rsid w:val="00D8330F"/>
    <w:rsid w:val="00D844D2"/>
    <w:rsid w:val="00DA193D"/>
    <w:rsid w:val="00DA26A9"/>
    <w:rsid w:val="00DA27ED"/>
    <w:rsid w:val="00DA2803"/>
    <w:rsid w:val="00DB647F"/>
    <w:rsid w:val="00DC5796"/>
    <w:rsid w:val="00DD3666"/>
    <w:rsid w:val="00DF242B"/>
    <w:rsid w:val="00DF2EAA"/>
    <w:rsid w:val="00E11100"/>
    <w:rsid w:val="00E160B6"/>
    <w:rsid w:val="00E162C3"/>
    <w:rsid w:val="00E16A0C"/>
    <w:rsid w:val="00E6270B"/>
    <w:rsid w:val="00E741C6"/>
    <w:rsid w:val="00E84376"/>
    <w:rsid w:val="00EA1252"/>
    <w:rsid w:val="00EA7CE5"/>
    <w:rsid w:val="00EC35E6"/>
    <w:rsid w:val="00EC6B78"/>
    <w:rsid w:val="00ED21CC"/>
    <w:rsid w:val="00EE584E"/>
    <w:rsid w:val="00EF07D0"/>
    <w:rsid w:val="00EF1F59"/>
    <w:rsid w:val="00F0042F"/>
    <w:rsid w:val="00F1757E"/>
    <w:rsid w:val="00F4398E"/>
    <w:rsid w:val="00F453F4"/>
    <w:rsid w:val="00F578F2"/>
    <w:rsid w:val="00F744D3"/>
    <w:rsid w:val="00F954A6"/>
    <w:rsid w:val="00FC2A65"/>
    <w:rsid w:val="00FC528E"/>
    <w:rsid w:val="00FD19FD"/>
    <w:rsid w:val="00FE596D"/>
    <w:rsid w:val="00FE6669"/>
    <w:rsid w:val="00FF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2EFF"/>
  <w15:docId w15:val="{FD76D135-3484-4988-B30C-8BD173B1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1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31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79"/>
    <w:pPr>
      <w:ind w:left="720"/>
      <w:contextualSpacing/>
    </w:pPr>
  </w:style>
  <w:style w:type="paragraph" w:styleId="BalloonText">
    <w:name w:val="Balloon Text"/>
    <w:basedOn w:val="Normal"/>
    <w:link w:val="BalloonTextChar"/>
    <w:uiPriority w:val="99"/>
    <w:semiHidden/>
    <w:unhideWhenUsed/>
    <w:rsid w:val="00532A6C"/>
    <w:rPr>
      <w:rFonts w:ascii="Tahoma" w:hAnsi="Tahoma" w:cs="Tahoma"/>
      <w:sz w:val="16"/>
      <w:szCs w:val="16"/>
    </w:rPr>
  </w:style>
  <w:style w:type="character" w:customStyle="1" w:styleId="BalloonTextChar">
    <w:name w:val="Balloon Text Char"/>
    <w:basedOn w:val="DefaultParagraphFont"/>
    <w:link w:val="BalloonText"/>
    <w:uiPriority w:val="99"/>
    <w:semiHidden/>
    <w:rsid w:val="00532A6C"/>
    <w:rPr>
      <w:rFonts w:ascii="Tahoma" w:eastAsia="Times New Roman" w:hAnsi="Tahoma" w:cs="Tahoma"/>
      <w:sz w:val="16"/>
      <w:szCs w:val="16"/>
    </w:rPr>
  </w:style>
  <w:style w:type="paragraph" w:styleId="Header">
    <w:name w:val="header"/>
    <w:basedOn w:val="Normal"/>
    <w:link w:val="HeaderChar"/>
    <w:uiPriority w:val="99"/>
    <w:unhideWhenUsed/>
    <w:rsid w:val="00584084"/>
    <w:pPr>
      <w:tabs>
        <w:tab w:val="center" w:pos="4680"/>
        <w:tab w:val="right" w:pos="9360"/>
      </w:tabs>
    </w:pPr>
  </w:style>
  <w:style w:type="character" w:customStyle="1" w:styleId="HeaderChar">
    <w:name w:val="Header Char"/>
    <w:basedOn w:val="DefaultParagraphFont"/>
    <w:link w:val="Header"/>
    <w:uiPriority w:val="99"/>
    <w:rsid w:val="005840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4084"/>
    <w:pPr>
      <w:tabs>
        <w:tab w:val="center" w:pos="4680"/>
        <w:tab w:val="right" w:pos="9360"/>
      </w:tabs>
    </w:pPr>
  </w:style>
  <w:style w:type="character" w:customStyle="1" w:styleId="FooterChar">
    <w:name w:val="Footer Char"/>
    <w:basedOn w:val="DefaultParagraphFont"/>
    <w:link w:val="Footer"/>
    <w:uiPriority w:val="99"/>
    <w:rsid w:val="0058408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31D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13291B"/>
    <w:pPr>
      <w:spacing w:line="276" w:lineRule="auto"/>
      <w:outlineLvl w:val="9"/>
    </w:pPr>
    <w:rPr>
      <w:lang w:eastAsia="ja-JP"/>
    </w:rPr>
  </w:style>
  <w:style w:type="paragraph" w:styleId="TOC2">
    <w:name w:val="toc 2"/>
    <w:basedOn w:val="Normal"/>
    <w:next w:val="Normal"/>
    <w:autoRedefine/>
    <w:uiPriority w:val="39"/>
    <w:unhideWhenUsed/>
    <w:qFormat/>
    <w:rsid w:val="0013291B"/>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C8545D"/>
    <w:pPr>
      <w:tabs>
        <w:tab w:val="right" w:leader="dot" w:pos="9350"/>
      </w:tabs>
      <w:spacing w:after="100" w:line="276" w:lineRule="auto"/>
    </w:pPr>
    <w:rPr>
      <w:rFonts w:asciiTheme="minorHAnsi" w:eastAsiaTheme="minorEastAsia" w:hAnsiTheme="minorHAnsi" w:cstheme="minorBidi"/>
      <w:b/>
      <w:noProof/>
      <w:sz w:val="22"/>
      <w:szCs w:val="22"/>
      <w:lang w:eastAsia="ja-JP"/>
    </w:rPr>
  </w:style>
  <w:style w:type="paragraph" w:styleId="TOC3">
    <w:name w:val="toc 3"/>
    <w:basedOn w:val="Normal"/>
    <w:next w:val="Normal"/>
    <w:autoRedefine/>
    <w:uiPriority w:val="39"/>
    <w:unhideWhenUsed/>
    <w:qFormat/>
    <w:rsid w:val="0013291B"/>
    <w:pPr>
      <w:spacing w:after="100" w:line="276" w:lineRule="auto"/>
      <w:ind w:left="440"/>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13291B"/>
    <w:rPr>
      <w:color w:val="0563C1" w:themeColor="hyperlink"/>
      <w:u w:val="single"/>
    </w:rPr>
  </w:style>
  <w:style w:type="character" w:styleId="Strong">
    <w:name w:val="Strong"/>
    <w:basedOn w:val="DefaultParagraphFont"/>
    <w:uiPriority w:val="22"/>
    <w:qFormat/>
    <w:rsid w:val="00255650"/>
    <w:rPr>
      <w:b/>
      <w:bCs/>
    </w:rPr>
  </w:style>
  <w:style w:type="paragraph" w:styleId="NormalWeb">
    <w:name w:val="Normal (Web)"/>
    <w:basedOn w:val="Normal"/>
    <w:uiPriority w:val="99"/>
    <w:semiHidden/>
    <w:unhideWhenUsed/>
    <w:rsid w:val="00C70A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2931">
      <w:bodyDiv w:val="1"/>
      <w:marLeft w:val="0"/>
      <w:marRight w:val="0"/>
      <w:marTop w:val="0"/>
      <w:marBottom w:val="0"/>
      <w:divBdr>
        <w:top w:val="none" w:sz="0" w:space="0" w:color="auto"/>
        <w:left w:val="none" w:sz="0" w:space="0" w:color="auto"/>
        <w:bottom w:val="none" w:sz="0" w:space="0" w:color="auto"/>
        <w:right w:val="none" w:sz="0" w:space="0" w:color="auto"/>
      </w:divBdr>
      <w:divsChild>
        <w:div w:id="59720853">
          <w:marLeft w:val="0"/>
          <w:marRight w:val="0"/>
          <w:marTop w:val="0"/>
          <w:marBottom w:val="0"/>
          <w:divBdr>
            <w:top w:val="none" w:sz="0" w:space="0" w:color="auto"/>
            <w:left w:val="none" w:sz="0" w:space="0" w:color="auto"/>
            <w:bottom w:val="none" w:sz="0" w:space="0" w:color="auto"/>
            <w:right w:val="none" w:sz="0" w:space="0" w:color="auto"/>
          </w:divBdr>
        </w:div>
        <w:div w:id="65346944">
          <w:marLeft w:val="0"/>
          <w:marRight w:val="0"/>
          <w:marTop w:val="0"/>
          <w:marBottom w:val="0"/>
          <w:divBdr>
            <w:top w:val="none" w:sz="0" w:space="0" w:color="auto"/>
            <w:left w:val="none" w:sz="0" w:space="0" w:color="auto"/>
            <w:bottom w:val="none" w:sz="0" w:space="0" w:color="auto"/>
            <w:right w:val="none" w:sz="0" w:space="0" w:color="auto"/>
          </w:divBdr>
        </w:div>
        <w:div w:id="72750171">
          <w:marLeft w:val="0"/>
          <w:marRight w:val="0"/>
          <w:marTop w:val="0"/>
          <w:marBottom w:val="0"/>
          <w:divBdr>
            <w:top w:val="none" w:sz="0" w:space="0" w:color="auto"/>
            <w:left w:val="none" w:sz="0" w:space="0" w:color="auto"/>
            <w:bottom w:val="none" w:sz="0" w:space="0" w:color="auto"/>
            <w:right w:val="none" w:sz="0" w:space="0" w:color="auto"/>
          </w:divBdr>
        </w:div>
        <w:div w:id="137650843">
          <w:marLeft w:val="0"/>
          <w:marRight w:val="0"/>
          <w:marTop w:val="0"/>
          <w:marBottom w:val="0"/>
          <w:divBdr>
            <w:top w:val="none" w:sz="0" w:space="0" w:color="auto"/>
            <w:left w:val="none" w:sz="0" w:space="0" w:color="auto"/>
            <w:bottom w:val="none" w:sz="0" w:space="0" w:color="auto"/>
            <w:right w:val="none" w:sz="0" w:space="0" w:color="auto"/>
          </w:divBdr>
        </w:div>
        <w:div w:id="146747334">
          <w:marLeft w:val="0"/>
          <w:marRight w:val="0"/>
          <w:marTop w:val="0"/>
          <w:marBottom w:val="0"/>
          <w:divBdr>
            <w:top w:val="none" w:sz="0" w:space="0" w:color="auto"/>
            <w:left w:val="none" w:sz="0" w:space="0" w:color="auto"/>
            <w:bottom w:val="none" w:sz="0" w:space="0" w:color="auto"/>
            <w:right w:val="none" w:sz="0" w:space="0" w:color="auto"/>
          </w:divBdr>
        </w:div>
        <w:div w:id="165025060">
          <w:marLeft w:val="0"/>
          <w:marRight w:val="0"/>
          <w:marTop w:val="0"/>
          <w:marBottom w:val="0"/>
          <w:divBdr>
            <w:top w:val="none" w:sz="0" w:space="0" w:color="auto"/>
            <w:left w:val="none" w:sz="0" w:space="0" w:color="auto"/>
            <w:bottom w:val="none" w:sz="0" w:space="0" w:color="auto"/>
            <w:right w:val="none" w:sz="0" w:space="0" w:color="auto"/>
          </w:divBdr>
        </w:div>
        <w:div w:id="165481686">
          <w:marLeft w:val="0"/>
          <w:marRight w:val="0"/>
          <w:marTop w:val="0"/>
          <w:marBottom w:val="0"/>
          <w:divBdr>
            <w:top w:val="none" w:sz="0" w:space="0" w:color="auto"/>
            <w:left w:val="none" w:sz="0" w:space="0" w:color="auto"/>
            <w:bottom w:val="none" w:sz="0" w:space="0" w:color="auto"/>
            <w:right w:val="none" w:sz="0" w:space="0" w:color="auto"/>
          </w:divBdr>
        </w:div>
        <w:div w:id="255402323">
          <w:marLeft w:val="0"/>
          <w:marRight w:val="0"/>
          <w:marTop w:val="0"/>
          <w:marBottom w:val="0"/>
          <w:divBdr>
            <w:top w:val="none" w:sz="0" w:space="0" w:color="auto"/>
            <w:left w:val="none" w:sz="0" w:space="0" w:color="auto"/>
            <w:bottom w:val="none" w:sz="0" w:space="0" w:color="auto"/>
            <w:right w:val="none" w:sz="0" w:space="0" w:color="auto"/>
          </w:divBdr>
        </w:div>
        <w:div w:id="266932195">
          <w:marLeft w:val="0"/>
          <w:marRight w:val="0"/>
          <w:marTop w:val="0"/>
          <w:marBottom w:val="0"/>
          <w:divBdr>
            <w:top w:val="none" w:sz="0" w:space="0" w:color="auto"/>
            <w:left w:val="none" w:sz="0" w:space="0" w:color="auto"/>
            <w:bottom w:val="none" w:sz="0" w:space="0" w:color="auto"/>
            <w:right w:val="none" w:sz="0" w:space="0" w:color="auto"/>
          </w:divBdr>
        </w:div>
        <w:div w:id="332727563">
          <w:marLeft w:val="0"/>
          <w:marRight w:val="0"/>
          <w:marTop w:val="0"/>
          <w:marBottom w:val="0"/>
          <w:divBdr>
            <w:top w:val="none" w:sz="0" w:space="0" w:color="auto"/>
            <w:left w:val="none" w:sz="0" w:space="0" w:color="auto"/>
            <w:bottom w:val="none" w:sz="0" w:space="0" w:color="auto"/>
            <w:right w:val="none" w:sz="0" w:space="0" w:color="auto"/>
          </w:divBdr>
        </w:div>
        <w:div w:id="387152888">
          <w:marLeft w:val="0"/>
          <w:marRight w:val="0"/>
          <w:marTop w:val="0"/>
          <w:marBottom w:val="0"/>
          <w:divBdr>
            <w:top w:val="none" w:sz="0" w:space="0" w:color="auto"/>
            <w:left w:val="none" w:sz="0" w:space="0" w:color="auto"/>
            <w:bottom w:val="none" w:sz="0" w:space="0" w:color="auto"/>
            <w:right w:val="none" w:sz="0" w:space="0" w:color="auto"/>
          </w:divBdr>
        </w:div>
        <w:div w:id="478427544">
          <w:marLeft w:val="0"/>
          <w:marRight w:val="0"/>
          <w:marTop w:val="0"/>
          <w:marBottom w:val="0"/>
          <w:divBdr>
            <w:top w:val="none" w:sz="0" w:space="0" w:color="auto"/>
            <w:left w:val="none" w:sz="0" w:space="0" w:color="auto"/>
            <w:bottom w:val="none" w:sz="0" w:space="0" w:color="auto"/>
            <w:right w:val="none" w:sz="0" w:space="0" w:color="auto"/>
          </w:divBdr>
        </w:div>
        <w:div w:id="485978181">
          <w:marLeft w:val="0"/>
          <w:marRight w:val="0"/>
          <w:marTop w:val="0"/>
          <w:marBottom w:val="0"/>
          <w:divBdr>
            <w:top w:val="none" w:sz="0" w:space="0" w:color="auto"/>
            <w:left w:val="none" w:sz="0" w:space="0" w:color="auto"/>
            <w:bottom w:val="none" w:sz="0" w:space="0" w:color="auto"/>
            <w:right w:val="none" w:sz="0" w:space="0" w:color="auto"/>
          </w:divBdr>
        </w:div>
        <w:div w:id="535316489">
          <w:marLeft w:val="0"/>
          <w:marRight w:val="0"/>
          <w:marTop w:val="0"/>
          <w:marBottom w:val="0"/>
          <w:divBdr>
            <w:top w:val="none" w:sz="0" w:space="0" w:color="auto"/>
            <w:left w:val="none" w:sz="0" w:space="0" w:color="auto"/>
            <w:bottom w:val="none" w:sz="0" w:space="0" w:color="auto"/>
            <w:right w:val="none" w:sz="0" w:space="0" w:color="auto"/>
          </w:divBdr>
        </w:div>
        <w:div w:id="610667181">
          <w:marLeft w:val="0"/>
          <w:marRight w:val="0"/>
          <w:marTop w:val="0"/>
          <w:marBottom w:val="0"/>
          <w:divBdr>
            <w:top w:val="none" w:sz="0" w:space="0" w:color="auto"/>
            <w:left w:val="none" w:sz="0" w:space="0" w:color="auto"/>
            <w:bottom w:val="none" w:sz="0" w:space="0" w:color="auto"/>
            <w:right w:val="none" w:sz="0" w:space="0" w:color="auto"/>
          </w:divBdr>
        </w:div>
        <w:div w:id="709065124">
          <w:marLeft w:val="0"/>
          <w:marRight w:val="0"/>
          <w:marTop w:val="0"/>
          <w:marBottom w:val="0"/>
          <w:divBdr>
            <w:top w:val="none" w:sz="0" w:space="0" w:color="auto"/>
            <w:left w:val="none" w:sz="0" w:space="0" w:color="auto"/>
            <w:bottom w:val="none" w:sz="0" w:space="0" w:color="auto"/>
            <w:right w:val="none" w:sz="0" w:space="0" w:color="auto"/>
          </w:divBdr>
        </w:div>
        <w:div w:id="719282445">
          <w:marLeft w:val="0"/>
          <w:marRight w:val="0"/>
          <w:marTop w:val="0"/>
          <w:marBottom w:val="0"/>
          <w:divBdr>
            <w:top w:val="none" w:sz="0" w:space="0" w:color="auto"/>
            <w:left w:val="none" w:sz="0" w:space="0" w:color="auto"/>
            <w:bottom w:val="none" w:sz="0" w:space="0" w:color="auto"/>
            <w:right w:val="none" w:sz="0" w:space="0" w:color="auto"/>
          </w:divBdr>
        </w:div>
        <w:div w:id="798575924">
          <w:marLeft w:val="0"/>
          <w:marRight w:val="0"/>
          <w:marTop w:val="0"/>
          <w:marBottom w:val="0"/>
          <w:divBdr>
            <w:top w:val="none" w:sz="0" w:space="0" w:color="auto"/>
            <w:left w:val="none" w:sz="0" w:space="0" w:color="auto"/>
            <w:bottom w:val="none" w:sz="0" w:space="0" w:color="auto"/>
            <w:right w:val="none" w:sz="0" w:space="0" w:color="auto"/>
          </w:divBdr>
        </w:div>
        <w:div w:id="808714312">
          <w:marLeft w:val="0"/>
          <w:marRight w:val="0"/>
          <w:marTop w:val="0"/>
          <w:marBottom w:val="0"/>
          <w:divBdr>
            <w:top w:val="none" w:sz="0" w:space="0" w:color="auto"/>
            <w:left w:val="none" w:sz="0" w:space="0" w:color="auto"/>
            <w:bottom w:val="none" w:sz="0" w:space="0" w:color="auto"/>
            <w:right w:val="none" w:sz="0" w:space="0" w:color="auto"/>
          </w:divBdr>
        </w:div>
        <w:div w:id="812530405">
          <w:marLeft w:val="0"/>
          <w:marRight w:val="0"/>
          <w:marTop w:val="0"/>
          <w:marBottom w:val="0"/>
          <w:divBdr>
            <w:top w:val="none" w:sz="0" w:space="0" w:color="auto"/>
            <w:left w:val="none" w:sz="0" w:space="0" w:color="auto"/>
            <w:bottom w:val="none" w:sz="0" w:space="0" w:color="auto"/>
            <w:right w:val="none" w:sz="0" w:space="0" w:color="auto"/>
          </w:divBdr>
        </w:div>
        <w:div w:id="864171889">
          <w:marLeft w:val="0"/>
          <w:marRight w:val="0"/>
          <w:marTop w:val="0"/>
          <w:marBottom w:val="0"/>
          <w:divBdr>
            <w:top w:val="none" w:sz="0" w:space="0" w:color="auto"/>
            <w:left w:val="none" w:sz="0" w:space="0" w:color="auto"/>
            <w:bottom w:val="none" w:sz="0" w:space="0" w:color="auto"/>
            <w:right w:val="none" w:sz="0" w:space="0" w:color="auto"/>
          </w:divBdr>
        </w:div>
        <w:div w:id="911698536">
          <w:marLeft w:val="0"/>
          <w:marRight w:val="0"/>
          <w:marTop w:val="0"/>
          <w:marBottom w:val="0"/>
          <w:divBdr>
            <w:top w:val="none" w:sz="0" w:space="0" w:color="auto"/>
            <w:left w:val="none" w:sz="0" w:space="0" w:color="auto"/>
            <w:bottom w:val="none" w:sz="0" w:space="0" w:color="auto"/>
            <w:right w:val="none" w:sz="0" w:space="0" w:color="auto"/>
          </w:divBdr>
        </w:div>
        <w:div w:id="922419723">
          <w:marLeft w:val="0"/>
          <w:marRight w:val="0"/>
          <w:marTop w:val="0"/>
          <w:marBottom w:val="0"/>
          <w:divBdr>
            <w:top w:val="none" w:sz="0" w:space="0" w:color="auto"/>
            <w:left w:val="none" w:sz="0" w:space="0" w:color="auto"/>
            <w:bottom w:val="none" w:sz="0" w:space="0" w:color="auto"/>
            <w:right w:val="none" w:sz="0" w:space="0" w:color="auto"/>
          </w:divBdr>
        </w:div>
        <w:div w:id="998073510">
          <w:marLeft w:val="0"/>
          <w:marRight w:val="0"/>
          <w:marTop w:val="0"/>
          <w:marBottom w:val="0"/>
          <w:divBdr>
            <w:top w:val="none" w:sz="0" w:space="0" w:color="auto"/>
            <w:left w:val="none" w:sz="0" w:space="0" w:color="auto"/>
            <w:bottom w:val="none" w:sz="0" w:space="0" w:color="auto"/>
            <w:right w:val="none" w:sz="0" w:space="0" w:color="auto"/>
          </w:divBdr>
        </w:div>
        <w:div w:id="1094714240">
          <w:marLeft w:val="0"/>
          <w:marRight w:val="0"/>
          <w:marTop w:val="0"/>
          <w:marBottom w:val="0"/>
          <w:divBdr>
            <w:top w:val="none" w:sz="0" w:space="0" w:color="auto"/>
            <w:left w:val="none" w:sz="0" w:space="0" w:color="auto"/>
            <w:bottom w:val="none" w:sz="0" w:space="0" w:color="auto"/>
            <w:right w:val="none" w:sz="0" w:space="0" w:color="auto"/>
          </w:divBdr>
        </w:div>
        <w:div w:id="1113591033">
          <w:marLeft w:val="0"/>
          <w:marRight w:val="0"/>
          <w:marTop w:val="0"/>
          <w:marBottom w:val="0"/>
          <w:divBdr>
            <w:top w:val="none" w:sz="0" w:space="0" w:color="auto"/>
            <w:left w:val="none" w:sz="0" w:space="0" w:color="auto"/>
            <w:bottom w:val="none" w:sz="0" w:space="0" w:color="auto"/>
            <w:right w:val="none" w:sz="0" w:space="0" w:color="auto"/>
          </w:divBdr>
        </w:div>
        <w:div w:id="1120227641">
          <w:marLeft w:val="0"/>
          <w:marRight w:val="0"/>
          <w:marTop w:val="0"/>
          <w:marBottom w:val="0"/>
          <w:divBdr>
            <w:top w:val="none" w:sz="0" w:space="0" w:color="auto"/>
            <w:left w:val="none" w:sz="0" w:space="0" w:color="auto"/>
            <w:bottom w:val="none" w:sz="0" w:space="0" w:color="auto"/>
            <w:right w:val="none" w:sz="0" w:space="0" w:color="auto"/>
          </w:divBdr>
        </w:div>
        <w:div w:id="1135639603">
          <w:marLeft w:val="0"/>
          <w:marRight w:val="0"/>
          <w:marTop w:val="0"/>
          <w:marBottom w:val="0"/>
          <w:divBdr>
            <w:top w:val="none" w:sz="0" w:space="0" w:color="auto"/>
            <w:left w:val="none" w:sz="0" w:space="0" w:color="auto"/>
            <w:bottom w:val="none" w:sz="0" w:space="0" w:color="auto"/>
            <w:right w:val="none" w:sz="0" w:space="0" w:color="auto"/>
          </w:divBdr>
        </w:div>
        <w:div w:id="1155217012">
          <w:marLeft w:val="0"/>
          <w:marRight w:val="0"/>
          <w:marTop w:val="0"/>
          <w:marBottom w:val="0"/>
          <w:divBdr>
            <w:top w:val="none" w:sz="0" w:space="0" w:color="auto"/>
            <w:left w:val="none" w:sz="0" w:space="0" w:color="auto"/>
            <w:bottom w:val="none" w:sz="0" w:space="0" w:color="auto"/>
            <w:right w:val="none" w:sz="0" w:space="0" w:color="auto"/>
          </w:divBdr>
        </w:div>
        <w:div w:id="1167860290">
          <w:marLeft w:val="0"/>
          <w:marRight w:val="0"/>
          <w:marTop w:val="0"/>
          <w:marBottom w:val="0"/>
          <w:divBdr>
            <w:top w:val="none" w:sz="0" w:space="0" w:color="auto"/>
            <w:left w:val="none" w:sz="0" w:space="0" w:color="auto"/>
            <w:bottom w:val="none" w:sz="0" w:space="0" w:color="auto"/>
            <w:right w:val="none" w:sz="0" w:space="0" w:color="auto"/>
          </w:divBdr>
        </w:div>
        <w:div w:id="1205949854">
          <w:marLeft w:val="0"/>
          <w:marRight w:val="0"/>
          <w:marTop w:val="0"/>
          <w:marBottom w:val="0"/>
          <w:divBdr>
            <w:top w:val="none" w:sz="0" w:space="0" w:color="auto"/>
            <w:left w:val="none" w:sz="0" w:space="0" w:color="auto"/>
            <w:bottom w:val="none" w:sz="0" w:space="0" w:color="auto"/>
            <w:right w:val="none" w:sz="0" w:space="0" w:color="auto"/>
          </w:divBdr>
        </w:div>
        <w:div w:id="1236668706">
          <w:marLeft w:val="0"/>
          <w:marRight w:val="0"/>
          <w:marTop w:val="0"/>
          <w:marBottom w:val="0"/>
          <w:divBdr>
            <w:top w:val="none" w:sz="0" w:space="0" w:color="auto"/>
            <w:left w:val="none" w:sz="0" w:space="0" w:color="auto"/>
            <w:bottom w:val="none" w:sz="0" w:space="0" w:color="auto"/>
            <w:right w:val="none" w:sz="0" w:space="0" w:color="auto"/>
          </w:divBdr>
        </w:div>
        <w:div w:id="1274559819">
          <w:marLeft w:val="0"/>
          <w:marRight w:val="0"/>
          <w:marTop w:val="0"/>
          <w:marBottom w:val="0"/>
          <w:divBdr>
            <w:top w:val="none" w:sz="0" w:space="0" w:color="auto"/>
            <w:left w:val="none" w:sz="0" w:space="0" w:color="auto"/>
            <w:bottom w:val="none" w:sz="0" w:space="0" w:color="auto"/>
            <w:right w:val="none" w:sz="0" w:space="0" w:color="auto"/>
          </w:divBdr>
        </w:div>
        <w:div w:id="1284118128">
          <w:marLeft w:val="0"/>
          <w:marRight w:val="0"/>
          <w:marTop w:val="0"/>
          <w:marBottom w:val="0"/>
          <w:divBdr>
            <w:top w:val="none" w:sz="0" w:space="0" w:color="auto"/>
            <w:left w:val="none" w:sz="0" w:space="0" w:color="auto"/>
            <w:bottom w:val="none" w:sz="0" w:space="0" w:color="auto"/>
            <w:right w:val="none" w:sz="0" w:space="0" w:color="auto"/>
          </w:divBdr>
        </w:div>
        <w:div w:id="1382096036">
          <w:marLeft w:val="0"/>
          <w:marRight w:val="0"/>
          <w:marTop w:val="0"/>
          <w:marBottom w:val="0"/>
          <w:divBdr>
            <w:top w:val="none" w:sz="0" w:space="0" w:color="auto"/>
            <w:left w:val="none" w:sz="0" w:space="0" w:color="auto"/>
            <w:bottom w:val="none" w:sz="0" w:space="0" w:color="auto"/>
            <w:right w:val="none" w:sz="0" w:space="0" w:color="auto"/>
          </w:divBdr>
        </w:div>
        <w:div w:id="1434276968">
          <w:marLeft w:val="0"/>
          <w:marRight w:val="0"/>
          <w:marTop w:val="0"/>
          <w:marBottom w:val="0"/>
          <w:divBdr>
            <w:top w:val="none" w:sz="0" w:space="0" w:color="auto"/>
            <w:left w:val="none" w:sz="0" w:space="0" w:color="auto"/>
            <w:bottom w:val="none" w:sz="0" w:space="0" w:color="auto"/>
            <w:right w:val="none" w:sz="0" w:space="0" w:color="auto"/>
          </w:divBdr>
        </w:div>
        <w:div w:id="1435325306">
          <w:marLeft w:val="0"/>
          <w:marRight w:val="0"/>
          <w:marTop w:val="0"/>
          <w:marBottom w:val="0"/>
          <w:divBdr>
            <w:top w:val="none" w:sz="0" w:space="0" w:color="auto"/>
            <w:left w:val="none" w:sz="0" w:space="0" w:color="auto"/>
            <w:bottom w:val="none" w:sz="0" w:space="0" w:color="auto"/>
            <w:right w:val="none" w:sz="0" w:space="0" w:color="auto"/>
          </w:divBdr>
        </w:div>
        <w:div w:id="1451894158">
          <w:marLeft w:val="0"/>
          <w:marRight w:val="0"/>
          <w:marTop w:val="0"/>
          <w:marBottom w:val="0"/>
          <w:divBdr>
            <w:top w:val="none" w:sz="0" w:space="0" w:color="auto"/>
            <w:left w:val="none" w:sz="0" w:space="0" w:color="auto"/>
            <w:bottom w:val="none" w:sz="0" w:space="0" w:color="auto"/>
            <w:right w:val="none" w:sz="0" w:space="0" w:color="auto"/>
          </w:divBdr>
        </w:div>
        <w:div w:id="1454782784">
          <w:marLeft w:val="0"/>
          <w:marRight w:val="0"/>
          <w:marTop w:val="0"/>
          <w:marBottom w:val="0"/>
          <w:divBdr>
            <w:top w:val="none" w:sz="0" w:space="0" w:color="auto"/>
            <w:left w:val="none" w:sz="0" w:space="0" w:color="auto"/>
            <w:bottom w:val="none" w:sz="0" w:space="0" w:color="auto"/>
            <w:right w:val="none" w:sz="0" w:space="0" w:color="auto"/>
          </w:divBdr>
        </w:div>
        <w:div w:id="1480804560">
          <w:marLeft w:val="0"/>
          <w:marRight w:val="0"/>
          <w:marTop w:val="0"/>
          <w:marBottom w:val="0"/>
          <w:divBdr>
            <w:top w:val="none" w:sz="0" w:space="0" w:color="auto"/>
            <w:left w:val="none" w:sz="0" w:space="0" w:color="auto"/>
            <w:bottom w:val="none" w:sz="0" w:space="0" w:color="auto"/>
            <w:right w:val="none" w:sz="0" w:space="0" w:color="auto"/>
          </w:divBdr>
        </w:div>
        <w:div w:id="1533377657">
          <w:marLeft w:val="0"/>
          <w:marRight w:val="0"/>
          <w:marTop w:val="0"/>
          <w:marBottom w:val="0"/>
          <w:divBdr>
            <w:top w:val="none" w:sz="0" w:space="0" w:color="auto"/>
            <w:left w:val="none" w:sz="0" w:space="0" w:color="auto"/>
            <w:bottom w:val="none" w:sz="0" w:space="0" w:color="auto"/>
            <w:right w:val="none" w:sz="0" w:space="0" w:color="auto"/>
          </w:divBdr>
        </w:div>
        <w:div w:id="1565337623">
          <w:marLeft w:val="0"/>
          <w:marRight w:val="0"/>
          <w:marTop w:val="0"/>
          <w:marBottom w:val="0"/>
          <w:divBdr>
            <w:top w:val="none" w:sz="0" w:space="0" w:color="auto"/>
            <w:left w:val="none" w:sz="0" w:space="0" w:color="auto"/>
            <w:bottom w:val="none" w:sz="0" w:space="0" w:color="auto"/>
            <w:right w:val="none" w:sz="0" w:space="0" w:color="auto"/>
          </w:divBdr>
        </w:div>
        <w:div w:id="1654528707">
          <w:marLeft w:val="0"/>
          <w:marRight w:val="0"/>
          <w:marTop w:val="0"/>
          <w:marBottom w:val="0"/>
          <w:divBdr>
            <w:top w:val="none" w:sz="0" w:space="0" w:color="auto"/>
            <w:left w:val="none" w:sz="0" w:space="0" w:color="auto"/>
            <w:bottom w:val="none" w:sz="0" w:space="0" w:color="auto"/>
            <w:right w:val="none" w:sz="0" w:space="0" w:color="auto"/>
          </w:divBdr>
        </w:div>
        <w:div w:id="1687512373">
          <w:marLeft w:val="0"/>
          <w:marRight w:val="0"/>
          <w:marTop w:val="0"/>
          <w:marBottom w:val="0"/>
          <w:divBdr>
            <w:top w:val="none" w:sz="0" w:space="0" w:color="auto"/>
            <w:left w:val="none" w:sz="0" w:space="0" w:color="auto"/>
            <w:bottom w:val="none" w:sz="0" w:space="0" w:color="auto"/>
            <w:right w:val="none" w:sz="0" w:space="0" w:color="auto"/>
          </w:divBdr>
        </w:div>
        <w:div w:id="1693066348">
          <w:marLeft w:val="0"/>
          <w:marRight w:val="0"/>
          <w:marTop w:val="0"/>
          <w:marBottom w:val="0"/>
          <w:divBdr>
            <w:top w:val="none" w:sz="0" w:space="0" w:color="auto"/>
            <w:left w:val="none" w:sz="0" w:space="0" w:color="auto"/>
            <w:bottom w:val="none" w:sz="0" w:space="0" w:color="auto"/>
            <w:right w:val="none" w:sz="0" w:space="0" w:color="auto"/>
          </w:divBdr>
        </w:div>
        <w:div w:id="1705598514">
          <w:marLeft w:val="0"/>
          <w:marRight w:val="0"/>
          <w:marTop w:val="0"/>
          <w:marBottom w:val="0"/>
          <w:divBdr>
            <w:top w:val="none" w:sz="0" w:space="0" w:color="auto"/>
            <w:left w:val="none" w:sz="0" w:space="0" w:color="auto"/>
            <w:bottom w:val="none" w:sz="0" w:space="0" w:color="auto"/>
            <w:right w:val="none" w:sz="0" w:space="0" w:color="auto"/>
          </w:divBdr>
        </w:div>
        <w:div w:id="1726291694">
          <w:marLeft w:val="0"/>
          <w:marRight w:val="0"/>
          <w:marTop w:val="0"/>
          <w:marBottom w:val="0"/>
          <w:divBdr>
            <w:top w:val="none" w:sz="0" w:space="0" w:color="auto"/>
            <w:left w:val="none" w:sz="0" w:space="0" w:color="auto"/>
            <w:bottom w:val="none" w:sz="0" w:space="0" w:color="auto"/>
            <w:right w:val="none" w:sz="0" w:space="0" w:color="auto"/>
          </w:divBdr>
        </w:div>
        <w:div w:id="1842429219">
          <w:marLeft w:val="0"/>
          <w:marRight w:val="0"/>
          <w:marTop w:val="0"/>
          <w:marBottom w:val="0"/>
          <w:divBdr>
            <w:top w:val="none" w:sz="0" w:space="0" w:color="auto"/>
            <w:left w:val="none" w:sz="0" w:space="0" w:color="auto"/>
            <w:bottom w:val="none" w:sz="0" w:space="0" w:color="auto"/>
            <w:right w:val="none" w:sz="0" w:space="0" w:color="auto"/>
          </w:divBdr>
        </w:div>
        <w:div w:id="1873028887">
          <w:marLeft w:val="0"/>
          <w:marRight w:val="0"/>
          <w:marTop w:val="0"/>
          <w:marBottom w:val="0"/>
          <w:divBdr>
            <w:top w:val="none" w:sz="0" w:space="0" w:color="auto"/>
            <w:left w:val="none" w:sz="0" w:space="0" w:color="auto"/>
            <w:bottom w:val="none" w:sz="0" w:space="0" w:color="auto"/>
            <w:right w:val="none" w:sz="0" w:space="0" w:color="auto"/>
          </w:divBdr>
        </w:div>
        <w:div w:id="1880972221">
          <w:marLeft w:val="0"/>
          <w:marRight w:val="0"/>
          <w:marTop w:val="0"/>
          <w:marBottom w:val="0"/>
          <w:divBdr>
            <w:top w:val="none" w:sz="0" w:space="0" w:color="auto"/>
            <w:left w:val="none" w:sz="0" w:space="0" w:color="auto"/>
            <w:bottom w:val="none" w:sz="0" w:space="0" w:color="auto"/>
            <w:right w:val="none" w:sz="0" w:space="0" w:color="auto"/>
          </w:divBdr>
        </w:div>
        <w:div w:id="1933120623">
          <w:marLeft w:val="0"/>
          <w:marRight w:val="0"/>
          <w:marTop w:val="0"/>
          <w:marBottom w:val="0"/>
          <w:divBdr>
            <w:top w:val="none" w:sz="0" w:space="0" w:color="auto"/>
            <w:left w:val="none" w:sz="0" w:space="0" w:color="auto"/>
            <w:bottom w:val="none" w:sz="0" w:space="0" w:color="auto"/>
            <w:right w:val="none" w:sz="0" w:space="0" w:color="auto"/>
          </w:divBdr>
        </w:div>
        <w:div w:id="2005476589">
          <w:marLeft w:val="0"/>
          <w:marRight w:val="0"/>
          <w:marTop w:val="0"/>
          <w:marBottom w:val="0"/>
          <w:divBdr>
            <w:top w:val="none" w:sz="0" w:space="0" w:color="auto"/>
            <w:left w:val="none" w:sz="0" w:space="0" w:color="auto"/>
            <w:bottom w:val="none" w:sz="0" w:space="0" w:color="auto"/>
            <w:right w:val="none" w:sz="0" w:space="0" w:color="auto"/>
          </w:divBdr>
        </w:div>
        <w:div w:id="2023167123">
          <w:marLeft w:val="0"/>
          <w:marRight w:val="0"/>
          <w:marTop w:val="0"/>
          <w:marBottom w:val="0"/>
          <w:divBdr>
            <w:top w:val="none" w:sz="0" w:space="0" w:color="auto"/>
            <w:left w:val="none" w:sz="0" w:space="0" w:color="auto"/>
            <w:bottom w:val="none" w:sz="0" w:space="0" w:color="auto"/>
            <w:right w:val="none" w:sz="0" w:space="0" w:color="auto"/>
          </w:divBdr>
        </w:div>
        <w:div w:id="2064481754">
          <w:marLeft w:val="0"/>
          <w:marRight w:val="0"/>
          <w:marTop w:val="0"/>
          <w:marBottom w:val="0"/>
          <w:divBdr>
            <w:top w:val="none" w:sz="0" w:space="0" w:color="auto"/>
            <w:left w:val="none" w:sz="0" w:space="0" w:color="auto"/>
            <w:bottom w:val="none" w:sz="0" w:space="0" w:color="auto"/>
            <w:right w:val="none" w:sz="0" w:space="0" w:color="auto"/>
          </w:divBdr>
        </w:div>
      </w:divsChild>
    </w:div>
    <w:div w:id="327901730">
      <w:bodyDiv w:val="1"/>
      <w:marLeft w:val="0"/>
      <w:marRight w:val="0"/>
      <w:marTop w:val="0"/>
      <w:marBottom w:val="0"/>
      <w:divBdr>
        <w:top w:val="none" w:sz="0" w:space="0" w:color="auto"/>
        <w:left w:val="none" w:sz="0" w:space="0" w:color="auto"/>
        <w:bottom w:val="none" w:sz="0" w:space="0" w:color="auto"/>
        <w:right w:val="none" w:sz="0" w:space="0" w:color="auto"/>
      </w:divBdr>
      <w:divsChild>
        <w:div w:id="88552088">
          <w:marLeft w:val="0"/>
          <w:marRight w:val="0"/>
          <w:marTop w:val="0"/>
          <w:marBottom w:val="0"/>
          <w:divBdr>
            <w:top w:val="none" w:sz="0" w:space="0" w:color="auto"/>
            <w:left w:val="none" w:sz="0" w:space="0" w:color="auto"/>
            <w:bottom w:val="none" w:sz="0" w:space="0" w:color="auto"/>
            <w:right w:val="none" w:sz="0" w:space="0" w:color="auto"/>
          </w:divBdr>
        </w:div>
        <w:div w:id="142503278">
          <w:marLeft w:val="0"/>
          <w:marRight w:val="0"/>
          <w:marTop w:val="0"/>
          <w:marBottom w:val="0"/>
          <w:divBdr>
            <w:top w:val="none" w:sz="0" w:space="0" w:color="auto"/>
            <w:left w:val="none" w:sz="0" w:space="0" w:color="auto"/>
            <w:bottom w:val="none" w:sz="0" w:space="0" w:color="auto"/>
            <w:right w:val="none" w:sz="0" w:space="0" w:color="auto"/>
          </w:divBdr>
        </w:div>
        <w:div w:id="207684741">
          <w:marLeft w:val="0"/>
          <w:marRight w:val="0"/>
          <w:marTop w:val="0"/>
          <w:marBottom w:val="0"/>
          <w:divBdr>
            <w:top w:val="none" w:sz="0" w:space="0" w:color="auto"/>
            <w:left w:val="none" w:sz="0" w:space="0" w:color="auto"/>
            <w:bottom w:val="none" w:sz="0" w:space="0" w:color="auto"/>
            <w:right w:val="none" w:sz="0" w:space="0" w:color="auto"/>
          </w:divBdr>
        </w:div>
        <w:div w:id="348486590">
          <w:marLeft w:val="0"/>
          <w:marRight w:val="0"/>
          <w:marTop w:val="0"/>
          <w:marBottom w:val="0"/>
          <w:divBdr>
            <w:top w:val="none" w:sz="0" w:space="0" w:color="auto"/>
            <w:left w:val="none" w:sz="0" w:space="0" w:color="auto"/>
            <w:bottom w:val="none" w:sz="0" w:space="0" w:color="auto"/>
            <w:right w:val="none" w:sz="0" w:space="0" w:color="auto"/>
          </w:divBdr>
        </w:div>
        <w:div w:id="456724731">
          <w:marLeft w:val="0"/>
          <w:marRight w:val="0"/>
          <w:marTop w:val="0"/>
          <w:marBottom w:val="0"/>
          <w:divBdr>
            <w:top w:val="none" w:sz="0" w:space="0" w:color="auto"/>
            <w:left w:val="none" w:sz="0" w:space="0" w:color="auto"/>
            <w:bottom w:val="none" w:sz="0" w:space="0" w:color="auto"/>
            <w:right w:val="none" w:sz="0" w:space="0" w:color="auto"/>
          </w:divBdr>
        </w:div>
        <w:div w:id="709768476">
          <w:marLeft w:val="0"/>
          <w:marRight w:val="0"/>
          <w:marTop w:val="0"/>
          <w:marBottom w:val="0"/>
          <w:divBdr>
            <w:top w:val="none" w:sz="0" w:space="0" w:color="auto"/>
            <w:left w:val="none" w:sz="0" w:space="0" w:color="auto"/>
            <w:bottom w:val="none" w:sz="0" w:space="0" w:color="auto"/>
            <w:right w:val="none" w:sz="0" w:space="0" w:color="auto"/>
          </w:divBdr>
        </w:div>
        <w:div w:id="731973703">
          <w:marLeft w:val="0"/>
          <w:marRight w:val="0"/>
          <w:marTop w:val="0"/>
          <w:marBottom w:val="0"/>
          <w:divBdr>
            <w:top w:val="none" w:sz="0" w:space="0" w:color="auto"/>
            <w:left w:val="none" w:sz="0" w:space="0" w:color="auto"/>
            <w:bottom w:val="none" w:sz="0" w:space="0" w:color="auto"/>
            <w:right w:val="none" w:sz="0" w:space="0" w:color="auto"/>
          </w:divBdr>
        </w:div>
        <w:div w:id="1128938541">
          <w:marLeft w:val="0"/>
          <w:marRight w:val="0"/>
          <w:marTop w:val="0"/>
          <w:marBottom w:val="0"/>
          <w:divBdr>
            <w:top w:val="none" w:sz="0" w:space="0" w:color="auto"/>
            <w:left w:val="none" w:sz="0" w:space="0" w:color="auto"/>
            <w:bottom w:val="none" w:sz="0" w:space="0" w:color="auto"/>
            <w:right w:val="none" w:sz="0" w:space="0" w:color="auto"/>
          </w:divBdr>
        </w:div>
        <w:div w:id="1952976607">
          <w:marLeft w:val="0"/>
          <w:marRight w:val="0"/>
          <w:marTop w:val="0"/>
          <w:marBottom w:val="0"/>
          <w:divBdr>
            <w:top w:val="none" w:sz="0" w:space="0" w:color="auto"/>
            <w:left w:val="none" w:sz="0" w:space="0" w:color="auto"/>
            <w:bottom w:val="none" w:sz="0" w:space="0" w:color="auto"/>
            <w:right w:val="none" w:sz="0" w:space="0" w:color="auto"/>
          </w:divBdr>
        </w:div>
      </w:divsChild>
    </w:div>
    <w:div w:id="116628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4629C-117D-482A-BD42-0332371F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24</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ThiPC</cp:lastModifiedBy>
  <cp:revision>73</cp:revision>
  <dcterms:created xsi:type="dcterms:W3CDTF">2018-04-06T06:45:00Z</dcterms:created>
  <dcterms:modified xsi:type="dcterms:W3CDTF">2018-05-04T11:10:00Z</dcterms:modified>
</cp:coreProperties>
</file>