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EB5B" w14:textId="7DF5CA68" w:rsidR="00BF7FF4" w:rsidRDefault="008C463C" w:rsidP="008C463C">
      <w:pPr>
        <w:pStyle w:val="IntenseQuote"/>
        <w:rPr>
          <w:sz w:val="28"/>
          <w:szCs w:val="28"/>
        </w:rPr>
      </w:pPr>
      <w:r w:rsidRPr="008C463C">
        <w:rPr>
          <w:sz w:val="28"/>
          <w:szCs w:val="28"/>
        </w:rPr>
        <w:t xml:space="preserve">Power BI Test </w:t>
      </w:r>
      <w:r>
        <w:rPr>
          <w:sz w:val="28"/>
          <w:szCs w:val="28"/>
        </w:rPr>
        <w:t>Instructions</w:t>
      </w:r>
    </w:p>
    <w:p w14:paraId="5EAF53F6" w14:textId="535B5AE2" w:rsidR="00926E27" w:rsidRDefault="006E53A3" w:rsidP="00ED4AFA">
      <w:pPr>
        <w:spacing w:line="240" w:lineRule="auto"/>
        <w:jc w:val="both"/>
        <w:textAlignment w:val="center"/>
        <w:rPr>
          <w:rFonts w:ascii="Calibri" w:eastAsia="Times New Roman" w:hAnsi="Calibri" w:cs="Calibri"/>
        </w:rPr>
      </w:pPr>
      <w:r w:rsidRPr="006E53A3">
        <w:rPr>
          <w:rFonts w:ascii="Calibri" w:eastAsia="Times New Roman" w:hAnsi="Calibri" w:cs="Calibri"/>
          <w:b/>
          <w:bCs/>
        </w:rPr>
        <w:t>Technical Requirements:</w:t>
      </w:r>
      <w:r>
        <w:rPr>
          <w:rFonts w:ascii="Calibri" w:eastAsia="Times New Roman" w:hAnsi="Calibri" w:cs="Calibri"/>
        </w:rPr>
        <w:t xml:space="preserve"> </w:t>
      </w:r>
      <w:r w:rsidR="00926E27">
        <w:rPr>
          <w:rFonts w:ascii="Calibri" w:eastAsia="Times New Roman" w:hAnsi="Calibri" w:cs="Calibri"/>
        </w:rPr>
        <w:t xml:space="preserve">Microsoft Power BI Desktop version </w:t>
      </w:r>
      <w:r w:rsidR="00926E27" w:rsidRPr="00926E27">
        <w:rPr>
          <w:rFonts w:ascii="Calibri" w:eastAsia="Times New Roman" w:hAnsi="Calibri" w:cs="Calibri"/>
          <w:b/>
          <w:bCs/>
        </w:rPr>
        <w:t>2.111.265.0</w:t>
      </w:r>
      <w:r w:rsidR="00926E27">
        <w:rPr>
          <w:rFonts w:ascii="Calibri" w:eastAsia="Times New Roman" w:hAnsi="Calibri" w:cs="Calibri"/>
        </w:rPr>
        <w:t xml:space="preserve"> or greater. Link to download</w:t>
      </w:r>
      <w:r>
        <w:rPr>
          <w:rFonts w:ascii="Calibri" w:eastAsia="Times New Roman" w:hAnsi="Calibri" w:cs="Calibri"/>
        </w:rPr>
        <w:t>:</w:t>
      </w:r>
      <w:r w:rsidR="00926E27">
        <w:rPr>
          <w:rFonts w:ascii="Calibri" w:eastAsia="Times New Roman" w:hAnsi="Calibri" w:cs="Calibri"/>
        </w:rPr>
        <w:t xml:space="preserve"> </w:t>
      </w:r>
      <w:hyperlink r:id="rId8" w:history="1">
        <w:r w:rsidRPr="00787A85">
          <w:rPr>
            <w:rStyle w:val="Hyperlink"/>
            <w:rFonts w:ascii="Calibri" w:eastAsia="Times New Roman" w:hAnsi="Calibri" w:cs="Calibri"/>
          </w:rPr>
          <w:t>https://www.microsoft.com/en-us/download/details.aspx?id=58494</w:t>
        </w:r>
      </w:hyperlink>
      <w:r w:rsidR="00926E27">
        <w:rPr>
          <w:rFonts w:ascii="Calibri" w:eastAsia="Times New Roman" w:hAnsi="Calibri" w:cs="Calibri"/>
        </w:rPr>
        <w:t xml:space="preserve"> </w:t>
      </w:r>
    </w:p>
    <w:p w14:paraId="464967A0" w14:textId="61A7C443" w:rsidR="006E53A3" w:rsidRDefault="006E53A3" w:rsidP="00ED4AFA">
      <w:pPr>
        <w:spacing w:line="240" w:lineRule="auto"/>
        <w:jc w:val="both"/>
        <w:textAlignment w:val="center"/>
        <w:rPr>
          <w:rFonts w:ascii="Calibri" w:eastAsia="Times New Roman" w:hAnsi="Calibri" w:cs="Calibri"/>
        </w:rPr>
      </w:pPr>
    </w:p>
    <w:p w14:paraId="7C21280F" w14:textId="4E4AC9F1" w:rsidR="006E53A3" w:rsidRDefault="006E53A3" w:rsidP="00ED4AFA">
      <w:pPr>
        <w:spacing w:line="240" w:lineRule="auto"/>
        <w:jc w:val="both"/>
        <w:textAlignment w:val="center"/>
        <w:rPr>
          <w:rFonts w:ascii="Calibri" w:eastAsia="Times New Roman" w:hAnsi="Calibri" w:cs="Calibri"/>
        </w:rPr>
      </w:pPr>
      <w:r w:rsidRPr="006E53A3">
        <w:rPr>
          <w:rFonts w:ascii="Calibri" w:eastAsia="Times New Roman" w:hAnsi="Calibri" w:cs="Calibri"/>
          <w:b/>
          <w:bCs/>
        </w:rPr>
        <w:t xml:space="preserve">Instructions: </w:t>
      </w:r>
      <w:r>
        <w:rPr>
          <w:rFonts w:ascii="Calibri" w:eastAsia="Times New Roman" w:hAnsi="Calibri" w:cs="Calibri"/>
        </w:rPr>
        <w:t xml:space="preserve">This test should take between </w:t>
      </w:r>
      <w:r w:rsidR="00F56D7E">
        <w:rPr>
          <w:rFonts w:ascii="Calibri" w:eastAsia="Times New Roman" w:hAnsi="Calibri" w:cs="Calibri"/>
        </w:rPr>
        <w:t>0.5</w:t>
      </w:r>
      <w:r>
        <w:rPr>
          <w:rFonts w:ascii="Calibri" w:eastAsia="Times New Roman" w:hAnsi="Calibri" w:cs="Calibri"/>
        </w:rPr>
        <w:t>-2 hours based on skill level and detail taken to complete. Please follow the 9 steps</w:t>
      </w:r>
      <w:r w:rsidR="00F56D7E">
        <w:rPr>
          <w:rFonts w:ascii="Calibri" w:eastAsia="Times New Roman" w:hAnsi="Calibri" w:cs="Calibri"/>
        </w:rPr>
        <w:t xml:space="preserve"> and</w:t>
      </w:r>
      <w:r>
        <w:rPr>
          <w:rFonts w:ascii="Calibri" w:eastAsia="Times New Roman" w:hAnsi="Calibri" w:cs="Calibri"/>
        </w:rPr>
        <w:t xml:space="preserve"> </w:t>
      </w:r>
      <w:r w:rsidRPr="00F56D7E">
        <w:rPr>
          <w:rFonts w:ascii="Calibri" w:eastAsia="Times New Roman" w:hAnsi="Calibri" w:cs="Calibri"/>
          <w:b/>
          <w:bCs/>
        </w:rPr>
        <w:t>submit in response your PBIX file as well as this word document</w:t>
      </w:r>
      <w:r>
        <w:rPr>
          <w:rFonts w:ascii="Calibri" w:eastAsia="Times New Roman" w:hAnsi="Calibri" w:cs="Calibri"/>
        </w:rPr>
        <w:t xml:space="preserve"> with the open response answers.</w:t>
      </w:r>
    </w:p>
    <w:p w14:paraId="14C42BD5" w14:textId="3A2D6A49" w:rsidR="00926E27" w:rsidRDefault="008D0BEF" w:rsidP="00ED4AFA">
      <w:pPr>
        <w:spacing w:line="240" w:lineRule="auto"/>
        <w:jc w:val="both"/>
        <w:textAlignment w:val="center"/>
        <w:rPr>
          <w:rFonts w:ascii="Calibri" w:eastAsia="Times New Roman" w:hAnsi="Calibri" w:cs="Calibri"/>
          <w:i/>
          <w:iCs/>
        </w:rPr>
      </w:pPr>
      <w:r w:rsidRPr="008D0BEF">
        <w:rPr>
          <w:rFonts w:ascii="Calibri" w:eastAsia="Times New Roman" w:hAnsi="Calibri" w:cs="Calibri"/>
          <w:i/>
          <w:iCs/>
        </w:rPr>
        <w:t xml:space="preserve">Note: We will not be replying with feedback on test </w:t>
      </w:r>
      <w:r>
        <w:rPr>
          <w:rFonts w:ascii="Calibri" w:eastAsia="Times New Roman" w:hAnsi="Calibri" w:cs="Calibri"/>
          <w:i/>
          <w:iCs/>
        </w:rPr>
        <w:t xml:space="preserve">results </w:t>
      </w:r>
      <w:r w:rsidRPr="008D0BEF">
        <w:rPr>
          <w:rFonts w:ascii="Calibri" w:eastAsia="Times New Roman" w:hAnsi="Calibri" w:cs="Calibri"/>
          <w:i/>
          <w:iCs/>
        </w:rPr>
        <w:t>to protect the integrity of the test</w:t>
      </w:r>
    </w:p>
    <w:p w14:paraId="7B53332E" w14:textId="77777777" w:rsidR="008D0BEF" w:rsidRPr="008D0BEF" w:rsidRDefault="008D0BEF" w:rsidP="00ED4AFA">
      <w:pPr>
        <w:spacing w:line="240" w:lineRule="auto"/>
        <w:jc w:val="both"/>
        <w:textAlignment w:val="center"/>
        <w:rPr>
          <w:rFonts w:ascii="Calibri" w:eastAsia="Times New Roman" w:hAnsi="Calibri" w:cs="Calibri"/>
        </w:rPr>
      </w:pPr>
    </w:p>
    <w:p w14:paraId="3DE523AA" w14:textId="0734EF12" w:rsidR="004665FE" w:rsidRPr="00215BB5" w:rsidRDefault="004665FE" w:rsidP="00ED4AFA">
      <w:pPr>
        <w:spacing w:line="240" w:lineRule="auto"/>
        <w:jc w:val="both"/>
        <w:textAlignment w:val="center"/>
        <w:rPr>
          <w:rFonts w:ascii="Calibri" w:eastAsia="Times New Roman" w:hAnsi="Calibri" w:cs="Calibri"/>
          <w:b/>
          <w:bCs/>
          <w:u w:val="single"/>
        </w:rPr>
      </w:pPr>
      <w:r w:rsidRPr="00215BB5">
        <w:rPr>
          <w:rFonts w:ascii="Calibri" w:eastAsia="Times New Roman" w:hAnsi="Calibri" w:cs="Calibri"/>
          <w:b/>
          <w:bCs/>
          <w:u w:val="single"/>
        </w:rPr>
        <w:t>Import data</w:t>
      </w:r>
    </w:p>
    <w:p w14:paraId="0EC212DC" w14:textId="566D0CBA" w:rsidR="004A6F50" w:rsidRDefault="004A6F50" w:rsidP="00ED4AFA">
      <w:pPr>
        <w:numPr>
          <w:ilvl w:val="0"/>
          <w:numId w:val="1"/>
        </w:numPr>
        <w:spacing w:after="0" w:line="240" w:lineRule="auto"/>
        <w:jc w:val="both"/>
        <w:textAlignment w:val="center"/>
        <w:rPr>
          <w:rFonts w:ascii="Calibri" w:eastAsia="Times New Roman" w:hAnsi="Calibri" w:cs="Calibri"/>
          <w:b/>
          <w:bCs/>
        </w:rPr>
      </w:pPr>
      <w:r w:rsidRPr="00663209">
        <w:rPr>
          <w:rFonts w:ascii="Calibri" w:eastAsia="Times New Roman" w:hAnsi="Calibri" w:cs="Calibri"/>
          <w:b/>
          <w:bCs/>
        </w:rPr>
        <w:t>Open new Power BI dashboard and import source tables from ‘PBI Test Source Tables.xlsx’ into Power BI via Powe</w:t>
      </w:r>
      <w:r w:rsidR="000628EE" w:rsidRPr="00663209">
        <w:rPr>
          <w:rFonts w:ascii="Calibri" w:eastAsia="Times New Roman" w:hAnsi="Calibri" w:cs="Calibri"/>
          <w:b/>
          <w:bCs/>
        </w:rPr>
        <w:t>r</w:t>
      </w:r>
      <w:r w:rsidRPr="00663209">
        <w:rPr>
          <w:rFonts w:ascii="Calibri" w:eastAsia="Times New Roman" w:hAnsi="Calibri" w:cs="Calibri"/>
          <w:b/>
          <w:bCs/>
        </w:rPr>
        <w:t xml:space="preserve"> Query Editor</w:t>
      </w:r>
      <w:r w:rsidR="009C37D2" w:rsidRPr="00663209">
        <w:rPr>
          <w:rFonts w:ascii="Calibri" w:eastAsia="Times New Roman" w:hAnsi="Calibri" w:cs="Calibri"/>
          <w:b/>
          <w:bCs/>
        </w:rPr>
        <w:t>. Make any necessary changes to tables.</w:t>
      </w:r>
      <w:r w:rsidR="00845E2F">
        <w:rPr>
          <w:rFonts w:ascii="Calibri" w:eastAsia="Times New Roman" w:hAnsi="Calibri" w:cs="Calibri"/>
          <w:b/>
          <w:bCs/>
        </w:rPr>
        <w:t xml:space="preserve"> </w:t>
      </w:r>
    </w:p>
    <w:p w14:paraId="4F0D9832" w14:textId="2EA77130" w:rsidR="00845E2F" w:rsidRDefault="00845E2F" w:rsidP="00845E2F">
      <w:pPr>
        <w:pStyle w:val="ListParagraph"/>
        <w:numPr>
          <w:ilvl w:val="0"/>
          <w:numId w:val="6"/>
        </w:numPr>
        <w:spacing w:after="0" w:line="240" w:lineRule="auto"/>
        <w:jc w:val="both"/>
        <w:textAlignment w:val="center"/>
        <w:rPr>
          <w:rFonts w:ascii="Calibri" w:eastAsia="Times New Roman" w:hAnsi="Calibri" w:cs="Calibri"/>
        </w:rPr>
      </w:pPr>
      <w:r w:rsidRPr="00845E2F">
        <w:rPr>
          <w:rFonts w:ascii="Calibri" w:eastAsia="Times New Roman" w:hAnsi="Calibri" w:cs="Calibri"/>
        </w:rPr>
        <w:t>Completed.</w:t>
      </w:r>
    </w:p>
    <w:p w14:paraId="114FB321" w14:textId="77777777" w:rsidR="00845E2F" w:rsidRPr="00845E2F" w:rsidRDefault="00845E2F" w:rsidP="00845E2F">
      <w:pPr>
        <w:spacing w:after="0" w:line="240" w:lineRule="auto"/>
        <w:jc w:val="both"/>
        <w:textAlignment w:val="center"/>
        <w:rPr>
          <w:rFonts w:ascii="Calibri" w:eastAsia="Times New Roman" w:hAnsi="Calibri" w:cs="Calibri"/>
        </w:rPr>
      </w:pPr>
    </w:p>
    <w:p w14:paraId="0AE50AA0" w14:textId="6E00B2C9" w:rsidR="004A6F50" w:rsidRDefault="004A6F50" w:rsidP="00ED4AFA">
      <w:pPr>
        <w:numPr>
          <w:ilvl w:val="0"/>
          <w:numId w:val="1"/>
        </w:numPr>
        <w:spacing w:after="0" w:line="240" w:lineRule="auto"/>
        <w:jc w:val="both"/>
        <w:textAlignment w:val="center"/>
        <w:rPr>
          <w:rFonts w:ascii="Calibri" w:eastAsia="Times New Roman" w:hAnsi="Calibri" w:cs="Calibri"/>
          <w:b/>
          <w:bCs/>
        </w:rPr>
      </w:pPr>
      <w:r w:rsidRPr="00663209">
        <w:rPr>
          <w:rFonts w:ascii="Calibri" w:eastAsia="Times New Roman" w:hAnsi="Calibri" w:cs="Calibri"/>
          <w:b/>
          <w:bCs/>
        </w:rPr>
        <w:t>In Power Query, make a new column that will identify the last month in the calendar and adds a label “Current”, and the month before labeled “Prior”. Then all other months use the field ‘Month’. Name the new field “Month Select”</w:t>
      </w:r>
      <w:r w:rsidR="00215BB5" w:rsidRPr="00663209">
        <w:rPr>
          <w:rFonts w:ascii="Calibri" w:eastAsia="Times New Roman" w:hAnsi="Calibri" w:cs="Calibri"/>
          <w:b/>
          <w:bCs/>
        </w:rPr>
        <w:t>.</w:t>
      </w:r>
    </w:p>
    <w:p w14:paraId="0F8C0A3F" w14:textId="2C4C1AB0" w:rsidR="00845E2F" w:rsidRPr="00845E2F" w:rsidRDefault="00845E2F" w:rsidP="00845E2F">
      <w:pPr>
        <w:pStyle w:val="ListParagraph"/>
        <w:numPr>
          <w:ilvl w:val="0"/>
          <w:numId w:val="6"/>
        </w:numPr>
        <w:spacing w:after="0" w:line="240" w:lineRule="auto"/>
        <w:jc w:val="both"/>
        <w:textAlignment w:val="center"/>
        <w:rPr>
          <w:rFonts w:ascii="Calibri" w:eastAsia="Times New Roman" w:hAnsi="Calibri" w:cs="Calibri"/>
        </w:rPr>
      </w:pPr>
      <w:r w:rsidRPr="00845E2F">
        <w:rPr>
          <w:rFonts w:ascii="Calibri" w:eastAsia="Times New Roman" w:hAnsi="Calibri" w:cs="Calibri"/>
        </w:rPr>
        <w:t>Completed.</w:t>
      </w:r>
    </w:p>
    <w:p w14:paraId="36441C5B" w14:textId="77777777" w:rsidR="00215BB5" w:rsidRDefault="00215BB5" w:rsidP="00ED4AFA">
      <w:pPr>
        <w:spacing w:before="160" w:line="240" w:lineRule="auto"/>
        <w:jc w:val="both"/>
        <w:textAlignment w:val="center"/>
        <w:rPr>
          <w:rFonts w:ascii="Calibri" w:eastAsia="Times New Roman" w:hAnsi="Calibri" w:cs="Calibri"/>
          <w:b/>
          <w:bCs/>
          <w:u w:val="single"/>
        </w:rPr>
      </w:pPr>
    </w:p>
    <w:p w14:paraId="3A022AD6" w14:textId="79A47C5E" w:rsidR="004665FE" w:rsidRPr="00215BB5" w:rsidRDefault="004665FE" w:rsidP="00ED4AFA">
      <w:pPr>
        <w:spacing w:before="160" w:line="240" w:lineRule="auto"/>
        <w:jc w:val="both"/>
        <w:textAlignment w:val="center"/>
        <w:rPr>
          <w:rFonts w:ascii="Calibri" w:eastAsia="Times New Roman" w:hAnsi="Calibri" w:cs="Calibri"/>
          <w:b/>
          <w:bCs/>
          <w:u w:val="single"/>
        </w:rPr>
      </w:pPr>
      <w:r w:rsidRPr="00215BB5">
        <w:rPr>
          <w:rFonts w:ascii="Calibri" w:eastAsia="Times New Roman" w:hAnsi="Calibri" w:cs="Calibri"/>
          <w:b/>
          <w:bCs/>
          <w:u w:val="single"/>
        </w:rPr>
        <w:t>Set up Data Model</w:t>
      </w:r>
    </w:p>
    <w:p w14:paraId="4F629C75" w14:textId="77777777" w:rsidR="004665FE" w:rsidRDefault="004665FE" w:rsidP="00ED4AFA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  <w:b/>
          <w:bCs/>
        </w:rPr>
      </w:pPr>
      <w:r w:rsidRPr="00663209">
        <w:rPr>
          <w:rFonts w:ascii="Calibri" w:eastAsia="Times New Roman" w:hAnsi="Calibri" w:cs="Calibri"/>
          <w:b/>
          <w:bCs/>
        </w:rPr>
        <w:t>Define the fact tables and dimension tables</w:t>
      </w:r>
    </w:p>
    <w:p w14:paraId="37047DFC" w14:textId="7B2F4570" w:rsidR="00845E2F" w:rsidRPr="00845E2F" w:rsidRDefault="00845E2F" w:rsidP="00845E2F">
      <w:pPr>
        <w:pStyle w:val="ListParagraph"/>
        <w:numPr>
          <w:ilvl w:val="0"/>
          <w:numId w:val="6"/>
        </w:numPr>
        <w:jc w:val="both"/>
        <w:rPr>
          <w:rFonts w:ascii="Calibri" w:eastAsia="Times New Roman" w:hAnsi="Calibri" w:cs="Calibri"/>
        </w:rPr>
      </w:pPr>
      <w:r w:rsidRPr="00845E2F">
        <w:rPr>
          <w:rFonts w:ascii="Calibri" w:eastAsia="Times New Roman" w:hAnsi="Calibri" w:cs="Calibri"/>
        </w:rPr>
        <w:t>Completed.</w:t>
      </w:r>
    </w:p>
    <w:p w14:paraId="4D61A0E0" w14:textId="77777777" w:rsidR="00845E2F" w:rsidRPr="00845E2F" w:rsidRDefault="00845E2F" w:rsidP="00845E2F">
      <w:pPr>
        <w:jc w:val="both"/>
        <w:rPr>
          <w:rFonts w:ascii="Calibri" w:eastAsia="Times New Roman" w:hAnsi="Calibri" w:cs="Calibri"/>
          <w:b/>
          <w:bCs/>
        </w:rPr>
      </w:pPr>
    </w:p>
    <w:p w14:paraId="615A7534" w14:textId="77777777" w:rsidR="00346090" w:rsidRDefault="008D0BEF" w:rsidP="00ED4AFA">
      <w:pPr>
        <w:ind w:firstLine="360"/>
        <w:jc w:val="both"/>
        <w:rPr>
          <w:rFonts w:ascii="Calibri" w:eastAsia="Times New Roman" w:hAnsi="Calibri" w:cs="Calibri"/>
          <w:b/>
          <w:bCs/>
        </w:rPr>
      </w:pPr>
      <w:r w:rsidRPr="008D0BEF">
        <w:rPr>
          <w:rFonts w:ascii="Calibri" w:eastAsia="Times New Roman" w:hAnsi="Calibri" w:cs="Calibri"/>
          <w:b/>
          <w:bCs/>
        </w:rPr>
        <w:t>Open Response:</w:t>
      </w:r>
      <w:r>
        <w:rPr>
          <w:rFonts w:ascii="Calibri" w:eastAsia="Times New Roman" w:hAnsi="Calibri" w:cs="Calibri"/>
          <w:b/>
          <w:bCs/>
        </w:rPr>
        <w:t xml:space="preserve"> </w:t>
      </w:r>
    </w:p>
    <w:p w14:paraId="57FDB855" w14:textId="5A2D2AF8" w:rsidR="00346090" w:rsidRDefault="008D0BEF" w:rsidP="00ED4AFA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</w:rPr>
      </w:pPr>
      <w:r w:rsidRPr="00346090">
        <w:rPr>
          <w:rFonts w:ascii="Calibri" w:eastAsia="Times New Roman" w:hAnsi="Calibri" w:cs="Calibri"/>
        </w:rPr>
        <w:t>Fact tables:</w:t>
      </w:r>
      <w:r w:rsidR="008475B4">
        <w:rPr>
          <w:rFonts w:ascii="Calibri" w:eastAsia="Times New Roman" w:hAnsi="Calibri" w:cs="Calibri"/>
        </w:rPr>
        <w:t xml:space="preserve"> </w:t>
      </w:r>
      <w:r w:rsidR="007C44F4">
        <w:rPr>
          <w:rFonts w:ascii="Calibri" w:eastAsia="Times New Roman" w:hAnsi="Calibri" w:cs="Calibri"/>
        </w:rPr>
        <w:t>“Sales</w:t>
      </w:r>
      <w:r w:rsidR="009B75E8">
        <w:rPr>
          <w:rFonts w:ascii="Calibri" w:eastAsia="Times New Roman" w:hAnsi="Calibri" w:cs="Calibri"/>
        </w:rPr>
        <w:t>”</w:t>
      </w:r>
    </w:p>
    <w:p w14:paraId="21095918" w14:textId="034068DB" w:rsidR="008D0BEF" w:rsidRDefault="008D0BEF" w:rsidP="00ED4AFA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</w:rPr>
      </w:pPr>
      <w:r w:rsidRPr="00346090">
        <w:rPr>
          <w:rFonts w:ascii="Calibri" w:eastAsia="Times New Roman" w:hAnsi="Calibri" w:cs="Calibri"/>
        </w:rPr>
        <w:t>Dimension tables:</w:t>
      </w:r>
      <w:r w:rsidR="009B75E8">
        <w:rPr>
          <w:rFonts w:ascii="Calibri" w:eastAsia="Times New Roman" w:hAnsi="Calibri" w:cs="Calibri"/>
        </w:rPr>
        <w:t xml:space="preserve"> </w:t>
      </w:r>
      <w:r w:rsidR="00B9049A">
        <w:rPr>
          <w:rFonts w:ascii="Calibri" w:eastAsia="Times New Roman" w:hAnsi="Calibri" w:cs="Calibri"/>
        </w:rPr>
        <w:t>“Product”, “Store” and “Calendar – From Sales”</w:t>
      </w:r>
    </w:p>
    <w:p w14:paraId="7C10DA5D" w14:textId="77777777" w:rsidR="00E57C48" w:rsidRDefault="00B71274" w:rsidP="00ED4AFA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Comments: </w:t>
      </w:r>
    </w:p>
    <w:p w14:paraId="1FBC9F7F" w14:textId="76EB12D4" w:rsidR="00E57C48" w:rsidRDefault="00B71274" w:rsidP="00E57C48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 am not uploading the table “Calendar” because I prefer</w:t>
      </w:r>
      <w:r w:rsidR="006904BC">
        <w:rPr>
          <w:rFonts w:ascii="Calibri" w:eastAsia="Times New Roman" w:hAnsi="Calibri" w:cs="Calibri"/>
        </w:rPr>
        <w:t xml:space="preserve"> to create the calendar table from the transactional data (Fact tables)</w:t>
      </w:r>
      <w:r w:rsidR="00E57C48">
        <w:rPr>
          <w:rFonts w:ascii="Calibri" w:eastAsia="Times New Roman" w:hAnsi="Calibri" w:cs="Calibri"/>
        </w:rPr>
        <w:t xml:space="preserve">, then I created another one referenced from “Sales” </w:t>
      </w:r>
      <w:r w:rsidR="00D25A39">
        <w:rPr>
          <w:rFonts w:ascii="Calibri" w:eastAsia="Times New Roman" w:hAnsi="Calibri" w:cs="Calibri"/>
        </w:rPr>
        <w:t xml:space="preserve"> &lt;&gt;</w:t>
      </w:r>
      <w:r w:rsidR="00E57C48">
        <w:rPr>
          <w:rFonts w:ascii="Calibri" w:eastAsia="Times New Roman" w:hAnsi="Calibri" w:cs="Calibri"/>
        </w:rPr>
        <w:t>with the same structure and metadata than “Calendar”.</w:t>
      </w:r>
    </w:p>
    <w:p w14:paraId="37EAF115" w14:textId="28855FE5" w:rsidR="00B71274" w:rsidRDefault="006904BC" w:rsidP="00E57C48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And I am not uploading the table “</w:t>
      </w:r>
      <w:r w:rsidR="004C7E82">
        <w:rPr>
          <w:rFonts w:ascii="Calibri" w:eastAsia="Times New Roman" w:hAnsi="Calibri" w:cs="Calibri"/>
        </w:rPr>
        <w:t xml:space="preserve">Customer” because it had a relationship 1:1 with “Sales” then I just merged </w:t>
      </w:r>
      <w:r w:rsidR="00A54092">
        <w:rPr>
          <w:rFonts w:ascii="Calibri" w:eastAsia="Times New Roman" w:hAnsi="Calibri" w:cs="Calibri"/>
        </w:rPr>
        <w:t>them and add the values to the facts table.</w:t>
      </w:r>
    </w:p>
    <w:p w14:paraId="6EAE5B8C" w14:textId="77777777" w:rsidR="00346090" w:rsidRDefault="00346090" w:rsidP="00ED4AFA">
      <w:pPr>
        <w:jc w:val="both"/>
        <w:rPr>
          <w:rFonts w:ascii="Calibri" w:eastAsia="Times New Roman" w:hAnsi="Calibri" w:cs="Calibri"/>
        </w:rPr>
      </w:pPr>
    </w:p>
    <w:p w14:paraId="557E49B8" w14:textId="77777777" w:rsidR="00EE72CF" w:rsidRDefault="00EE72CF" w:rsidP="00ED4AFA">
      <w:pPr>
        <w:jc w:val="both"/>
        <w:rPr>
          <w:rFonts w:ascii="Calibri" w:eastAsia="Times New Roman" w:hAnsi="Calibri" w:cs="Calibri"/>
        </w:rPr>
      </w:pPr>
    </w:p>
    <w:p w14:paraId="4DED2119" w14:textId="77777777" w:rsidR="00EE72CF" w:rsidRDefault="00EE72CF" w:rsidP="00ED4AFA">
      <w:pPr>
        <w:jc w:val="both"/>
        <w:rPr>
          <w:rFonts w:ascii="Calibri" w:eastAsia="Times New Roman" w:hAnsi="Calibri" w:cs="Calibri"/>
        </w:rPr>
      </w:pPr>
    </w:p>
    <w:p w14:paraId="44F1C050" w14:textId="77777777" w:rsidR="00EE72CF" w:rsidRDefault="00EE72CF" w:rsidP="00ED4AFA">
      <w:pPr>
        <w:jc w:val="both"/>
        <w:rPr>
          <w:rFonts w:ascii="Calibri" w:eastAsia="Times New Roman" w:hAnsi="Calibri" w:cs="Calibri"/>
        </w:rPr>
      </w:pPr>
    </w:p>
    <w:p w14:paraId="00B10046" w14:textId="77777777" w:rsidR="00EE72CF" w:rsidRPr="00346090" w:rsidRDefault="00EE72CF" w:rsidP="00ED4AFA">
      <w:pPr>
        <w:jc w:val="both"/>
        <w:rPr>
          <w:rFonts w:ascii="Calibri" w:eastAsia="Times New Roman" w:hAnsi="Calibri" w:cs="Calibri"/>
        </w:rPr>
      </w:pPr>
    </w:p>
    <w:p w14:paraId="564C43C2" w14:textId="77777777" w:rsidR="00845E2F" w:rsidRDefault="004665FE" w:rsidP="00845E2F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  <w:b/>
          <w:bCs/>
        </w:rPr>
      </w:pPr>
      <w:r w:rsidRPr="00663209">
        <w:rPr>
          <w:rFonts w:ascii="Calibri" w:eastAsia="Times New Roman" w:hAnsi="Calibri" w:cs="Calibri"/>
          <w:b/>
          <w:bCs/>
        </w:rPr>
        <w:t>Connect all dimension tables to fact tables</w:t>
      </w:r>
    </w:p>
    <w:p w14:paraId="3E25AF14" w14:textId="722F02BD" w:rsidR="00845E2F" w:rsidRPr="00845E2F" w:rsidRDefault="00845E2F" w:rsidP="00845E2F">
      <w:pPr>
        <w:pStyle w:val="ListParagraph"/>
        <w:numPr>
          <w:ilvl w:val="0"/>
          <w:numId w:val="6"/>
        </w:numPr>
        <w:jc w:val="both"/>
        <w:rPr>
          <w:rFonts w:ascii="Calibri" w:eastAsia="Times New Roman" w:hAnsi="Calibri" w:cs="Calibri"/>
        </w:rPr>
      </w:pPr>
      <w:r w:rsidRPr="00845E2F">
        <w:rPr>
          <w:rFonts w:ascii="Calibri" w:eastAsia="Times New Roman" w:hAnsi="Calibri" w:cs="Calibri"/>
        </w:rPr>
        <w:t>Completed.</w:t>
      </w:r>
    </w:p>
    <w:p w14:paraId="58D03F4A" w14:textId="77777777" w:rsidR="00FE42FC" w:rsidRDefault="004665FE" w:rsidP="00ED4AFA">
      <w:pPr>
        <w:ind w:firstLine="360"/>
        <w:jc w:val="both"/>
        <w:rPr>
          <w:rFonts w:ascii="Calibri" w:eastAsia="Times New Roman" w:hAnsi="Calibri" w:cs="Calibri"/>
        </w:rPr>
      </w:pPr>
      <w:r w:rsidRPr="00FE42FC">
        <w:rPr>
          <w:rFonts w:ascii="Calibri" w:eastAsia="Times New Roman" w:hAnsi="Calibri" w:cs="Calibri"/>
          <w:b/>
          <w:bCs/>
        </w:rPr>
        <w:t>Open Response:</w:t>
      </w:r>
      <w:r w:rsidRPr="00FE42FC">
        <w:rPr>
          <w:rFonts w:ascii="Calibri" w:eastAsia="Times New Roman" w:hAnsi="Calibri" w:cs="Calibri"/>
        </w:rPr>
        <w:t xml:space="preserve"> </w:t>
      </w:r>
    </w:p>
    <w:p w14:paraId="02CC8379" w14:textId="7807237B" w:rsidR="00632CBD" w:rsidRDefault="004665FE" w:rsidP="00CE168D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</w:rPr>
      </w:pPr>
      <w:r w:rsidRPr="00FE42FC">
        <w:rPr>
          <w:rFonts w:ascii="Calibri" w:eastAsia="Times New Roman" w:hAnsi="Calibri" w:cs="Calibri"/>
        </w:rPr>
        <w:t>What keys did you use and explain why you selected the relationship you did?</w:t>
      </w:r>
    </w:p>
    <w:p w14:paraId="5542F83A" w14:textId="79F3AA1E" w:rsidR="004E549F" w:rsidRDefault="00797776" w:rsidP="004E549F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</w:t>
      </w:r>
      <w:r w:rsidR="003C2993">
        <w:rPr>
          <w:rFonts w:ascii="Calibri" w:eastAsia="Times New Roman" w:hAnsi="Calibri" w:cs="Calibri"/>
        </w:rPr>
        <w:t>Store</w:t>
      </w:r>
      <w:r>
        <w:rPr>
          <w:rFonts w:ascii="Calibri" w:eastAsia="Times New Roman" w:hAnsi="Calibri" w:cs="Calibri"/>
        </w:rPr>
        <w:t>]</w:t>
      </w:r>
      <w:r w:rsidR="003C2993">
        <w:rPr>
          <w:rFonts w:ascii="Calibri" w:eastAsia="Times New Roman" w:hAnsi="Calibri" w:cs="Calibri"/>
        </w:rPr>
        <w:t xml:space="preserve"> – </w:t>
      </w:r>
      <w:r>
        <w:rPr>
          <w:rFonts w:ascii="Calibri" w:eastAsia="Times New Roman" w:hAnsi="Calibri" w:cs="Calibri"/>
        </w:rPr>
        <w:t>[</w:t>
      </w:r>
      <w:r w:rsidR="003C2993">
        <w:rPr>
          <w:rFonts w:ascii="Calibri" w:eastAsia="Times New Roman" w:hAnsi="Calibri" w:cs="Calibri"/>
        </w:rPr>
        <w:t>Sales</w:t>
      </w:r>
      <w:r>
        <w:rPr>
          <w:rFonts w:ascii="Calibri" w:eastAsia="Times New Roman" w:hAnsi="Calibri" w:cs="Calibri"/>
        </w:rPr>
        <w:t>]</w:t>
      </w:r>
      <w:r w:rsidR="003C2993">
        <w:rPr>
          <w:rFonts w:ascii="Calibri" w:eastAsia="Times New Roman" w:hAnsi="Calibri" w:cs="Calibri"/>
        </w:rPr>
        <w:t xml:space="preserve">: </w:t>
      </w:r>
      <w:r w:rsidR="001D028C">
        <w:rPr>
          <w:rFonts w:ascii="Calibri" w:eastAsia="Times New Roman" w:hAnsi="Calibri" w:cs="Calibri"/>
        </w:rPr>
        <w:t>“</w:t>
      </w:r>
      <w:proofErr w:type="spellStart"/>
      <w:r w:rsidR="003C2993">
        <w:rPr>
          <w:rFonts w:ascii="Calibri" w:eastAsia="Times New Roman" w:hAnsi="Calibri" w:cs="Calibri"/>
        </w:rPr>
        <w:t>StoreID</w:t>
      </w:r>
      <w:proofErr w:type="spellEnd"/>
      <w:r w:rsidR="001D028C">
        <w:rPr>
          <w:rFonts w:ascii="Calibri" w:eastAsia="Times New Roman" w:hAnsi="Calibri" w:cs="Calibri"/>
        </w:rPr>
        <w:t>”</w:t>
      </w:r>
      <w:r w:rsidR="003C2993">
        <w:rPr>
          <w:rFonts w:ascii="Calibri" w:eastAsia="Times New Roman" w:hAnsi="Calibri" w:cs="Calibri"/>
        </w:rPr>
        <w:t xml:space="preserve"> (renamed </w:t>
      </w:r>
      <w:r w:rsidR="001D028C">
        <w:rPr>
          <w:rFonts w:ascii="Calibri" w:eastAsia="Times New Roman" w:hAnsi="Calibri" w:cs="Calibri"/>
        </w:rPr>
        <w:t>“</w:t>
      </w:r>
      <w:r w:rsidR="003C2993">
        <w:rPr>
          <w:rFonts w:ascii="Calibri" w:eastAsia="Times New Roman" w:hAnsi="Calibri" w:cs="Calibri"/>
        </w:rPr>
        <w:t>Store ID</w:t>
      </w:r>
      <w:r w:rsidR="001D028C">
        <w:rPr>
          <w:rFonts w:ascii="Calibri" w:eastAsia="Times New Roman" w:hAnsi="Calibri" w:cs="Calibri"/>
        </w:rPr>
        <w:t>”</w:t>
      </w:r>
      <w:r w:rsidR="003C2993">
        <w:rPr>
          <w:rFonts w:ascii="Calibri" w:eastAsia="Times New Roman" w:hAnsi="Calibri" w:cs="Calibri"/>
        </w:rPr>
        <w:t xml:space="preserve">) direct relationship </w:t>
      </w:r>
      <w:r w:rsidR="009B0D39">
        <w:rPr>
          <w:rFonts w:ascii="Calibri" w:eastAsia="Times New Roman" w:hAnsi="Calibri" w:cs="Calibri"/>
        </w:rPr>
        <w:t>M:1</w:t>
      </w:r>
    </w:p>
    <w:p w14:paraId="3ED1B5A7" w14:textId="6E9D3F8D" w:rsidR="009B0D39" w:rsidRDefault="00797776" w:rsidP="004E549F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[</w:t>
      </w:r>
      <w:r w:rsidR="009B0D39">
        <w:rPr>
          <w:rFonts w:ascii="Calibri" w:eastAsia="Times New Roman" w:hAnsi="Calibri" w:cs="Calibri"/>
        </w:rPr>
        <w:t>Product</w:t>
      </w:r>
      <w:r>
        <w:rPr>
          <w:rFonts w:ascii="Calibri" w:eastAsia="Times New Roman" w:hAnsi="Calibri" w:cs="Calibri"/>
        </w:rPr>
        <w:t>]</w:t>
      </w:r>
      <w:r w:rsidR="009B0D39">
        <w:rPr>
          <w:rFonts w:ascii="Calibri" w:eastAsia="Times New Roman" w:hAnsi="Calibri" w:cs="Calibri"/>
        </w:rPr>
        <w:t xml:space="preserve"> – </w:t>
      </w:r>
      <w:r>
        <w:rPr>
          <w:rFonts w:ascii="Calibri" w:eastAsia="Times New Roman" w:hAnsi="Calibri" w:cs="Calibri"/>
        </w:rPr>
        <w:t>[</w:t>
      </w:r>
      <w:r w:rsidR="009B0D39">
        <w:rPr>
          <w:rFonts w:ascii="Calibri" w:eastAsia="Times New Roman" w:hAnsi="Calibri" w:cs="Calibri"/>
        </w:rPr>
        <w:t>Sales</w:t>
      </w:r>
      <w:r>
        <w:rPr>
          <w:rFonts w:ascii="Calibri" w:eastAsia="Times New Roman" w:hAnsi="Calibri" w:cs="Calibri"/>
        </w:rPr>
        <w:t>]</w:t>
      </w:r>
      <w:r w:rsidR="009B0D39">
        <w:rPr>
          <w:rFonts w:ascii="Calibri" w:eastAsia="Times New Roman" w:hAnsi="Calibri" w:cs="Calibri"/>
        </w:rPr>
        <w:t xml:space="preserve">: </w:t>
      </w:r>
      <w:r w:rsidR="001D028C">
        <w:rPr>
          <w:rFonts w:ascii="Calibri" w:eastAsia="Times New Roman" w:hAnsi="Calibri" w:cs="Calibri"/>
        </w:rPr>
        <w:t>“</w:t>
      </w:r>
      <w:proofErr w:type="spellStart"/>
      <w:r w:rsidR="009B0D39">
        <w:rPr>
          <w:rFonts w:ascii="Calibri" w:eastAsia="Times New Roman" w:hAnsi="Calibri" w:cs="Calibri"/>
        </w:rPr>
        <w:t>ProductID</w:t>
      </w:r>
      <w:proofErr w:type="spellEnd"/>
      <w:r w:rsidR="001D028C">
        <w:rPr>
          <w:rFonts w:ascii="Calibri" w:eastAsia="Times New Roman" w:hAnsi="Calibri" w:cs="Calibri"/>
        </w:rPr>
        <w:t>”</w:t>
      </w:r>
      <w:r w:rsidR="009B0D39">
        <w:rPr>
          <w:rFonts w:ascii="Calibri" w:eastAsia="Times New Roman" w:hAnsi="Calibri" w:cs="Calibri"/>
        </w:rPr>
        <w:t xml:space="preserve"> (renamed </w:t>
      </w:r>
      <w:r w:rsidR="001D028C">
        <w:rPr>
          <w:rFonts w:ascii="Calibri" w:eastAsia="Times New Roman" w:hAnsi="Calibri" w:cs="Calibri"/>
        </w:rPr>
        <w:t>“</w:t>
      </w:r>
      <w:r w:rsidR="009B0D39">
        <w:rPr>
          <w:rFonts w:ascii="Calibri" w:eastAsia="Times New Roman" w:hAnsi="Calibri" w:cs="Calibri"/>
        </w:rPr>
        <w:t>Product ID</w:t>
      </w:r>
      <w:r w:rsidR="001D028C">
        <w:rPr>
          <w:rFonts w:ascii="Calibri" w:eastAsia="Times New Roman" w:hAnsi="Calibri" w:cs="Calibri"/>
        </w:rPr>
        <w:t>”</w:t>
      </w:r>
      <w:r w:rsidR="009B0D39">
        <w:rPr>
          <w:rFonts w:ascii="Calibri" w:eastAsia="Times New Roman" w:hAnsi="Calibri" w:cs="Calibri"/>
        </w:rPr>
        <w:t>) direct relationship M:1</w:t>
      </w:r>
    </w:p>
    <w:p w14:paraId="314C416A" w14:textId="00873A7E" w:rsidR="009B0D39" w:rsidRDefault="00797776" w:rsidP="004E549F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[Calendar – from Sales] – [Sales]: </w:t>
      </w:r>
      <w:r w:rsidR="001D028C">
        <w:rPr>
          <w:rFonts w:ascii="Calibri" w:eastAsia="Times New Roman" w:hAnsi="Calibri" w:cs="Calibri"/>
        </w:rPr>
        <w:t>“</w:t>
      </w:r>
      <w:r>
        <w:rPr>
          <w:rFonts w:ascii="Calibri" w:eastAsia="Times New Roman" w:hAnsi="Calibri" w:cs="Calibri"/>
        </w:rPr>
        <w:t>Date</w:t>
      </w:r>
      <w:r w:rsidR="001D028C">
        <w:rPr>
          <w:rFonts w:ascii="Calibri" w:eastAsia="Times New Roman" w:hAnsi="Calibri" w:cs="Calibri"/>
        </w:rPr>
        <w:t>”</w:t>
      </w:r>
      <w:r w:rsidR="00BA05AE">
        <w:rPr>
          <w:rFonts w:ascii="Calibri" w:eastAsia="Times New Roman" w:hAnsi="Calibri" w:cs="Calibri"/>
        </w:rPr>
        <w:t>, direct relationship 1:M</w:t>
      </w:r>
    </w:p>
    <w:p w14:paraId="294663C8" w14:textId="4C475263" w:rsidR="00BA05AE" w:rsidRPr="00AD0CAB" w:rsidRDefault="00BA05AE" w:rsidP="004E549F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There is not relationships from [Customer] because it was </w:t>
      </w:r>
      <w:r w:rsidR="005F2E4C">
        <w:rPr>
          <w:rFonts w:ascii="Calibri" w:eastAsia="Times New Roman" w:hAnsi="Calibri" w:cs="Calibri"/>
        </w:rPr>
        <w:t xml:space="preserve">a relationship 1:1 with [Sales] linked through </w:t>
      </w:r>
      <w:r w:rsidR="001D028C">
        <w:rPr>
          <w:rFonts w:ascii="Calibri" w:eastAsia="Times New Roman" w:hAnsi="Calibri" w:cs="Calibri"/>
        </w:rPr>
        <w:t>the field “ID”</w:t>
      </w:r>
      <w:r w:rsidR="001879E3">
        <w:rPr>
          <w:rFonts w:ascii="Calibri" w:eastAsia="Times New Roman" w:hAnsi="Calibri" w:cs="Calibri"/>
        </w:rPr>
        <w:t xml:space="preserve"> then I preferred to merge them and add the [Customer] values to [</w:t>
      </w:r>
      <w:r w:rsidR="000E6613">
        <w:rPr>
          <w:rFonts w:ascii="Calibri" w:eastAsia="Times New Roman" w:hAnsi="Calibri" w:cs="Calibri"/>
        </w:rPr>
        <w:t>Sales] and remove [Customer] of the model.</w:t>
      </w:r>
    </w:p>
    <w:p w14:paraId="320568EC" w14:textId="54B34CCC" w:rsidR="00CE168D" w:rsidRPr="00CE168D" w:rsidRDefault="000E6613" w:rsidP="00CE168D">
      <w:pPr>
        <w:jc w:val="both"/>
        <w:rPr>
          <w:rFonts w:ascii="Calibri" w:eastAsia="Times New Roman" w:hAnsi="Calibri" w:cs="Calibr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8F61B5" wp14:editId="4AD9A3C3">
            <wp:simplePos x="0" y="0"/>
            <wp:positionH relativeFrom="column">
              <wp:posOffset>3261995</wp:posOffset>
            </wp:positionH>
            <wp:positionV relativeFrom="paragraph">
              <wp:posOffset>1918335</wp:posOffset>
            </wp:positionV>
            <wp:extent cx="1803400" cy="1270635"/>
            <wp:effectExtent l="0" t="0" r="6350" b="5715"/>
            <wp:wrapSquare wrapText="bothSides"/>
            <wp:docPr id="235254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54243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4257304" wp14:editId="589E4569">
            <wp:simplePos x="0" y="0"/>
            <wp:positionH relativeFrom="column">
              <wp:posOffset>3261360</wp:posOffset>
            </wp:positionH>
            <wp:positionV relativeFrom="paragraph">
              <wp:posOffset>75565</wp:posOffset>
            </wp:positionV>
            <wp:extent cx="1750060" cy="1263015"/>
            <wp:effectExtent l="0" t="0" r="2540" b="0"/>
            <wp:wrapSquare wrapText="bothSides"/>
            <wp:docPr id="1805844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44842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091E336" wp14:editId="3576F6FF">
            <wp:simplePos x="0" y="0"/>
            <wp:positionH relativeFrom="margin">
              <wp:posOffset>1286762</wp:posOffset>
            </wp:positionH>
            <wp:positionV relativeFrom="paragraph">
              <wp:posOffset>72964</wp:posOffset>
            </wp:positionV>
            <wp:extent cx="1229360" cy="3092450"/>
            <wp:effectExtent l="0" t="0" r="8890" b="0"/>
            <wp:wrapSquare wrapText="bothSides"/>
            <wp:docPr id="934223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23726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CAB" w:rsidRPr="00CA5D75">
        <w:rPr>
          <w:noProof/>
        </w:rPr>
        <w:t xml:space="preserve"> </w:t>
      </w:r>
    </w:p>
    <w:p w14:paraId="255223E5" w14:textId="09B1281D" w:rsidR="00FE42FC" w:rsidRDefault="00FE42FC" w:rsidP="00ED4AFA">
      <w:pPr>
        <w:jc w:val="both"/>
        <w:rPr>
          <w:rFonts w:ascii="Calibri" w:eastAsia="Times New Roman" w:hAnsi="Calibri" w:cs="Calibri"/>
        </w:rPr>
      </w:pPr>
    </w:p>
    <w:p w14:paraId="7533639D" w14:textId="02129C21" w:rsidR="00AD0CAB" w:rsidRDefault="00AD0CAB" w:rsidP="00ED4AFA">
      <w:pPr>
        <w:jc w:val="both"/>
        <w:rPr>
          <w:rFonts w:ascii="Calibri" w:eastAsia="Times New Roman" w:hAnsi="Calibri" w:cs="Calibri"/>
        </w:rPr>
      </w:pPr>
    </w:p>
    <w:p w14:paraId="34C0C853" w14:textId="39A55D11" w:rsidR="00AD0CAB" w:rsidRDefault="00AD0CAB" w:rsidP="00ED4AFA">
      <w:pPr>
        <w:jc w:val="both"/>
        <w:rPr>
          <w:rFonts w:ascii="Calibri" w:eastAsia="Times New Roman" w:hAnsi="Calibri" w:cs="Calibri"/>
        </w:rPr>
      </w:pPr>
    </w:p>
    <w:p w14:paraId="2843B138" w14:textId="7231DEDD" w:rsidR="00AD0CAB" w:rsidRDefault="00AD0CAB" w:rsidP="00ED4AFA">
      <w:pPr>
        <w:jc w:val="both"/>
        <w:rPr>
          <w:rFonts w:ascii="Calibri" w:eastAsia="Times New Roman" w:hAnsi="Calibri" w:cs="Calibri"/>
        </w:rPr>
      </w:pPr>
    </w:p>
    <w:p w14:paraId="3BB05FD4" w14:textId="6C00E077" w:rsidR="00AD0CAB" w:rsidRDefault="00AD0CAB" w:rsidP="00ED4AFA">
      <w:pPr>
        <w:jc w:val="both"/>
        <w:rPr>
          <w:rFonts w:ascii="Calibri" w:eastAsia="Times New Roman" w:hAnsi="Calibri" w:cs="Calibri"/>
        </w:rPr>
      </w:pPr>
    </w:p>
    <w:p w14:paraId="0E3842F3" w14:textId="043D7307" w:rsidR="00AD0CAB" w:rsidRDefault="00AD0CAB" w:rsidP="00ED4AFA">
      <w:pPr>
        <w:jc w:val="both"/>
        <w:rPr>
          <w:rFonts w:ascii="Calibri" w:eastAsia="Times New Roman" w:hAnsi="Calibri" w:cs="Calibri"/>
        </w:rPr>
      </w:pPr>
    </w:p>
    <w:p w14:paraId="389F487E" w14:textId="1B6E05DC" w:rsidR="00AD0CAB" w:rsidRDefault="00AD0CAB" w:rsidP="00ED4AFA">
      <w:pPr>
        <w:jc w:val="both"/>
        <w:rPr>
          <w:rFonts w:ascii="Calibri" w:eastAsia="Times New Roman" w:hAnsi="Calibri" w:cs="Calibri"/>
        </w:rPr>
      </w:pPr>
    </w:p>
    <w:p w14:paraId="6D7FF3EA" w14:textId="3FD507DB" w:rsidR="00AD0CAB" w:rsidRDefault="00AD0CAB" w:rsidP="00ED4AFA">
      <w:pPr>
        <w:jc w:val="both"/>
        <w:rPr>
          <w:rFonts w:ascii="Calibri" w:eastAsia="Times New Roman" w:hAnsi="Calibri" w:cs="Calibri"/>
        </w:rPr>
      </w:pPr>
    </w:p>
    <w:p w14:paraId="5B4F9CF7" w14:textId="12D133FE" w:rsidR="00AD0CAB" w:rsidRDefault="00AD0CAB" w:rsidP="00ED4AFA">
      <w:pPr>
        <w:jc w:val="both"/>
        <w:rPr>
          <w:rFonts w:ascii="Calibri" w:eastAsia="Times New Roman" w:hAnsi="Calibri" w:cs="Calibri"/>
        </w:rPr>
      </w:pPr>
    </w:p>
    <w:p w14:paraId="41B53571" w14:textId="6EAF5A40" w:rsidR="00AD0CAB" w:rsidRDefault="00AD0CAB" w:rsidP="00ED4AFA">
      <w:pPr>
        <w:jc w:val="both"/>
        <w:rPr>
          <w:rFonts w:ascii="Calibri" w:eastAsia="Times New Roman" w:hAnsi="Calibri" w:cs="Calibri"/>
        </w:rPr>
      </w:pPr>
    </w:p>
    <w:p w14:paraId="4858012F" w14:textId="7CC9711A" w:rsidR="00AD0CAB" w:rsidRDefault="00AD0CAB" w:rsidP="00ED4AFA">
      <w:pPr>
        <w:jc w:val="both"/>
        <w:rPr>
          <w:rFonts w:ascii="Calibri" w:eastAsia="Times New Roman" w:hAnsi="Calibri" w:cs="Calibri"/>
        </w:rPr>
      </w:pPr>
    </w:p>
    <w:p w14:paraId="6BDACB60" w14:textId="1599F925" w:rsidR="00AD0CAB" w:rsidRPr="00FE42FC" w:rsidRDefault="00AD0CAB" w:rsidP="00ED4AFA">
      <w:pPr>
        <w:jc w:val="both"/>
        <w:rPr>
          <w:rFonts w:ascii="Calibri" w:eastAsia="Times New Roman" w:hAnsi="Calibri" w:cs="Calibri"/>
        </w:rPr>
      </w:pPr>
    </w:p>
    <w:p w14:paraId="5E0A8254" w14:textId="48F33A08" w:rsidR="004665FE" w:rsidRPr="00663209" w:rsidRDefault="004665FE" w:rsidP="00ED4AFA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  <w:b/>
          <w:bCs/>
        </w:rPr>
      </w:pPr>
      <w:r w:rsidRPr="00663209">
        <w:rPr>
          <w:rFonts w:ascii="Calibri" w:eastAsia="Times New Roman" w:hAnsi="Calibri" w:cs="Calibri"/>
          <w:b/>
          <w:bCs/>
        </w:rPr>
        <w:t>Calculate the net sales $ and net sales quantity</w:t>
      </w:r>
    </w:p>
    <w:p w14:paraId="6B982F27" w14:textId="31DE8E7C" w:rsidR="00FE42FC" w:rsidRDefault="004F152E" w:rsidP="004F152E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To get the </w:t>
      </w:r>
      <w:r w:rsidR="00F4127D">
        <w:rPr>
          <w:rFonts w:ascii="Calibri" w:eastAsia="Times New Roman" w:hAnsi="Calibri" w:cs="Calibri"/>
        </w:rPr>
        <w:t xml:space="preserve">net </w:t>
      </w:r>
      <w:r>
        <w:rPr>
          <w:rFonts w:ascii="Calibri" w:eastAsia="Times New Roman" w:hAnsi="Calibri" w:cs="Calibri"/>
        </w:rPr>
        <w:t xml:space="preserve">sales </w:t>
      </w:r>
      <w:r w:rsidR="00954CDE">
        <w:rPr>
          <w:rFonts w:ascii="Calibri" w:eastAsia="Times New Roman" w:hAnsi="Calibri" w:cs="Calibri"/>
        </w:rPr>
        <w:t>I</w:t>
      </w:r>
      <w:r>
        <w:rPr>
          <w:rFonts w:ascii="Calibri" w:eastAsia="Times New Roman" w:hAnsi="Calibri" w:cs="Calibri"/>
        </w:rPr>
        <w:t xml:space="preserve"> </w:t>
      </w:r>
      <w:r w:rsidR="00F4127D">
        <w:rPr>
          <w:rFonts w:ascii="Calibri" w:eastAsia="Times New Roman" w:hAnsi="Calibri" w:cs="Calibri"/>
        </w:rPr>
        <w:t xml:space="preserve">apply </w:t>
      </w:r>
      <w:r w:rsidR="005C2B26">
        <w:rPr>
          <w:rFonts w:ascii="Calibri" w:eastAsia="Times New Roman" w:hAnsi="Calibri" w:cs="Calibri"/>
        </w:rPr>
        <w:t>Sum product</w:t>
      </w:r>
      <w:r w:rsidR="00F4127D">
        <w:rPr>
          <w:rFonts w:ascii="Calibri" w:eastAsia="Times New Roman" w:hAnsi="Calibri" w:cs="Calibri"/>
        </w:rPr>
        <w:t xml:space="preserve"> </w:t>
      </w:r>
      <w:r w:rsidR="005C2B26">
        <w:rPr>
          <w:rFonts w:ascii="Calibri" w:eastAsia="Times New Roman" w:hAnsi="Calibri" w:cs="Calibri"/>
        </w:rPr>
        <w:t>of</w:t>
      </w:r>
      <w:r w:rsidR="00F4127D">
        <w:rPr>
          <w:rFonts w:ascii="Calibri" w:eastAsia="Times New Roman" w:hAnsi="Calibri" w:cs="Calibri"/>
        </w:rPr>
        <w:t xml:space="preserve"> </w:t>
      </w:r>
      <w:r w:rsidR="00954CDE">
        <w:rPr>
          <w:rFonts w:ascii="Calibri" w:eastAsia="Times New Roman" w:hAnsi="Calibri" w:cs="Calibri"/>
        </w:rPr>
        <w:t>[</w:t>
      </w:r>
      <w:r w:rsidR="00F4127D">
        <w:rPr>
          <w:rFonts w:ascii="Calibri" w:eastAsia="Times New Roman" w:hAnsi="Calibri" w:cs="Calibri"/>
        </w:rPr>
        <w:t>Amount</w:t>
      </w:r>
      <w:r w:rsidR="00954CDE">
        <w:rPr>
          <w:rFonts w:ascii="Calibri" w:eastAsia="Times New Roman" w:hAnsi="Calibri" w:cs="Calibri"/>
        </w:rPr>
        <w:t xml:space="preserve">]x(1+[Discount]) to get the real value after </w:t>
      </w:r>
      <w:r w:rsidR="005C2B26">
        <w:rPr>
          <w:rFonts w:ascii="Calibri" w:eastAsia="Times New Roman" w:hAnsi="Calibri" w:cs="Calibri"/>
        </w:rPr>
        <w:t>applying the [Promotion]</w:t>
      </w:r>
      <w:r w:rsidR="00954CDE">
        <w:rPr>
          <w:rFonts w:ascii="Calibri" w:eastAsia="Times New Roman" w:hAnsi="Calibri" w:cs="Calibri"/>
        </w:rPr>
        <w:t>.</w:t>
      </w:r>
    </w:p>
    <w:p w14:paraId="1ECB0B85" w14:textId="74399D71" w:rsidR="006B6420" w:rsidRDefault="00C809A9" w:rsidP="006B6420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$ </w:t>
      </w:r>
      <w:r w:rsidR="006B6420">
        <w:rPr>
          <w:rFonts w:ascii="Calibri" w:eastAsia="Times New Roman" w:hAnsi="Calibri" w:cs="Calibri"/>
        </w:rPr>
        <w:t>Sales: $1</w:t>
      </w:r>
      <w:r w:rsidR="002A282C">
        <w:rPr>
          <w:rFonts w:ascii="Calibri" w:eastAsia="Times New Roman" w:hAnsi="Calibri" w:cs="Calibri"/>
        </w:rPr>
        <w:t>,720,020</w:t>
      </w:r>
      <w:r>
        <w:rPr>
          <w:rFonts w:ascii="Calibri" w:eastAsia="Times New Roman" w:hAnsi="Calibri" w:cs="Calibri"/>
        </w:rPr>
        <w:t>.00</w:t>
      </w:r>
    </w:p>
    <w:p w14:paraId="27FCBB00" w14:textId="73EE7C85" w:rsidR="00C809A9" w:rsidRDefault="00C809A9" w:rsidP="006B6420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$ Net Sales: $1,670,819.10</w:t>
      </w:r>
    </w:p>
    <w:p w14:paraId="59704231" w14:textId="041E05B1" w:rsidR="00F4127D" w:rsidRDefault="00F4127D" w:rsidP="004F152E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 get the net sales</w:t>
      </w:r>
      <w:r w:rsidR="00954CDE">
        <w:rPr>
          <w:rFonts w:ascii="Calibri" w:eastAsia="Times New Roman" w:hAnsi="Calibri" w:cs="Calibri"/>
        </w:rPr>
        <w:t xml:space="preserve"> quantity I just sum “Units” in </w:t>
      </w:r>
      <w:r w:rsidR="00954CDE" w:rsidRPr="00954CDE">
        <w:rPr>
          <w:rFonts w:ascii="Calibri" w:eastAsia="Times New Roman" w:hAnsi="Calibri" w:cs="Calibri"/>
        </w:rPr>
        <w:t>[</w:t>
      </w:r>
      <w:r w:rsidR="00954CDE">
        <w:rPr>
          <w:rFonts w:ascii="Calibri" w:eastAsia="Times New Roman" w:hAnsi="Calibri" w:cs="Calibri"/>
        </w:rPr>
        <w:t>Sales].</w:t>
      </w:r>
    </w:p>
    <w:p w14:paraId="516AE065" w14:textId="2B86C87F" w:rsidR="00C809A9" w:rsidRPr="004F152E" w:rsidRDefault="00C809A9" w:rsidP="00C809A9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# Quantity: </w:t>
      </w:r>
      <w:r w:rsidR="00663209">
        <w:rPr>
          <w:rFonts w:ascii="Calibri" w:eastAsia="Times New Roman" w:hAnsi="Calibri" w:cs="Calibri"/>
        </w:rPr>
        <w:t>$34,696</w:t>
      </w:r>
    </w:p>
    <w:p w14:paraId="1EAFE140" w14:textId="77777777" w:rsidR="00FE42FC" w:rsidRDefault="00FE42FC" w:rsidP="00ED4AFA">
      <w:pPr>
        <w:jc w:val="both"/>
        <w:rPr>
          <w:rFonts w:ascii="Calibri" w:eastAsia="Times New Roman" w:hAnsi="Calibri" w:cs="Calibri"/>
        </w:rPr>
      </w:pPr>
    </w:p>
    <w:p w14:paraId="137A84D6" w14:textId="77777777" w:rsidR="00FE42FC" w:rsidRDefault="00FE42FC" w:rsidP="00ED4AFA">
      <w:pPr>
        <w:jc w:val="both"/>
        <w:rPr>
          <w:rFonts w:ascii="Calibri" w:eastAsia="Times New Roman" w:hAnsi="Calibri" w:cs="Calibri"/>
        </w:rPr>
      </w:pPr>
    </w:p>
    <w:p w14:paraId="5C7B27AF" w14:textId="77777777" w:rsidR="00D15308" w:rsidRDefault="00D15308" w:rsidP="00ED4AFA">
      <w:pPr>
        <w:jc w:val="both"/>
        <w:rPr>
          <w:rFonts w:ascii="Calibri" w:eastAsia="Times New Roman" w:hAnsi="Calibri" w:cs="Calibri"/>
        </w:rPr>
      </w:pPr>
    </w:p>
    <w:p w14:paraId="675811C5" w14:textId="77777777" w:rsidR="00D15308" w:rsidRDefault="00D15308" w:rsidP="00ED4AFA">
      <w:pPr>
        <w:jc w:val="both"/>
        <w:rPr>
          <w:rFonts w:ascii="Calibri" w:eastAsia="Times New Roman" w:hAnsi="Calibri" w:cs="Calibri"/>
        </w:rPr>
      </w:pPr>
    </w:p>
    <w:p w14:paraId="360618C0" w14:textId="5C611549" w:rsidR="004665FE" w:rsidRPr="00FE42FC" w:rsidRDefault="004665FE" w:rsidP="00ED4AFA">
      <w:pPr>
        <w:jc w:val="both"/>
        <w:rPr>
          <w:rFonts w:ascii="Calibri" w:eastAsia="Times New Roman" w:hAnsi="Calibri" w:cs="Calibri"/>
          <w:b/>
          <w:bCs/>
          <w:u w:val="single"/>
        </w:rPr>
      </w:pPr>
      <w:r w:rsidRPr="00FE42FC">
        <w:rPr>
          <w:rFonts w:ascii="Calibri" w:eastAsia="Times New Roman" w:hAnsi="Calibri" w:cs="Calibri"/>
          <w:b/>
          <w:bCs/>
          <w:u w:val="single"/>
        </w:rPr>
        <w:t>Create visuals</w:t>
      </w:r>
    </w:p>
    <w:p w14:paraId="62FD4131" w14:textId="77777777" w:rsidR="004665FE" w:rsidRPr="004665FE" w:rsidRDefault="004665FE" w:rsidP="00ED4AFA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</w:rPr>
      </w:pPr>
      <w:r w:rsidRPr="004665FE">
        <w:rPr>
          <w:rFonts w:ascii="Calibri" w:eastAsia="Times New Roman" w:hAnsi="Calibri" w:cs="Calibri"/>
        </w:rPr>
        <w:t>Create a dashboard with 4 visuals that shows you a breakdown of net sales $. The 4 visuals are:</w:t>
      </w:r>
    </w:p>
    <w:p w14:paraId="1918F6F2" w14:textId="77777777" w:rsidR="00845E2F" w:rsidRDefault="004665FE" w:rsidP="00ED4AFA">
      <w:pPr>
        <w:pStyle w:val="ListParagraph"/>
        <w:numPr>
          <w:ilvl w:val="1"/>
          <w:numId w:val="1"/>
        </w:numPr>
        <w:jc w:val="both"/>
        <w:rPr>
          <w:rFonts w:ascii="Calibri" w:eastAsia="Times New Roman" w:hAnsi="Calibri" w:cs="Calibri"/>
        </w:rPr>
      </w:pPr>
      <w:r w:rsidRPr="004665FE">
        <w:rPr>
          <w:rFonts w:ascii="Calibri" w:eastAsia="Times New Roman" w:hAnsi="Calibri" w:cs="Calibri"/>
        </w:rPr>
        <w:t>Top left, Stacked bar of net sales by store stacked by category</w:t>
      </w:r>
      <w:r w:rsidR="00845E2F">
        <w:rPr>
          <w:rFonts w:ascii="Calibri" w:eastAsia="Times New Roman" w:hAnsi="Calibri" w:cs="Calibri"/>
        </w:rPr>
        <w:t xml:space="preserve">. </w:t>
      </w:r>
    </w:p>
    <w:p w14:paraId="50F3CF62" w14:textId="371E1BB0" w:rsidR="004665FE" w:rsidRPr="004665FE" w:rsidRDefault="00845E2F" w:rsidP="00845E2F">
      <w:pPr>
        <w:pStyle w:val="ListParagraph"/>
        <w:numPr>
          <w:ilvl w:val="2"/>
          <w:numId w:val="1"/>
        </w:numPr>
        <w:jc w:val="both"/>
        <w:rPr>
          <w:rFonts w:ascii="Calibri" w:eastAsia="Times New Roman" w:hAnsi="Calibri" w:cs="Calibri"/>
        </w:rPr>
      </w:pPr>
      <w:r w:rsidRPr="00845E2F">
        <w:rPr>
          <w:rFonts w:ascii="Calibri" w:eastAsia="Times New Roman" w:hAnsi="Calibri" w:cs="Calibri"/>
          <w:b/>
          <w:bCs/>
        </w:rPr>
        <w:t>Completed.</w:t>
      </w:r>
    </w:p>
    <w:p w14:paraId="4A4027D3" w14:textId="77777777" w:rsidR="00845E2F" w:rsidRDefault="004665FE" w:rsidP="00ED4AFA">
      <w:pPr>
        <w:pStyle w:val="ListParagraph"/>
        <w:numPr>
          <w:ilvl w:val="1"/>
          <w:numId w:val="1"/>
        </w:numPr>
        <w:jc w:val="both"/>
        <w:rPr>
          <w:rFonts w:ascii="Calibri" w:eastAsia="Times New Roman" w:hAnsi="Calibri" w:cs="Calibri"/>
        </w:rPr>
      </w:pPr>
      <w:r w:rsidRPr="004665FE">
        <w:rPr>
          <w:rFonts w:ascii="Calibri" w:eastAsia="Times New Roman" w:hAnsi="Calibri" w:cs="Calibri"/>
        </w:rPr>
        <w:t>Top right, trend chart of net sales by date</w:t>
      </w:r>
      <w:r w:rsidR="00845E2F">
        <w:rPr>
          <w:rFonts w:ascii="Calibri" w:eastAsia="Times New Roman" w:hAnsi="Calibri" w:cs="Calibri"/>
        </w:rPr>
        <w:t xml:space="preserve">. </w:t>
      </w:r>
    </w:p>
    <w:p w14:paraId="632B4B5D" w14:textId="2C68C451" w:rsidR="004665FE" w:rsidRPr="004665FE" w:rsidRDefault="00845E2F" w:rsidP="00845E2F">
      <w:pPr>
        <w:pStyle w:val="ListParagraph"/>
        <w:numPr>
          <w:ilvl w:val="2"/>
          <w:numId w:val="1"/>
        </w:numPr>
        <w:jc w:val="both"/>
        <w:rPr>
          <w:rFonts w:ascii="Calibri" w:eastAsia="Times New Roman" w:hAnsi="Calibri" w:cs="Calibri"/>
        </w:rPr>
      </w:pPr>
      <w:r w:rsidRPr="00845E2F">
        <w:rPr>
          <w:rFonts w:ascii="Calibri" w:eastAsia="Times New Roman" w:hAnsi="Calibri" w:cs="Calibri"/>
          <w:b/>
          <w:bCs/>
        </w:rPr>
        <w:t>Completed.</w:t>
      </w:r>
    </w:p>
    <w:p w14:paraId="55AE510A" w14:textId="77777777" w:rsidR="00845E2F" w:rsidRDefault="004665FE" w:rsidP="00ED4AFA">
      <w:pPr>
        <w:pStyle w:val="ListParagraph"/>
        <w:numPr>
          <w:ilvl w:val="1"/>
          <w:numId w:val="1"/>
        </w:numPr>
        <w:jc w:val="both"/>
        <w:rPr>
          <w:rFonts w:ascii="Calibri" w:eastAsia="Times New Roman" w:hAnsi="Calibri" w:cs="Calibri"/>
        </w:rPr>
      </w:pPr>
      <w:r w:rsidRPr="004665FE">
        <w:rPr>
          <w:rFonts w:ascii="Calibri" w:eastAsia="Times New Roman" w:hAnsi="Calibri" w:cs="Calibri"/>
        </w:rPr>
        <w:t>Bottom left, treemap of net sales breaking down key elements of the product in the best way possible</w:t>
      </w:r>
      <w:r w:rsidR="00845E2F">
        <w:rPr>
          <w:rFonts w:ascii="Calibri" w:eastAsia="Times New Roman" w:hAnsi="Calibri" w:cs="Calibri"/>
        </w:rPr>
        <w:t xml:space="preserve">. </w:t>
      </w:r>
    </w:p>
    <w:p w14:paraId="31893179" w14:textId="1A449FAC" w:rsidR="004665FE" w:rsidRPr="004665FE" w:rsidRDefault="00845E2F" w:rsidP="00845E2F">
      <w:pPr>
        <w:pStyle w:val="ListParagraph"/>
        <w:numPr>
          <w:ilvl w:val="2"/>
          <w:numId w:val="1"/>
        </w:numPr>
        <w:jc w:val="both"/>
        <w:rPr>
          <w:rFonts w:ascii="Calibri" w:eastAsia="Times New Roman" w:hAnsi="Calibri" w:cs="Calibri"/>
        </w:rPr>
      </w:pPr>
      <w:r w:rsidRPr="00845E2F">
        <w:rPr>
          <w:rFonts w:ascii="Calibri" w:eastAsia="Times New Roman" w:hAnsi="Calibri" w:cs="Calibri"/>
          <w:b/>
          <w:bCs/>
        </w:rPr>
        <w:t>Completed.</w:t>
      </w:r>
    </w:p>
    <w:p w14:paraId="48540199" w14:textId="77777777" w:rsidR="004665FE" w:rsidRDefault="004665FE" w:rsidP="00ED4AFA">
      <w:pPr>
        <w:pStyle w:val="ListParagraph"/>
        <w:numPr>
          <w:ilvl w:val="1"/>
          <w:numId w:val="1"/>
        </w:numPr>
        <w:jc w:val="both"/>
        <w:rPr>
          <w:rFonts w:ascii="Calibri" w:eastAsia="Times New Roman" w:hAnsi="Calibri" w:cs="Calibri"/>
        </w:rPr>
      </w:pPr>
      <w:r w:rsidRPr="004665FE">
        <w:rPr>
          <w:rFonts w:ascii="Calibri" w:eastAsia="Times New Roman" w:hAnsi="Calibri" w:cs="Calibri"/>
        </w:rPr>
        <w:t>Bottom right, table of all useful data at lowest level of granularity as well as net sales</w:t>
      </w:r>
    </w:p>
    <w:p w14:paraId="79E4E2B7" w14:textId="15CA98AB" w:rsidR="00845E2F" w:rsidRPr="00845E2F" w:rsidRDefault="00845E2F" w:rsidP="00845E2F">
      <w:pPr>
        <w:pStyle w:val="ListParagraph"/>
        <w:numPr>
          <w:ilvl w:val="2"/>
          <w:numId w:val="1"/>
        </w:numPr>
        <w:jc w:val="both"/>
        <w:rPr>
          <w:rFonts w:ascii="Calibri" w:eastAsia="Times New Roman" w:hAnsi="Calibri" w:cs="Calibri"/>
          <w:b/>
          <w:bCs/>
        </w:rPr>
      </w:pPr>
      <w:r w:rsidRPr="00845E2F">
        <w:rPr>
          <w:rFonts w:ascii="Calibri" w:eastAsia="Times New Roman" w:hAnsi="Calibri" w:cs="Calibri"/>
          <w:b/>
          <w:bCs/>
        </w:rPr>
        <w:t>Completed.</w:t>
      </w:r>
    </w:p>
    <w:p w14:paraId="760901D4" w14:textId="48F286C0" w:rsidR="004665FE" w:rsidRDefault="004665FE" w:rsidP="00ED4AFA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</w:rPr>
      </w:pPr>
      <w:r w:rsidRPr="004665FE">
        <w:rPr>
          <w:rFonts w:ascii="Calibri" w:eastAsia="Times New Roman" w:hAnsi="Calibri" w:cs="Calibri"/>
        </w:rPr>
        <w:t xml:space="preserve">Add </w:t>
      </w:r>
      <w:r>
        <w:rPr>
          <w:rFonts w:ascii="Calibri" w:eastAsia="Times New Roman" w:hAnsi="Calibri" w:cs="Calibri"/>
        </w:rPr>
        <w:t>a b</w:t>
      </w:r>
      <w:r w:rsidRPr="004665FE">
        <w:rPr>
          <w:rFonts w:ascii="Calibri" w:eastAsia="Times New Roman" w:hAnsi="Calibri" w:cs="Calibri"/>
        </w:rPr>
        <w:t>utton to toggle between Net Sales $ and Net Sales Qty (label buttons $ and Qty) and replace the net sales $ measure with this dynamic measure in the 4 visuals.</w:t>
      </w:r>
    </w:p>
    <w:p w14:paraId="6CDF8EC2" w14:textId="6EE6B395" w:rsidR="00845E2F" w:rsidRPr="0082689B" w:rsidRDefault="00FA2AD0" w:rsidP="00FA2AD0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  <w:b/>
          <w:bCs/>
        </w:rPr>
      </w:pPr>
      <w:r w:rsidRPr="00FA2AD0">
        <w:rPr>
          <w:rFonts w:ascii="Calibri" w:eastAsia="Times New Roman" w:hAnsi="Calibri" w:cs="Calibri"/>
          <w:b/>
          <w:bCs/>
        </w:rPr>
        <w:t>Completed.</w:t>
      </w:r>
      <w:r w:rsidR="0082689B">
        <w:rPr>
          <w:rFonts w:ascii="Calibri" w:eastAsia="Times New Roman" w:hAnsi="Calibri" w:cs="Calibri"/>
          <w:b/>
          <w:bCs/>
        </w:rPr>
        <w:t xml:space="preserve"> </w:t>
      </w:r>
    </w:p>
    <w:p w14:paraId="6EFB45CB" w14:textId="21D0A746" w:rsidR="00B00745" w:rsidRPr="00B00745" w:rsidRDefault="0082689B" w:rsidP="00FA2AD0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</w:rPr>
        <w:t xml:space="preserve">Use a single measure to </w:t>
      </w:r>
      <w:r w:rsidR="00461F8D">
        <w:rPr>
          <w:rFonts w:ascii="Calibri" w:eastAsia="Times New Roman" w:hAnsi="Calibri" w:cs="Calibri"/>
        </w:rPr>
        <w:t>change the purpose of the analysis in the visualizations is not useful when we use different formats</w:t>
      </w:r>
      <w:r w:rsidR="00DC0D5F">
        <w:rPr>
          <w:rFonts w:ascii="Calibri" w:eastAsia="Times New Roman" w:hAnsi="Calibri" w:cs="Calibri"/>
        </w:rPr>
        <w:t xml:space="preserve"> because we lost the capacities to format the Titles, Magnitudes or symbols (like currencies</w:t>
      </w:r>
      <w:r w:rsidR="006A76E8">
        <w:rPr>
          <w:rFonts w:ascii="Calibri" w:eastAsia="Times New Roman" w:hAnsi="Calibri" w:cs="Calibri"/>
        </w:rPr>
        <w:t>).</w:t>
      </w:r>
    </w:p>
    <w:p w14:paraId="3F08599E" w14:textId="2B1FB091" w:rsidR="000C72A9" w:rsidRPr="000C72A9" w:rsidRDefault="00461F8D" w:rsidP="00FA2AD0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</w:rPr>
        <w:t xml:space="preserve">In this case, </w:t>
      </w:r>
      <w:r w:rsidR="00B00745">
        <w:rPr>
          <w:rFonts w:ascii="Calibri" w:eastAsia="Times New Roman" w:hAnsi="Calibri" w:cs="Calibri"/>
        </w:rPr>
        <w:t>for example,</w:t>
      </w:r>
      <w:r w:rsidR="006A76E8">
        <w:rPr>
          <w:rFonts w:ascii="Calibri" w:eastAsia="Times New Roman" w:hAnsi="Calibri" w:cs="Calibri"/>
        </w:rPr>
        <w:t xml:space="preserve"> we have two different formats (</w:t>
      </w:r>
      <w:r w:rsidR="00411901">
        <w:rPr>
          <w:rFonts w:ascii="Calibri" w:eastAsia="Times New Roman" w:hAnsi="Calibri" w:cs="Calibri"/>
        </w:rPr>
        <w:t>Whole numbers #,#</w:t>
      </w:r>
      <w:r w:rsidR="000C72A9">
        <w:rPr>
          <w:rFonts w:ascii="Calibri" w:eastAsia="Times New Roman" w:hAnsi="Calibri" w:cs="Calibri"/>
        </w:rPr>
        <w:t>##</w:t>
      </w:r>
      <w:r w:rsidR="00411901">
        <w:rPr>
          <w:rFonts w:ascii="Calibri" w:eastAsia="Times New Roman" w:hAnsi="Calibri" w:cs="Calibri"/>
        </w:rPr>
        <w:t xml:space="preserve"> and Currencies $). By the applied way, we </w:t>
      </w:r>
      <w:r w:rsidR="000C72A9">
        <w:rPr>
          <w:rFonts w:ascii="Calibri" w:eastAsia="Times New Roman" w:hAnsi="Calibri" w:cs="Calibri"/>
        </w:rPr>
        <w:t>must</w:t>
      </w:r>
      <w:r w:rsidR="00411901">
        <w:rPr>
          <w:rFonts w:ascii="Calibri" w:eastAsia="Times New Roman" w:hAnsi="Calibri" w:cs="Calibri"/>
        </w:rPr>
        <w:t xml:space="preserve"> show </w:t>
      </w:r>
      <w:r w:rsidR="000C72A9">
        <w:rPr>
          <w:rFonts w:ascii="Calibri" w:eastAsia="Times New Roman" w:hAnsi="Calibri" w:cs="Calibri"/>
        </w:rPr>
        <w:t>all our labels in Numeric (#,###.#)</w:t>
      </w:r>
      <w:r w:rsidR="00EC608E">
        <w:rPr>
          <w:rFonts w:ascii="Calibri" w:eastAsia="Times New Roman" w:hAnsi="Calibri" w:cs="Calibri"/>
        </w:rPr>
        <w:t xml:space="preserve">. And, In addition, we have to create additional measures to edit the text of the titles of the visualizations for a better </w:t>
      </w:r>
      <w:r w:rsidR="002706CE">
        <w:rPr>
          <w:rFonts w:ascii="Calibri" w:eastAsia="Times New Roman" w:hAnsi="Calibri" w:cs="Calibri"/>
        </w:rPr>
        <w:t>user experience</w:t>
      </w:r>
      <w:r w:rsidR="00EC608E">
        <w:rPr>
          <w:rFonts w:ascii="Calibri" w:eastAsia="Times New Roman" w:hAnsi="Calibri" w:cs="Calibri"/>
        </w:rPr>
        <w:t>.</w:t>
      </w:r>
    </w:p>
    <w:p w14:paraId="26D067B7" w14:textId="27714509" w:rsidR="0082689B" w:rsidRPr="00FA2AD0" w:rsidRDefault="000C72A9" w:rsidP="00FA2AD0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</w:rPr>
        <w:t xml:space="preserve">For these cases, it is </w:t>
      </w:r>
      <w:r w:rsidR="00B00745">
        <w:rPr>
          <w:rFonts w:ascii="Calibri" w:eastAsia="Times New Roman" w:hAnsi="Calibri" w:cs="Calibri"/>
        </w:rPr>
        <w:t xml:space="preserve">better to use bookmarks to show/hide different visualizations </w:t>
      </w:r>
      <w:r w:rsidR="006A76E8">
        <w:rPr>
          <w:rFonts w:ascii="Calibri" w:eastAsia="Times New Roman" w:hAnsi="Calibri" w:cs="Calibri"/>
        </w:rPr>
        <w:t xml:space="preserve">with all the proper titles, </w:t>
      </w:r>
      <w:r w:rsidR="002706CE">
        <w:rPr>
          <w:rFonts w:ascii="Calibri" w:eastAsia="Times New Roman" w:hAnsi="Calibri" w:cs="Calibri"/>
        </w:rPr>
        <w:t>axis</w:t>
      </w:r>
      <w:r w:rsidR="006A76E8">
        <w:rPr>
          <w:rFonts w:ascii="Calibri" w:eastAsia="Times New Roman" w:hAnsi="Calibri" w:cs="Calibri"/>
        </w:rPr>
        <w:t xml:space="preserve"> titles, formats of the labels, etc.</w:t>
      </w:r>
    </w:p>
    <w:p w14:paraId="624F4A70" w14:textId="2D4CB4F6" w:rsidR="004665FE" w:rsidRDefault="004665FE" w:rsidP="00ED4AFA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</w:rPr>
      </w:pPr>
      <w:r w:rsidRPr="004665FE">
        <w:rPr>
          <w:rFonts w:ascii="Calibri" w:eastAsia="Times New Roman" w:hAnsi="Calibri" w:cs="Calibri"/>
        </w:rPr>
        <w:t>Add s</w:t>
      </w:r>
      <w:r w:rsidR="00E92C43">
        <w:rPr>
          <w:rFonts w:ascii="Calibri" w:eastAsia="Times New Roman" w:hAnsi="Calibri" w:cs="Calibri"/>
        </w:rPr>
        <w:t>licer</w:t>
      </w:r>
      <w:r w:rsidRPr="004665FE">
        <w:rPr>
          <w:rFonts w:ascii="Calibri" w:eastAsia="Times New Roman" w:hAnsi="Calibri" w:cs="Calibri"/>
        </w:rPr>
        <w:t xml:space="preserve"> on </w:t>
      </w:r>
      <w:r w:rsidR="00F513E9">
        <w:rPr>
          <w:rFonts w:ascii="Calibri" w:eastAsia="Times New Roman" w:hAnsi="Calibri" w:cs="Calibri"/>
        </w:rPr>
        <w:t>“Month Select”</w:t>
      </w:r>
      <w:r w:rsidRPr="004665FE">
        <w:rPr>
          <w:rFonts w:ascii="Calibri" w:eastAsia="Times New Roman" w:hAnsi="Calibri" w:cs="Calibri"/>
        </w:rPr>
        <w:t xml:space="preserve"> to only show current month in all visuals except for trend</w:t>
      </w:r>
      <w:r w:rsidR="00FA2AD0">
        <w:rPr>
          <w:rFonts w:ascii="Calibri" w:eastAsia="Times New Roman" w:hAnsi="Calibri" w:cs="Calibri"/>
        </w:rPr>
        <w:t>.</w:t>
      </w:r>
    </w:p>
    <w:p w14:paraId="5732C28D" w14:textId="669CA3EC" w:rsidR="00FA2AD0" w:rsidRPr="00FA2AD0" w:rsidRDefault="00FA2AD0" w:rsidP="00FA2AD0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  <w:b/>
          <w:bCs/>
        </w:rPr>
      </w:pPr>
      <w:r w:rsidRPr="00FA2AD0">
        <w:rPr>
          <w:rFonts w:ascii="Calibri" w:eastAsia="Times New Roman" w:hAnsi="Calibri" w:cs="Calibri"/>
          <w:b/>
          <w:bCs/>
        </w:rPr>
        <w:t>Completed.</w:t>
      </w:r>
    </w:p>
    <w:p w14:paraId="40DB1E44" w14:textId="3855A6F8" w:rsidR="003D79B8" w:rsidRDefault="004665FE" w:rsidP="00ED4AFA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</w:rPr>
      </w:pPr>
      <w:r w:rsidRPr="004665FE">
        <w:rPr>
          <w:rFonts w:ascii="Calibri" w:eastAsia="Times New Roman" w:hAnsi="Calibri" w:cs="Calibri"/>
        </w:rPr>
        <w:t>Add relevant dimension fields to filter pane. Clean up filter pane so it just shows filters on all pages. Color background of filter pane to be light blue.</w:t>
      </w:r>
    </w:p>
    <w:p w14:paraId="79965E5F" w14:textId="02BCDB5C" w:rsidR="00FA2AD0" w:rsidRPr="00FA2AD0" w:rsidRDefault="00FA2AD0" w:rsidP="00FA2AD0">
      <w:pPr>
        <w:pStyle w:val="ListParagraph"/>
        <w:numPr>
          <w:ilvl w:val="1"/>
          <w:numId w:val="5"/>
        </w:numPr>
        <w:jc w:val="both"/>
        <w:rPr>
          <w:rFonts w:ascii="Calibri" w:eastAsia="Times New Roman" w:hAnsi="Calibri" w:cs="Calibri"/>
          <w:b/>
          <w:bCs/>
        </w:rPr>
      </w:pPr>
      <w:r w:rsidRPr="00FA2AD0">
        <w:rPr>
          <w:rFonts w:ascii="Calibri" w:eastAsia="Times New Roman" w:hAnsi="Calibri" w:cs="Calibri"/>
          <w:b/>
          <w:bCs/>
        </w:rPr>
        <w:t>Completed.</w:t>
      </w:r>
    </w:p>
    <w:sectPr w:rsidR="00FA2AD0" w:rsidRPr="00FA2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92DE7" w14:textId="77777777" w:rsidR="008D48FE" w:rsidRDefault="008D48FE" w:rsidP="00F56D7E">
      <w:pPr>
        <w:spacing w:after="0" w:line="240" w:lineRule="auto"/>
      </w:pPr>
      <w:r>
        <w:separator/>
      </w:r>
    </w:p>
  </w:endnote>
  <w:endnote w:type="continuationSeparator" w:id="0">
    <w:p w14:paraId="3B18B13F" w14:textId="77777777" w:rsidR="008D48FE" w:rsidRDefault="008D48FE" w:rsidP="00F56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5C6F8" w14:textId="77777777" w:rsidR="008D48FE" w:rsidRDefault="008D48FE" w:rsidP="00F56D7E">
      <w:pPr>
        <w:spacing w:after="0" w:line="240" w:lineRule="auto"/>
      </w:pPr>
      <w:r>
        <w:separator/>
      </w:r>
    </w:p>
  </w:footnote>
  <w:footnote w:type="continuationSeparator" w:id="0">
    <w:p w14:paraId="6D9C001C" w14:textId="77777777" w:rsidR="008D48FE" w:rsidRDefault="008D48FE" w:rsidP="00F56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5358"/>
    <w:multiLevelType w:val="hybridMultilevel"/>
    <w:tmpl w:val="6E9E1498"/>
    <w:lvl w:ilvl="0" w:tplc="5BFE7274"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FC6A43"/>
    <w:multiLevelType w:val="multilevel"/>
    <w:tmpl w:val="9310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24081"/>
    <w:multiLevelType w:val="hybridMultilevel"/>
    <w:tmpl w:val="B44A2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026738">
    <w:abstractNumId w:val="1"/>
    <w:lvlOverride w:ilvl="0">
      <w:startOverride w:val="1"/>
    </w:lvlOverride>
  </w:num>
  <w:num w:numId="2" w16cid:durableId="706026738">
    <w:abstractNumId w:val="1"/>
    <w:lvlOverride w:ilvl="0"/>
    <w:lvlOverride w:ilvl="1">
      <w:startOverride w:val="1"/>
    </w:lvlOverride>
  </w:num>
  <w:num w:numId="3" w16cid:durableId="706026738">
    <w:abstractNumId w:val="1"/>
    <w:lvlOverride w:ilvl="0"/>
    <w:lvlOverride w:ilvl="1"/>
    <w:lvlOverride w:ilvl="2">
      <w:startOverride w:val="1"/>
    </w:lvlOverride>
  </w:num>
  <w:num w:numId="4" w16cid:durableId="706026738">
    <w:abstractNumId w:val="1"/>
    <w:lvlOverride w:ilvl="0"/>
    <w:lvlOverride w:ilvl="1">
      <w:startOverride w:val="1"/>
    </w:lvlOverride>
    <w:lvlOverride w:ilvl="2"/>
  </w:num>
  <w:num w:numId="5" w16cid:durableId="1653757139">
    <w:abstractNumId w:val="2"/>
  </w:num>
  <w:num w:numId="6" w16cid:durableId="3729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3C"/>
    <w:rsid w:val="000628EE"/>
    <w:rsid w:val="000C72A9"/>
    <w:rsid w:val="000E494A"/>
    <w:rsid w:val="000E6613"/>
    <w:rsid w:val="00111329"/>
    <w:rsid w:val="00131F92"/>
    <w:rsid w:val="001879E3"/>
    <w:rsid w:val="001D028C"/>
    <w:rsid w:val="00215BB5"/>
    <w:rsid w:val="002706CE"/>
    <w:rsid w:val="002A282C"/>
    <w:rsid w:val="00346090"/>
    <w:rsid w:val="003C2993"/>
    <w:rsid w:val="003D79B8"/>
    <w:rsid w:val="003E15DA"/>
    <w:rsid w:val="00411901"/>
    <w:rsid w:val="0044392E"/>
    <w:rsid w:val="00461F8D"/>
    <w:rsid w:val="004665FE"/>
    <w:rsid w:val="004A6F50"/>
    <w:rsid w:val="004C7E82"/>
    <w:rsid w:val="004E549F"/>
    <w:rsid w:val="004F152E"/>
    <w:rsid w:val="00531FA8"/>
    <w:rsid w:val="005C2B26"/>
    <w:rsid w:val="005F2E4C"/>
    <w:rsid w:val="00632CBD"/>
    <w:rsid w:val="00663209"/>
    <w:rsid w:val="00684114"/>
    <w:rsid w:val="006904BC"/>
    <w:rsid w:val="006A76E8"/>
    <w:rsid w:val="006B6420"/>
    <w:rsid w:val="006E53A3"/>
    <w:rsid w:val="00797776"/>
    <w:rsid w:val="007C44F4"/>
    <w:rsid w:val="008021D1"/>
    <w:rsid w:val="0082689B"/>
    <w:rsid w:val="00845E2F"/>
    <w:rsid w:val="008475B4"/>
    <w:rsid w:val="008C463C"/>
    <w:rsid w:val="008D0BEF"/>
    <w:rsid w:val="008D48FE"/>
    <w:rsid w:val="00926E27"/>
    <w:rsid w:val="00954CDE"/>
    <w:rsid w:val="009666A8"/>
    <w:rsid w:val="009B0D39"/>
    <w:rsid w:val="009B75E8"/>
    <w:rsid w:val="009C37D2"/>
    <w:rsid w:val="00A54092"/>
    <w:rsid w:val="00AA2C8A"/>
    <w:rsid w:val="00AD0CAB"/>
    <w:rsid w:val="00B00745"/>
    <w:rsid w:val="00B71274"/>
    <w:rsid w:val="00B9049A"/>
    <w:rsid w:val="00BA05AE"/>
    <w:rsid w:val="00BF7FF4"/>
    <w:rsid w:val="00C809A9"/>
    <w:rsid w:val="00CA5D75"/>
    <w:rsid w:val="00CD372B"/>
    <w:rsid w:val="00CE168D"/>
    <w:rsid w:val="00D15308"/>
    <w:rsid w:val="00D25336"/>
    <w:rsid w:val="00D25A39"/>
    <w:rsid w:val="00DC0D5F"/>
    <w:rsid w:val="00DE2D82"/>
    <w:rsid w:val="00DE2F6D"/>
    <w:rsid w:val="00E3419B"/>
    <w:rsid w:val="00E47B0E"/>
    <w:rsid w:val="00E57C48"/>
    <w:rsid w:val="00E92C43"/>
    <w:rsid w:val="00EC608E"/>
    <w:rsid w:val="00ED4AFA"/>
    <w:rsid w:val="00EE72CF"/>
    <w:rsid w:val="00F4127D"/>
    <w:rsid w:val="00F513E9"/>
    <w:rsid w:val="00F51F5D"/>
    <w:rsid w:val="00F56D7E"/>
    <w:rsid w:val="00FA2AD0"/>
    <w:rsid w:val="00FE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D368C"/>
  <w15:chartTrackingRefBased/>
  <w15:docId w15:val="{A9C85EF2-4E11-4A4F-8D51-572F7B7A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6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463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4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63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63C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4665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6E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E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6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D7E"/>
  </w:style>
  <w:style w:type="paragraph" w:styleId="Footer">
    <w:name w:val="footer"/>
    <w:basedOn w:val="Normal"/>
    <w:link w:val="FooterChar"/>
    <w:uiPriority w:val="99"/>
    <w:unhideWhenUsed/>
    <w:rsid w:val="00F56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D7E"/>
  </w:style>
  <w:style w:type="character" w:styleId="FollowedHyperlink">
    <w:name w:val="FollowedHyperlink"/>
    <w:basedOn w:val="DefaultParagraphFont"/>
    <w:uiPriority w:val="99"/>
    <w:semiHidden/>
    <w:unhideWhenUsed/>
    <w:rsid w:val="009C37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download/details.aspx?id=5849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814AF-481C-42D3-AA80-1080B73C8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Bellinghausen, Garrett</dc:creator>
  <cp:keywords/>
  <dc:description/>
  <cp:lastModifiedBy>Felipe Nossa</cp:lastModifiedBy>
  <cp:revision>58</cp:revision>
  <dcterms:created xsi:type="dcterms:W3CDTF">2023-04-03T16:27:00Z</dcterms:created>
  <dcterms:modified xsi:type="dcterms:W3CDTF">2025-07-09T14:44:00Z</dcterms:modified>
</cp:coreProperties>
</file>