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righ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4152900</wp:posOffset>
            </wp:positionH>
            <wp:positionV relativeFrom="paragraph">
              <wp:posOffset>523875</wp:posOffset>
            </wp:positionV>
            <wp:extent cx="1771408" cy="9953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1408" cy="995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523875</wp:posOffset>
            </wp:positionV>
            <wp:extent cx="1000125" cy="100012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00125" cy="1000125"/>
                    </a:xfrm>
                    <a:prstGeom prst="rect"/>
                    <a:ln/>
                  </pic:spPr>
                </pic:pic>
              </a:graphicData>
            </a:graphic>
          </wp:anchor>
        </w:drawing>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EPHI National Genomics Data Engineering Collaborative Research Project.</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 </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Mihret Kitaw </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Frew Legese</w:t>
      </w:r>
    </w:p>
    <w:p w:rsidR="00000000" w:rsidDel="00000000" w:rsidP="00000000" w:rsidRDefault="00000000" w:rsidRPr="00000000" w14:paraId="00000010">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2026</w:t>
      </w:r>
    </w:p>
    <w:p w:rsidR="00000000" w:rsidDel="00000000" w:rsidP="00000000" w:rsidRDefault="00000000" w:rsidRPr="00000000" w14:paraId="00000013">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Addis Ababa, Ethiopia.</w:t>
      </w:r>
    </w:p>
    <w:p w:rsidR="00000000" w:rsidDel="00000000" w:rsidP="00000000" w:rsidRDefault="00000000" w:rsidRPr="00000000" w14:paraId="0000001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3"/>
        <w:spacing w:before="280" w:lineRule="auto"/>
        <w:rPr>
          <w:b w:val="1"/>
          <w:bCs w:val="1"/>
          <w:color w:val="000000"/>
          <w:sz w:val="26"/>
          <w:szCs w:val="26"/>
        </w:rPr>
      </w:pPr>
      <w:bookmarkStart w:colFirst="0" w:colLast="0" w:name="_m4jfkqgrt7dp" w:id="0"/>
      <w:bookmarkEnd w:id="0"/>
      <w:r w:rsidDel="00000000" w:rsidR="00000000" w:rsidRPr="00000000">
        <w:rPr>
          <w:b w:val="1"/>
          <w:bCs w:val="1"/>
          <w:color w:val="000000"/>
          <w:sz w:val="26"/>
          <w:szCs w:val="26"/>
          <w:rtl w:val="0"/>
        </w:rPr>
        <w:t xml:space="preserve">Overview</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This project proposal is to build a full-fledged genomic data management and visualization platform with Django that supports the complete lifecycle of genomic research data, from sample submission to result delivery. The system will be designed to serve students (MSc and PhD), researchers, laboratories, and external data providers who submit biological samples along with structured metadata through a secure web portal. Once a project is registered, the metadata is stored in a relational database while the physical sample is submitted to a sequencing facility. During the sequencing phase, the project status is tracked within the system to reflect its real-world progress. After sequencing is completed, the resulting genomic files (such as FASTA, BAM, or VCF) are uploaded into the platform by lab tech from EPHI, automatically indexed, and linked back to the original sample metadata without storing raw sequences in the database. Django, which is a Python web framework acts as the central orchestration layer, managing authentication, authorization, metadata persistence, file registration, and API access, while large genomic files are efficiently served from file storage using indexed, region-based access. Users can browse projects and samples through a hierarchical interface, visualize genomic regions directly in the browser using an embedded genome viewer, and explore analytical dashboards that show where data is stored, how it is distributed across projects, and how resources are being utilized. Once sequencing results are released, the system updates the project status to “result released” and automatically notifies the submitting user via email, providing a transparent, traceable, and scalable workflow that integrates laboratory operations, data engineering, and user-facing genomic visualization into a single cohesive platform.</w:t>
      </w:r>
    </w:p>
    <w:p w:rsidR="00000000" w:rsidDel="00000000" w:rsidP="00000000" w:rsidRDefault="00000000" w:rsidRPr="00000000" w14:paraId="00000019">
      <w:pPr>
        <w:pStyle w:val="Heading3"/>
        <w:spacing w:after="240" w:before="240" w:lineRule="auto"/>
        <w:rPr/>
      </w:pPr>
      <w:bookmarkStart w:colFirst="0" w:colLast="0" w:name="_bz2v2lmrdz2z" w:id="1"/>
      <w:bookmarkEnd w:id="1"/>
      <w:r w:rsidDel="00000000" w:rsidR="00000000" w:rsidRPr="00000000">
        <w:rPr>
          <w:rtl w:val="0"/>
        </w:rPr>
        <w:t xml:space="preserve">Architecture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39624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Architecture of the system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b w:val="1"/>
          <w:bCs w:val="1"/>
          <w:sz w:val="30"/>
          <w:szCs w:val="30"/>
        </w:rPr>
      </w:pPr>
      <w:bookmarkStart w:colFirst="0" w:colLast="0" w:name="_4x7hg6kmt9a4" w:id="2"/>
      <w:bookmarkEnd w:id="2"/>
      <w:r w:rsidDel="00000000" w:rsidR="00000000" w:rsidRPr="00000000">
        <w:rPr>
          <w:rtl w:val="0"/>
        </w:rPr>
        <w:t xml:space="preserve">Database design</w:t>
      </w:r>
      <w:r w:rsidDel="00000000" w:rsidR="00000000" w:rsidRPr="00000000">
        <w:rPr>
          <w:rtl w:val="0"/>
        </w:rPr>
      </w:r>
    </w:p>
    <w:p w:rsidR="00000000" w:rsidDel="00000000" w:rsidP="00000000" w:rsidRDefault="00000000" w:rsidRPr="00000000" w14:paraId="0000001F">
      <w:pPr>
        <w:pStyle w:val="Heading3"/>
        <w:spacing w:before="280" w:lineRule="auto"/>
        <w:rPr>
          <w:b w:val="1"/>
          <w:bCs w:val="1"/>
          <w:color w:val="000000"/>
          <w:sz w:val="26"/>
          <w:szCs w:val="26"/>
        </w:rPr>
      </w:pPr>
      <w:bookmarkStart w:colFirst="0" w:colLast="0" w:name="_b4a4a74tmcbk" w:id="3"/>
      <w:bookmarkEnd w:id="3"/>
      <w:r w:rsidDel="00000000" w:rsidR="00000000" w:rsidRPr="00000000">
        <w:rPr>
          <w:b w:val="1"/>
          <w:bCs w:val="1"/>
          <w:color w:val="000000"/>
          <w:sz w:val="26"/>
          <w:szCs w:val="26"/>
          <w:rtl w:val="0"/>
        </w:rPr>
        <w:t xml:space="preserve">Metadata_table:</w:t>
      </w:r>
    </w:p>
    <w:p w:rsidR="00000000" w:rsidDel="00000000" w:rsidP="00000000" w:rsidRDefault="00000000" w:rsidRPr="00000000" w14:paraId="00000020">
      <w:pPr>
        <w:rPr/>
      </w:pPr>
      <w:r w:rsidDel="00000000" w:rsidR="00000000" w:rsidRPr="00000000">
        <w:rPr>
          <w:rtl w:val="0"/>
        </w:rPr>
        <w:t xml:space="preserve">All the attributes collected and merged from the metadata template:</w:t>
      </w:r>
    </w:p>
    <w:p w:rsidR="00000000" w:rsidDel="00000000" w:rsidP="00000000" w:rsidRDefault="00000000" w:rsidRPr="00000000" w14:paraId="00000021">
      <w:pPr>
        <w:rPr/>
      </w:pPr>
      <w:r w:rsidDel="00000000" w:rsidR="00000000" w:rsidRPr="00000000">
        <w:rPr>
          <w:rtl w:val="0"/>
        </w:rPr>
        <w:tab/>
        <w:tab/>
        <w:tab/>
        <w:tab/>
        <w:tab/>
        <w:tab/>
      </w:r>
    </w:p>
    <w:p w:rsidR="00000000" w:rsidDel="00000000" w:rsidP="00000000" w:rsidRDefault="00000000" w:rsidRPr="00000000" w14:paraId="00000022">
      <w:pPr>
        <w:rPr/>
      </w:pPr>
      <w:r w:rsidDel="00000000" w:rsidR="00000000" w:rsidRPr="00000000">
        <w:rPr>
          <w:rtl w:val="0"/>
        </w:rPr>
        <w:t xml:space="preserve">Project_submission_id sample_local_id</w:t>
        <w:tab/>
        <w:t xml:space="preserve">parasite_density</w:t>
        <w:tab/>
        <w:t xml:space="preserve">life_stage</w:t>
        <w:tab/>
        <w:t xml:space="preserve">propagation</w:t>
        <w:tab/>
        <w:t xml:space="preserve">drug_exposure_history</w:t>
        <w:tab/>
        <w:t xml:space="preserve">serotype_or_lineage</w:t>
        <w:tab/>
        <w:t xml:space="preserve">viral_load</w:t>
        <w:tab/>
        <w:t xml:space="preserve">ct_value</w:t>
        <w:tab/>
        <w:t xml:space="preserve">propagation </w:t>
        <w:tab/>
        <w:t xml:space="preserve">project_sample_id</w:t>
        <w:tab/>
        <w:t xml:space="preserve">facility_lab_id</w:t>
        <w:tab/>
        <w:t xml:space="preserve">referring_lab</w:t>
        <w:tab/>
        <w:t xml:space="preserve">organism</w:t>
        <w:tab/>
        <w:t xml:space="preserve">strain</w:t>
        <w:tab/>
        <w:t xml:space="preserve">isolate</w:t>
        <w:tab/>
        <w:t xml:space="preserve">serotype</w:t>
        <w:tab/>
        <w:t xml:space="preserve">collection_date</w:t>
        <w:tab/>
        <w:t xml:space="preserve">received_date</w:t>
        <w:tab/>
        <w:t xml:space="preserve">sample_type</w:t>
        <w:tab/>
        <w:t xml:space="preserve">isolation_source</w:t>
        <w:tab/>
        <w:t xml:space="preserve">country</w:t>
        <w:tab/>
        <w:t xml:space="preserve">region</w:t>
        <w:tab/>
        <w:t xml:space="preserve">district</w:t>
        <w:tab/>
        <w:t xml:space="preserve">facility_name</w:t>
        <w:tab/>
        <w:t xml:space="preserve">geo_loc_name</w:t>
        <w:tab/>
        <w:t xml:space="preserve">latitude</w:t>
        <w:tab/>
        <w:t xml:space="preserve">longitude</w:t>
        <w:tab/>
        <w:t xml:space="preserve">host</w:t>
        <w:tab/>
        <w:t xml:space="preserve">host_age</w:t>
        <w:tab/>
        <w:t xml:space="preserve">host_age_unit</w:t>
        <w:tab/>
        <w:t xml:space="preserve">host_sex</w:t>
        <w:tab/>
        <w:t xml:space="preserve">host_disease</w:t>
        <w:tab/>
        <w:t xml:space="preserve">clinical_outcome</w:t>
        <w:tab/>
        <w:t xml:space="preserve">phenotype_Remarks</w:t>
        <w:tab/>
        <w:t xml:space="preserve">virulence_phenotype</w:t>
        <w:tab/>
        <w:t xml:space="preserve">biochemical_profile</w:t>
        <w:tab/>
        <w:t xml:space="preserve">storage_temperature</w:t>
        <w:tab/>
        <w:t xml:space="preserve">transport_medium</w:t>
        <w:tab/>
        <w:t xml:space="preserve">sequencing_method</w:t>
        <w:tab/>
        <w:t xml:space="preserve">sequencing_platform</w:t>
        <w:tab/>
        <w:t xml:space="preserve">assembly_method</w:t>
        <w:tab/>
        <w:t xml:space="preserve">data_entered_by</w:t>
        <w:tab/>
        <w:t xml:space="preserve">entry_date</w:t>
        <w:tab/>
        <w:t xml:space="preserve">review_status</w:t>
        <w:tab/>
        <w:t xml:space="preserve">Remarks</w:t>
      </w:r>
    </w:p>
    <w:p w:rsidR="00000000" w:rsidDel="00000000" w:rsidP="00000000" w:rsidRDefault="00000000" w:rsidRPr="00000000" w14:paraId="00000023">
      <w:pPr>
        <w:rPr/>
      </w:pPr>
      <w:r w:rsidDel="00000000" w:rsidR="00000000" w:rsidRPr="00000000">
        <w:rPr>
          <w:rtl w:val="0"/>
        </w:rPr>
        <w:tab/>
        <w:tab/>
        <w:tab/>
        <w:tab/>
        <w:tab/>
        <w:tab/>
        <w:tab/>
        <w:tab/>
        <w:tab/>
        <w:tab/>
        <w:tab/>
        <w:tab/>
        <w:tab/>
        <w:tab/>
        <w:tab/>
      </w:r>
    </w:p>
    <w:p w:rsidR="00000000" w:rsidDel="00000000" w:rsidP="00000000" w:rsidRDefault="00000000" w:rsidRPr="00000000" w14:paraId="00000024">
      <w:pPr>
        <w:pStyle w:val="Heading3"/>
        <w:spacing w:before="280" w:lineRule="auto"/>
        <w:rPr>
          <w:b w:val="1"/>
          <w:bCs w:val="1"/>
          <w:color w:val="000000"/>
          <w:sz w:val="26"/>
          <w:szCs w:val="26"/>
        </w:rPr>
      </w:pPr>
      <w:bookmarkStart w:colFirst="0" w:colLast="0" w:name="_6fyivkuwcbt9" w:id="4"/>
      <w:bookmarkEnd w:id="4"/>
      <w:r w:rsidDel="00000000" w:rsidR="00000000" w:rsidRPr="00000000">
        <w:rPr>
          <w:b w:val="1"/>
          <w:bCs w:val="1"/>
          <w:color w:val="000000"/>
          <w:sz w:val="26"/>
          <w:szCs w:val="26"/>
          <w:rtl w:val="0"/>
        </w:rPr>
        <w:t xml:space="preserve">All Tables</w:t>
        <w:tab/>
      </w:r>
    </w:p>
    <w:p w:rsidR="00000000" w:rsidDel="00000000" w:rsidP="00000000" w:rsidRDefault="00000000" w:rsidRPr="00000000" w14:paraId="00000025">
      <w:pPr>
        <w:rPr/>
      </w:pPr>
      <w:r w:rsidDel="00000000" w:rsidR="00000000" w:rsidRPr="00000000">
        <w:rPr>
          <w:rtl w:val="0"/>
        </w:rPr>
      </w:r>
    </w:p>
    <w:tbl>
      <w:tblPr>
        <w:tblStyle w:val="Table1"/>
        <w:tblW w:w="91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5"/>
        <w:gridCol w:w="2265"/>
        <w:gridCol w:w="6435"/>
        <w:tblGridChange w:id="0">
          <w:tblGrid>
            <w:gridCol w:w="465"/>
            <w:gridCol w:w="2265"/>
            <w:gridCol w:w="64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sz w:val="24"/>
                <w:szCs w:val="24"/>
              </w:rPr>
            </w:pPr>
            <w:r w:rsidDel="00000000" w:rsidR="00000000" w:rsidRPr="00000000">
              <w:rPr>
                <w:b w:val="1"/>
                <w:bCs w:val="1"/>
                <w:sz w:val="24"/>
                <w:szCs w:val="24"/>
                <w:rtl w:val="0"/>
              </w:rPr>
              <w:t xml:space="preserve">Table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Description and Purpose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submission_metadata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Central table capturing all metadata records and linking to related entities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project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Defines the scope and ownership of each submission project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sz w:val="24"/>
                <w:szCs w:val="24"/>
                <w:rtl w:val="0"/>
              </w:rPr>
              <w:t xml:space="preserve">users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Tracks submitters, reviewers, and analysts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 xml:space="preserve">facility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Physical facility where samples are processed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sz w:val="24"/>
                <w:szCs w:val="24"/>
                <w:rtl w:val="0"/>
              </w:rPr>
              <w:t xml:space="preserve">organization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Institution responsible for the submission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lab_facility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Laboratory providing or referring samples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country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Country of sample origin or submission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region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Region within the country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district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District within the region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metadata_type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Type of metadata (e.g., clinical, sequencing, environmental)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organism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Biological organism under study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sample_type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Type of biological sample (e.g., blood, tissue, swab)</w:t>
            </w:r>
          </w:p>
        </w:tc>
      </w:tr>
    </w:tbl>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1hg1nfir70fs" w:id="5"/>
      <w:bookmarkEnd w:id="5"/>
      <w:r w:rsidDel="00000000" w:rsidR="00000000" w:rsidRPr="00000000">
        <w:rPr>
          <w:b w:val="1"/>
          <w:bCs w:val="1"/>
          <w:color w:val="000000"/>
          <w:sz w:val="26"/>
          <w:szCs w:val="26"/>
          <w:rtl w:val="0"/>
        </w:rPr>
        <w:t xml:space="preserve">1. metadata_submission </w:t>
      </w:r>
    </w:p>
    <w:p w:rsidR="00000000" w:rsidDel="00000000" w:rsidP="00000000" w:rsidRDefault="00000000" w:rsidRPr="00000000" w14:paraId="0000004E">
      <w:pPr>
        <w:rPr/>
      </w:pPr>
      <w:r w:rsidDel="00000000" w:rsidR="00000000" w:rsidRPr="00000000">
        <w:rPr>
          <w:rtl w:val="0"/>
        </w:rPr>
        <w:t xml:space="preserve">This is the main table where all the metadata and the project overview data is stored</w:t>
      </w:r>
    </w:p>
    <w:p w:rsidR="00000000" w:rsidDel="00000000" w:rsidP="00000000" w:rsidRDefault="00000000" w:rsidRPr="00000000" w14:paraId="0000004F">
      <w:pPr>
        <w:rPr/>
      </w:pPr>
      <w:r w:rsidDel="00000000" w:rsidR="00000000" w:rsidRPr="00000000">
        <w:rPr>
          <w:rtl w:val="0"/>
        </w:rPr>
      </w:r>
    </w:p>
    <w:tbl>
      <w:tblPr>
        <w:tblStyle w:val="Table2"/>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5"/>
        <w:gridCol w:w="2160"/>
        <w:gridCol w:w="4440"/>
        <w:tblGridChange w:id="0">
          <w:tblGrid>
            <w:gridCol w:w="2685"/>
            <w:gridCol w:w="2160"/>
            <w:gridCol w:w="44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submission_id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SERIAL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Unique identifier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project_id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 project(project_id)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 users(user_id)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facility_lab_id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 lab_facility(lab_id)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referring_lab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 lab_facility(lab_id)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organism_id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 organism(organism_id)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sample_type_id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 sample_type(sample_type_id)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location_id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 location(location_id)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host_id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 host_metadata(host_id)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sequencing_id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sequencing_metadata(sequencing_id)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phenotype_id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phenotype_metadata(phenotype_id)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entry_date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Default CURRENT_TIMESTAMP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data_entered_by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 users(user_id)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review_status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Pending / Approved / Rejected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Remarks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Free‑form Remarks</w:t>
            </w:r>
          </w:p>
        </w:tc>
      </w:tr>
    </w:tbl>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g415atecc91" w:id="6"/>
      <w:bookmarkEnd w:id="6"/>
      <w:r w:rsidDel="00000000" w:rsidR="00000000" w:rsidRPr="00000000">
        <w:rPr>
          <w:b w:val="1"/>
          <w:bCs w:val="1"/>
          <w:color w:val="000000"/>
          <w:sz w:val="26"/>
          <w:szCs w:val="26"/>
          <w:rtl w:val="0"/>
        </w:rPr>
        <w:t xml:space="preserve">2. Project</w:t>
      </w:r>
    </w:p>
    <w:p w:rsidR="00000000" w:rsidDel="00000000" w:rsidP="00000000" w:rsidRDefault="00000000" w:rsidRPr="00000000" w14:paraId="00000081">
      <w:pPr>
        <w:spacing w:line="360" w:lineRule="auto"/>
        <w:rPr/>
      </w:pPr>
      <w:r w:rsidDel="00000000" w:rsidR="00000000" w:rsidRPr="00000000">
        <w:rPr>
          <w:rtl w:val="0"/>
        </w:rPr>
        <w:t xml:space="preserve">The project which all the details overview of metadata overview is captured</w:t>
      </w:r>
    </w:p>
    <w:tbl>
      <w:tblPr>
        <w:tblStyle w:val="Table3"/>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2715"/>
        <w:gridCol w:w="3855"/>
        <w:tblGridChange w:id="0">
          <w:tblGrid>
            <w:gridCol w:w="2700"/>
            <w:gridCol w:w="2715"/>
            <w:gridCol w:w="38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project_id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SERIAL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Unique project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Project title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Description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submission_date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confirmed date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created_date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Start date of form submission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updated_at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End date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submitted_by_id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users(user_id)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project_status(id)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attachment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file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mou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file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Organization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Name of the org investigates the project </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Number of time the project lasts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approved_by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users(user_id)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metadata_type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INT 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metadata_type(id)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IRB_CODE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 Url or the code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approved_at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Submission confirmed date by officials of EPHI-GEN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sample_submitted_at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Sample Submission date</w:t>
            </w:r>
          </w:p>
        </w:tc>
      </w:tr>
    </w:tbl>
    <w:p w:rsidR="00000000" w:rsidDel="00000000" w:rsidP="00000000" w:rsidRDefault="00000000" w:rsidRPr="00000000" w14:paraId="000000B8">
      <w:pPr>
        <w:pStyle w:val="Heading3"/>
        <w:spacing w:before="280" w:lineRule="auto"/>
        <w:rPr>
          <w:b w:val="1"/>
          <w:bCs w:val="1"/>
          <w:color w:val="000000"/>
          <w:sz w:val="26"/>
          <w:szCs w:val="26"/>
        </w:rPr>
      </w:pPr>
      <w:bookmarkStart w:colFirst="0" w:colLast="0" w:name="_41vmkmtulv6v" w:id="7"/>
      <w:bookmarkEnd w:id="7"/>
      <w:r w:rsidDel="00000000" w:rsidR="00000000" w:rsidRPr="00000000">
        <w:rPr>
          <w:b w:val="1"/>
          <w:bCs w:val="1"/>
          <w:color w:val="000000"/>
          <w:sz w:val="26"/>
          <w:szCs w:val="26"/>
          <w:rtl w:val="0"/>
        </w:rPr>
        <w:t xml:space="preserve">3. Users</w:t>
      </w:r>
    </w:p>
    <w:p w:rsidR="00000000" w:rsidDel="00000000" w:rsidP="00000000" w:rsidRDefault="00000000" w:rsidRPr="00000000" w14:paraId="000000B9">
      <w:pPr>
        <w:rPr/>
      </w:pPr>
      <w:r w:rsidDel="00000000" w:rsidR="00000000" w:rsidRPr="00000000">
        <w:rPr>
          <w:rtl w:val="0"/>
        </w:rPr>
        <w:t xml:space="preserve">The user who uses the system to register and approve or operate on the data.</w:t>
      </w:r>
    </w:p>
    <w:tbl>
      <w:tblPr>
        <w:tblStyle w:val="Table4"/>
        <w:tblW w:w="92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20"/>
        <w:gridCol w:w="2220"/>
        <w:gridCol w:w="4470"/>
        <w:tblGridChange w:id="0">
          <w:tblGrid>
            <w:gridCol w:w="2520"/>
            <w:gridCol w:w="2220"/>
            <w:gridCol w:w="447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SERIAL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Unique user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Full 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Unique email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role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Submitter / Reviewer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affiliation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Organization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username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password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created_at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Default CURRENT_TIMESTAMP</w:t>
            </w:r>
          </w:p>
        </w:tc>
      </w:tr>
    </w:tbl>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notsch8xupxc" w:id="8"/>
      <w:bookmarkEnd w:id="8"/>
      <w:r w:rsidDel="00000000" w:rsidR="00000000" w:rsidRPr="00000000">
        <w:rPr>
          <w:b w:val="1"/>
          <w:bCs w:val="1"/>
          <w:color w:val="000000"/>
          <w:sz w:val="26"/>
          <w:szCs w:val="26"/>
          <w:rtl w:val="0"/>
        </w:rPr>
        <w:t xml:space="preserve">4. Lab_facility</w:t>
      </w:r>
    </w:p>
    <w:p w:rsidR="00000000" w:rsidDel="00000000" w:rsidP="00000000" w:rsidRDefault="00000000" w:rsidRPr="00000000" w14:paraId="000000D6">
      <w:pPr>
        <w:rPr/>
      </w:pPr>
      <w:r w:rsidDel="00000000" w:rsidR="00000000" w:rsidRPr="00000000">
        <w:rPr>
          <w:rtl w:val="0"/>
        </w:rPr>
        <w:t xml:space="preserve">The lab facility data which is a part of metadata </w:t>
      </w:r>
    </w:p>
    <w:tbl>
      <w:tblPr>
        <w:tblStyle w:val="Table5"/>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75"/>
        <w:gridCol w:w="2205"/>
        <w:gridCol w:w="4545"/>
        <w:tblGridChange w:id="0">
          <w:tblGrid>
            <w:gridCol w:w="2475"/>
            <w:gridCol w:w="2205"/>
            <w:gridCol w:w="45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lab_id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SERIAL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Unique lab</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lab_name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Lab 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address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Address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contact_person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Contact</w:t>
            </w:r>
          </w:p>
        </w:tc>
      </w:tr>
    </w:tbl>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jkh6rve6sddb" w:id="9"/>
      <w:bookmarkEnd w:id="9"/>
      <w:r w:rsidDel="00000000" w:rsidR="00000000" w:rsidRPr="00000000">
        <w:rPr>
          <w:b w:val="1"/>
          <w:bCs w:val="1"/>
          <w:color w:val="000000"/>
          <w:sz w:val="26"/>
          <w:szCs w:val="26"/>
          <w:rtl w:val="0"/>
        </w:rPr>
        <w:t xml:space="preserve">5. Location</w:t>
      </w:r>
    </w:p>
    <w:p w:rsidR="00000000" w:rsidDel="00000000" w:rsidP="00000000" w:rsidRDefault="00000000" w:rsidRPr="00000000" w14:paraId="000000E7">
      <w:pPr>
        <w:rPr/>
      </w:pPr>
      <w:r w:rsidDel="00000000" w:rsidR="00000000" w:rsidRPr="00000000">
        <w:rPr>
          <w:rtl w:val="0"/>
        </w:rPr>
        <w:t xml:space="preserve">The </w:t>
      </w:r>
    </w:p>
    <w:tbl>
      <w:tblPr>
        <w:tblStyle w:val="Table6"/>
        <w:tblW w:w="92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90"/>
        <w:gridCol w:w="2175"/>
        <w:gridCol w:w="4590"/>
        <w:tblGridChange w:id="0">
          <w:tblGrid>
            <w:gridCol w:w="2490"/>
            <w:gridCol w:w="2175"/>
            <w:gridCol w:w="459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location_id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SERIAL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Unique location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country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Country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region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Region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district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District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facility_name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Facility 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geo_loc_name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Geographic 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latitude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DECIMAL(9,6)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Latitude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longitude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DECIMAL(9,6)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Longitude</w:t>
            </w:r>
          </w:p>
        </w:tc>
      </w:tr>
    </w:tbl>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c36jio76apse" w:id="10"/>
      <w:bookmarkEnd w:id="10"/>
      <w:r w:rsidDel="00000000" w:rsidR="00000000" w:rsidRPr="00000000">
        <w:rPr>
          <w:b w:val="1"/>
          <w:bCs w:val="1"/>
          <w:color w:val="000000"/>
          <w:sz w:val="26"/>
          <w:szCs w:val="26"/>
          <w:rtl w:val="0"/>
        </w:rPr>
        <w:t xml:space="preserve">6. organism</w:t>
      </w:r>
    </w:p>
    <w:tbl>
      <w:tblPr>
        <w:tblStyle w:val="Table7"/>
        <w:tblW w:w="92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75"/>
        <w:gridCol w:w="2190"/>
        <w:gridCol w:w="4545"/>
        <w:tblGridChange w:id="0">
          <w:tblGrid>
            <w:gridCol w:w="2475"/>
            <w:gridCol w:w="2190"/>
            <w:gridCol w:w="45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organism_id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SERIAL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Unique organism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organism_name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strain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Strain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isolate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Isolate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serotype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Serotype</w:t>
            </w:r>
          </w:p>
        </w:tc>
      </w:tr>
    </w:tbl>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cb8r0w1kcxfa" w:id="11"/>
      <w:bookmarkEnd w:id="11"/>
      <w:r w:rsidDel="00000000" w:rsidR="00000000" w:rsidRPr="00000000">
        <w:rPr>
          <w:b w:val="1"/>
          <w:bCs w:val="1"/>
          <w:color w:val="000000"/>
          <w:sz w:val="26"/>
          <w:szCs w:val="26"/>
          <w:rtl w:val="0"/>
        </w:rPr>
        <w:t xml:space="preserve">7. sample_type</w:t>
      </w:r>
    </w:p>
    <w:tbl>
      <w:tblPr>
        <w:tblStyle w:val="Table8"/>
        <w:tblW w:w="92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5"/>
        <w:gridCol w:w="2250"/>
        <w:gridCol w:w="4545"/>
        <w:tblGridChange w:id="0">
          <w:tblGrid>
            <w:gridCol w:w="2415"/>
            <w:gridCol w:w="2250"/>
            <w:gridCol w:w="45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sample_type_id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SERIAL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Unique sample type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sample_type_name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Blood, tissue, swab, etc.</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isolation_source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Source of isolation</w:t>
            </w:r>
          </w:p>
        </w:tc>
      </w:tr>
    </w:tbl>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cd2hp279x6ri" w:id="12"/>
      <w:bookmarkEnd w:id="12"/>
      <w:r w:rsidDel="00000000" w:rsidR="00000000" w:rsidRPr="00000000">
        <w:rPr>
          <w:b w:val="1"/>
          <w:bCs w:val="1"/>
          <w:color w:val="000000"/>
          <w:sz w:val="26"/>
          <w:szCs w:val="26"/>
          <w:rtl w:val="0"/>
        </w:rPr>
        <w:t xml:space="preserve">8. host_metadata</w:t>
      </w:r>
    </w:p>
    <w:tbl>
      <w:tblPr>
        <w:tblStyle w:val="Table9"/>
        <w:tblW w:w="91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5"/>
        <w:gridCol w:w="2325"/>
        <w:gridCol w:w="4455"/>
        <w:tblGridChange w:id="0">
          <w:tblGrid>
            <w:gridCol w:w="2415"/>
            <w:gridCol w:w="2325"/>
            <w:gridCol w:w="44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host_id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SERIAL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Unique host record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host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Host species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host_age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Age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host_age_unit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Years, months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host_sex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VARCHAR(20)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Male / Female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host_disease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Disease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clinical_outcome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Outcome</w:t>
            </w:r>
          </w:p>
        </w:tc>
      </w:tr>
    </w:tbl>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g5or91g5s089" w:id="13"/>
      <w:bookmarkEnd w:id="13"/>
      <w:r w:rsidDel="00000000" w:rsidR="00000000" w:rsidRPr="00000000">
        <w:rPr>
          <w:b w:val="1"/>
          <w:bCs w:val="1"/>
          <w:color w:val="000000"/>
          <w:sz w:val="26"/>
          <w:szCs w:val="26"/>
          <w:rtl w:val="0"/>
        </w:rPr>
        <w:t xml:space="preserve">9. phenotype_metadata</w:t>
      </w:r>
    </w:p>
    <w:tbl>
      <w:tblPr>
        <w:tblStyle w:val="Table10"/>
        <w:tblW w:w="91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0"/>
        <w:gridCol w:w="2295"/>
        <w:gridCol w:w="4425"/>
        <w:tblGridChange w:id="0">
          <w:tblGrid>
            <w:gridCol w:w="2460"/>
            <w:gridCol w:w="2295"/>
            <w:gridCol w:w="44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phenotype_id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SERIAL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Unique phenotype record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phenotype_Remarks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Remarks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virulence_phenotype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Virulence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biochemical_profile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Biochemical profile</w:t>
            </w:r>
          </w:p>
        </w:tc>
      </w:tr>
    </w:tbl>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w8u77oev0mhj" w:id="14"/>
      <w:bookmarkEnd w:id="14"/>
      <w:r w:rsidDel="00000000" w:rsidR="00000000" w:rsidRPr="00000000">
        <w:rPr>
          <w:b w:val="1"/>
          <w:bCs w:val="1"/>
          <w:color w:val="000000"/>
          <w:sz w:val="26"/>
          <w:szCs w:val="26"/>
          <w:rtl w:val="0"/>
        </w:rPr>
        <w:t xml:space="preserve">10. sequencing_metadata</w:t>
      </w:r>
    </w:p>
    <w:tbl>
      <w:tblPr>
        <w:tblStyle w:val="Table11"/>
        <w:tblW w:w="91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90"/>
        <w:gridCol w:w="2325"/>
        <w:gridCol w:w="4335"/>
        <w:tblGridChange w:id="0">
          <w:tblGrid>
            <w:gridCol w:w="2490"/>
            <w:gridCol w:w="2325"/>
            <w:gridCol w:w="43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sequencing_id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SERIAL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Unique sequencing record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sequencing_method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Method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sequencing_platform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Platform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assembly_method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Assembly method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storage_temperature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Storage temp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transport_medium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Transport medium</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spacing w:before="280" w:lineRule="auto"/>
        <w:rPr>
          <w:b w:val="1"/>
          <w:bCs w:val="1"/>
          <w:color w:val="000000"/>
          <w:sz w:val="26"/>
          <w:szCs w:val="26"/>
        </w:rPr>
      </w:pPr>
      <w:bookmarkStart w:colFirst="0" w:colLast="0" w:name="_l076dtenf60r" w:id="15"/>
      <w:bookmarkEnd w:id="15"/>
      <w:r w:rsidDel="00000000" w:rsidR="00000000" w:rsidRPr="00000000">
        <w:rPr>
          <w:b w:val="1"/>
          <w:bCs w:val="1"/>
          <w:color w:val="000000"/>
          <w:sz w:val="26"/>
          <w:szCs w:val="26"/>
          <w:rtl w:val="0"/>
        </w:rPr>
        <w:t xml:space="preserve">11. Project_status </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87l2ccdg2u3w" w:id="16"/>
      <w:bookmarkEnd w:id="16"/>
      <w:r w:rsidDel="00000000" w:rsidR="00000000" w:rsidRPr="00000000">
        <w:rPr>
          <w:rtl w:val="0"/>
        </w:rPr>
      </w:r>
    </w:p>
    <w:tbl>
      <w:tblPr>
        <w:tblStyle w:val="Table12"/>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0"/>
        <w:gridCol w:w="2295"/>
        <w:gridCol w:w="4380"/>
        <w:tblGridChange w:id="0">
          <w:tblGrid>
            <w:gridCol w:w="2460"/>
            <w:gridCol w:w="2295"/>
            <w:gridCol w:w="43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SERIAL 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Unique identifier of record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Name </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Description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created_at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Date </w:t>
            </w:r>
          </w:p>
        </w:tc>
      </w:tr>
    </w:tbl>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dffvt6jw897e" w:id="17"/>
      <w:bookmarkEnd w:id="17"/>
      <w:r w:rsidDel="00000000" w:rsidR="00000000" w:rsidRPr="00000000">
        <w:rPr>
          <w:rtl w:val="0"/>
        </w:rPr>
      </w:r>
    </w:p>
    <w:p w:rsidR="00000000" w:rsidDel="00000000" w:rsidP="00000000" w:rsidRDefault="00000000" w:rsidRPr="00000000" w14:paraId="00000175">
      <w:pPr>
        <w:rPr/>
      </w:pPr>
      <w:r w:rsidDel="00000000" w:rsidR="00000000" w:rsidRPr="00000000">
        <w:rPr/>
        <w:drawing>
          <wp:inline distB="114300" distT="114300" distL="114300" distR="114300">
            <wp:extent cx="4767263" cy="476726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67263" cy="476726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spacing w:before="280" w:lineRule="auto"/>
        <w:rPr>
          <w:b w:val="1"/>
          <w:bCs w:val="1"/>
          <w:color w:val="000000"/>
          <w:sz w:val="26"/>
          <w:szCs w:val="26"/>
        </w:rPr>
      </w:pPr>
      <w:bookmarkStart w:colFirst="0" w:colLast="0" w:name="_si4ohy5ktj8x" w:id="18"/>
      <w:bookmarkEnd w:id="18"/>
      <w:r w:rsidDel="00000000" w:rsidR="00000000" w:rsidRPr="00000000">
        <w:rPr>
          <w:b w:val="1"/>
          <w:bCs w:val="1"/>
          <w:color w:val="000000"/>
          <w:sz w:val="26"/>
          <w:szCs w:val="26"/>
          <w:rtl w:val="0"/>
        </w:rPr>
        <w:t xml:space="preserve">Forms:</w:t>
      </w:r>
    </w:p>
    <w:p w:rsidR="00000000" w:rsidDel="00000000" w:rsidP="00000000" w:rsidRDefault="00000000" w:rsidRPr="00000000" w14:paraId="00000178">
      <w:pPr>
        <w:rPr/>
      </w:pPr>
      <w:r w:rsidDel="00000000" w:rsidR="00000000" w:rsidRPr="00000000">
        <w:rPr>
          <w:rtl w:val="0"/>
        </w:rPr>
        <w:t xml:space="preserve">The relationship between the forms across the metadata types when rendered after the metadata types are selected:</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s3e8siptm69d" w:id="19"/>
      <w:bookmarkEnd w:id="19"/>
      <w:r w:rsidDel="00000000" w:rsidR="00000000" w:rsidRPr="00000000">
        <w:rPr>
          <w:b w:val="1"/>
          <w:bCs w:val="1"/>
          <w:color w:val="000000"/>
          <w:sz w:val="26"/>
          <w:szCs w:val="26"/>
          <w:rtl w:val="0"/>
        </w:rPr>
        <w:t xml:space="preserve">2. Bacteria metadata form</w:t>
      </w:r>
    </w:p>
    <w:p w:rsidR="00000000" w:rsidDel="00000000" w:rsidP="00000000" w:rsidRDefault="00000000" w:rsidRPr="00000000" w14:paraId="0000017A">
      <w:pPr>
        <w:rPr/>
      </w:pPr>
      <w:r w:rsidDel="00000000" w:rsidR="00000000" w:rsidRPr="00000000">
        <w:rPr>
          <w:rtl w:val="0"/>
        </w:rPr>
        <w:t xml:space="preserve">When bacteria is selected from a metadata registration form, the following attributes are rendered included to those of metadata attributes and removed from the other metadata form.</w:t>
      </w:r>
    </w:p>
    <w:tbl>
      <w:tblPr>
        <w:tblStyle w:val="Table1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60"/>
        <w:gridCol w:w="2700"/>
        <w:gridCol w:w="4185"/>
        <w:tblGridChange w:id="0">
          <w:tblGrid>
            <w:gridCol w:w="2460"/>
            <w:gridCol w:w="2700"/>
            <w:gridCol w:w="41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submission_id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INT PK/FK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 submission_metadata(submission_id)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serotype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Present only in bacteria</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strain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Optional/or removed from the form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isolate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Optional or removed from the form</w:t>
            </w:r>
          </w:p>
        </w:tc>
      </w:tr>
    </w:tbl>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r0ujpenb3y5j" w:id="20"/>
      <w:bookmarkEnd w:id="20"/>
      <w:r w:rsidDel="00000000" w:rsidR="00000000" w:rsidRPr="00000000">
        <w:rPr>
          <w:b w:val="1"/>
          <w:bCs w:val="1"/>
          <w:color w:val="000000"/>
          <w:sz w:val="26"/>
          <w:szCs w:val="26"/>
          <w:rtl w:val="0"/>
        </w:rPr>
        <w:t xml:space="preserve">3. Virus metadata form</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2535"/>
        <w:gridCol w:w="4275"/>
        <w:tblGridChange w:id="0">
          <w:tblGrid>
            <w:gridCol w:w="2550"/>
            <w:gridCol w:w="2535"/>
            <w:gridCol w:w="427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submission_id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INT PK/FK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 submission_metadata(submission_id)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life_stage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Present in virus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parasite_density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Present in virus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drug_exposure_history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Present in virus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serotype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Optional/or removed from the form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viral_load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Optional/or removed from the form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ct_value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Optional/or removed from the form</w:t>
            </w:r>
          </w:p>
        </w:tc>
      </w:tr>
    </w:tbl>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awwhqszbo596" w:id="21"/>
      <w:bookmarkEnd w:id="21"/>
      <w:r w:rsidDel="00000000" w:rsidR="00000000" w:rsidRPr="00000000">
        <w:rPr>
          <w:b w:val="1"/>
          <w:bCs w:val="1"/>
          <w:color w:val="000000"/>
          <w:sz w:val="26"/>
          <w:szCs w:val="26"/>
          <w:rtl w:val="0"/>
        </w:rPr>
        <w:t xml:space="preserve">4. Parasite metadata form</w:t>
      </w:r>
    </w:p>
    <w:tbl>
      <w:tblPr>
        <w:tblStyle w:val="Table15"/>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10"/>
        <w:gridCol w:w="2430"/>
        <w:gridCol w:w="4545"/>
        <w:tblGridChange w:id="0">
          <w:tblGrid>
            <w:gridCol w:w="2310"/>
            <w:gridCol w:w="2430"/>
            <w:gridCol w:w="45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Remarks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submission_id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INT PK/FK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submission_metadata(submission_id)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serotype_or_lineage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VARCHAR(150)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Present in parasite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viral_load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ind w:right="1395"/>
              <w:rPr/>
            </w:pPr>
            <w:r w:rsidDel="00000000" w:rsidR="00000000" w:rsidRPr="00000000">
              <w:rPr>
                <w:rtl w:val="0"/>
              </w:rPr>
              <w:t xml:space="preserve">Present in parasite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ct_value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Present in parasite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propagation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Present in parasite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life_stage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Optional/ or removed from the form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parasite_density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Optional/or will be removed from the form</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spacing w:before="280" w:lineRule="auto"/>
        <w:rPr>
          <w:b w:val="1"/>
          <w:bCs w:val="1"/>
          <w:color w:val="000000"/>
          <w:sz w:val="26"/>
          <w:szCs w:val="26"/>
        </w:rPr>
      </w:pPr>
      <w:bookmarkStart w:colFirst="0" w:colLast="0" w:name="_u6qyatetyfta" w:id="22"/>
      <w:bookmarkEnd w:id="22"/>
      <w:r w:rsidDel="00000000" w:rsidR="00000000" w:rsidRPr="00000000">
        <w:rPr>
          <w:b w:val="1"/>
          <w:bCs w:val="1"/>
          <w:color w:val="000000"/>
          <w:sz w:val="26"/>
          <w:szCs w:val="26"/>
          <w:rtl w:val="0"/>
        </w:rPr>
        <w:t xml:space="preserve">The metadata form fields dynamics</w:t>
      </w:r>
    </w:p>
    <w:p w:rsidR="00000000" w:rsidDel="00000000" w:rsidP="00000000" w:rsidRDefault="00000000" w:rsidRPr="00000000" w14:paraId="000001BE">
      <w:pPr>
        <w:spacing w:line="360" w:lineRule="auto"/>
        <w:rPr/>
      </w:pPr>
      <w:r w:rsidDel="00000000" w:rsidR="00000000" w:rsidRPr="00000000">
        <w:rPr>
          <w:rtl w:val="0"/>
        </w:rPr>
        <w:t xml:space="preserve">When the user selects the </w:t>
      </w:r>
      <w:r w:rsidDel="00000000" w:rsidR="00000000" w:rsidRPr="00000000">
        <w:rPr>
          <w:b w:val="1"/>
          <w:bCs w:val="1"/>
          <w:rtl w:val="0"/>
        </w:rPr>
        <w:t xml:space="preserve">organism type </w:t>
      </w:r>
      <w:r w:rsidDel="00000000" w:rsidR="00000000" w:rsidRPr="00000000">
        <w:rPr>
          <w:rtl w:val="0"/>
        </w:rPr>
        <w:t xml:space="preserve"> (bacteria, virus, parasite) from the project overview form, the system shall determine which fields are shown and validated.</w:t>
      </w:r>
    </w:p>
    <w:p w:rsidR="00000000" w:rsidDel="00000000" w:rsidP="00000000" w:rsidRDefault="00000000" w:rsidRPr="00000000" w14:paraId="000001BF">
      <w:pPr>
        <w:spacing w:line="360" w:lineRule="auto"/>
        <w:rPr/>
      </w:pPr>
      <w:r w:rsidDel="00000000" w:rsidR="00000000" w:rsidRPr="00000000">
        <w:rPr>
          <w:rtl w:val="0"/>
        </w:rPr>
        <w:t xml:space="preserve">The </w:t>
      </w:r>
      <w:r w:rsidDel="00000000" w:rsidR="00000000" w:rsidRPr="00000000">
        <w:rPr>
          <w:b w:val="1"/>
          <w:bCs w:val="1"/>
          <w:rtl w:val="0"/>
        </w:rPr>
        <w:t xml:space="preserve">central submission table</w:t>
      </w:r>
      <w:r w:rsidDel="00000000" w:rsidR="00000000" w:rsidRPr="00000000">
        <w:rPr>
          <w:rtl w:val="0"/>
        </w:rPr>
        <w:t xml:space="preserve"> links to specialized sub-tables (bacteria_metadata, virus_metadata, parasite_metadata) that enforce these rules.</w:t>
      </w:r>
    </w:p>
    <w:p w:rsidR="00000000" w:rsidDel="00000000" w:rsidP="00000000" w:rsidRDefault="00000000" w:rsidRPr="00000000" w14:paraId="000001C0">
      <w:pPr>
        <w:rPr/>
      </w:pPr>
      <w:r w:rsidDel="00000000" w:rsidR="00000000" w:rsidRPr="00000000">
        <w:rPr>
          <w:rtl w:val="0"/>
        </w:rPr>
      </w:r>
    </w:p>
    <w:tbl>
      <w:tblPr>
        <w:tblStyle w:val="Table16"/>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0"/>
        <w:gridCol w:w="1995"/>
        <w:gridCol w:w="2010"/>
        <w:gridCol w:w="1665"/>
        <w:tblGridChange w:id="0">
          <w:tblGrid>
            <w:gridCol w:w="3600"/>
            <w:gridCol w:w="1995"/>
            <w:gridCol w:w="2010"/>
            <w:gridCol w:w="166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rPr>
                <w:b w:val="1"/>
                <w:bCs w:val="1"/>
              </w:rPr>
            </w:pPr>
            <w:r w:rsidDel="00000000" w:rsidR="00000000" w:rsidRPr="00000000">
              <w:rPr>
                <w:b w:val="1"/>
                <w:bCs w:val="1"/>
                <w:rtl w:val="0"/>
              </w:rPr>
              <w:t xml:space="preserve">Form Fields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rPr>
                <w:b w:val="1"/>
                <w:bCs w:val="1"/>
              </w:rPr>
            </w:pPr>
            <w:r w:rsidDel="00000000" w:rsidR="00000000" w:rsidRPr="00000000">
              <w:rPr>
                <w:b w:val="1"/>
                <w:bCs w:val="1"/>
                <w:rtl w:val="0"/>
              </w:rPr>
              <w:t xml:space="preserve">Bacteria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rPr>
                <w:b w:val="1"/>
                <w:bCs w:val="1"/>
              </w:rPr>
            </w:pPr>
            <w:r w:rsidDel="00000000" w:rsidR="00000000" w:rsidRPr="00000000">
              <w:rPr>
                <w:b w:val="1"/>
                <w:bCs w:val="1"/>
                <w:rtl w:val="0"/>
              </w:rPr>
              <w:t xml:space="preserve">Virus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rPr>
                <w:b w:val="1"/>
                <w:bCs w:val="1"/>
              </w:rPr>
            </w:pPr>
            <w:r w:rsidDel="00000000" w:rsidR="00000000" w:rsidRPr="00000000">
              <w:rPr>
                <w:b w:val="1"/>
                <w:bCs w:val="1"/>
                <w:rtl w:val="0"/>
              </w:rPr>
              <w:t xml:space="preserve">Parasite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parasite_density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Not applicable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Required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life_stage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Not applicable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Optional</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propagation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Not applicable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Not applicable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Required</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drug_exposure_history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Not applicable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Not applicable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serotype_or_lineage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Not applicable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Not applicable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Required</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serotype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Required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Optional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Optional</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strain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Optional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Optional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Not applicable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isolate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Optional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Optional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Optional</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viral_load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Not applicable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Optional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Required</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ct_value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Not applicable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Optional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Required</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phenotype_notes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Optional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Optional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Not applicable</w:t>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0"/>
          <w:szCs w:val="30"/>
        </w:rPr>
      </w:pPr>
      <w:bookmarkStart w:colFirst="0" w:colLast="0" w:name="_c7gpgst7kthl" w:id="23"/>
      <w:bookmarkEnd w:id="23"/>
      <w:r w:rsidDel="00000000" w:rsidR="00000000" w:rsidRPr="00000000">
        <w:rPr>
          <w:b w:val="1"/>
          <w:bCs w:val="1"/>
          <w:sz w:val="30"/>
          <w:szCs w:val="30"/>
          <w:rtl w:val="0"/>
        </w:rPr>
        <w:t xml:space="preserve">Metadata Submission Workflow</w:t>
      </w:r>
    </w:p>
    <w:p w:rsidR="00000000" w:rsidDel="00000000" w:rsidP="00000000" w:rsidRDefault="00000000" w:rsidRPr="00000000" w14:paraId="000001F3">
      <w:pPr>
        <w:rPr/>
      </w:pPr>
      <w:r w:rsidDel="00000000" w:rsidR="00000000" w:rsidRPr="00000000">
        <w:rPr>
          <w:rtl w:val="0"/>
        </w:rPr>
        <w:t xml:space="preserve">Here are the steps of metadata submission starting from the beginning of user account registration.</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m5gdeysirde9" w:id="24"/>
      <w:bookmarkEnd w:id="24"/>
      <w:r w:rsidDel="00000000" w:rsidR="00000000" w:rsidRPr="00000000">
        <w:rPr>
          <w:b w:val="1"/>
          <w:bCs w:val="1"/>
          <w:color w:val="000000"/>
          <w:sz w:val="26"/>
          <w:szCs w:val="26"/>
          <w:rtl w:val="0"/>
        </w:rPr>
        <w:t xml:space="preserve">1. User or the metadata submitter Login/Register</w:t>
      </w:r>
    </w:p>
    <w:p w:rsidR="00000000" w:rsidDel="00000000" w:rsidP="00000000" w:rsidRDefault="00000000" w:rsidRPr="00000000" w14:paraId="000001F5">
      <w:pPr>
        <w:numPr>
          <w:ilvl w:val="0"/>
          <w:numId w:val="5"/>
        </w:numPr>
        <w:spacing w:after="0" w:afterAutospacing="0" w:before="240" w:lineRule="auto"/>
        <w:ind w:left="720" w:hanging="360"/>
      </w:pPr>
      <w:r w:rsidDel="00000000" w:rsidR="00000000" w:rsidRPr="00000000">
        <w:rPr>
          <w:rtl w:val="0"/>
        </w:rPr>
        <w:t xml:space="preserve">User authenticates into the system/ Create user account or login if he has one.</w:t>
      </w:r>
    </w:p>
    <w:p w:rsidR="00000000" w:rsidDel="00000000" w:rsidP="00000000" w:rsidRDefault="00000000" w:rsidRPr="00000000" w14:paraId="000001F6">
      <w:pPr>
        <w:numPr>
          <w:ilvl w:val="0"/>
          <w:numId w:val="5"/>
        </w:numPr>
        <w:spacing w:after="0" w:afterAutospacing="0" w:before="0" w:beforeAutospacing="0" w:lineRule="auto"/>
        <w:ind w:left="720" w:hanging="360"/>
      </w:pPr>
      <w:r w:rsidDel="00000000" w:rsidR="00000000" w:rsidRPr="00000000">
        <w:rPr>
          <w:rtl w:val="0"/>
        </w:rPr>
        <w:t xml:space="preserve">Credentials checked against the users table.</w:t>
      </w:r>
    </w:p>
    <w:p w:rsidR="00000000" w:rsidDel="00000000" w:rsidP="00000000" w:rsidRDefault="00000000" w:rsidRPr="00000000" w14:paraId="000001F7">
      <w:pPr>
        <w:numPr>
          <w:ilvl w:val="0"/>
          <w:numId w:val="5"/>
        </w:numPr>
        <w:spacing w:after="240" w:before="0" w:beforeAutospacing="0" w:lineRule="auto"/>
        <w:ind w:left="720" w:hanging="360"/>
      </w:pPr>
      <w:r w:rsidDel="00000000" w:rsidR="00000000" w:rsidRPr="00000000">
        <w:rPr>
          <w:rtl w:val="0"/>
        </w:rPr>
        <w:t xml:space="preserve">Session established.</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jshq0tdlxzy2" w:id="25"/>
      <w:bookmarkEnd w:id="25"/>
      <w:r w:rsidDel="00000000" w:rsidR="00000000" w:rsidRPr="00000000">
        <w:rPr>
          <w:b w:val="1"/>
          <w:bCs w:val="1"/>
          <w:color w:val="000000"/>
          <w:sz w:val="26"/>
          <w:szCs w:val="26"/>
          <w:rtl w:val="0"/>
        </w:rPr>
        <w:t xml:space="preserve">2. The Project Overview Form</w:t>
      </w:r>
    </w:p>
    <w:p w:rsidR="00000000" w:rsidDel="00000000" w:rsidP="00000000" w:rsidRDefault="00000000" w:rsidRPr="00000000" w14:paraId="000001F9">
      <w:pPr>
        <w:rPr/>
      </w:pPr>
      <w:r w:rsidDel="00000000" w:rsidR="00000000" w:rsidRPr="00000000">
        <w:rPr>
          <w:rtl w:val="0"/>
        </w:rPr>
        <w:t xml:space="preserve">There shall be a “</w:t>
      </w:r>
      <w:r w:rsidDel="00000000" w:rsidR="00000000" w:rsidRPr="00000000">
        <w:rPr>
          <w:b w:val="1"/>
          <w:bCs w:val="1"/>
          <w:rtl w:val="0"/>
        </w:rPr>
        <w:t xml:space="preserve">Submit a sample” </w:t>
      </w:r>
      <w:r w:rsidDel="00000000" w:rsidR="00000000" w:rsidRPr="00000000">
        <w:rPr>
          <w:rtl w:val="0"/>
        </w:rPr>
        <w:t xml:space="preserve">button on a user dashboard to submit a metadata of the sample which is where the user starts to submit metadata, track the progress, communicate with the officer, and receive the result.</w:t>
      </w:r>
    </w:p>
    <w:p w:rsidR="00000000" w:rsidDel="00000000" w:rsidP="00000000" w:rsidRDefault="00000000" w:rsidRPr="00000000" w14:paraId="000001FA">
      <w:pPr>
        <w:numPr>
          <w:ilvl w:val="0"/>
          <w:numId w:val="2"/>
        </w:numPr>
        <w:spacing w:after="0" w:afterAutospacing="0" w:before="240" w:lineRule="auto"/>
        <w:ind w:left="720" w:hanging="360"/>
      </w:pPr>
      <w:r w:rsidDel="00000000" w:rsidR="00000000" w:rsidRPr="00000000">
        <w:rPr>
          <w:rtl w:val="0"/>
        </w:rPr>
        <w:t xml:space="preserve">After the user login and clicks a "</w:t>
      </w:r>
      <w:r w:rsidDel="00000000" w:rsidR="00000000" w:rsidRPr="00000000">
        <w:rPr>
          <w:b w:val="1"/>
          <w:bCs w:val="1"/>
          <w:rtl w:val="0"/>
        </w:rPr>
        <w:t xml:space="preserve">Submit a sample” </w:t>
      </w:r>
      <w:r w:rsidDel="00000000" w:rsidR="00000000" w:rsidRPr="00000000">
        <w:rPr>
          <w:rtl w:val="0"/>
        </w:rPr>
        <w:t xml:space="preserve">button, the </w:t>
      </w:r>
      <w:r w:rsidDel="00000000" w:rsidR="00000000" w:rsidRPr="00000000">
        <w:rPr>
          <w:b w:val="1"/>
          <w:bCs w:val="1"/>
          <w:rtl w:val="0"/>
        </w:rPr>
        <w:t xml:space="preserve">project overview form</w:t>
      </w:r>
      <w:r w:rsidDel="00000000" w:rsidR="00000000" w:rsidRPr="00000000">
        <w:rPr>
          <w:rtl w:val="0"/>
        </w:rPr>
        <w:t xml:space="preserve"> is rendered.</w:t>
      </w:r>
    </w:p>
    <w:p w:rsidR="00000000" w:rsidDel="00000000" w:rsidP="00000000" w:rsidRDefault="00000000" w:rsidRPr="00000000" w14:paraId="000001FB">
      <w:pPr>
        <w:numPr>
          <w:ilvl w:val="0"/>
          <w:numId w:val="2"/>
        </w:numPr>
        <w:spacing w:after="240" w:before="0" w:beforeAutospacing="0" w:lineRule="auto"/>
        <w:ind w:left="720" w:hanging="360"/>
      </w:pPr>
      <w:r w:rsidDel="00000000" w:rsidR="00000000" w:rsidRPr="00000000">
        <w:rPr>
          <w:rtl w:val="0"/>
        </w:rPr>
        <w:t xml:space="preserve">User either:</w:t>
      </w:r>
    </w:p>
    <w:p w:rsidR="00000000" w:rsidDel="00000000" w:rsidP="00000000" w:rsidRDefault="00000000" w:rsidRPr="00000000" w14:paraId="000001FC">
      <w:pPr>
        <w:spacing w:after="240" w:before="240" w:lineRule="auto"/>
        <w:ind w:left="1440" w:firstLine="0"/>
        <w:rPr/>
      </w:pPr>
      <w:r w:rsidDel="00000000" w:rsidR="00000000" w:rsidRPr="00000000">
        <w:rPr>
          <w:rtl w:val="0"/>
        </w:rPr>
        <w:t xml:space="preserve">Selects an existing project (from project table if he has a draft), or</w:t>
      </w:r>
    </w:p>
    <w:p w:rsidR="00000000" w:rsidDel="00000000" w:rsidP="00000000" w:rsidRDefault="00000000" w:rsidRPr="00000000" w14:paraId="000001FD">
      <w:pPr>
        <w:spacing w:after="240" w:before="240" w:lineRule="auto"/>
        <w:ind w:left="1440" w:firstLine="0"/>
        <w:rPr/>
      </w:pPr>
      <w:r w:rsidDel="00000000" w:rsidR="00000000" w:rsidRPr="00000000">
        <w:rPr>
          <w:rtl w:val="0"/>
        </w:rPr>
        <w:t xml:space="preserve">Creates a new project (new record in project table).</w:t>
      </w:r>
    </w:p>
    <w:p w:rsidR="00000000" w:rsidDel="00000000" w:rsidP="00000000" w:rsidRDefault="00000000" w:rsidRPr="00000000" w14:paraId="000001FE">
      <w:pPr>
        <w:numPr>
          <w:ilvl w:val="0"/>
          <w:numId w:val="2"/>
        </w:numPr>
        <w:spacing w:after="0" w:afterAutospacing="0" w:before="240" w:lineRule="auto"/>
        <w:ind w:left="720" w:hanging="360"/>
      </w:pPr>
      <w:r w:rsidDel="00000000" w:rsidR="00000000" w:rsidRPr="00000000">
        <w:rPr>
          <w:rtl w:val="0"/>
        </w:rPr>
        <w:t xml:space="preserve">At this stage, the </w:t>
      </w:r>
      <w:r w:rsidDel="00000000" w:rsidR="00000000" w:rsidRPr="00000000">
        <w:rPr>
          <w:b w:val="1"/>
          <w:bCs w:val="1"/>
          <w:rtl w:val="0"/>
        </w:rPr>
        <w:t xml:space="preserve">metadata type</w:t>
      </w:r>
      <w:r w:rsidDel="00000000" w:rsidR="00000000" w:rsidRPr="00000000">
        <w:rPr>
          <w:rtl w:val="0"/>
        </w:rPr>
        <w:t xml:space="preserve"> (bacteria, virus, parasite) is chosen.</w:t>
      </w:r>
    </w:p>
    <w:p w:rsidR="00000000" w:rsidDel="00000000" w:rsidP="00000000" w:rsidRDefault="00000000" w:rsidRPr="00000000" w14:paraId="000001FF">
      <w:pPr>
        <w:numPr>
          <w:ilvl w:val="0"/>
          <w:numId w:val="2"/>
        </w:numPr>
        <w:spacing w:after="240" w:before="0" w:beforeAutospacing="0" w:lineRule="auto"/>
        <w:ind w:left="720" w:hanging="360"/>
      </w:pPr>
      <w:r w:rsidDel="00000000" w:rsidR="00000000" w:rsidRPr="00000000">
        <w:rPr>
          <w:rtl w:val="0"/>
        </w:rPr>
        <w:t xml:space="preserve">This choice determines which specialized metadata form will be rendered next.</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pz59is4y8dqd" w:id="26"/>
      <w:bookmarkEnd w:id="26"/>
      <w:r w:rsidDel="00000000" w:rsidR="00000000" w:rsidRPr="00000000">
        <w:rPr>
          <w:b w:val="1"/>
          <w:bCs w:val="1"/>
          <w:color w:val="000000"/>
          <w:sz w:val="26"/>
          <w:szCs w:val="26"/>
          <w:rtl w:val="0"/>
        </w:rPr>
        <w:t xml:space="preserve">3. Metadata Form Rendering</w:t>
      </w:r>
    </w:p>
    <w:p w:rsidR="00000000" w:rsidDel="00000000" w:rsidP="00000000" w:rsidRDefault="00000000" w:rsidRPr="00000000" w14:paraId="00000201">
      <w:pPr>
        <w:numPr>
          <w:ilvl w:val="0"/>
          <w:numId w:val="1"/>
        </w:numPr>
        <w:spacing w:after="0" w:afterAutospacing="0" w:before="240" w:lineRule="auto"/>
        <w:ind w:left="720" w:hanging="360"/>
      </w:pPr>
      <w:r w:rsidDel="00000000" w:rsidR="00000000" w:rsidRPr="00000000">
        <w:rPr>
          <w:rtl w:val="0"/>
        </w:rPr>
        <w:t xml:space="preserve">Based on </w:t>
      </w:r>
      <w:r w:rsidDel="00000000" w:rsidR="00000000" w:rsidRPr="00000000">
        <w:rPr>
          <w:b w:val="1"/>
          <w:bCs w:val="1"/>
          <w:rtl w:val="0"/>
        </w:rPr>
        <w:t xml:space="preserve">metadata type</w:t>
      </w:r>
      <w:r w:rsidDel="00000000" w:rsidR="00000000" w:rsidRPr="00000000">
        <w:rPr>
          <w:rtl w:val="0"/>
        </w:rPr>
        <w:t xml:space="preserve">, the system dynamically shows the correct fields.</w:t>
      </w:r>
    </w:p>
    <w:p w:rsidR="00000000" w:rsidDel="00000000" w:rsidP="00000000" w:rsidRDefault="00000000" w:rsidRPr="00000000" w14:paraId="00000202">
      <w:pPr>
        <w:numPr>
          <w:ilvl w:val="0"/>
          <w:numId w:val="1"/>
        </w:numPr>
        <w:spacing w:after="240" w:before="0" w:beforeAutospacing="0" w:lineRule="auto"/>
        <w:ind w:left="720" w:hanging="360"/>
      </w:pPr>
      <w:r w:rsidDel="00000000" w:rsidR="00000000" w:rsidRPr="00000000">
        <w:rPr>
          <w:rtl w:val="0"/>
        </w:rPr>
        <w:t xml:space="preserve">The form is linked to metadata_submission and the appropriate sub‑table. </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a3bh3u5c0bp1" w:id="27"/>
      <w:bookmarkEnd w:id="27"/>
      <w:r w:rsidDel="00000000" w:rsidR="00000000" w:rsidRPr="00000000">
        <w:rPr>
          <w:b w:val="1"/>
          <w:bCs w:val="1"/>
          <w:color w:val="000000"/>
          <w:sz w:val="26"/>
          <w:szCs w:val="26"/>
          <w:rtl w:val="0"/>
        </w:rPr>
        <w:t xml:space="preserve">4. Iterative Metadata Registration</w:t>
      </w:r>
    </w:p>
    <w:p w:rsidR="00000000" w:rsidDel="00000000" w:rsidP="00000000" w:rsidRDefault="00000000" w:rsidRPr="00000000" w14:paraId="00000204">
      <w:pPr>
        <w:rPr/>
      </w:pPr>
      <w:r w:rsidDel="00000000" w:rsidR="00000000" w:rsidRPr="00000000">
        <w:rPr>
          <w:rtl w:val="0"/>
        </w:rPr>
        <w:t xml:space="preserve">The form shall be active until the submitter confirms he has finished inserting all the metadata to the project.</w:t>
      </w:r>
    </w:p>
    <w:p w:rsidR="00000000" w:rsidDel="00000000" w:rsidP="00000000" w:rsidRDefault="00000000" w:rsidRPr="00000000" w14:paraId="00000205">
      <w:pPr>
        <w:numPr>
          <w:ilvl w:val="0"/>
          <w:numId w:val="6"/>
        </w:numPr>
        <w:spacing w:after="0" w:afterAutospacing="0" w:before="240" w:lineRule="auto"/>
        <w:ind w:left="720" w:hanging="360"/>
      </w:pPr>
      <w:r w:rsidDel="00000000" w:rsidR="00000000" w:rsidRPr="00000000">
        <w:rPr>
          <w:rtl w:val="0"/>
        </w:rPr>
        <w:t xml:space="preserve">Users can register </w:t>
      </w:r>
      <w:r w:rsidDel="00000000" w:rsidR="00000000" w:rsidRPr="00000000">
        <w:rPr>
          <w:b w:val="1"/>
          <w:bCs w:val="1"/>
          <w:rtl w:val="0"/>
        </w:rPr>
        <w:t xml:space="preserve">multiple metadata records</w:t>
      </w:r>
      <w:r w:rsidDel="00000000" w:rsidR="00000000" w:rsidRPr="00000000">
        <w:rPr>
          <w:rtl w:val="0"/>
        </w:rPr>
        <w:t xml:space="preserve"> under the same project.</w:t>
      </w:r>
    </w:p>
    <w:p w:rsidR="00000000" w:rsidDel="00000000" w:rsidP="00000000" w:rsidRDefault="00000000" w:rsidRPr="00000000" w14:paraId="00000206">
      <w:pPr>
        <w:numPr>
          <w:ilvl w:val="0"/>
          <w:numId w:val="6"/>
        </w:numPr>
        <w:spacing w:after="0" w:afterAutospacing="0" w:before="0" w:beforeAutospacing="0" w:lineRule="auto"/>
        <w:ind w:left="720" w:hanging="360"/>
      </w:pPr>
      <w:r w:rsidDel="00000000" w:rsidR="00000000" w:rsidRPr="00000000">
        <w:rPr>
          <w:rtl w:val="0"/>
        </w:rPr>
        <w:t xml:space="preserve">Each record is stored in metadata_submission with a foreign key to the project.</w:t>
      </w:r>
    </w:p>
    <w:p w:rsidR="00000000" w:rsidDel="00000000" w:rsidP="00000000" w:rsidRDefault="00000000" w:rsidRPr="00000000" w14:paraId="00000207">
      <w:pPr>
        <w:numPr>
          <w:ilvl w:val="0"/>
          <w:numId w:val="6"/>
        </w:numPr>
        <w:spacing w:after="0" w:afterAutospacing="0" w:before="0" w:beforeAutospacing="0" w:lineRule="auto"/>
        <w:ind w:left="720" w:hanging="360"/>
      </w:pPr>
      <w:r w:rsidDel="00000000" w:rsidR="00000000" w:rsidRPr="00000000">
        <w:rPr>
          <w:rtl w:val="0"/>
        </w:rPr>
        <w:t xml:space="preserve">Specialized attributes are saved in the corresponding sub‑table.</w:t>
      </w:r>
    </w:p>
    <w:p w:rsidR="00000000" w:rsidDel="00000000" w:rsidP="00000000" w:rsidRDefault="00000000" w:rsidRPr="00000000" w14:paraId="00000208">
      <w:pPr>
        <w:numPr>
          <w:ilvl w:val="0"/>
          <w:numId w:val="6"/>
        </w:numPr>
        <w:spacing w:after="240" w:before="0" w:beforeAutospacing="0" w:lineRule="auto"/>
        <w:ind w:left="720" w:hanging="360"/>
      </w:pPr>
      <w:r w:rsidDel="00000000" w:rsidR="00000000" w:rsidRPr="00000000">
        <w:rPr>
          <w:rtl w:val="0"/>
        </w:rPr>
        <w:t xml:space="preserve">This continues until the user finishes all metadata entries associated with the project overview.</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wio5i740rxy" w:id="28"/>
      <w:bookmarkEnd w:id="28"/>
      <w:r w:rsidDel="00000000" w:rsidR="00000000" w:rsidRPr="00000000">
        <w:rPr>
          <w:b w:val="1"/>
          <w:bCs w:val="1"/>
          <w:color w:val="000000"/>
          <w:sz w:val="26"/>
          <w:szCs w:val="26"/>
          <w:rtl w:val="0"/>
        </w:rPr>
        <w:t xml:space="preserve">5. Confirmation &amp; Save</w:t>
      </w:r>
    </w:p>
    <w:p w:rsidR="00000000" w:rsidDel="00000000" w:rsidP="00000000" w:rsidRDefault="00000000" w:rsidRPr="00000000" w14:paraId="0000020A">
      <w:pPr>
        <w:spacing w:after="240" w:before="240" w:lineRule="auto"/>
        <w:rPr/>
      </w:pPr>
      <w:r w:rsidDel="00000000" w:rsidR="00000000" w:rsidRPr="00000000">
        <w:rPr>
          <w:rtl w:val="0"/>
        </w:rPr>
        <w:t xml:space="preserve">Once the user confirms completion:</w:t>
      </w:r>
    </w:p>
    <w:p w:rsidR="00000000" w:rsidDel="00000000" w:rsidP="00000000" w:rsidRDefault="00000000" w:rsidRPr="00000000" w14:paraId="0000020B">
      <w:pPr>
        <w:numPr>
          <w:ilvl w:val="0"/>
          <w:numId w:val="4"/>
        </w:numPr>
        <w:spacing w:after="0" w:afterAutospacing="0" w:before="240" w:lineRule="auto"/>
        <w:ind w:left="720" w:hanging="360"/>
      </w:pPr>
      <w:r w:rsidDel="00000000" w:rsidR="00000000" w:rsidRPr="00000000">
        <w:rPr>
          <w:rtl w:val="0"/>
        </w:rPr>
        <w:t xml:space="preserve">All metadata records are committed to the database.</w:t>
      </w:r>
    </w:p>
    <w:p w:rsidR="00000000" w:rsidDel="00000000" w:rsidP="00000000" w:rsidRDefault="00000000" w:rsidRPr="00000000" w14:paraId="0000020C">
      <w:pPr>
        <w:numPr>
          <w:ilvl w:val="0"/>
          <w:numId w:val="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project status</w:t>
      </w:r>
      <w:r w:rsidDel="00000000" w:rsidR="00000000" w:rsidRPr="00000000">
        <w:rPr>
          <w:rtl w:val="0"/>
        </w:rPr>
        <w:t xml:space="preserve"> is updated to </w:t>
      </w:r>
      <w:r w:rsidDel="00000000" w:rsidR="00000000" w:rsidRPr="00000000">
        <w:rPr>
          <w:b w:val="1"/>
          <w:bCs w:val="1"/>
          <w:rtl w:val="0"/>
        </w:rPr>
        <w:t xml:space="preserve">“Pending”</w:t>
      </w:r>
      <w:r w:rsidDel="00000000" w:rsidR="00000000" w:rsidRPr="00000000">
        <w:rPr>
          <w:rtl w:val="0"/>
        </w:rPr>
        <w:t xml:space="preserve"> from the </w:t>
      </w:r>
      <w:r w:rsidDel="00000000" w:rsidR="00000000" w:rsidRPr="00000000">
        <w:rPr>
          <w:b w:val="1"/>
          <w:bCs w:val="1"/>
          <w:rtl w:val="0"/>
        </w:rPr>
        <w:t xml:space="preserve">“Draft”</w:t>
      </w:r>
      <w:r w:rsidDel="00000000" w:rsidR="00000000" w:rsidRPr="00000000">
        <w:rPr>
          <w:rtl w:val="0"/>
        </w:rPr>
        <w:t xml:space="preserve"> phase in the project table.</w:t>
      </w:r>
    </w:p>
    <w:p w:rsidR="00000000" w:rsidDel="00000000" w:rsidP="00000000" w:rsidRDefault="00000000" w:rsidRPr="00000000" w14:paraId="0000020D">
      <w:pPr>
        <w:numPr>
          <w:ilvl w:val="0"/>
          <w:numId w:val="4"/>
        </w:numPr>
        <w:spacing w:after="240" w:before="0" w:beforeAutospacing="0" w:lineRule="auto"/>
        <w:ind w:left="720" w:hanging="360"/>
      </w:pPr>
      <w:r w:rsidDel="00000000" w:rsidR="00000000" w:rsidRPr="00000000">
        <w:rPr>
          <w:rtl w:val="0"/>
        </w:rPr>
        <w:t xml:space="preserve">This indicates the project is awaiting review/approval.</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5kma1hpn6mg0" w:id="29"/>
      <w:bookmarkEnd w:id="29"/>
      <w:r w:rsidDel="00000000" w:rsidR="00000000" w:rsidRPr="00000000">
        <w:rPr>
          <w:b w:val="1"/>
          <w:bCs w:val="1"/>
          <w:color w:val="000000"/>
          <w:sz w:val="26"/>
          <w:szCs w:val="26"/>
          <w:rtl w:val="0"/>
        </w:rPr>
        <w:t xml:space="preserve">6. Review Workflow</w:t>
      </w:r>
    </w:p>
    <w:p w:rsidR="00000000" w:rsidDel="00000000" w:rsidP="00000000" w:rsidRDefault="00000000" w:rsidRPr="00000000" w14:paraId="0000020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Reviewers log in and see projects marked as </w:t>
      </w:r>
      <w:r w:rsidDel="00000000" w:rsidR="00000000" w:rsidRPr="00000000">
        <w:rPr>
          <w:b w:val="1"/>
          <w:bCs w:val="1"/>
          <w:sz w:val="24"/>
          <w:szCs w:val="24"/>
          <w:rtl w:val="0"/>
        </w:rPr>
        <w:t xml:space="preserve">Pending</w:t>
      </w:r>
      <w:r w:rsidDel="00000000" w:rsidR="00000000" w:rsidRPr="00000000">
        <w:rPr>
          <w:sz w:val="24"/>
          <w:szCs w:val="24"/>
          <w:rtl w:val="0"/>
        </w:rPr>
        <w:t xml:space="preserve">.</w:t>
      </w:r>
    </w:p>
    <w:p w:rsidR="00000000" w:rsidDel="00000000" w:rsidP="00000000" w:rsidRDefault="00000000" w:rsidRPr="00000000" w14:paraId="0000021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They can validate metadata entries, update review_status in metadata_submission, and approve/reject the project.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rPr/>
      </w:pPr>
      <w:r w:rsidDel="00000000" w:rsidR="00000000" w:rsidRPr="00000000">
        <w:rPr/>
        <w:drawing>
          <wp:inline distB="114300" distT="114300" distL="114300" distR="114300">
            <wp:extent cx="5943600" cy="44323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 sample system workflow looks </w:t>
      </w:r>
    </w:p>
    <w:p w:rsidR="00000000" w:rsidDel="00000000" w:rsidP="00000000" w:rsidRDefault="00000000" w:rsidRPr="00000000" w14:paraId="00000216">
      <w:pPr>
        <w:rPr/>
      </w:pPr>
      <w:r w:rsidDel="00000000" w:rsidR="00000000" w:rsidRPr="00000000">
        <w:rPr>
          <w:rtl w:val="0"/>
        </w:rPr>
      </w:r>
    </w:p>
    <w:sectPr>
      <w:footerReference r:id="rId11" w:type="default"/>
      <w:foot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0"/>
      <w:szCs w:val="30"/>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12" Type="http://schemas.openxmlformats.org/officeDocument/2006/relationships/footer" Target="footer2.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