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29D" w:rsidRPr="00AB45BD" w:rsidRDefault="00CB129D" w:rsidP="00CB129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CB129D" w:rsidRPr="00AB45BD" w:rsidRDefault="00CB129D" w:rsidP="00CB129D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AB45BD" w:rsidRDefault="00CB129D" w:rsidP="00CB129D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</w:pP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B45B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AB45B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br/>
        <w:t>ИНФОРМАТИКИ И РАДИОЭЛЕКТРОНИКИ</w:t>
      </w:r>
      <w:r w:rsidRPr="00AB45B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br/>
      </w:r>
      <w:r w:rsidRPr="00AB45B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br/>
      </w:r>
    </w:p>
    <w:p w:rsidR="00CB129D" w:rsidRPr="00AB45BD" w:rsidRDefault="00CB129D" w:rsidP="00CB129D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</w:t>
      </w:r>
      <w:r w:rsidRPr="00AB45B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ab/>
      </w: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систем и сетей</w:t>
      </w:r>
    </w:p>
    <w:p w:rsidR="00CB129D" w:rsidRPr="00AB45BD" w:rsidRDefault="00CB129D" w:rsidP="00CB129D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AB45BD" w:rsidRDefault="00CB129D" w:rsidP="00CB129D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</w:pP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</w:t>
      </w:r>
      <w:r w:rsidRPr="00AB45B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ab/>
      </w: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</w:t>
      </w: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60430" w:rsidRPr="00AB45BD" w:rsidRDefault="00F60430" w:rsidP="00CB129D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</w:pPr>
    </w:p>
    <w:p w:rsidR="00CB129D" w:rsidRPr="00AB45BD" w:rsidRDefault="00F60430" w:rsidP="00CB129D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</w:t>
      </w:r>
    </w:p>
    <w:p w:rsidR="00CB129D" w:rsidRPr="00AB45BD" w:rsidRDefault="00CB129D" w:rsidP="00CB129D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CB129D" w:rsidRPr="00AB45BD" w:rsidRDefault="00CB129D" w:rsidP="00CB129D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AB45BD" w:rsidRDefault="00F60430" w:rsidP="00CB129D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ru-RU"/>
        </w:rPr>
      </w:pPr>
      <w:bookmarkStart w:id="0" w:name="_Hlk515476245"/>
      <w:r w:rsidRPr="00AB45BD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ru-RU"/>
        </w:rPr>
        <w:t>АЛГОРИТМЫ РЕШЕНИЯ ЗАДАЧИ КОММИВОЯЖ</w:t>
      </w:r>
      <w:r w:rsidR="00AB45BD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ru-RU"/>
        </w:rPr>
        <w:t>Ё</w:t>
      </w:r>
      <w:r w:rsidRPr="00AB45BD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eastAsia="ru-RU"/>
        </w:rPr>
        <w:t>РА</w:t>
      </w:r>
    </w:p>
    <w:bookmarkEnd w:id="0"/>
    <w:p w:rsidR="00CB129D" w:rsidRPr="00AB45BD" w:rsidRDefault="00CB129D" w:rsidP="00CB129D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AB45BD" w:rsidRDefault="00CB129D" w:rsidP="00CB129D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AB45BD" w:rsidRDefault="00F60430" w:rsidP="00CB129D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CB129D"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CB129D"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Н.Р. </w:t>
      </w:r>
      <w:proofErr w:type="spellStart"/>
      <w:r w:rsidR="00CB129D"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Ровдо</w:t>
      </w:r>
      <w:proofErr w:type="spellEnd"/>
    </w:p>
    <w:p w:rsidR="00CB129D" w:rsidRPr="00AB45BD" w:rsidRDefault="00F60430" w:rsidP="00CB129D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</w:t>
      </w:r>
      <w:r w:rsidR="00CB129D"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CB129D"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О.И. Костюкова</w:t>
      </w:r>
    </w:p>
    <w:p w:rsidR="00F60430" w:rsidRPr="00AB45BD" w:rsidRDefault="00F60430" w:rsidP="00CB129D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430" w:rsidRPr="00AB45BD" w:rsidRDefault="00F60430" w:rsidP="00CB129D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AB45BD" w:rsidRDefault="00CB129D" w:rsidP="00F60430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4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CB129D" w:rsidRPr="00AB45BD" w:rsidRDefault="00CB129D" w:rsidP="00CB129D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AB45BD" w:rsidRDefault="00CB129D" w:rsidP="00CB129D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AB45BD" w:rsidRDefault="00CB129D" w:rsidP="00CB129D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AB45BD" w:rsidRDefault="00CB129D" w:rsidP="00CB129D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AB45BD" w:rsidRDefault="00CB129D" w:rsidP="00CB129D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29D" w:rsidRPr="00FE3EA1" w:rsidRDefault="00CB129D" w:rsidP="00CB129D">
      <w:pPr>
        <w:pStyle w:val="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cs="Times New Roman"/>
          <w:sz w:val="28"/>
          <w:szCs w:val="28"/>
          <w:lang w:val="en-US"/>
        </w:rPr>
      </w:pPr>
      <w:r w:rsidRPr="00AB45BD">
        <w:rPr>
          <w:rFonts w:cs="Times New Roman"/>
          <w:sz w:val="28"/>
          <w:szCs w:val="28"/>
        </w:rPr>
        <w:t>МИНСК 2018</w:t>
      </w:r>
      <w:r w:rsidRPr="00AB45BD">
        <w:rPr>
          <w:rFonts w:eastAsia="Times New Roman" w:cs="Times New Roman"/>
          <w:sz w:val="28"/>
          <w:szCs w:val="28"/>
          <w:lang w:eastAsia="ru-RU"/>
        </w:rPr>
        <w:tab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259195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129D" w:rsidRPr="00AB45BD" w:rsidRDefault="00CB129D" w:rsidP="00CB129D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AB45B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CB129D" w:rsidRPr="00AB45BD" w:rsidRDefault="00CB129D" w:rsidP="00CB129D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be-BY" w:eastAsia="be-BY"/>
            </w:rPr>
          </w:pPr>
          <w:r w:rsidRPr="00AB45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45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45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3786974" w:history="1">
            <w:r w:rsidRPr="00AB45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B45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3</w:t>
            </w:r>
          </w:hyperlink>
        </w:p>
        <w:p w:rsidR="00CB129D" w:rsidRPr="00AB45BD" w:rsidRDefault="00CB129D" w:rsidP="00CB129D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be-BY" w:eastAsia="be-BY"/>
            </w:rPr>
          </w:pPr>
          <w:hyperlink w:anchor="_Toc483786974" w:history="1">
            <w:r w:rsidRPr="00AB45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Обознач</w:t>
            </w:r>
            <w:r w:rsidR="00AB45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AB45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ния и сокращения</w:t>
            </w:r>
            <w:r w:rsidRPr="00AB45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5B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CB129D" w:rsidRPr="00AB45BD" w:rsidRDefault="00CB129D" w:rsidP="00CB129D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be-BY" w:eastAsia="be-BY"/>
            </w:rPr>
          </w:pPr>
          <w:hyperlink w:anchor="_Toc483786975" w:history="1">
            <w:r w:rsidRPr="00AB45B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F60430" w:rsidRPr="00AB45B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Метод ветвей и границ</w:t>
            </w:r>
            <w:r w:rsidRPr="00AB45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Pr="00AB45BD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:rsidR="00FE3EA1" w:rsidRPr="00AB45BD" w:rsidRDefault="00FE3EA1" w:rsidP="00FE3EA1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83786977" w:history="1">
            <w:r w:rsidRPr="00AB45BD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AB45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ab/>
            </w:r>
            <w:r w:rsidRPr="001C5A5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 xml:space="preserve">Алгоритм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be-BY"/>
              </w:rPr>
              <w:t>1</w:t>
            </w:r>
            <w:r w:rsidRPr="00545D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>М</w:t>
            </w:r>
            <w:r w:rsidRPr="00545D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 xml:space="preserve">етод </w:t>
            </w:r>
            <w:r w:rsidRPr="00AB45BD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задания маршрутов</w:t>
            </w:r>
            <w:r w:rsidRPr="00AB45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5</w:t>
          </w:r>
        </w:p>
        <w:p w:rsidR="00CB129D" w:rsidRPr="00FE3EA1" w:rsidRDefault="00CB129D" w:rsidP="00CB129D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be-BY"/>
            </w:rPr>
          </w:pPr>
          <w:hyperlink w:anchor="_Toc483786976" w:history="1">
            <w:r w:rsidRPr="00AB45BD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="00FE3EA1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AB45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ab/>
            </w:r>
            <w:r w:rsidR="001C5A5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>Алгоритм</w:t>
            </w:r>
            <w:r w:rsidR="00545D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be-BY"/>
              </w:rPr>
              <w:t xml:space="preserve"> </w:t>
            </w:r>
            <w:r w:rsidR="00FE3E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be-BY"/>
              </w:rPr>
              <w:t>2</w:t>
            </w:r>
            <w:r w:rsidR="00545D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be-BY"/>
              </w:rPr>
              <w:t>:</w:t>
            </w:r>
            <w:r w:rsidR="00545D9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 w:eastAsia="be-BY"/>
              </w:rPr>
              <w:t xml:space="preserve"> </w:t>
            </w:r>
            <w:r w:rsidR="001C5A52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М</w:t>
            </w:r>
            <w:r w:rsidR="00545D92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етод </w:t>
            </w:r>
            <w:r w:rsidR="00F60430" w:rsidRPr="00AB45BD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разрыва/исключения подциклов</w:t>
            </w:r>
            <w:r w:rsidRPr="00AB45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E3E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8</w:t>
          </w:r>
        </w:p>
        <w:p w:rsidR="008455A6" w:rsidRPr="00FE3EA1" w:rsidRDefault="008455A6" w:rsidP="008455A6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be-BY"/>
            </w:rPr>
          </w:pPr>
          <w:hyperlink w:anchor="_Toc483786975" w:history="1">
            <w:r w:rsidR="003B26D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Pr="00AB45B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Муравьиный алгоритм</w:t>
            </w:r>
            <w:r w:rsidRPr="00AB45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E3E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13</w:t>
          </w:r>
        </w:p>
        <w:p w:rsidR="008455A6" w:rsidRPr="00AB45BD" w:rsidRDefault="008455A6" w:rsidP="008455A6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be-BY"/>
            </w:rPr>
          </w:pPr>
          <w:hyperlink w:anchor="_Toc483786975" w:history="1">
            <w:r w:rsidR="003B26D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Pr="00AB45B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Генетический алгоритм</w:t>
            </w:r>
            <w:r w:rsidRPr="00AB45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E3E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</w:t>
          </w:r>
          <w:r w:rsidRPr="00AB45BD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:rsidR="00CB129D" w:rsidRPr="00FE3EA1" w:rsidRDefault="00CB129D" w:rsidP="00CB129D">
          <w:pPr>
            <w:pStyle w:val="TOC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83786974" w:history="1">
            <w:r w:rsidR="003B26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AB45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60430" w:rsidRPr="00AB45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Сравнение </w:t>
            </w:r>
            <w:r w:rsidR="008455A6" w:rsidRPr="00AB45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алгоритмов</w:t>
            </w:r>
            <w:r w:rsidRPr="00AB45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E3E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17</w:t>
          </w:r>
        </w:p>
        <w:p w:rsidR="00CB129D" w:rsidRPr="00AB45BD" w:rsidRDefault="00CB129D" w:rsidP="00CB129D">
          <w:pPr>
            <w:pStyle w:val="TOC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be-BY" w:eastAsia="be-BY"/>
            </w:rPr>
          </w:pPr>
          <w:hyperlink w:anchor="_Toc483786999" w:history="1">
            <w:r w:rsidRPr="00AB45BD">
              <w:rPr>
                <w:rStyle w:val="Hyperlink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Pr="00AB45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Pr="00AB45B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FE3EA1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17</w:t>
          </w:r>
        </w:p>
      </w:sdtContent>
    </w:sdt>
    <w:p w:rsidR="00FF4401" w:rsidRPr="00AB45BD" w:rsidRDefault="00FF4401">
      <w:pPr>
        <w:rPr>
          <w:rFonts w:ascii="Times New Roman" w:hAnsi="Times New Roman" w:cs="Times New Roman"/>
          <w:sz w:val="28"/>
          <w:szCs w:val="28"/>
        </w:rPr>
      </w:pPr>
    </w:p>
    <w:p w:rsidR="00CB129D" w:rsidRPr="00AB45BD" w:rsidRDefault="00CB129D">
      <w:pPr>
        <w:rPr>
          <w:rFonts w:ascii="Times New Roman" w:hAnsi="Times New Roman" w:cs="Times New Roman"/>
          <w:sz w:val="28"/>
          <w:szCs w:val="28"/>
        </w:rPr>
      </w:pPr>
    </w:p>
    <w:p w:rsidR="008455A6" w:rsidRPr="00AB45BD" w:rsidRDefault="008455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45BD">
        <w:rPr>
          <w:rFonts w:ascii="Times New Roman" w:hAnsi="Times New Roman" w:cs="Times New Roman"/>
          <w:sz w:val="28"/>
          <w:szCs w:val="28"/>
        </w:rPr>
        <w:br w:type="page"/>
      </w:r>
    </w:p>
    <w:p w:rsidR="00311C0A" w:rsidRPr="00806B16" w:rsidRDefault="00311C0A" w:rsidP="00AB45BD">
      <w:pPr>
        <w:ind w:firstLine="720"/>
        <w:rPr>
          <w:rFonts w:ascii="Times New Roman" w:hAnsi="Times New Roman" w:cs="Times New Roman"/>
          <w:b/>
          <w:sz w:val="32"/>
          <w:szCs w:val="28"/>
        </w:rPr>
      </w:pPr>
      <w:r w:rsidRPr="00806B16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CB129D" w:rsidRDefault="00AB45BD" w:rsidP="00AB45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5BD">
        <w:rPr>
          <w:rFonts w:ascii="Times New Roman" w:hAnsi="Times New Roman" w:cs="Times New Roman"/>
          <w:i/>
          <w:sz w:val="28"/>
          <w:szCs w:val="28"/>
        </w:rPr>
        <w:t>Задача коммивояжёра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5BD">
        <w:rPr>
          <w:rFonts w:ascii="Times New Roman" w:hAnsi="Times New Roman" w:cs="Times New Roman"/>
          <w:sz w:val="28"/>
          <w:szCs w:val="28"/>
        </w:rPr>
        <w:t xml:space="preserve">— 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</w:t>
      </w:r>
      <w:r w:rsidRPr="00AB45BD">
        <w:rPr>
          <w:rFonts w:ascii="Times New Roman" w:hAnsi="Times New Roman" w:cs="Times New Roman"/>
          <w:i/>
          <w:sz w:val="28"/>
          <w:szCs w:val="28"/>
        </w:rPr>
        <w:t>критерий выгодности маршрута</w:t>
      </w:r>
      <w:r w:rsidRPr="00AB45BD">
        <w:rPr>
          <w:rFonts w:ascii="Times New Roman" w:hAnsi="Times New Roman" w:cs="Times New Roman"/>
          <w:sz w:val="28"/>
          <w:szCs w:val="28"/>
        </w:rPr>
        <w:t xml:space="preserve"> (кратчайший, самый дешёвый, совокупный критерий и тому подобное) и соответствующие матрицы расстояний, стоимости и тому подобного. Как правило, указывается, что маршрут должен проходить через каждый город </w:t>
      </w:r>
      <w:r w:rsidRPr="00AB45BD">
        <w:rPr>
          <w:rFonts w:ascii="Times New Roman" w:hAnsi="Times New Roman" w:cs="Times New Roman"/>
          <w:i/>
          <w:sz w:val="28"/>
          <w:szCs w:val="28"/>
        </w:rPr>
        <w:t>только один раз</w:t>
      </w:r>
      <w:r w:rsidRPr="00AB45BD">
        <w:rPr>
          <w:rFonts w:ascii="Times New Roman" w:hAnsi="Times New Roman" w:cs="Times New Roman"/>
          <w:sz w:val="28"/>
          <w:szCs w:val="28"/>
        </w:rPr>
        <w:t xml:space="preserve"> — в таком случае выбор осуществляется среди циклов. Существует </w:t>
      </w:r>
      <w:r w:rsidRPr="00AB45BD">
        <w:rPr>
          <w:rFonts w:ascii="Times New Roman" w:hAnsi="Times New Roman" w:cs="Times New Roman"/>
          <w:i/>
          <w:sz w:val="28"/>
          <w:szCs w:val="28"/>
        </w:rPr>
        <w:t>несколько частных случаев</w:t>
      </w:r>
      <w:r w:rsidRPr="00AB45BD">
        <w:rPr>
          <w:rFonts w:ascii="Times New Roman" w:hAnsi="Times New Roman" w:cs="Times New Roman"/>
          <w:sz w:val="28"/>
          <w:szCs w:val="28"/>
        </w:rPr>
        <w:t xml:space="preserve"> общей постановки задачи, в частности, геометрическая задача коммивояжёра (также называемая планарной или евклидовой, когда матрица расстояний отражает расстояния между точками на плоскости), метрическая задача коммивояжёра (когда на матрице стоимостей выполняется неравенство треугольника), симметричная и асимметричная задачи коммивояжёра. Также существует обобщение задачи, так называемая </w:t>
      </w:r>
      <w:r w:rsidRPr="00AB45BD">
        <w:rPr>
          <w:rFonts w:ascii="Times New Roman" w:hAnsi="Times New Roman" w:cs="Times New Roman"/>
          <w:i/>
          <w:sz w:val="28"/>
          <w:szCs w:val="28"/>
        </w:rPr>
        <w:t>обобщённая задача коммивояжёра</w:t>
      </w:r>
      <w:r w:rsidRPr="00AB45BD">
        <w:rPr>
          <w:rFonts w:ascii="Times New Roman" w:hAnsi="Times New Roman" w:cs="Times New Roman"/>
          <w:sz w:val="28"/>
          <w:szCs w:val="28"/>
        </w:rPr>
        <w:t>.</w:t>
      </w:r>
    </w:p>
    <w:p w:rsidR="00910AD6" w:rsidRDefault="00910AD6" w:rsidP="00910AD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0AD6">
        <w:rPr>
          <w:rFonts w:ascii="Times New Roman" w:hAnsi="Times New Roman" w:cs="Times New Roman"/>
          <w:sz w:val="28"/>
          <w:szCs w:val="28"/>
        </w:rPr>
        <w:t>Математическая модель этой задачи отображает также ситуацию совершенно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AD6">
        <w:rPr>
          <w:rFonts w:ascii="Times New Roman" w:hAnsi="Times New Roman" w:cs="Times New Roman"/>
          <w:sz w:val="28"/>
          <w:szCs w:val="28"/>
        </w:rPr>
        <w:t>иного характера. Имеется n сортов мороженого, которое изготавливается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AD6">
        <w:rPr>
          <w:rFonts w:ascii="Times New Roman" w:hAnsi="Times New Roman" w:cs="Times New Roman"/>
          <w:sz w:val="28"/>
          <w:szCs w:val="28"/>
        </w:rPr>
        <w:t xml:space="preserve">и том же оборудовании. Пусть </w:t>
      </w:r>
      <w:proofErr w:type="spellStart"/>
      <w:r w:rsidRPr="00910AD6">
        <w:rPr>
          <w:rFonts w:ascii="Times New Roman" w:hAnsi="Times New Roman" w:cs="Times New Roman"/>
          <w:sz w:val="28"/>
          <w:szCs w:val="28"/>
        </w:rPr>
        <w:t>c</w:t>
      </w:r>
      <w:r w:rsidRPr="00910AD6">
        <w:rPr>
          <w:rFonts w:ascii="Times New Roman" w:hAnsi="Times New Roman" w:cs="Times New Roman"/>
          <w:i/>
          <w:sz w:val="20"/>
          <w:szCs w:val="28"/>
        </w:rPr>
        <w:t>ij</w:t>
      </w:r>
      <w:proofErr w:type="spellEnd"/>
      <w:r w:rsidRPr="00910AD6">
        <w:rPr>
          <w:rFonts w:ascii="Times New Roman" w:hAnsi="Times New Roman" w:cs="Times New Roman"/>
          <w:sz w:val="28"/>
          <w:szCs w:val="28"/>
        </w:rPr>
        <w:t xml:space="preserve"> означает затраты времени на очистку и подготовку оборудования, когда сорт j изготавливается после сорта i. Предполагается,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AD6">
        <w:rPr>
          <w:rFonts w:ascii="Times New Roman" w:hAnsi="Times New Roman" w:cs="Times New Roman"/>
          <w:sz w:val="28"/>
          <w:szCs w:val="28"/>
        </w:rPr>
        <w:t>что заданная последовательность производства повторяется каждый день, т.е. оборудование после последнего сорта мороженого опять настраивается на 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AD6">
        <w:rPr>
          <w:rFonts w:ascii="Times New Roman" w:hAnsi="Times New Roman" w:cs="Times New Roman"/>
          <w:sz w:val="28"/>
          <w:szCs w:val="28"/>
        </w:rPr>
        <w:t>первого сорта.</w:t>
      </w:r>
      <w:r w:rsidRPr="00910AD6">
        <w:rPr>
          <w:rFonts w:ascii="Times New Roman" w:hAnsi="Times New Roman" w:cs="Times New Roman"/>
          <w:sz w:val="28"/>
          <w:szCs w:val="28"/>
        </w:rPr>
        <w:cr/>
        <w:t>Требуется найти такую последовательность производства, при которой затраты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AD6">
        <w:rPr>
          <w:rFonts w:ascii="Times New Roman" w:hAnsi="Times New Roman" w:cs="Times New Roman"/>
          <w:sz w:val="28"/>
          <w:szCs w:val="28"/>
        </w:rPr>
        <w:t>на переналадку были бы минимальными.</w:t>
      </w:r>
    </w:p>
    <w:p w:rsidR="002C23F2" w:rsidRDefault="002C23F2" w:rsidP="00AB45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Алгоритмы, приведённые в реферате – </w:t>
      </w:r>
      <w:r w:rsidRPr="002C23F2">
        <w:rPr>
          <w:rFonts w:ascii="Times New Roman" w:hAnsi="Times New Roman" w:cs="Times New Roman"/>
          <w:i/>
          <w:sz w:val="28"/>
          <w:szCs w:val="28"/>
        </w:rPr>
        <w:t>эвристические</w:t>
      </w:r>
      <w:r>
        <w:rPr>
          <w:rFonts w:ascii="Times New Roman" w:hAnsi="Times New Roman" w:cs="Times New Roman"/>
          <w:sz w:val="28"/>
          <w:szCs w:val="28"/>
        </w:rPr>
        <w:t xml:space="preserve">. Они </w:t>
      </w:r>
      <w:r w:rsidRPr="002C23F2">
        <w:rPr>
          <w:rFonts w:ascii="Times New Roman" w:hAnsi="Times New Roman" w:cs="Times New Roman"/>
          <w:i/>
          <w:sz w:val="28"/>
          <w:szCs w:val="28"/>
        </w:rPr>
        <w:t xml:space="preserve">не гарантируют </w:t>
      </w:r>
      <w:r>
        <w:rPr>
          <w:rFonts w:ascii="Times New Roman" w:hAnsi="Times New Roman" w:cs="Times New Roman"/>
          <w:sz w:val="28"/>
          <w:szCs w:val="28"/>
        </w:rPr>
        <w:t>оптимальное решение.</w:t>
      </w:r>
    </w:p>
    <w:p w:rsidR="00FE3EA1" w:rsidRDefault="00FE3EA1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AB45BD" w:rsidRPr="00806B16" w:rsidRDefault="00AB45BD" w:rsidP="00AB45BD">
      <w:pPr>
        <w:ind w:firstLine="720"/>
        <w:rPr>
          <w:rFonts w:ascii="Times New Roman" w:hAnsi="Times New Roman" w:cs="Times New Roman"/>
          <w:b/>
          <w:sz w:val="32"/>
          <w:szCs w:val="28"/>
        </w:rPr>
      </w:pPr>
      <w:r w:rsidRPr="00806B16">
        <w:rPr>
          <w:rFonts w:ascii="Times New Roman" w:hAnsi="Times New Roman" w:cs="Times New Roman"/>
          <w:b/>
          <w:sz w:val="32"/>
          <w:szCs w:val="28"/>
        </w:rPr>
        <w:lastRenderedPageBreak/>
        <w:t>Обозначения и сокращения</w:t>
      </w:r>
    </w:p>
    <w:p w:rsidR="00AB45BD" w:rsidRDefault="00AB45BD" w:rsidP="00AB45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5BD">
        <w:rPr>
          <w:rFonts w:ascii="Times New Roman" w:hAnsi="Times New Roman" w:cs="Times New Roman"/>
          <w:i/>
          <w:sz w:val="28"/>
          <w:szCs w:val="28"/>
        </w:rPr>
        <w:t>Задача о назначениях</w:t>
      </w:r>
      <w:r w:rsidR="00545D92" w:rsidRPr="00545D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B45BD">
        <w:rPr>
          <w:rFonts w:ascii="Times New Roman" w:hAnsi="Times New Roman" w:cs="Times New Roman"/>
          <w:sz w:val="28"/>
          <w:szCs w:val="28"/>
        </w:rPr>
        <w:t>меется некоторое число работ и некоторое число исполнителей. Любой исполнитель может быть назначен на выполнение любой (но только одной) работы, но с неодинаковыми затратами. Нужно распределить работы так, чтобы выполнить работы с минимальными затратами.</w:t>
      </w:r>
    </w:p>
    <w:p w:rsidR="00545D92" w:rsidRDefault="00545D92" w:rsidP="00AB45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45D92">
        <w:rPr>
          <w:rFonts w:ascii="Times New Roman" w:hAnsi="Times New Roman" w:cs="Times New Roman"/>
          <w:sz w:val="28"/>
          <w:szCs w:val="28"/>
        </w:rPr>
        <w:t xml:space="preserve">Задача о назначениях является </w:t>
      </w:r>
      <w:r w:rsidRPr="00545D92">
        <w:rPr>
          <w:rFonts w:ascii="Times New Roman" w:hAnsi="Times New Roman" w:cs="Times New Roman"/>
          <w:i/>
          <w:sz w:val="28"/>
          <w:szCs w:val="28"/>
        </w:rPr>
        <w:t>частным случаем транспортной задачи</w:t>
      </w:r>
      <w:r w:rsidRPr="00545D92">
        <w:rPr>
          <w:rFonts w:ascii="Times New Roman" w:hAnsi="Times New Roman" w:cs="Times New Roman"/>
          <w:sz w:val="28"/>
          <w:szCs w:val="28"/>
        </w:rPr>
        <w:t xml:space="preserve">, которая является частным случаем задачи нахождения потока минимальной стоимости, а она, в свою очередь, является </w:t>
      </w:r>
      <w:r w:rsidRPr="00545D92">
        <w:rPr>
          <w:rFonts w:ascii="Times New Roman" w:hAnsi="Times New Roman" w:cs="Times New Roman"/>
          <w:i/>
          <w:sz w:val="28"/>
          <w:szCs w:val="28"/>
        </w:rPr>
        <w:t>частным случаем задачи линейного программирования</w:t>
      </w:r>
      <w:r w:rsidRPr="00545D92">
        <w:rPr>
          <w:rFonts w:ascii="Times New Roman" w:hAnsi="Times New Roman" w:cs="Times New Roman"/>
          <w:sz w:val="28"/>
          <w:szCs w:val="28"/>
        </w:rPr>
        <w:t xml:space="preserve">. Любую из этих задач можно решить симплекс-методом, но каждая специализация имеет свой </w:t>
      </w:r>
      <w:r w:rsidRPr="00545D92">
        <w:rPr>
          <w:rFonts w:ascii="Times New Roman" w:hAnsi="Times New Roman" w:cs="Times New Roman"/>
          <w:i/>
          <w:sz w:val="28"/>
          <w:szCs w:val="28"/>
        </w:rPr>
        <w:t>более эффективный алгоритм</w:t>
      </w:r>
      <w:r w:rsidRPr="00545D92">
        <w:rPr>
          <w:rFonts w:ascii="Times New Roman" w:hAnsi="Times New Roman" w:cs="Times New Roman"/>
          <w:sz w:val="28"/>
          <w:szCs w:val="28"/>
        </w:rPr>
        <w:t>, опирающийся на особенности структуры задачи.</w:t>
      </w:r>
    </w:p>
    <w:p w:rsidR="00545D92" w:rsidRPr="00545D92" w:rsidRDefault="00545D92" w:rsidP="00AB45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45D92">
        <w:rPr>
          <w:rFonts w:ascii="Times New Roman" w:hAnsi="Times New Roman" w:cs="Times New Roman"/>
          <w:i/>
          <w:sz w:val="28"/>
          <w:szCs w:val="28"/>
        </w:rPr>
        <w:t>Венгерский алгоритм</w:t>
      </w:r>
      <w:r w:rsidRPr="00545D92">
        <w:rPr>
          <w:rFonts w:ascii="Times New Roman" w:hAnsi="Times New Roman" w:cs="Times New Roman"/>
          <w:sz w:val="28"/>
          <w:szCs w:val="28"/>
        </w:rPr>
        <w:t xml:space="preserve"> — алгоритм, разработанный для решения линейной задачи о назначениях.</w:t>
      </w:r>
    </w:p>
    <w:p w:rsidR="00806B16" w:rsidRDefault="00806B16" w:rsidP="00AB45BD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FE3EA1" w:rsidRDefault="00FE3EA1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AB45BD" w:rsidRPr="00806B16" w:rsidRDefault="00AB45BD" w:rsidP="00AB45BD">
      <w:pPr>
        <w:ind w:firstLine="720"/>
        <w:rPr>
          <w:rFonts w:ascii="Times New Roman" w:hAnsi="Times New Roman" w:cs="Times New Roman"/>
          <w:b/>
          <w:sz w:val="32"/>
          <w:szCs w:val="28"/>
        </w:rPr>
      </w:pPr>
      <w:r w:rsidRPr="00806B16">
        <w:rPr>
          <w:rFonts w:ascii="Times New Roman" w:hAnsi="Times New Roman" w:cs="Times New Roman"/>
          <w:b/>
          <w:sz w:val="32"/>
          <w:szCs w:val="28"/>
        </w:rPr>
        <w:lastRenderedPageBreak/>
        <w:t>Метод ветвей и границ</w:t>
      </w:r>
    </w:p>
    <w:p w:rsidR="00AB45BD" w:rsidRPr="00AB45BD" w:rsidRDefault="00AB45BD" w:rsidP="00AB45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5BD">
        <w:rPr>
          <w:rFonts w:ascii="Times New Roman" w:hAnsi="Times New Roman" w:cs="Times New Roman"/>
          <w:i/>
          <w:sz w:val="28"/>
          <w:szCs w:val="28"/>
        </w:rPr>
        <w:t>Метод ветвей и границ</w:t>
      </w:r>
      <w:r w:rsidRPr="00AB45BD">
        <w:rPr>
          <w:rFonts w:ascii="Times New Roman" w:hAnsi="Times New Roman" w:cs="Times New Roman"/>
          <w:sz w:val="28"/>
          <w:szCs w:val="28"/>
        </w:rPr>
        <w:t xml:space="preserve"> — общий алгоритмический метод для нахождения оптимальных решений различных задач оптимизации, особенно дискретной и комбинаторной оптимизации. По существу, метод является </w:t>
      </w:r>
      <w:r w:rsidRPr="00AB45BD">
        <w:rPr>
          <w:rFonts w:ascii="Times New Roman" w:hAnsi="Times New Roman" w:cs="Times New Roman"/>
          <w:i/>
          <w:sz w:val="28"/>
          <w:szCs w:val="28"/>
        </w:rPr>
        <w:t>вариацией полного перебора</w:t>
      </w:r>
      <w:r w:rsidRPr="00AB45BD">
        <w:rPr>
          <w:rFonts w:ascii="Times New Roman" w:hAnsi="Times New Roman" w:cs="Times New Roman"/>
          <w:sz w:val="28"/>
          <w:szCs w:val="28"/>
        </w:rPr>
        <w:t xml:space="preserve"> с отсевом подмножеств допустимых решений, заведомо не содержащих оптимальных решений.</w:t>
      </w:r>
    </w:p>
    <w:p w:rsidR="00AB45BD" w:rsidRDefault="00AB45BD" w:rsidP="00AB45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5BD">
        <w:rPr>
          <w:rFonts w:ascii="Times New Roman" w:hAnsi="Times New Roman" w:cs="Times New Roman"/>
          <w:sz w:val="28"/>
          <w:szCs w:val="28"/>
        </w:rPr>
        <w:t xml:space="preserve">Метод ветвей и границ впервые предложили в </w:t>
      </w:r>
      <w:r w:rsidRPr="00AB45BD">
        <w:rPr>
          <w:rFonts w:ascii="Times New Roman" w:hAnsi="Times New Roman" w:cs="Times New Roman"/>
          <w:i/>
          <w:sz w:val="28"/>
          <w:szCs w:val="28"/>
        </w:rPr>
        <w:t>1960 году</w:t>
      </w:r>
      <w:r w:rsidRPr="00AB4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5BD">
        <w:rPr>
          <w:rFonts w:ascii="Times New Roman" w:hAnsi="Times New Roman" w:cs="Times New Roman"/>
          <w:sz w:val="28"/>
          <w:szCs w:val="28"/>
        </w:rPr>
        <w:t>Аилсой</w:t>
      </w:r>
      <w:proofErr w:type="spellEnd"/>
      <w:r w:rsidRPr="00AB45BD">
        <w:rPr>
          <w:rFonts w:ascii="Times New Roman" w:hAnsi="Times New Roman" w:cs="Times New Roman"/>
          <w:sz w:val="28"/>
          <w:szCs w:val="28"/>
        </w:rPr>
        <w:t xml:space="preserve"> Ленд и Элисон </w:t>
      </w:r>
      <w:proofErr w:type="spellStart"/>
      <w:r w:rsidRPr="00AB45BD">
        <w:rPr>
          <w:rFonts w:ascii="Times New Roman" w:hAnsi="Times New Roman" w:cs="Times New Roman"/>
          <w:sz w:val="28"/>
          <w:szCs w:val="28"/>
        </w:rPr>
        <w:t>Дойг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5BD">
        <w:rPr>
          <w:rFonts w:ascii="Times New Roman" w:hAnsi="Times New Roman" w:cs="Times New Roman"/>
          <w:sz w:val="28"/>
          <w:szCs w:val="28"/>
        </w:rPr>
        <w:t>для решения задач целочисленного программирования.</w:t>
      </w:r>
    </w:p>
    <w:p w:rsidR="00AB45BD" w:rsidRDefault="00AB45BD" w:rsidP="00AB45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5BD">
        <w:rPr>
          <w:rFonts w:ascii="Times New Roman" w:hAnsi="Times New Roman" w:cs="Times New Roman"/>
          <w:sz w:val="28"/>
          <w:szCs w:val="28"/>
        </w:rPr>
        <w:t xml:space="preserve">Процедура ветвления состоит </w:t>
      </w:r>
      <w:r w:rsidRPr="00545D92">
        <w:rPr>
          <w:rFonts w:ascii="Times New Roman" w:hAnsi="Times New Roman" w:cs="Times New Roman"/>
          <w:i/>
          <w:sz w:val="28"/>
          <w:szCs w:val="28"/>
        </w:rPr>
        <w:t xml:space="preserve">в разбиении множества допустимых значений </w:t>
      </w:r>
      <w:r w:rsidRPr="00AB45BD">
        <w:rPr>
          <w:rFonts w:ascii="Times New Roman" w:hAnsi="Times New Roman" w:cs="Times New Roman"/>
          <w:sz w:val="28"/>
          <w:szCs w:val="28"/>
        </w:rPr>
        <w:t>переменной x на подобласти (подмножества) меньших размеров. Процедуру</w:t>
      </w:r>
      <w:r w:rsidR="00545D92" w:rsidRPr="00545D92">
        <w:rPr>
          <w:rFonts w:ascii="Times New Roman" w:hAnsi="Times New Roman" w:cs="Times New Roman"/>
          <w:sz w:val="28"/>
          <w:szCs w:val="28"/>
        </w:rPr>
        <w:t xml:space="preserve"> </w:t>
      </w:r>
      <w:r w:rsidR="00545D92">
        <w:rPr>
          <w:rFonts w:ascii="Times New Roman" w:hAnsi="Times New Roman" w:cs="Times New Roman"/>
          <w:sz w:val="28"/>
          <w:szCs w:val="28"/>
        </w:rPr>
        <w:t>нужно</w:t>
      </w:r>
      <w:r w:rsidRPr="00AB45BD">
        <w:rPr>
          <w:rFonts w:ascii="Times New Roman" w:hAnsi="Times New Roman" w:cs="Times New Roman"/>
          <w:sz w:val="28"/>
          <w:szCs w:val="28"/>
        </w:rPr>
        <w:t xml:space="preserve"> </w:t>
      </w:r>
      <w:r w:rsidRPr="00545D92">
        <w:rPr>
          <w:rFonts w:ascii="Times New Roman" w:hAnsi="Times New Roman" w:cs="Times New Roman"/>
          <w:i/>
          <w:sz w:val="28"/>
          <w:szCs w:val="28"/>
        </w:rPr>
        <w:t>рекурсивно</w:t>
      </w:r>
      <w:r w:rsidRPr="00AB45BD">
        <w:rPr>
          <w:rFonts w:ascii="Times New Roman" w:hAnsi="Times New Roman" w:cs="Times New Roman"/>
          <w:sz w:val="28"/>
          <w:szCs w:val="28"/>
        </w:rPr>
        <w:t xml:space="preserve"> применять к подобластям. Полученные подобласти образуют дерево, называемое деревом поиска или </w:t>
      </w:r>
      <w:r w:rsidRPr="00545D92">
        <w:rPr>
          <w:rFonts w:ascii="Times New Roman" w:hAnsi="Times New Roman" w:cs="Times New Roman"/>
          <w:i/>
          <w:sz w:val="28"/>
          <w:szCs w:val="28"/>
        </w:rPr>
        <w:t>деревом ветвей и границ</w:t>
      </w:r>
      <w:r w:rsidRPr="00AB45BD">
        <w:rPr>
          <w:rFonts w:ascii="Times New Roman" w:hAnsi="Times New Roman" w:cs="Times New Roman"/>
          <w:sz w:val="28"/>
          <w:szCs w:val="28"/>
        </w:rPr>
        <w:t xml:space="preserve">. Узлами этого дерева являются </w:t>
      </w:r>
      <w:r w:rsidRPr="00545D92">
        <w:rPr>
          <w:rFonts w:ascii="Times New Roman" w:hAnsi="Times New Roman" w:cs="Times New Roman"/>
          <w:i/>
          <w:sz w:val="28"/>
          <w:szCs w:val="28"/>
        </w:rPr>
        <w:t>построенные подобласти</w:t>
      </w:r>
      <w:r w:rsidRPr="00AB45BD">
        <w:rPr>
          <w:rFonts w:ascii="Times New Roman" w:hAnsi="Times New Roman" w:cs="Times New Roman"/>
          <w:sz w:val="28"/>
          <w:szCs w:val="28"/>
        </w:rPr>
        <w:t xml:space="preserve"> (подмножества множества значений переменной x).</w:t>
      </w:r>
    </w:p>
    <w:p w:rsidR="001C5A52" w:rsidRPr="00806B16" w:rsidRDefault="001C5A52" w:rsidP="001C5A52">
      <w:pPr>
        <w:ind w:firstLine="720"/>
        <w:rPr>
          <w:rFonts w:ascii="Times New Roman" w:hAnsi="Times New Roman" w:cs="Times New Roman"/>
          <w:b/>
          <w:sz w:val="32"/>
          <w:szCs w:val="28"/>
        </w:rPr>
      </w:pPr>
      <w:r w:rsidRPr="00806B16">
        <w:rPr>
          <w:rFonts w:ascii="Times New Roman" w:hAnsi="Times New Roman" w:cs="Times New Roman"/>
          <w:b/>
          <w:sz w:val="32"/>
          <w:szCs w:val="28"/>
        </w:rPr>
        <w:t xml:space="preserve">Метод задания маршрутов </w:t>
      </w:r>
      <w:r w:rsidRPr="00806B16">
        <w:rPr>
          <w:rFonts w:ascii="Times New Roman" w:hAnsi="Times New Roman" w:cs="Times New Roman"/>
          <w:i/>
          <w:sz w:val="32"/>
          <w:szCs w:val="28"/>
        </w:rPr>
        <w:t>(через поиск минимумов)</w:t>
      </w:r>
    </w:p>
    <w:p w:rsidR="001C5A52" w:rsidRDefault="001C5A52" w:rsidP="00AB45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имеем матрицу весов</w:t>
      </w:r>
      <w:r w:rsidRPr="001C5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расстояний для задачи.</w:t>
      </w:r>
    </w:p>
    <w:p w:rsidR="001C5A52" w:rsidRDefault="001C5A52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любой маршрут </w:t>
      </w:r>
      <w:r w:rsidR="00DD788B">
        <w:rPr>
          <w:rFonts w:ascii="Times New Roman" w:hAnsi="Times New Roman" w:cs="Times New Roman"/>
          <w:sz w:val="28"/>
          <w:szCs w:val="28"/>
        </w:rPr>
        <w:t>коммивояжёра</w:t>
      </w:r>
      <w:r w:rsidR="003B2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788B" w:rsidRDefault="00DD788B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его стоимость</w:t>
      </w:r>
      <w:r w:rsidR="003B2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788B" w:rsidRDefault="00DD788B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Запоминаем её. Варианты, которые больше не рассматриваем в последующем, потому что они </w:t>
      </w:r>
      <w:r w:rsidRPr="00DD788B">
        <w:rPr>
          <w:rFonts w:ascii="Times New Roman" w:hAnsi="Times New Roman" w:cs="Times New Roman"/>
          <w:i/>
          <w:sz w:val="28"/>
          <w:szCs w:val="28"/>
        </w:rPr>
        <w:t>очевидно</w:t>
      </w:r>
      <w:r>
        <w:rPr>
          <w:rFonts w:ascii="Times New Roman" w:hAnsi="Times New Roman" w:cs="Times New Roman"/>
          <w:sz w:val="28"/>
          <w:szCs w:val="28"/>
        </w:rPr>
        <w:t xml:space="preserve"> не оптимальные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DD788B" w:rsidRDefault="00DD788B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найдём вариант лучше то, его запомним и будем сравнивать на его основе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DD788B" w:rsidRDefault="00DD788B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матрице стоимостей</w:t>
      </w:r>
      <w:r w:rsidR="003B2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788B" w:rsidRDefault="003B26DE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матрице берём минимальный по строкам</w:t>
      </w:r>
      <w:r w:rsidRPr="003B26DE">
        <w:rPr>
          <w:rFonts w:ascii="Times New Roman" w:hAnsi="Times New Roman" w:cs="Times New Roman"/>
          <w:sz w:val="28"/>
          <w:szCs w:val="28"/>
        </w:rPr>
        <w:t>;</w:t>
      </w:r>
    </w:p>
    <w:p w:rsidR="00DD788B" w:rsidRDefault="003B26DE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D788B" w:rsidRPr="00DD788B">
        <w:rPr>
          <w:rFonts w:ascii="Times New Roman" w:hAnsi="Times New Roman" w:cs="Times New Roman"/>
          <w:sz w:val="28"/>
          <w:szCs w:val="28"/>
        </w:rPr>
        <w:t>ычитаем из каждо</w:t>
      </w:r>
      <w:r w:rsidR="00DD788B">
        <w:rPr>
          <w:rFonts w:ascii="Times New Roman" w:hAnsi="Times New Roman" w:cs="Times New Roman"/>
          <w:sz w:val="28"/>
          <w:szCs w:val="28"/>
        </w:rPr>
        <w:t>й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строки </w:t>
      </w:r>
      <w:r w:rsidRPr="00DD788B">
        <w:rPr>
          <w:rFonts w:ascii="Times New Roman" w:hAnsi="Times New Roman" w:cs="Times New Roman"/>
          <w:sz w:val="28"/>
          <w:szCs w:val="28"/>
        </w:rPr>
        <w:t>минимумы;</w:t>
      </w:r>
    </w:p>
    <w:p w:rsidR="00DD788B" w:rsidRDefault="00DD788B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D788B">
        <w:rPr>
          <w:rFonts w:ascii="Times New Roman" w:hAnsi="Times New Roman" w:cs="Times New Roman"/>
          <w:sz w:val="28"/>
          <w:szCs w:val="28"/>
        </w:rPr>
        <w:t xml:space="preserve">читаем сумму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B26DE" w:rsidRPr="00DD788B">
        <w:rPr>
          <w:rFonts w:ascii="Times New Roman" w:hAnsi="Times New Roman" w:cs="Times New Roman"/>
          <w:sz w:val="28"/>
          <w:szCs w:val="28"/>
        </w:rPr>
        <w:t>запоминаем;</w:t>
      </w:r>
    </w:p>
    <w:p w:rsidR="00DD788B" w:rsidRDefault="00DD788B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D788B">
        <w:rPr>
          <w:rFonts w:ascii="Times New Roman" w:hAnsi="Times New Roman" w:cs="Times New Roman"/>
          <w:sz w:val="28"/>
          <w:szCs w:val="28"/>
        </w:rPr>
        <w:t xml:space="preserve"> тоже самое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3B26DE">
        <w:rPr>
          <w:rFonts w:ascii="Times New Roman" w:hAnsi="Times New Roman" w:cs="Times New Roman"/>
          <w:sz w:val="28"/>
          <w:szCs w:val="28"/>
        </w:rPr>
        <w:t>столбцам</w:t>
      </w:r>
      <w:r w:rsidR="003B26DE" w:rsidRPr="00DD788B">
        <w:rPr>
          <w:rFonts w:ascii="Times New Roman" w:hAnsi="Times New Roman" w:cs="Times New Roman"/>
          <w:sz w:val="28"/>
          <w:szCs w:val="28"/>
        </w:rPr>
        <w:t>;</w:t>
      </w:r>
    </w:p>
    <w:p w:rsidR="00DD788B" w:rsidRDefault="00DD788B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две </w:t>
      </w:r>
      <w:r w:rsidRPr="00DD788B">
        <w:rPr>
          <w:rFonts w:ascii="Times New Roman" w:hAnsi="Times New Roman" w:cs="Times New Roman"/>
          <w:sz w:val="28"/>
          <w:szCs w:val="28"/>
        </w:rPr>
        <w:t xml:space="preserve">суммы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D788B">
        <w:rPr>
          <w:rFonts w:ascii="Times New Roman" w:hAnsi="Times New Roman" w:cs="Times New Roman"/>
          <w:sz w:val="28"/>
          <w:szCs w:val="28"/>
        </w:rPr>
        <w:t>ы складываем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3B26DE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761C7" w:rsidRPr="00E761C7">
        <w:rPr>
          <w:rFonts w:ascii="Times New Roman" w:hAnsi="Times New Roman" w:cs="Times New Roman"/>
          <w:sz w:val="28"/>
          <w:szCs w:val="28"/>
        </w:rPr>
        <w:t xml:space="preserve">умма </w:t>
      </w:r>
      <w:r w:rsidRPr="00E761C7">
        <w:rPr>
          <w:rFonts w:ascii="Times New Roman" w:hAnsi="Times New Roman" w:cs="Times New Roman"/>
          <w:sz w:val="28"/>
          <w:szCs w:val="28"/>
        </w:rPr>
        <w:t>показывает,</w:t>
      </w:r>
      <w:r w:rsidR="00E761C7" w:rsidRPr="00E761C7">
        <w:rPr>
          <w:rFonts w:ascii="Times New Roman" w:hAnsi="Times New Roman" w:cs="Times New Roman"/>
          <w:sz w:val="28"/>
          <w:szCs w:val="28"/>
        </w:rPr>
        <w:t xml:space="preserve"> что длина текущего плана или любого иного плана не будет меньше этой величины</w:t>
      </w:r>
      <w:r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3B26DE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761C7">
        <w:rPr>
          <w:rFonts w:ascii="Times New Roman" w:hAnsi="Times New Roman" w:cs="Times New Roman"/>
          <w:sz w:val="28"/>
          <w:szCs w:val="28"/>
        </w:rPr>
        <w:t>ерём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матрицу после вычитания </w:t>
      </w:r>
      <w:r w:rsidR="00E761C7">
        <w:rPr>
          <w:rFonts w:ascii="Times New Roman" w:hAnsi="Times New Roman" w:cs="Times New Roman"/>
          <w:sz w:val="28"/>
          <w:szCs w:val="28"/>
        </w:rPr>
        <w:t xml:space="preserve">минимумов для 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строк и </w:t>
      </w:r>
      <w:r w:rsidRPr="00DD788B">
        <w:rPr>
          <w:rFonts w:ascii="Times New Roman" w:hAnsi="Times New Roman" w:cs="Times New Roman"/>
          <w:sz w:val="28"/>
          <w:szCs w:val="28"/>
        </w:rPr>
        <w:t>столбцов;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каждого нулевого элемента </w:t>
      </w:r>
      <w:r>
        <w:rPr>
          <w:rFonts w:ascii="Times New Roman" w:hAnsi="Times New Roman" w:cs="Times New Roman"/>
          <w:sz w:val="28"/>
          <w:szCs w:val="28"/>
        </w:rPr>
        <w:t>находим</w:t>
      </w:r>
      <w:r w:rsidRPr="00DD788B">
        <w:rPr>
          <w:rFonts w:ascii="Times New Roman" w:hAnsi="Times New Roman" w:cs="Times New Roman"/>
          <w:sz w:val="28"/>
          <w:szCs w:val="28"/>
        </w:rPr>
        <w:t xml:space="preserve"> 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минимум по строкам и столбцам </w:t>
      </w:r>
      <w:r>
        <w:rPr>
          <w:rFonts w:ascii="Times New Roman" w:hAnsi="Times New Roman" w:cs="Times New Roman"/>
          <w:sz w:val="28"/>
          <w:szCs w:val="28"/>
        </w:rPr>
        <w:t>его координат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максимальную такую </w:t>
      </w:r>
      <w:r w:rsidR="003B26DE" w:rsidRPr="00DD788B">
        <w:rPr>
          <w:rFonts w:ascii="Times New Roman" w:hAnsi="Times New Roman" w:cs="Times New Roman"/>
          <w:sz w:val="28"/>
          <w:szCs w:val="28"/>
        </w:rPr>
        <w:t>сумму;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DD788B" w:rsidRPr="00DD788B">
        <w:rPr>
          <w:rFonts w:ascii="Times New Roman" w:hAnsi="Times New Roman" w:cs="Times New Roman"/>
          <w:sz w:val="28"/>
          <w:szCs w:val="28"/>
        </w:rPr>
        <w:t>предел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индекс максимального для </w:t>
      </w:r>
      <w:r>
        <w:rPr>
          <w:rFonts w:ascii="Times New Roman" w:hAnsi="Times New Roman" w:cs="Times New Roman"/>
          <w:sz w:val="28"/>
          <w:szCs w:val="28"/>
        </w:rPr>
        <w:t>этого элемента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алее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ветвим</w:t>
      </w:r>
      <w:proofErr w:type="spellEnd"/>
      <w:r w:rsidR="00DD788B" w:rsidRPr="00DD788B">
        <w:rPr>
          <w:rFonts w:ascii="Times New Roman" w:hAnsi="Times New Roman" w:cs="Times New Roman"/>
          <w:sz w:val="28"/>
          <w:szCs w:val="28"/>
        </w:rPr>
        <w:t xml:space="preserve"> на два подмножества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</w:t>
      </w:r>
      <w:r w:rsidR="003B26DE">
        <w:rPr>
          <w:rFonts w:ascii="Times New Roman" w:hAnsi="Times New Roman" w:cs="Times New Roman"/>
          <w:b/>
          <w:sz w:val="28"/>
          <w:szCs w:val="28"/>
        </w:rPr>
        <w:t>без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с эт</w:t>
      </w:r>
      <w:r w:rsidR="003B26DE">
        <w:rPr>
          <w:rFonts w:ascii="Times New Roman" w:hAnsi="Times New Roman" w:cs="Times New Roman"/>
          <w:sz w:val="28"/>
          <w:szCs w:val="28"/>
        </w:rPr>
        <w:t>ого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маршрут</w:t>
      </w:r>
      <w:r w:rsidR="003B26DE">
        <w:rPr>
          <w:rFonts w:ascii="Times New Roman" w:hAnsi="Times New Roman" w:cs="Times New Roman"/>
          <w:sz w:val="28"/>
          <w:szCs w:val="28"/>
        </w:rPr>
        <w:t>а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3B26DE" w:rsidRPr="003B26DE" w:rsidRDefault="003B26DE" w:rsidP="003B2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</w:t>
      </w:r>
      <w:r w:rsidRPr="00DD788B">
        <w:rPr>
          <w:rFonts w:ascii="Times New Roman" w:hAnsi="Times New Roman" w:cs="Times New Roman"/>
          <w:sz w:val="28"/>
          <w:szCs w:val="28"/>
        </w:rPr>
        <w:t xml:space="preserve"> </w:t>
      </w:r>
      <w:r w:rsidRPr="003B26DE">
        <w:rPr>
          <w:rFonts w:ascii="Times New Roman" w:hAnsi="Times New Roman" w:cs="Times New Roman"/>
          <w:b/>
          <w:sz w:val="28"/>
          <w:szCs w:val="28"/>
        </w:rPr>
        <w:t>вместе</w:t>
      </w:r>
      <w:r w:rsidRPr="00DD788B">
        <w:rPr>
          <w:rFonts w:ascii="Times New Roman" w:hAnsi="Times New Roman" w:cs="Times New Roman"/>
          <w:sz w:val="28"/>
          <w:szCs w:val="28"/>
        </w:rPr>
        <w:t xml:space="preserve"> с эт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DD788B">
        <w:rPr>
          <w:rFonts w:ascii="Times New Roman" w:hAnsi="Times New Roman" w:cs="Times New Roman"/>
          <w:sz w:val="28"/>
          <w:szCs w:val="28"/>
        </w:rPr>
        <w:t xml:space="preserve"> маршрут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3B26DE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D788B" w:rsidRPr="00DD788B">
        <w:rPr>
          <w:rFonts w:ascii="Times New Roman" w:hAnsi="Times New Roman" w:cs="Times New Roman"/>
          <w:sz w:val="28"/>
          <w:szCs w:val="28"/>
        </w:rPr>
        <w:t>исуем матрицу с нулем и вместо него постави</w:t>
      </w:r>
      <w:r w:rsidR="00E761C7">
        <w:rPr>
          <w:rFonts w:ascii="Times New Roman" w:hAnsi="Times New Roman" w:cs="Times New Roman"/>
          <w:sz w:val="28"/>
          <w:szCs w:val="28"/>
        </w:rPr>
        <w:t>м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</w:t>
      </w:r>
      <w:r w:rsidRPr="00DD788B">
        <w:rPr>
          <w:rFonts w:ascii="Times New Roman" w:hAnsi="Times New Roman" w:cs="Times New Roman"/>
          <w:sz w:val="28"/>
          <w:szCs w:val="28"/>
        </w:rPr>
        <w:t>бесконечность;</w:t>
      </w:r>
    </w:p>
    <w:p w:rsidR="00E761C7" w:rsidRDefault="003B26DE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D788B" w:rsidRPr="00DD788B">
        <w:rPr>
          <w:rFonts w:ascii="Times New Roman" w:hAnsi="Times New Roman" w:cs="Times New Roman"/>
          <w:sz w:val="28"/>
          <w:szCs w:val="28"/>
        </w:rPr>
        <w:t>нова ищем минимум по колонкам и по столбцам</w:t>
      </w:r>
      <w:r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3B26DE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х сумму добавляем </w:t>
      </w:r>
      <w:r w:rsidRPr="00DD788B">
        <w:rPr>
          <w:rFonts w:ascii="Times New Roman" w:hAnsi="Times New Roman" w:cs="Times New Roman"/>
          <w:sz w:val="28"/>
          <w:szCs w:val="28"/>
        </w:rPr>
        <w:t>к минимуму,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</w:t>
      </w:r>
      <w:r w:rsidR="00E761C7">
        <w:rPr>
          <w:rFonts w:ascii="Times New Roman" w:hAnsi="Times New Roman" w:cs="Times New Roman"/>
          <w:sz w:val="28"/>
          <w:szCs w:val="28"/>
        </w:rPr>
        <w:t>найденному в первый раз</w:t>
      </w:r>
      <w:r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будет левая граница </w:t>
      </w:r>
      <w:r w:rsidR="003B26DE">
        <w:rPr>
          <w:rFonts w:ascii="Times New Roman" w:hAnsi="Times New Roman" w:cs="Times New Roman"/>
          <w:sz w:val="28"/>
          <w:szCs w:val="28"/>
        </w:rPr>
        <w:t>множества;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Правая граница – наш найденный </w:t>
      </w:r>
      <w:r w:rsidR="003B26DE">
        <w:rPr>
          <w:rFonts w:ascii="Times New Roman" w:hAnsi="Times New Roman" w:cs="Times New Roman"/>
          <w:sz w:val="28"/>
          <w:szCs w:val="28"/>
        </w:rPr>
        <w:t>план</w:t>
      </w:r>
      <w:r w:rsidR="003B26DE" w:rsidRPr="00DD788B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же самое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делаем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включённого множеств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88B">
        <w:rPr>
          <w:rFonts w:ascii="Times New Roman" w:hAnsi="Times New Roman" w:cs="Times New Roman"/>
          <w:sz w:val="28"/>
          <w:szCs w:val="28"/>
        </w:rPr>
        <w:t>У</w:t>
      </w:r>
      <w:r w:rsidR="00DD788B" w:rsidRPr="00DD788B">
        <w:rPr>
          <w:rFonts w:ascii="Times New Roman" w:hAnsi="Times New Roman" w:cs="Times New Roman"/>
          <w:sz w:val="28"/>
          <w:szCs w:val="28"/>
        </w:rPr>
        <w:t>бира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строки </w:t>
      </w:r>
      <w:r>
        <w:rPr>
          <w:rFonts w:ascii="Times New Roman" w:hAnsi="Times New Roman" w:cs="Times New Roman"/>
          <w:sz w:val="28"/>
          <w:szCs w:val="28"/>
        </w:rPr>
        <w:t xml:space="preserve">и столбцы 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координат </w:t>
      </w:r>
      <w:r>
        <w:rPr>
          <w:rFonts w:ascii="Times New Roman" w:hAnsi="Times New Roman" w:cs="Times New Roman"/>
          <w:sz w:val="28"/>
          <w:szCs w:val="28"/>
        </w:rPr>
        <w:t>максимального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</w:t>
      </w:r>
      <w:r w:rsidR="003B26DE" w:rsidRPr="00DD788B">
        <w:rPr>
          <w:rFonts w:ascii="Times New Roman" w:hAnsi="Times New Roman" w:cs="Times New Roman"/>
          <w:sz w:val="28"/>
          <w:szCs w:val="28"/>
        </w:rPr>
        <w:t>индекса;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</w:t>
      </w:r>
      <w:r w:rsidR="00DD788B" w:rsidRPr="00DD788B">
        <w:rPr>
          <w:rFonts w:ascii="Times New Roman" w:hAnsi="Times New Roman" w:cs="Times New Roman"/>
          <w:sz w:val="28"/>
          <w:szCs w:val="28"/>
        </w:rPr>
        <w:t>братн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координат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ставим </w:t>
      </w:r>
      <w:r w:rsidR="003B26DE" w:rsidRPr="00DD788B">
        <w:rPr>
          <w:rFonts w:ascii="Times New Roman" w:hAnsi="Times New Roman" w:cs="Times New Roman"/>
          <w:sz w:val="28"/>
          <w:szCs w:val="28"/>
        </w:rPr>
        <w:t>бесконечн</w:t>
      </w:r>
      <w:r w:rsidR="003B26DE">
        <w:rPr>
          <w:rFonts w:ascii="Times New Roman" w:hAnsi="Times New Roman" w:cs="Times New Roman"/>
          <w:sz w:val="28"/>
          <w:szCs w:val="28"/>
        </w:rPr>
        <w:t>ость</w:t>
      </w:r>
      <w:r w:rsidR="003B26DE" w:rsidRPr="00DD788B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DD788B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88B">
        <w:rPr>
          <w:rFonts w:ascii="Times New Roman" w:hAnsi="Times New Roman" w:cs="Times New Roman"/>
          <w:sz w:val="28"/>
          <w:szCs w:val="28"/>
        </w:rPr>
        <w:t>добавляем слева границу потом начинаем снова считать нули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будет правая граница второй ветви для возможных решений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Левая граница – наша максимальная сумма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DD788B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88B">
        <w:rPr>
          <w:rFonts w:ascii="Times New Roman" w:hAnsi="Times New Roman" w:cs="Times New Roman"/>
          <w:sz w:val="28"/>
          <w:szCs w:val="28"/>
        </w:rPr>
        <w:t xml:space="preserve"> </w:t>
      </w:r>
      <w:r w:rsidR="00E761C7">
        <w:rPr>
          <w:rFonts w:ascii="Times New Roman" w:hAnsi="Times New Roman" w:cs="Times New Roman"/>
          <w:sz w:val="28"/>
          <w:szCs w:val="28"/>
        </w:rPr>
        <w:t xml:space="preserve">Продолжаем данный </w:t>
      </w:r>
      <w:r w:rsidR="003B26DE">
        <w:rPr>
          <w:rFonts w:ascii="Times New Roman" w:hAnsi="Times New Roman" w:cs="Times New Roman"/>
          <w:sz w:val="28"/>
          <w:szCs w:val="28"/>
        </w:rPr>
        <w:t>алгоритм,</w:t>
      </w:r>
      <w:r w:rsidR="00E761C7">
        <w:rPr>
          <w:rFonts w:ascii="Times New Roman" w:hAnsi="Times New Roman" w:cs="Times New Roman"/>
          <w:sz w:val="28"/>
          <w:szCs w:val="28"/>
        </w:rPr>
        <w:t xml:space="preserve"> рекурсивно</w:t>
      </w:r>
      <w:r w:rsidRPr="00DD788B">
        <w:rPr>
          <w:rFonts w:ascii="Times New Roman" w:hAnsi="Times New Roman" w:cs="Times New Roman"/>
          <w:sz w:val="28"/>
          <w:szCs w:val="28"/>
        </w:rPr>
        <w:t xml:space="preserve"> не забыва</w:t>
      </w:r>
      <w:r w:rsidR="00E761C7">
        <w:rPr>
          <w:rFonts w:ascii="Times New Roman" w:hAnsi="Times New Roman" w:cs="Times New Roman"/>
          <w:sz w:val="28"/>
          <w:szCs w:val="28"/>
        </w:rPr>
        <w:t>я</w:t>
      </w:r>
      <w:r w:rsidRPr="00DD788B">
        <w:rPr>
          <w:rFonts w:ascii="Times New Roman" w:hAnsi="Times New Roman" w:cs="Times New Roman"/>
          <w:sz w:val="28"/>
          <w:szCs w:val="28"/>
        </w:rPr>
        <w:t xml:space="preserve"> о родител</w:t>
      </w:r>
      <w:r w:rsidR="00E761C7">
        <w:rPr>
          <w:rFonts w:ascii="Times New Roman" w:hAnsi="Times New Roman" w:cs="Times New Roman"/>
          <w:sz w:val="28"/>
          <w:szCs w:val="28"/>
        </w:rPr>
        <w:t>ьских ограничениях на добавление/удаление дуг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E761C7" w:rsidRDefault="00E761C7" w:rsidP="001C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D788B" w:rsidRPr="00DD788B">
        <w:rPr>
          <w:rFonts w:ascii="Times New Roman" w:hAnsi="Times New Roman" w:cs="Times New Roman"/>
          <w:sz w:val="28"/>
          <w:szCs w:val="28"/>
        </w:rPr>
        <w:t>обавля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элементы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DD788B" w:rsidRPr="00DD788B">
        <w:rPr>
          <w:rFonts w:ascii="Times New Roman" w:hAnsi="Times New Roman" w:cs="Times New Roman"/>
          <w:sz w:val="28"/>
          <w:szCs w:val="28"/>
        </w:rPr>
        <w:t>ак что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не забыва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DD788B" w:rsidRPr="00DD788B">
        <w:rPr>
          <w:rFonts w:ascii="Times New Roman" w:hAnsi="Times New Roman" w:cs="Times New Roman"/>
          <w:sz w:val="28"/>
          <w:szCs w:val="28"/>
        </w:rPr>
        <w:t xml:space="preserve"> преобразовать </w:t>
      </w:r>
      <w:r w:rsidR="003B26DE" w:rsidRPr="00DD788B">
        <w:rPr>
          <w:rFonts w:ascii="Times New Roman" w:hAnsi="Times New Roman" w:cs="Times New Roman"/>
          <w:sz w:val="28"/>
          <w:szCs w:val="28"/>
        </w:rPr>
        <w:t>матрицу;</w:t>
      </w:r>
    </w:p>
    <w:p w:rsidR="00806B16" w:rsidRDefault="00E761C7" w:rsidP="00806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D788B" w:rsidRPr="00DD788B">
        <w:rPr>
          <w:rFonts w:ascii="Times New Roman" w:hAnsi="Times New Roman" w:cs="Times New Roman"/>
          <w:sz w:val="28"/>
          <w:szCs w:val="28"/>
        </w:rPr>
        <w:t>еобходимо проверять решение на ц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D788B" w:rsidRPr="00DD788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лы и удалять </w:t>
      </w:r>
      <w:r w:rsidR="003B26DE">
        <w:rPr>
          <w:rFonts w:ascii="Times New Roman" w:hAnsi="Times New Roman" w:cs="Times New Roman"/>
          <w:sz w:val="28"/>
          <w:szCs w:val="28"/>
        </w:rPr>
        <w:t>их из матрицы выставляя бесконечность в соответствующую ячейку</w:t>
      </w:r>
      <w:r w:rsidR="003B26DE" w:rsidRPr="003B26DE">
        <w:rPr>
          <w:rFonts w:ascii="Times New Roman" w:hAnsi="Times New Roman" w:cs="Times New Roman"/>
          <w:sz w:val="28"/>
          <w:szCs w:val="28"/>
        </w:rPr>
        <w:t>;</w:t>
      </w:r>
    </w:p>
    <w:p w:rsidR="00DE526E" w:rsidRDefault="00DE526E" w:rsidP="00DE526E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DE526E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</w:p>
    <w:p w:rsidR="00DE526E" w:rsidRDefault="00DE526E" w:rsidP="00DE526E">
      <w:pPr>
        <w:rPr>
          <w:rFonts w:ascii="Times New Roman" w:hAnsi="Times New Roman" w:cs="Times New Roman"/>
          <w:sz w:val="28"/>
          <w:szCs w:val="28"/>
        </w:rPr>
      </w:pPr>
      <w:r w:rsidRPr="00DE526E">
        <w:rPr>
          <w:rFonts w:ascii="Times New Roman" w:hAnsi="Times New Roman" w:cs="Times New Roman"/>
          <w:sz w:val="28"/>
          <w:szCs w:val="28"/>
        </w:rPr>
        <w:t>Решение задачи для таблицы весов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E526E" w:rsidTr="002C23F2">
        <w:trPr>
          <w:trHeight w:val="530"/>
        </w:trPr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inf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31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15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19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8</w:t>
            </w:r>
          </w:p>
        </w:tc>
        <w:tc>
          <w:tcPr>
            <w:tcW w:w="1558" w:type="dxa"/>
            <w:vAlign w:val="bottom"/>
          </w:tcPr>
          <w:p w:rsidR="00DE526E" w:rsidRPr="002C23F2" w:rsidRDefault="002C23F2" w:rsidP="002C23F2">
            <w:pPr>
              <w:jc w:val="center"/>
            </w:pPr>
            <w:r w:rsidRPr="00DE526E">
              <w:rPr>
                <w:color w:val="000000"/>
                <w:lang w:val="en-US"/>
              </w:rPr>
              <w:t>55</w:t>
            </w:r>
          </w:p>
        </w:tc>
      </w:tr>
      <w:tr w:rsidR="00DE526E" w:rsidTr="002C23F2"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19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inf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22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31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7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35</w:t>
            </w:r>
          </w:p>
        </w:tc>
      </w:tr>
      <w:tr w:rsidR="00DE526E" w:rsidTr="002C23F2"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25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43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inf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53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57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16</w:t>
            </w:r>
          </w:p>
        </w:tc>
      </w:tr>
      <w:tr w:rsidR="00DE526E" w:rsidTr="002C23F2"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5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50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49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inf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39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9</w:t>
            </w:r>
          </w:p>
        </w:tc>
      </w:tr>
      <w:tr w:rsidR="00DE526E" w:rsidTr="002C23F2"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24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24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33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5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inf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14</w:t>
            </w:r>
          </w:p>
        </w:tc>
      </w:tr>
      <w:tr w:rsidR="00DE526E" w:rsidTr="002C23F2"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34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526E">
              <w:rPr>
                <w:color w:val="000000"/>
                <w:lang w:val="en-US"/>
              </w:rPr>
              <w:t>26</w:t>
            </w:r>
          </w:p>
        </w:tc>
        <w:tc>
          <w:tcPr>
            <w:tcW w:w="1557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3F2">
              <w:rPr>
                <w:lang w:val="en-US"/>
              </w:rPr>
              <w:t>6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3F2">
              <w:rPr>
                <w:lang w:val="en-US"/>
              </w:rPr>
              <w:t>3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3F2">
              <w:rPr>
                <w:lang w:val="en-US"/>
              </w:rPr>
              <w:t>36</w:t>
            </w:r>
          </w:p>
        </w:tc>
        <w:tc>
          <w:tcPr>
            <w:tcW w:w="1558" w:type="dxa"/>
            <w:vAlign w:val="bottom"/>
          </w:tcPr>
          <w:p w:rsidR="00DE526E" w:rsidRDefault="002C23F2" w:rsidP="002C23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3F2">
              <w:rPr>
                <w:lang w:val="en-US"/>
              </w:rPr>
              <w:t>inf</w:t>
            </w:r>
          </w:p>
        </w:tc>
      </w:tr>
    </w:tbl>
    <w:p w:rsidR="00FE3EA1" w:rsidRDefault="00DE526E" w:rsidP="00910AD6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33E25DD2" wp14:editId="3537B6C2">
            <wp:extent cx="7281846" cy="93718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3305" cy="94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52" w:rsidRPr="00806B16" w:rsidRDefault="001C5A52" w:rsidP="003B26DE">
      <w:pPr>
        <w:ind w:firstLine="720"/>
        <w:rPr>
          <w:rFonts w:ascii="Times New Roman" w:hAnsi="Times New Roman" w:cs="Times New Roman"/>
          <w:i/>
          <w:sz w:val="32"/>
          <w:szCs w:val="28"/>
        </w:rPr>
      </w:pPr>
      <w:r w:rsidRPr="00806B16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Метод </w:t>
      </w:r>
      <w:r w:rsidR="00AB45BD" w:rsidRPr="00806B16">
        <w:rPr>
          <w:rFonts w:ascii="Times New Roman" w:hAnsi="Times New Roman" w:cs="Times New Roman"/>
          <w:b/>
          <w:sz w:val="32"/>
          <w:szCs w:val="28"/>
        </w:rPr>
        <w:t xml:space="preserve">разрыва/исключения </w:t>
      </w:r>
      <w:proofErr w:type="spellStart"/>
      <w:r w:rsidR="00AB45BD" w:rsidRPr="00806B16">
        <w:rPr>
          <w:rFonts w:ascii="Times New Roman" w:hAnsi="Times New Roman" w:cs="Times New Roman"/>
          <w:b/>
          <w:sz w:val="32"/>
          <w:szCs w:val="28"/>
        </w:rPr>
        <w:t>подциклов</w:t>
      </w:r>
      <w:proofErr w:type="spellEnd"/>
      <w:r w:rsidR="003B26DE" w:rsidRPr="00806B1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3B26DE" w:rsidRPr="00806B16">
        <w:rPr>
          <w:rFonts w:ascii="Times New Roman" w:hAnsi="Times New Roman" w:cs="Times New Roman"/>
          <w:i/>
          <w:sz w:val="32"/>
          <w:szCs w:val="28"/>
        </w:rPr>
        <w:t>(</w:t>
      </w:r>
      <w:r w:rsidR="00806B16">
        <w:rPr>
          <w:rFonts w:ascii="Times New Roman" w:hAnsi="Times New Roman" w:cs="Times New Roman"/>
          <w:i/>
          <w:sz w:val="32"/>
          <w:szCs w:val="28"/>
        </w:rPr>
        <w:t>ч</w:t>
      </w:r>
      <w:r w:rsidRPr="00806B16">
        <w:rPr>
          <w:rFonts w:ascii="Times New Roman" w:hAnsi="Times New Roman" w:cs="Times New Roman"/>
          <w:i/>
          <w:sz w:val="32"/>
          <w:szCs w:val="28"/>
        </w:rPr>
        <w:t>ерез задачу о назначениях</w:t>
      </w:r>
      <w:r w:rsidR="003B26DE" w:rsidRPr="00806B16">
        <w:rPr>
          <w:rFonts w:ascii="Times New Roman" w:hAnsi="Times New Roman" w:cs="Times New Roman"/>
          <w:i/>
          <w:sz w:val="32"/>
          <w:szCs w:val="28"/>
        </w:rPr>
        <w:t>)</w:t>
      </w:r>
    </w:p>
    <w:p w:rsidR="003B26DE" w:rsidRPr="003B26DE" w:rsidRDefault="003B26DE" w:rsidP="003B2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26DE">
        <w:rPr>
          <w:rFonts w:ascii="Times New Roman" w:hAnsi="Times New Roman" w:cs="Times New Roman"/>
          <w:sz w:val="28"/>
          <w:szCs w:val="28"/>
        </w:rPr>
        <w:t>Загружаем задачу в задаче о назначениях;</w:t>
      </w:r>
    </w:p>
    <w:p w:rsidR="003B26DE" w:rsidRPr="003B26DE" w:rsidRDefault="003B26DE" w:rsidP="003B2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задачи о назначениях п</w:t>
      </w:r>
      <w:r w:rsidRPr="003B26DE">
        <w:rPr>
          <w:rFonts w:ascii="Times New Roman" w:hAnsi="Times New Roman" w:cs="Times New Roman"/>
          <w:sz w:val="28"/>
          <w:szCs w:val="28"/>
        </w:rPr>
        <w:t>олучаем матрицу получаем маршрут;</w:t>
      </w:r>
    </w:p>
    <w:p w:rsidR="003B26DE" w:rsidRPr="003B26DE" w:rsidRDefault="003B26DE" w:rsidP="003B2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26DE">
        <w:rPr>
          <w:rFonts w:ascii="Times New Roman" w:hAnsi="Times New Roman" w:cs="Times New Roman"/>
          <w:sz w:val="28"/>
          <w:szCs w:val="28"/>
        </w:rPr>
        <w:t xml:space="preserve">Если есть цикл меняем дуги цикла бесконечности </w:t>
      </w:r>
      <w:proofErr w:type="spellStart"/>
      <w:r w:rsidRPr="003B26DE">
        <w:rPr>
          <w:rFonts w:ascii="Times New Roman" w:hAnsi="Times New Roman" w:cs="Times New Roman"/>
          <w:sz w:val="28"/>
          <w:szCs w:val="28"/>
        </w:rPr>
        <w:t>ветвим</w:t>
      </w:r>
      <w:proofErr w:type="spellEnd"/>
      <w:r w:rsidRPr="003B26DE">
        <w:rPr>
          <w:rFonts w:ascii="Times New Roman" w:hAnsi="Times New Roman" w:cs="Times New Roman"/>
          <w:sz w:val="28"/>
          <w:szCs w:val="28"/>
        </w:rPr>
        <w:t>;</w:t>
      </w:r>
    </w:p>
    <w:p w:rsidR="003B26DE" w:rsidRPr="003B26DE" w:rsidRDefault="003B26DE" w:rsidP="003B2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26DE">
        <w:rPr>
          <w:rFonts w:ascii="Times New Roman" w:hAnsi="Times New Roman" w:cs="Times New Roman"/>
          <w:sz w:val="28"/>
          <w:szCs w:val="28"/>
        </w:rPr>
        <w:t>На две задачи о назначениях;</w:t>
      </w:r>
    </w:p>
    <w:p w:rsidR="003B26DE" w:rsidRPr="003B26DE" w:rsidRDefault="003B26DE" w:rsidP="003B26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26DE">
        <w:rPr>
          <w:rFonts w:ascii="Times New Roman" w:hAnsi="Times New Roman" w:cs="Times New Roman"/>
          <w:sz w:val="28"/>
          <w:szCs w:val="28"/>
        </w:rPr>
        <w:t>Продолжаем пока не найдем план меньше;</w:t>
      </w:r>
    </w:p>
    <w:p w:rsidR="00DE2B75" w:rsidRPr="001A1D7E" w:rsidRDefault="003B26DE" w:rsidP="001A1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26DE">
        <w:rPr>
          <w:rFonts w:ascii="Times New Roman" w:hAnsi="Times New Roman" w:cs="Times New Roman"/>
          <w:sz w:val="28"/>
          <w:szCs w:val="28"/>
        </w:rPr>
        <w:t>Когда планов не останется в очереди задач, приостановить поиск;</w:t>
      </w:r>
    </w:p>
    <w:p w:rsidR="00DE2B75" w:rsidRPr="001A1D7E" w:rsidRDefault="001A1D7E" w:rsidP="001A1D7E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inf, copy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Naznach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 *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from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functools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import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reduce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1A1D7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inputValues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file_name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with 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open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file_name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A1D7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for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matrix.append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map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line.split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return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1A1D7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Comivoyager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object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def </w:t>
      </w:r>
      <w:r w:rsidRPr="001A1D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A1D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A1D7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c </w:t>
      </w:r>
      <w:r w:rsidRPr="001A1D7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# matrix of weights</w:t>
      </w:r>
      <w:r w:rsidRPr="001A1D7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A1D7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# count of cities</w:t>
      </w:r>
      <w:r w:rsidRPr="001A1D7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reduce(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lambda 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x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+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[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 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- 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)])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+ 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- 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A1D7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# record</w:t>
      </w:r>
      <w:r w:rsidRPr="001A1D7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.plan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)).append(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1A1D7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calculate_plan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return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reduce(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lambda 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x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+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[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]]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 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1A1D7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dfs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.used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 True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.components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.comp_index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].append((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.assigment_problem_res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not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.used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.assigment_problem_res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.dfs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.assigment_problem_res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D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1A1D7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create_components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.used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False for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 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.components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.comp_index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br/>
        <w:t xml:space="preserve">  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 </w:t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if not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.used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.components.append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([])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.dfs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.comp_index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+= 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br/>
        <w:t xml:space="preserve">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1A1D7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branch_and_bound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.assigment_problem_res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MatchSolve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(copy(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)).solve()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.calculate_plan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.assigment_problem_res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&gt;=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</w:t>
      </w:r>
      <w:proofErr w:type="spellEnd"/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return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.create_components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.components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== 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.plan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[c[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.components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.plan.append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for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component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.components</w:t>
      </w:r>
      <w:proofErr w:type="spellEnd"/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 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cij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.branch_and_bound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cij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def </w:t>
      </w:r>
      <w:r w:rsidRPr="001A1D7E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solve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.branch_and_bound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return </w:t>
      </w:r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inputValues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1D7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'11ex'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res </w:t>
      </w:r>
      <w:r w:rsidRPr="001A1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Comivoyager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(c).solve()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res.plan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A1D7E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res.r</w:t>
      </w:r>
      <w:proofErr w:type="spellEnd"/>
      <w:r w:rsidRPr="001A1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E2B75" w:rsidRDefault="00DE2B75" w:rsidP="00DE2B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метод ветвей и границ методом задачи о назначениях</w:t>
      </w:r>
    </w:p>
    <w:p w:rsidR="001C5A52" w:rsidRDefault="001A1D7E" w:rsidP="001A1D7E">
      <w:pPr>
        <w:rPr>
          <w:rFonts w:ascii="Times New Roman" w:hAnsi="Times New Roman" w:cs="Times New Roman"/>
          <w:b/>
          <w:sz w:val="28"/>
          <w:szCs w:val="28"/>
        </w:rPr>
      </w:pPr>
      <w:r w:rsidRPr="001A1D7E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имеется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27355" cy="178435"/>
            <wp:effectExtent l="0" t="0" r="0" b="0"/>
            <wp:docPr id="28" name="Picture 28" descr="G:\Labs\bsuir-labs\7cem\System_Analysis_And_Operations_Research\requirements\images\pr1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abs\bsuir-labs\7cem\System_Analysis_And_Operations_Research\requirements\images\pr11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городов, связанных системой дорог. Обозначим через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27355" cy="260985"/>
            <wp:effectExtent l="0" t="0" r="0" b="5715"/>
            <wp:docPr id="27" name="Picture 27" descr="G:\Labs\bsuir-labs\7cem\System_Analysis_And_Operations_Research\requirements\images\pr1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abs\bsuir-labs\7cem\System_Analysis_And_Operations_Research\requirements\images\pr11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длину пути из города </w:t>
      </w:r>
      <w:r>
        <w:rPr>
          <w:i/>
          <w:iCs/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 в город </w:t>
      </w:r>
      <w:r>
        <w:rPr>
          <w:i/>
          <w:iCs/>
          <w:color w:val="000000"/>
          <w:sz w:val="27"/>
          <w:szCs w:val="27"/>
        </w:rPr>
        <w:t>j</w:t>
      </w:r>
      <w:r>
        <w:rPr>
          <w:color w:val="000000"/>
          <w:sz w:val="27"/>
          <w:szCs w:val="27"/>
        </w:rPr>
        <w:t>. Числа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30325" cy="297180"/>
            <wp:effectExtent l="0" t="0" r="3175" b="7620"/>
            <wp:docPr id="26" name="Picture 26" descr="G:\Labs\bsuir-labs\7cem\System_Analysis_And_Operations_Research\requirements\images\pr1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Labs\bsuir-labs\7cem\System_Analysis_And_Operations_Research\requirements\images\pr11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 приведены в таблице 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bookmarkStart w:id="1" w:name="t11.1"/>
      <w:r>
        <w:rPr>
          <w:noProof/>
          <w:color w:val="000000"/>
          <w:sz w:val="27"/>
          <w:szCs w:val="27"/>
        </w:rPr>
        <w:drawing>
          <wp:inline distT="0" distB="0" distL="0" distR="0">
            <wp:extent cx="2529205" cy="1377315"/>
            <wp:effectExtent l="0" t="0" r="4445" b="0"/>
            <wp:docPr id="25" name="Picture 25" descr="G:\Labs\bsuir-labs\7cem\System_Analysis_And_Operations_Research\requirements\images\pr1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Labs\bsuir-labs\7cem\System_Analysis_And_Operations_Research\requirements\images\pr11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Требуется найти маршрут, обладающий следующими свойствами: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маршрут заканчивается в том городе, с которого он начался,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маршрут должен включать все города и ни один город (кроме начального) не может быть включен в маршрут дважды,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С) маршрут имеет минимально возможную длину.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Решение.</w:t>
      </w:r>
      <w:r>
        <w:rPr>
          <w:color w:val="000000"/>
          <w:sz w:val="27"/>
          <w:szCs w:val="27"/>
        </w:rPr>
        <w:t> Выберем любой маршрут, удовлетворяющий свойствам А) и В). Пусть это будет маршрут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bookmarkStart w:id="2" w:name="f11.1"/>
      <w:r>
        <w:rPr>
          <w:noProof/>
          <w:color w:val="000000"/>
          <w:sz w:val="27"/>
          <w:szCs w:val="27"/>
        </w:rPr>
        <w:drawing>
          <wp:inline distT="0" distB="0" distL="0" distR="0">
            <wp:extent cx="2197100" cy="273050"/>
            <wp:effectExtent l="0" t="0" r="0" b="0"/>
            <wp:docPr id="24" name="Picture 24" descr="G:\Labs\bsuir-labs\7cem\System_Analysis_And_Operations_Research\requirements\images\pr11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Labs\bsuir-labs\7cem\System_Analysis_And_Operations_Research\requirements\images\pr11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(11.1)</w:t>
      </w:r>
      <w:bookmarkEnd w:id="2"/>
    </w:p>
    <w:p w:rsidR="001A1D7E" w:rsidRP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Длина данного маршрута равна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197100" cy="273050"/>
            <wp:effectExtent l="0" t="0" r="0" b="0"/>
            <wp:docPr id="23" name="Picture 23" descr="G:\Labs\bsuir-labs\7cem\System_Analysis_And_Operations_Research\requirements\images\pr11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Labs\bsuir-labs\7cem\System_Analysis_And_Operations_Research\requirements\images\pr11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Запоминаем маршрут. Число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593725" cy="213995"/>
            <wp:effectExtent l="0" t="0" r="0" b="0"/>
            <wp:docPr id="22" name="Picture 22" descr="G:\Labs\bsuir-labs\7cem\System_Analysis_And_Operations_Research\requirements\images\pr11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Labs\bsuir-labs\7cem\System_Analysis_And_Operations_Research\requirements\images\pr11\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берем в качестве рекорда. В список задач о назначениях включает задачу №1, с матрицей с матрицей стоимостей, приведенной в таблице.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Итерация 1.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Решим задачу о назначениях №1. Получим ответ: оптимальное назначение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526790" cy="297180"/>
            <wp:effectExtent l="0" t="0" r="0" b="7620"/>
            <wp:docPr id="21" name="Picture 21" descr="G:\Labs\bsuir-labs\7cem\System_Analysis_And_Operations_Research\requirements\images\pr11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Labs\bsuir-labs\7cem\System_Analysis_And_Operations_Research\requirements\images\pr11\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его стоимость равна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446020" cy="260985"/>
            <wp:effectExtent l="0" t="0" r="0" b="5715"/>
            <wp:docPr id="20" name="Picture 20" descr="G:\Labs\bsuir-labs\7cem\System_Analysis_And_Operations_Research\requirements\images\pr11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Labs\bsuir-labs\7cem\System_Analysis_And_Operations_Research\requirements\images\pr11\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Также получим последнюю приведенную матрицу стоимостей: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125980" cy="1614805"/>
            <wp:effectExtent l="0" t="0" r="7620" b="4445"/>
            <wp:docPr id="19" name="Picture 19" descr="G:\Labs\bsuir-labs\7cem\System_Analysis_And_Operations_Research\requirements\images\pr11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Labs\bsuir-labs\7cem\System_Analysis_And_Operations_Research\requirements\images\pr11\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Дуги (1,3), (3,1), (2,4), (4,5), (5,2), соответствующие оптимальному назначению, образуют два контура: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bookmarkStart w:id="3" w:name="f11.2"/>
      <w:r>
        <w:rPr>
          <w:noProof/>
          <w:color w:val="000000"/>
          <w:sz w:val="27"/>
          <w:szCs w:val="27"/>
        </w:rPr>
        <w:drawing>
          <wp:inline distT="0" distB="0" distL="0" distR="0">
            <wp:extent cx="2529205" cy="273050"/>
            <wp:effectExtent l="0" t="0" r="4445" b="0"/>
            <wp:docPr id="18" name="Picture 18" descr="G:\Labs\bsuir-labs\7cem\System_Analysis_And_Operations_Research\requirements\images\pr11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Labs\bsuir-labs\7cem\System_Analysis_And_Operations_Research\requirements\images\pr11\1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Поэтому решение задачи о назначениях не может быть использовано в качестве решения исходной задачи коммивояжера.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контуров выберем контур с минимальным количеством дуг. В данном примере это контур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819150" cy="189865"/>
            <wp:effectExtent l="0" t="0" r="0" b="635"/>
            <wp:docPr id="17" name="Picture 17" descr="G:\Labs\bsuir-labs\7cem\System_Analysis_And_Operations_Research\requirements\images\pr11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Labs\bsuir-labs\7cem\System_Analysis_And_Operations_Research\requirements\images\pr11\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состоящий из двух дуг (1,3) и (3,1). Каждой дуге выбранного контура поставим в соответствие задачу о назначениях по правилу: дуге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27355" cy="273050"/>
            <wp:effectExtent l="0" t="0" r="0" b="0"/>
            <wp:docPr id="16" name="Picture 16" descr="G:\Labs\bsuir-labs\7cem\System_Analysis_And_Operations_Research\requirements\images\pr11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Labs\bsuir-labs\7cem\System_Analysis_And_Operations_Research\requirements\images\pr11\1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из выделенного контура соответствует задача о назначениях с матрицей стоимостей, полученной из матрицы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13995" cy="260985"/>
            <wp:effectExtent l="0" t="0" r="0" b="5715"/>
            <wp:docPr id="15" name="Picture 15" descr="G:\Labs\bsuir-labs\7cem\System_Analysis_And_Operations_Research\requirements\images\pr11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Labs\bsuir-labs\7cem\System_Analysis_And_Operations_Research\requirements\images\pr11\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заменой коэффициента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412875" cy="320675"/>
            <wp:effectExtent l="0" t="0" r="0" b="3175"/>
            <wp:docPr id="14" name="Picture 14" descr="G:\Labs\bsuir-labs\7cem\System_Analysis_And_Operations_Research\requirements\images\pr11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Labs\bsuir-labs\7cem\System_Analysis_And_Operations_Research\requirements\images\pr11\1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 рассматриваемом примере мы получаем две задачи: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задача №2 с матрицей стоимостей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185035" cy="1531620"/>
            <wp:effectExtent l="0" t="0" r="5715" b="0"/>
            <wp:docPr id="13" name="Picture 13" descr="G:\Labs\bsuir-labs\7cem\System_Analysis_And_Operations_Research\requirements\images\pr11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Labs\bsuir-labs\7cem\System_Analysis_And_Operations_Research\requirements\images\pr11\1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7E" w:rsidRPr="001A1D7E" w:rsidRDefault="001A1D7E" w:rsidP="001A1D7E">
      <w:pPr>
        <w:pStyle w:val="NormalWeb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и задача №3 с матрицей стоимостей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113915" cy="1614805"/>
            <wp:effectExtent l="0" t="0" r="635" b="4445"/>
            <wp:docPr id="12" name="Picture 12" descr="G:\Labs\bsuir-labs\7cem\System_Analysis_And_Operations_Research\requirements\images\pr11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Labs\bsuir-labs\7cem\System_Analysis_And_Operations_Research\requirements\images\pr11\1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7E" w:rsidRP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Задачу №1 вычеркиваем из списка задач, полученные задачи №2 и №3 включаем в список. Переходим к следующей итерации.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Итерация 2.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списка задач о назначениях выберем задачу №2 и решим ее. Получим ответ: оптимальное назначение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70555" cy="260985"/>
            <wp:effectExtent l="0" t="0" r="0" b="5715"/>
            <wp:docPr id="11" name="Picture 11" descr="G:\Labs\bsuir-labs\7cem\System_Analysis_And_Operations_Research\requirements\images\pr11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Labs\bsuir-labs\7cem\System_Analysis_And_Operations_Research\requirements\images\pr11\1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его стоимость равна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624455" cy="344170"/>
            <wp:effectExtent l="0" t="0" r="4445" b="0"/>
            <wp:docPr id="10" name="Picture 10" descr="G:\Labs\bsuir-labs\7cem\System_Analysis_And_Operations_Research\requirements\images\pr11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Labs\bsuir-labs\7cem\System_Analysis_And_Operations_Research\requirements\images\pr11\1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Дуги (3,1), (1,2), (2,4), (4,5), (5,3), соответствующие оптимальному назначению, образуют один контур. Этому контуру соответствует допустимый маршрут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bookmarkStart w:id="4" w:name="f11.3"/>
      <w:r>
        <w:rPr>
          <w:noProof/>
          <w:color w:val="000000"/>
          <w:sz w:val="27"/>
          <w:szCs w:val="27"/>
        </w:rPr>
        <w:drawing>
          <wp:inline distT="0" distB="0" distL="0" distR="0">
            <wp:extent cx="2232660" cy="260985"/>
            <wp:effectExtent l="0" t="0" r="0" b="5715"/>
            <wp:docPr id="9" name="Picture 9" descr="G:\Labs\bsuir-labs\7cem\System_Analysis_And_Operations_Research\requirements\images\pr11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Labs\bsuir-labs\7cem\System_Analysis_And_Operations_Research\requirements\images\pr11\2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(11.3)</w:t>
      </w:r>
      <w:bookmarkEnd w:id="4"/>
    </w:p>
    <w:p w:rsidR="001A1D7E" w:rsidRP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длина которого равна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021080" cy="273050"/>
            <wp:effectExtent l="0" t="0" r="7620" b="0"/>
            <wp:docPr id="8" name="Picture 8" descr="G:\Labs\bsuir-labs\7cem\System_Analysis_And_Operations_Research\requirements\images\pr11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Labs\bsuir-labs\7cem\System_Analysis_And_Operations_Research\requirements\images\pr11\2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Поэтому меняем рекорд, положив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629285" cy="273050"/>
            <wp:effectExtent l="0" t="0" r="0" b="0"/>
            <wp:docPr id="7" name="Picture 7" descr="G:\Labs\bsuir-labs\7cem\System_Analysis_And_Operations_Research\requirements\images\pr11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:\Labs\bsuir-labs\7cem\System_Analysis_And_Operations_Research\requirements\images\pr11\2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 запоминаем найденный допустимый маршрут. Задачу №2 вычеркиваем из списка и идем на следующую итерацию.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Итерация 3.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Из списка задач о назначениях выбираем задачу №3 с матрицей стоимостей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44170" cy="273050"/>
            <wp:effectExtent l="0" t="0" r="0" b="0"/>
            <wp:docPr id="6" name="Picture 6" descr="G:\Labs\bsuir-labs\7cem\System_Analysis_And_Operations_Research\requirements\images\pr11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Labs\bsuir-labs\7cem\System_Analysis_And_Operations_Research\requirements\images\pr11\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 результате решения этой задачи получаем оптимальное назначение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11500" cy="308610"/>
            <wp:effectExtent l="0" t="0" r="0" b="0"/>
            <wp:docPr id="5" name="Picture 5" descr="G:\Labs\bsuir-labs\7cem\System_Analysis_And_Operations_Research\requirements\images\pr11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:\Labs\bsuir-labs\7cem\System_Analysis_And_Operations_Research\requirements\images\pr11\2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стоимость которого равна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733550" cy="213995"/>
            <wp:effectExtent l="0" t="0" r="0" b="0"/>
            <wp:docPr id="4" name="Picture 4" descr="G:\Labs\bsuir-labs\7cem\System_Analysis_And_Operations_Research\requirements\images\pr11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:\Labs\bsuir-labs\7cem\System_Analysis_And_Operations_Research\requirements\images\pr11\2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Поскольку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092835" cy="260985"/>
            <wp:effectExtent l="0" t="0" r="0" b="5715"/>
            <wp:docPr id="3" name="Picture 3" descr="G:\Labs\bsuir-labs\7cem\System_Analysis_And_Operations_Research\requirements\images\pr11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:\Labs\bsuir-labs\7cem\System_Analysis_And_Operations_Research\requirements\images\pr11\2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то вычеркивает задачу №3 из списка и идем на следующую итерацию.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Итерация 4.</w:t>
      </w:r>
    </w:p>
    <w:p w:rsidR="001A1D7E" w:rsidRDefault="001A1D7E" w:rsidP="001A1D7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задач о назначениях пуст. Исходная задача коммивояжера решена: оптимальным является маршрут, соответствующий рекорду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653415" cy="249555"/>
            <wp:effectExtent l="0" t="0" r="0" b="0"/>
            <wp:docPr id="2" name="Picture 2" descr="G:\Labs\bsuir-labs\7cem\System_Analysis_And_Operations_Research\requirements\images\pr11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:\Labs\bsuir-labs\7cem\System_Analysis_And_Operations_Research\requirements\images\pr11\2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7E" w:rsidRPr="00806B16" w:rsidRDefault="001A1D7E" w:rsidP="001A1D7E">
      <w:pPr>
        <w:pStyle w:val="NormalWeb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Результат</w:t>
      </w:r>
      <w:r w:rsidRPr="00806B1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806B1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программой</w:t>
      </w:r>
      <w:r w:rsidR="00806B16">
        <w:rPr>
          <w:color w:val="000000"/>
          <w:sz w:val="27"/>
          <w:szCs w:val="27"/>
          <w:lang w:val="en-US"/>
        </w:rPr>
        <w:t>:</w:t>
      </w:r>
    </w:p>
    <w:p w:rsidR="001A1D7E" w:rsidRPr="00FE3EA1" w:rsidRDefault="001A1D7E" w:rsidP="001A1D7E">
      <w:pPr>
        <w:pStyle w:val="NormalWeb"/>
        <w:jc w:val="both"/>
        <w:rPr>
          <w:i/>
          <w:color w:val="000000"/>
          <w:sz w:val="27"/>
          <w:szCs w:val="27"/>
          <w:lang w:val="en-US"/>
        </w:rPr>
      </w:pPr>
      <w:r w:rsidRPr="00FE3EA1">
        <w:rPr>
          <w:i/>
          <w:color w:val="000000"/>
          <w:sz w:val="27"/>
          <w:szCs w:val="27"/>
          <w:lang w:val="en-US"/>
        </w:rPr>
        <w:t>C:\Users\Harwister\AppData\Local\Programs\Python\Python36\python.exe G:/Labs/bsuir-labs/7cem/System_Analysis_And_Operations_Research/lab11/lab_11.py</w:t>
      </w:r>
    </w:p>
    <w:p w:rsidR="001A1D7E" w:rsidRPr="00FE3EA1" w:rsidRDefault="001A1D7E" w:rsidP="001A1D7E">
      <w:pPr>
        <w:pStyle w:val="NormalWeb"/>
        <w:jc w:val="both"/>
        <w:rPr>
          <w:i/>
          <w:color w:val="000000"/>
          <w:sz w:val="27"/>
          <w:szCs w:val="27"/>
        </w:rPr>
      </w:pPr>
      <w:r w:rsidRPr="00FE3EA1">
        <w:rPr>
          <w:i/>
          <w:color w:val="000000"/>
          <w:sz w:val="27"/>
          <w:szCs w:val="27"/>
        </w:rPr>
        <w:t>[0, 1, 3, 4, 2, 0]</w:t>
      </w:r>
    </w:p>
    <w:p w:rsidR="001A1D7E" w:rsidRDefault="001A1D7E" w:rsidP="001A1D7E">
      <w:pPr>
        <w:pStyle w:val="NormalWeb"/>
        <w:jc w:val="both"/>
        <w:rPr>
          <w:i/>
          <w:color w:val="000000"/>
          <w:sz w:val="27"/>
          <w:szCs w:val="27"/>
        </w:rPr>
      </w:pPr>
      <w:r w:rsidRPr="00FE3EA1">
        <w:rPr>
          <w:i/>
          <w:color w:val="000000"/>
          <w:sz w:val="27"/>
          <w:szCs w:val="27"/>
        </w:rPr>
        <w:t>12.0</w:t>
      </w:r>
    </w:p>
    <w:p w:rsidR="00910AD6" w:rsidRPr="00910AD6" w:rsidRDefault="00910AD6" w:rsidP="001A1D7E">
      <w:pPr>
        <w:pStyle w:val="NormalWeb"/>
        <w:jc w:val="both"/>
        <w:rPr>
          <w:color w:val="000000"/>
          <w:sz w:val="27"/>
          <w:szCs w:val="27"/>
        </w:rPr>
      </w:pPr>
      <w:r w:rsidRPr="00910AD6">
        <w:rPr>
          <w:color w:val="000000"/>
          <w:sz w:val="27"/>
          <w:szCs w:val="27"/>
        </w:rPr>
        <w:t xml:space="preserve">Отметим </w:t>
      </w:r>
      <w:r w:rsidRPr="00910AD6">
        <w:rPr>
          <w:color w:val="000000"/>
          <w:sz w:val="27"/>
          <w:szCs w:val="27"/>
        </w:rPr>
        <w:t>два</w:t>
      </w:r>
      <w:r w:rsidRPr="00910AD6">
        <w:rPr>
          <w:color w:val="000000"/>
          <w:sz w:val="27"/>
          <w:szCs w:val="27"/>
        </w:rPr>
        <w:t xml:space="preserve"> существующих отличия данного </w:t>
      </w:r>
      <w:r w:rsidRPr="00910AD6">
        <w:rPr>
          <w:color w:val="000000"/>
          <w:sz w:val="27"/>
          <w:szCs w:val="27"/>
        </w:rPr>
        <w:t>варианта алгоритма</w:t>
      </w:r>
      <w:r w:rsidRPr="00910AD6">
        <w:rPr>
          <w:color w:val="000000"/>
          <w:sz w:val="27"/>
          <w:szCs w:val="27"/>
        </w:rPr>
        <w:t xml:space="preserve"> ветвей и границ от предыдущего. в данном варианте нижняя оценка для выбранной задачи, но не отыскивается и оптимальные решение</w:t>
      </w:r>
    </w:p>
    <w:p w:rsidR="00806B16" w:rsidRPr="00806B16" w:rsidRDefault="00806B16" w:rsidP="00806B1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AB45BD" w:rsidRPr="00806B16" w:rsidRDefault="00DE2B75" w:rsidP="00AB45BD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806B16">
        <w:rPr>
          <w:rFonts w:ascii="Times New Roman" w:hAnsi="Times New Roman" w:cs="Times New Roman"/>
          <w:b/>
          <w:sz w:val="32"/>
          <w:szCs w:val="32"/>
        </w:rPr>
        <w:lastRenderedPageBreak/>
        <w:t>Муравьиный алгоритм</w:t>
      </w:r>
      <w:r w:rsidR="00806B16" w:rsidRPr="00806B1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6B16" w:rsidRPr="00806B16">
        <w:rPr>
          <w:rFonts w:ascii="Times New Roman" w:hAnsi="Times New Roman" w:cs="Times New Roman"/>
          <w:i/>
          <w:sz w:val="32"/>
          <w:szCs w:val="32"/>
        </w:rPr>
        <w:t>(в</w:t>
      </w:r>
      <w:r w:rsidRPr="00806B16">
        <w:rPr>
          <w:rFonts w:ascii="Times New Roman" w:hAnsi="Times New Roman" w:cs="Times New Roman"/>
          <w:i/>
          <w:sz w:val="32"/>
          <w:szCs w:val="32"/>
        </w:rPr>
        <w:t>ероятностн</w:t>
      </w:r>
      <w:r w:rsidR="00806B16">
        <w:rPr>
          <w:rFonts w:ascii="Times New Roman" w:hAnsi="Times New Roman" w:cs="Times New Roman"/>
          <w:i/>
          <w:sz w:val="32"/>
          <w:szCs w:val="32"/>
        </w:rPr>
        <w:t>о-временной</w:t>
      </w:r>
      <w:r w:rsidRPr="00806B16">
        <w:rPr>
          <w:rFonts w:ascii="Times New Roman" w:hAnsi="Times New Roman" w:cs="Times New Roman"/>
          <w:i/>
          <w:sz w:val="32"/>
          <w:szCs w:val="32"/>
        </w:rPr>
        <w:t xml:space="preserve"> подход</w:t>
      </w:r>
      <w:r w:rsidR="00806B16" w:rsidRPr="00806B16">
        <w:rPr>
          <w:rFonts w:ascii="Times New Roman" w:hAnsi="Times New Roman" w:cs="Times New Roman"/>
          <w:i/>
          <w:sz w:val="32"/>
          <w:szCs w:val="32"/>
        </w:rPr>
        <w:t>)</w:t>
      </w:r>
    </w:p>
    <w:p w:rsidR="00806B16" w:rsidRPr="00DE2B75" w:rsidRDefault="00806B16" w:rsidP="00AB45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B16">
        <w:rPr>
          <w:rFonts w:ascii="Times New Roman" w:hAnsi="Times New Roman" w:cs="Times New Roman"/>
          <w:sz w:val="28"/>
          <w:szCs w:val="28"/>
        </w:rPr>
        <w:t xml:space="preserve">Муравьи используют окружающую среду как средство общения. Они обмениваются информацией косвенным путём, через феромоны, в ходе их «работы». Обмен информации имеет локальный характер, только те муравьи, которые находятся в непосредственной близости, где остались феромоны — могут узнать о них. Такая система называется </w:t>
      </w:r>
      <w:proofErr w:type="spellStart"/>
      <w:r w:rsidRPr="00806B16">
        <w:rPr>
          <w:rFonts w:ascii="Times New Roman" w:hAnsi="Times New Roman" w:cs="Times New Roman"/>
          <w:sz w:val="28"/>
          <w:szCs w:val="28"/>
        </w:rPr>
        <w:t>стигмергия</w:t>
      </w:r>
      <w:proofErr w:type="spellEnd"/>
      <w:r w:rsidRPr="00806B16">
        <w:rPr>
          <w:rFonts w:ascii="Times New Roman" w:hAnsi="Times New Roman" w:cs="Times New Roman"/>
          <w:sz w:val="28"/>
          <w:szCs w:val="28"/>
        </w:rPr>
        <w:t xml:space="preserve"> и справедлива для многих социальных животных (была изучена для случая строительства столбов в гнёздах термитов). Данный механизм решения проблемы очень сложен и является хорошим примером самоорганизации системы. Такая система базируется на положительной (другие муравьи укрепляют </w:t>
      </w:r>
      <w:proofErr w:type="spellStart"/>
      <w:r w:rsidRPr="00806B16">
        <w:rPr>
          <w:rFonts w:ascii="Times New Roman" w:hAnsi="Times New Roman" w:cs="Times New Roman"/>
          <w:sz w:val="28"/>
          <w:szCs w:val="28"/>
        </w:rPr>
        <w:t>феромонную</w:t>
      </w:r>
      <w:proofErr w:type="spellEnd"/>
      <w:r w:rsidRPr="00806B16">
        <w:rPr>
          <w:rFonts w:ascii="Times New Roman" w:hAnsi="Times New Roman" w:cs="Times New Roman"/>
          <w:sz w:val="28"/>
          <w:szCs w:val="28"/>
        </w:rPr>
        <w:t xml:space="preserve"> тропу) и отрицательной (испарение </w:t>
      </w:r>
      <w:proofErr w:type="spellStart"/>
      <w:r w:rsidRPr="00806B16">
        <w:rPr>
          <w:rFonts w:ascii="Times New Roman" w:hAnsi="Times New Roman" w:cs="Times New Roman"/>
          <w:sz w:val="28"/>
          <w:szCs w:val="28"/>
        </w:rPr>
        <w:t>феромонной</w:t>
      </w:r>
      <w:proofErr w:type="spellEnd"/>
      <w:r w:rsidRPr="00806B16">
        <w:rPr>
          <w:rFonts w:ascii="Times New Roman" w:hAnsi="Times New Roman" w:cs="Times New Roman"/>
          <w:sz w:val="28"/>
          <w:szCs w:val="28"/>
        </w:rPr>
        <w:t xml:space="preserve"> тропы) обратной связи. Теоретически, если количество феромонов будет оставаться неизменным с течением времени по всем маршрутам, то невозможно будет выбрать путь. Однако из-за обратной связи, небольшие колебания приведут к усилению одного </w:t>
      </w:r>
      <w:r w:rsidR="002C23F2" w:rsidRPr="00806B16">
        <w:rPr>
          <w:rFonts w:ascii="Times New Roman" w:hAnsi="Times New Roman" w:cs="Times New Roman"/>
          <w:sz w:val="28"/>
          <w:szCs w:val="28"/>
        </w:rPr>
        <w:t>из маршрутов,</w:t>
      </w:r>
      <w:r w:rsidRPr="00806B16">
        <w:rPr>
          <w:rFonts w:ascii="Times New Roman" w:hAnsi="Times New Roman" w:cs="Times New Roman"/>
          <w:sz w:val="28"/>
          <w:szCs w:val="28"/>
        </w:rPr>
        <w:t xml:space="preserve"> и система стабилизируется к кратчайшему пути.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Оригинальная идея исходит от наблюдения за муравьями в процессе поиска кратчайшего пути от колонии до источника питания.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Первый муравей находит источник пищи (F) любым способом (а), а затем возвращается к гнезду (N), оставив за собой тропу из феромонов (b).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Затем муравьи выбирают один из четырёх возможных путей, затем укрепляют его и делают привлекательным.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Муравьи выбирают кратчайший маршрут, так как феромоны с более длинных путей быстрее испаряются.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Среди экспериментов по выбору между двумя путями неравной длины, ведущих от колонии к источнику питания, биологи заметили, что, как правило, муравьи используют кратчайший маршрут. Модель такого поведения заключается в следующем: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Муравей проходит случайным образом от колонии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Если он находит источник пищи, то возвращается в гнездо, оставляя за собой след из феромона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Эти феромоны привлекают других муравьёв, находящихся вблизи, которые вероятнее всего пойдут по этому маршруту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 xml:space="preserve">Вернувшись в гнездо, они укрепят </w:t>
      </w:r>
      <w:proofErr w:type="spellStart"/>
      <w:r w:rsidRPr="001A1D7E">
        <w:rPr>
          <w:rFonts w:ascii="Times New Roman" w:hAnsi="Times New Roman" w:cs="Times New Roman"/>
          <w:sz w:val="28"/>
          <w:szCs w:val="28"/>
        </w:rPr>
        <w:t>феромонную</w:t>
      </w:r>
      <w:proofErr w:type="spellEnd"/>
      <w:r w:rsidRPr="001A1D7E">
        <w:rPr>
          <w:rFonts w:ascii="Times New Roman" w:hAnsi="Times New Roman" w:cs="Times New Roman"/>
          <w:sz w:val="28"/>
          <w:szCs w:val="28"/>
        </w:rPr>
        <w:t xml:space="preserve"> тропу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Если существует 2 маршрута, то по более короткому, за то же время, успеют пройти больше муравьёв, чем по длинному</w:t>
      </w:r>
    </w:p>
    <w:p w:rsidR="001A1D7E" w:rsidRPr="001A1D7E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lastRenderedPageBreak/>
        <w:t>Короткий маршрут станет более привлекательным</w:t>
      </w:r>
    </w:p>
    <w:p w:rsidR="00CB129D" w:rsidRDefault="001A1D7E" w:rsidP="001A1D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Длинные пути, в конечном итоге, исчезнут из-за испарения феромонов</w:t>
      </w:r>
    </w:p>
    <w:p w:rsidR="001A1D7E" w:rsidRPr="001A1D7E" w:rsidRDefault="001A1D7E" w:rsidP="001A1D7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A1D7E" w:rsidRPr="001A1D7E" w:rsidRDefault="001A1D7E" w:rsidP="001A1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321588" cy="2493819"/>
            <wp:effectExtent l="0" t="0" r="0" b="0"/>
            <wp:docPr id="29" name="Picture 29" descr="Aco branche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co branches.sv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79" cy="25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16" w:rsidRDefault="001A1D7E" w:rsidP="00806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D7E">
        <w:rPr>
          <w:rFonts w:ascii="Times New Roman" w:hAnsi="Times New Roman" w:cs="Times New Roman"/>
          <w:sz w:val="28"/>
          <w:szCs w:val="28"/>
        </w:rPr>
        <w:t>Пример использования феромонов</w:t>
      </w:r>
    </w:p>
    <w:p w:rsidR="002C23F2" w:rsidRDefault="002C23F2" w:rsidP="002C23F2">
      <w:pPr>
        <w:rPr>
          <w:rFonts w:ascii="Times New Roman" w:hAnsi="Times New Roman" w:cs="Times New Roman"/>
          <w:sz w:val="28"/>
          <w:szCs w:val="28"/>
        </w:rPr>
      </w:pPr>
    </w:p>
    <w:p w:rsidR="002C23F2" w:rsidRPr="002C23F2" w:rsidRDefault="002C23F2" w:rsidP="002C23F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</w:pPr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 xml:space="preserve">procedure </w:t>
      </w:r>
      <w:proofErr w:type="spellStart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ACO_MetaHeuristic</w:t>
      </w:r>
      <w:proofErr w:type="spellEnd"/>
    </w:p>
    <w:p w:rsidR="002C23F2" w:rsidRPr="002C23F2" w:rsidRDefault="002C23F2" w:rsidP="002C23F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</w:pPr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 xml:space="preserve">  while(</w:t>
      </w:r>
      <w:proofErr w:type="spellStart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not_termination</w:t>
      </w:r>
      <w:proofErr w:type="spellEnd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)</w:t>
      </w:r>
    </w:p>
    <w:p w:rsidR="002C23F2" w:rsidRPr="002C23F2" w:rsidRDefault="002C23F2" w:rsidP="002C23F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</w:pPr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 xml:space="preserve">     </w:t>
      </w:r>
      <w:proofErr w:type="spellStart"/>
      <w:proofErr w:type="gramStart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generateSolutions</w:t>
      </w:r>
      <w:proofErr w:type="spellEnd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(</w:t>
      </w:r>
      <w:proofErr w:type="gramEnd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)</w:t>
      </w:r>
    </w:p>
    <w:p w:rsidR="002C23F2" w:rsidRPr="002C23F2" w:rsidRDefault="002C23F2" w:rsidP="002C23F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</w:pPr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 xml:space="preserve">     </w:t>
      </w:r>
      <w:proofErr w:type="spellStart"/>
      <w:proofErr w:type="gramStart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daemonActions</w:t>
      </w:r>
      <w:proofErr w:type="spellEnd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(</w:t>
      </w:r>
      <w:proofErr w:type="gramEnd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)</w:t>
      </w:r>
    </w:p>
    <w:p w:rsidR="002C23F2" w:rsidRPr="002C23F2" w:rsidRDefault="002C23F2" w:rsidP="002C23F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</w:pPr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 xml:space="preserve">     </w:t>
      </w:r>
      <w:proofErr w:type="spellStart"/>
      <w:proofErr w:type="gramStart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pheromoneUpdate</w:t>
      </w:r>
      <w:proofErr w:type="spellEnd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(</w:t>
      </w:r>
      <w:proofErr w:type="gramEnd"/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)</w:t>
      </w:r>
    </w:p>
    <w:p w:rsidR="002C23F2" w:rsidRPr="002C23F2" w:rsidRDefault="002C23F2" w:rsidP="002C23F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</w:pPr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 xml:space="preserve">  end while</w:t>
      </w:r>
    </w:p>
    <w:p w:rsidR="002C23F2" w:rsidRPr="002C23F2" w:rsidRDefault="002C23F2" w:rsidP="002C23F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2C23F2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end procedure</w:t>
      </w:r>
    </w:p>
    <w:p w:rsidR="002C23F2" w:rsidRPr="002C23F2" w:rsidRDefault="002C23F2" w:rsidP="002C2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 алгоритма</w:t>
      </w:r>
    </w:p>
    <w:p w:rsidR="00FE3EA1" w:rsidRDefault="00FE3E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B129D" w:rsidRDefault="00806B16">
      <w:pPr>
        <w:rPr>
          <w:rFonts w:ascii="Times New Roman" w:hAnsi="Times New Roman" w:cs="Times New Roman"/>
          <w:i/>
          <w:sz w:val="32"/>
          <w:szCs w:val="28"/>
        </w:rPr>
      </w:pPr>
      <w:r w:rsidRPr="00806B16">
        <w:rPr>
          <w:rFonts w:ascii="Times New Roman" w:hAnsi="Times New Roman" w:cs="Times New Roman"/>
          <w:b/>
          <w:sz w:val="32"/>
          <w:szCs w:val="28"/>
        </w:rPr>
        <w:lastRenderedPageBreak/>
        <w:t>Генетический алгоритм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806B16">
        <w:rPr>
          <w:rFonts w:ascii="Times New Roman" w:hAnsi="Times New Roman" w:cs="Times New Roman"/>
          <w:i/>
          <w:sz w:val="32"/>
          <w:szCs w:val="28"/>
        </w:rPr>
        <w:t>(</w:t>
      </w:r>
      <w:r>
        <w:rPr>
          <w:rFonts w:ascii="Times New Roman" w:hAnsi="Times New Roman" w:cs="Times New Roman"/>
          <w:i/>
          <w:sz w:val="32"/>
          <w:szCs w:val="28"/>
        </w:rPr>
        <w:t>эволюционно вероятностный</w:t>
      </w:r>
      <w:r w:rsidRPr="00806B16">
        <w:rPr>
          <w:rFonts w:ascii="Times New Roman" w:hAnsi="Times New Roman" w:cs="Times New Roman"/>
          <w:i/>
          <w:sz w:val="32"/>
          <w:szCs w:val="28"/>
        </w:rPr>
        <w:t>)</w:t>
      </w:r>
    </w:p>
    <w:p w:rsidR="002C23F2" w:rsidRDefault="002C23F2" w:rsidP="00FE3E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23F2">
        <w:rPr>
          <w:rFonts w:ascii="Times New Roman" w:hAnsi="Times New Roman" w:cs="Times New Roman"/>
          <w:sz w:val="28"/>
          <w:szCs w:val="28"/>
        </w:rPr>
        <w:t>Генетический алгоритм</w:t>
      </w:r>
      <w:r w:rsidRPr="002C23F2">
        <w:rPr>
          <w:rFonts w:ascii="Times New Roman" w:hAnsi="Times New Roman" w:cs="Times New Roman"/>
          <w:sz w:val="28"/>
          <w:szCs w:val="28"/>
        </w:rPr>
        <w:t xml:space="preserve"> я</w:t>
      </w:r>
      <w:r w:rsidRPr="002C23F2">
        <w:rPr>
          <w:rFonts w:ascii="Times New Roman" w:hAnsi="Times New Roman" w:cs="Times New Roman"/>
          <w:sz w:val="28"/>
          <w:szCs w:val="28"/>
        </w:rPr>
        <w:t>вляется разновидностью эволюционных вычислений, с помощью которых решаются оптимизационные задачи с использованием методов естественной эволюции, таких как наследование, мутации, отбор и 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:rsidR="00FE3EA1" w:rsidRPr="00FE3EA1" w:rsidRDefault="00FE3EA1" w:rsidP="00FE3E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sz w:val="28"/>
          <w:szCs w:val="28"/>
        </w:rPr>
        <w:t>Задача формализуется таким образом, чтобы её решение могло быть закодировано в виде вектора («генотипа») генов, где каждый ген может быть битом, числом или неким другим объектом. В классических реализациях генетического алгоритма (ГА) предполагается, что генотип имеет фиксированную длину. Однако существуют вариации ГА, свободные от этого ограничения.</w:t>
      </w:r>
    </w:p>
    <w:p w:rsidR="00FE3EA1" w:rsidRDefault="00FE3EA1" w:rsidP="00FE3E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sz w:val="28"/>
          <w:szCs w:val="28"/>
        </w:rPr>
        <w:t xml:space="preserve">Некоторым, обычно случайным, образом создаётся множество генотипов начальной популяции. Они оцениваются с использованием «функции приспособленности», в результате чего с каждым генотипом ассоциируется определённое значение («приспособленность»), которое </w:t>
      </w:r>
      <w:r w:rsidRPr="00FE3EA1">
        <w:rPr>
          <w:rFonts w:ascii="Times New Roman" w:hAnsi="Times New Roman" w:cs="Times New Roman"/>
          <w:sz w:val="28"/>
          <w:szCs w:val="28"/>
        </w:rPr>
        <w:t>определяет,</w:t>
      </w:r>
      <w:r w:rsidRPr="00FE3EA1">
        <w:rPr>
          <w:rFonts w:ascii="Times New Roman" w:hAnsi="Times New Roman" w:cs="Times New Roman"/>
          <w:sz w:val="28"/>
          <w:szCs w:val="28"/>
        </w:rPr>
        <w:t xml:space="preserve"> насколько хорошо фенотип, им описываемый, решает поставленную задачу.</w:t>
      </w:r>
    </w:p>
    <w:p w:rsidR="002C23F2" w:rsidRPr="002C23F2" w:rsidRDefault="002C2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:rsidR="002C23F2" w:rsidRPr="002C23F2" w:rsidRDefault="002C23F2" w:rsidP="002C23F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C23F2">
        <w:rPr>
          <w:rFonts w:ascii="Times New Roman" w:hAnsi="Times New Roman" w:cs="Times New Roman"/>
          <w:sz w:val="28"/>
          <w:szCs w:val="28"/>
        </w:rPr>
        <w:t>Начальная популяция</w:t>
      </w:r>
    </w:p>
    <w:p w:rsidR="002C23F2" w:rsidRPr="002C23F2" w:rsidRDefault="002C23F2" w:rsidP="002C23F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C23F2">
        <w:rPr>
          <w:rFonts w:ascii="Times New Roman" w:hAnsi="Times New Roman" w:cs="Times New Roman"/>
          <w:sz w:val="28"/>
          <w:szCs w:val="28"/>
        </w:rPr>
        <w:t>Скрещивание или мутация</w:t>
      </w:r>
    </w:p>
    <w:p w:rsidR="002C23F2" w:rsidRPr="002C23F2" w:rsidRDefault="002C23F2" w:rsidP="002C23F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C23F2">
        <w:rPr>
          <w:rFonts w:ascii="Times New Roman" w:hAnsi="Times New Roman" w:cs="Times New Roman"/>
          <w:sz w:val="28"/>
          <w:szCs w:val="28"/>
        </w:rPr>
        <w:t>Селекция</w:t>
      </w:r>
    </w:p>
    <w:p w:rsidR="002C23F2" w:rsidRPr="002C23F2" w:rsidRDefault="002C23F2" w:rsidP="002C23F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C23F2">
        <w:rPr>
          <w:rFonts w:ascii="Times New Roman" w:hAnsi="Times New Roman" w:cs="Times New Roman"/>
          <w:sz w:val="28"/>
          <w:szCs w:val="28"/>
        </w:rPr>
        <w:t>Формирование нового поколения</w:t>
      </w:r>
    </w:p>
    <w:p w:rsidR="00FE3EA1" w:rsidRPr="00FE3EA1" w:rsidRDefault="002C23F2" w:rsidP="00FE3EA1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C23F2">
        <w:rPr>
          <w:rFonts w:ascii="Times New Roman" w:hAnsi="Times New Roman" w:cs="Times New Roman"/>
          <w:sz w:val="28"/>
          <w:szCs w:val="28"/>
        </w:rPr>
        <w:t>Завершить при достижении результата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rStyle w:val="cp"/>
          <w:color w:val="BC7A00"/>
          <w:sz w:val="21"/>
          <w:szCs w:val="21"/>
          <w:lang w:val="en-US"/>
        </w:rPr>
        <w:t>#include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cpf"/>
          <w:i/>
          <w:iCs/>
          <w:color w:val="408080"/>
          <w:sz w:val="21"/>
          <w:szCs w:val="21"/>
          <w:lang w:val="en-US"/>
        </w:rPr>
        <w:t>&lt;</w:t>
      </w:r>
      <w:proofErr w:type="spellStart"/>
      <w:r w:rsidRPr="00FE3EA1">
        <w:rPr>
          <w:rStyle w:val="cpf"/>
          <w:i/>
          <w:iCs/>
          <w:color w:val="408080"/>
          <w:sz w:val="21"/>
          <w:szCs w:val="21"/>
          <w:lang w:val="en-US"/>
        </w:rPr>
        <w:t>cstdlib</w:t>
      </w:r>
      <w:proofErr w:type="spellEnd"/>
      <w:r w:rsidRPr="00FE3EA1">
        <w:rPr>
          <w:rStyle w:val="cpf"/>
          <w:i/>
          <w:iCs/>
          <w:color w:val="408080"/>
          <w:sz w:val="21"/>
          <w:szCs w:val="21"/>
          <w:lang w:val="en-US"/>
        </w:rPr>
        <w:t>&gt;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rStyle w:val="cp"/>
          <w:color w:val="BC7A00"/>
          <w:sz w:val="21"/>
          <w:szCs w:val="21"/>
          <w:lang w:val="en-US"/>
        </w:rPr>
        <w:t>#include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cpf"/>
          <w:i/>
          <w:iCs/>
          <w:color w:val="408080"/>
          <w:sz w:val="21"/>
          <w:szCs w:val="21"/>
          <w:lang w:val="en-US"/>
        </w:rPr>
        <w:t>&lt;</w:t>
      </w:r>
      <w:proofErr w:type="spellStart"/>
      <w:r w:rsidRPr="00FE3EA1">
        <w:rPr>
          <w:rStyle w:val="cpf"/>
          <w:i/>
          <w:iCs/>
          <w:color w:val="408080"/>
          <w:sz w:val="21"/>
          <w:szCs w:val="21"/>
          <w:lang w:val="en-US"/>
        </w:rPr>
        <w:t>ctime</w:t>
      </w:r>
      <w:proofErr w:type="spellEnd"/>
      <w:r w:rsidRPr="00FE3EA1">
        <w:rPr>
          <w:rStyle w:val="cpf"/>
          <w:i/>
          <w:iCs/>
          <w:color w:val="408080"/>
          <w:sz w:val="21"/>
          <w:szCs w:val="21"/>
          <w:lang w:val="en-US"/>
        </w:rPr>
        <w:t>&gt;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rStyle w:val="cp"/>
          <w:color w:val="BC7A00"/>
          <w:sz w:val="21"/>
          <w:szCs w:val="21"/>
          <w:lang w:val="en-US"/>
        </w:rPr>
        <w:t>#include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cpf"/>
          <w:i/>
          <w:iCs/>
          <w:color w:val="408080"/>
          <w:sz w:val="21"/>
          <w:szCs w:val="21"/>
          <w:lang w:val="en-US"/>
        </w:rPr>
        <w:t>&lt;algorithm&gt;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rStyle w:val="cp"/>
          <w:color w:val="BC7A00"/>
          <w:sz w:val="21"/>
          <w:szCs w:val="21"/>
          <w:lang w:val="en-US"/>
        </w:rPr>
        <w:t>#include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cpf"/>
          <w:i/>
          <w:iCs/>
          <w:color w:val="408080"/>
          <w:sz w:val="21"/>
          <w:szCs w:val="21"/>
          <w:lang w:val="en-US"/>
        </w:rPr>
        <w:t>&lt;iostream&gt;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rStyle w:val="cp"/>
          <w:color w:val="BC7A00"/>
          <w:sz w:val="21"/>
          <w:szCs w:val="21"/>
          <w:lang w:val="en-US"/>
        </w:rPr>
        <w:t>#include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cpf"/>
          <w:i/>
          <w:iCs/>
          <w:color w:val="408080"/>
          <w:sz w:val="21"/>
          <w:szCs w:val="21"/>
          <w:lang w:val="en-US"/>
        </w:rPr>
        <w:t>&lt;numeric&gt;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color w:val="000000"/>
          <w:sz w:val="21"/>
          <w:szCs w:val="21"/>
          <w:lang w:val="en-US"/>
        </w:rPr>
        <w:t xml:space="preserve">  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rStyle w:val="kt"/>
          <w:color w:val="B00040"/>
          <w:sz w:val="21"/>
          <w:szCs w:val="21"/>
          <w:lang w:val="en-US"/>
        </w:rPr>
        <w:t>int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FE3EA1">
        <w:rPr>
          <w:rStyle w:val="nf"/>
          <w:color w:val="0000FF"/>
          <w:sz w:val="21"/>
          <w:szCs w:val="21"/>
          <w:lang w:val="en-US"/>
        </w:rPr>
        <w:t>main</w:t>
      </w:r>
      <w:r w:rsidRPr="00FE3EA1">
        <w:rPr>
          <w:rStyle w:val="p"/>
          <w:color w:val="000000"/>
          <w:sz w:val="21"/>
          <w:szCs w:val="21"/>
          <w:lang w:val="en-US"/>
        </w:rPr>
        <w:t>(</w:t>
      </w:r>
      <w:proofErr w:type="gramEnd"/>
      <w:r w:rsidRPr="00FE3EA1">
        <w:rPr>
          <w:rStyle w:val="p"/>
          <w:color w:val="000000"/>
          <w:sz w:val="21"/>
          <w:szCs w:val="21"/>
          <w:lang w:val="en-US"/>
        </w:rPr>
        <w:t>)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rStyle w:val="p"/>
          <w:color w:val="000000"/>
          <w:sz w:val="21"/>
          <w:szCs w:val="21"/>
          <w:lang w:val="en-US"/>
        </w:rPr>
        <w:t>{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FE3EA1">
        <w:rPr>
          <w:rStyle w:val="n"/>
          <w:color w:val="000000"/>
          <w:sz w:val="21"/>
          <w:szCs w:val="21"/>
          <w:lang w:val="en-US"/>
        </w:rPr>
        <w:t>srand</w:t>
      </w:r>
      <w:proofErr w:type="spellEnd"/>
      <w:r w:rsidRPr="00FE3EA1">
        <w:rPr>
          <w:rStyle w:val="p"/>
          <w:color w:val="000000"/>
          <w:sz w:val="21"/>
          <w:szCs w:val="21"/>
          <w:lang w:val="en-US"/>
        </w:rPr>
        <w:t>(</w:t>
      </w:r>
      <w:proofErr w:type="gramEnd"/>
      <w:r w:rsidRPr="00FE3EA1">
        <w:rPr>
          <w:rStyle w:val="p"/>
          <w:color w:val="000000"/>
          <w:sz w:val="21"/>
          <w:szCs w:val="21"/>
          <w:lang w:val="en-US"/>
        </w:rPr>
        <w:t>(</w:t>
      </w:r>
      <w:r w:rsidRPr="00FE3EA1">
        <w:rPr>
          <w:rStyle w:val="kt"/>
          <w:color w:val="B00040"/>
          <w:sz w:val="21"/>
          <w:szCs w:val="21"/>
          <w:lang w:val="en-US"/>
        </w:rPr>
        <w:t>unsigned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kt"/>
          <w:color w:val="B00040"/>
          <w:sz w:val="21"/>
          <w:szCs w:val="21"/>
          <w:lang w:val="en-US"/>
        </w:rPr>
        <w:t>int</w:t>
      </w:r>
      <w:r w:rsidRPr="00FE3EA1">
        <w:rPr>
          <w:rStyle w:val="p"/>
          <w:color w:val="000000"/>
          <w:sz w:val="21"/>
          <w:szCs w:val="21"/>
          <w:lang w:val="en-US"/>
        </w:rPr>
        <w:t>)</w:t>
      </w:r>
      <w:r w:rsidRPr="00FE3EA1">
        <w:rPr>
          <w:rStyle w:val="n"/>
          <w:color w:val="000000"/>
          <w:sz w:val="21"/>
          <w:szCs w:val="21"/>
          <w:lang w:val="en-US"/>
        </w:rPr>
        <w:t>time</w:t>
      </w:r>
      <w:r w:rsidRPr="00FE3EA1">
        <w:rPr>
          <w:rStyle w:val="p"/>
          <w:color w:val="000000"/>
          <w:sz w:val="21"/>
          <w:szCs w:val="21"/>
          <w:lang w:val="en-US"/>
        </w:rPr>
        <w:t>(</w:t>
      </w:r>
      <w:r w:rsidRPr="00FE3EA1">
        <w:rPr>
          <w:rStyle w:val="nb"/>
          <w:color w:val="008000"/>
          <w:sz w:val="21"/>
          <w:szCs w:val="21"/>
          <w:lang w:val="en-US"/>
        </w:rPr>
        <w:t>NULL</w:t>
      </w:r>
      <w:r w:rsidRPr="00FE3EA1">
        <w:rPr>
          <w:rStyle w:val="p"/>
          <w:color w:val="000000"/>
          <w:sz w:val="21"/>
          <w:szCs w:val="21"/>
          <w:lang w:val="en-US"/>
        </w:rPr>
        <w:t>));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color w:val="000000"/>
          <w:sz w:val="21"/>
          <w:szCs w:val="21"/>
          <w:lang w:val="en-US"/>
        </w:rPr>
        <w:t xml:space="preserve">    </w:t>
      </w:r>
      <w:r w:rsidRPr="00FE3EA1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FE3EA1">
        <w:rPr>
          <w:rStyle w:val="kt"/>
          <w:color w:val="B00040"/>
          <w:sz w:val="21"/>
          <w:szCs w:val="21"/>
          <w:lang w:val="en-US"/>
        </w:rPr>
        <w:t>size_t</w:t>
      </w:r>
      <w:proofErr w:type="spellEnd"/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N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=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mi"/>
          <w:color w:val="666666"/>
          <w:sz w:val="21"/>
          <w:szCs w:val="21"/>
          <w:lang w:val="en-US"/>
        </w:rPr>
        <w:t>1000</w:t>
      </w:r>
      <w:r w:rsidRPr="00FE3EA1">
        <w:rPr>
          <w:rStyle w:val="p"/>
          <w:color w:val="000000"/>
          <w:sz w:val="21"/>
          <w:szCs w:val="21"/>
          <w:lang w:val="en-US"/>
        </w:rPr>
        <w:t>;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FE3EA1">
        <w:rPr>
          <w:color w:val="000000"/>
          <w:sz w:val="21"/>
          <w:szCs w:val="21"/>
          <w:lang w:val="en-US"/>
        </w:rPr>
        <w:t xml:space="preserve">    </w:t>
      </w:r>
      <w:r w:rsidRPr="00FE3EA1">
        <w:rPr>
          <w:rStyle w:val="kt"/>
          <w:color w:val="B00040"/>
          <w:sz w:val="21"/>
          <w:szCs w:val="21"/>
          <w:lang w:val="en-US"/>
        </w:rPr>
        <w:t>int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a</w:t>
      </w:r>
      <w:r w:rsidRPr="00FE3EA1">
        <w:rPr>
          <w:rStyle w:val="p"/>
          <w:color w:val="000000"/>
          <w:sz w:val="21"/>
          <w:szCs w:val="21"/>
          <w:lang w:val="en-US"/>
        </w:rPr>
        <w:t>[</w:t>
      </w:r>
      <w:r w:rsidRPr="00FE3EA1">
        <w:rPr>
          <w:rStyle w:val="n"/>
          <w:color w:val="000000"/>
          <w:sz w:val="21"/>
          <w:szCs w:val="21"/>
          <w:lang w:val="en-US"/>
        </w:rPr>
        <w:t>N</w:t>
      </w:r>
      <w:r w:rsidRPr="00FE3EA1">
        <w:rPr>
          <w:rStyle w:val="p"/>
          <w:color w:val="000000"/>
          <w:sz w:val="21"/>
          <w:szCs w:val="21"/>
          <w:lang w:val="en-US"/>
        </w:rPr>
        <w:t>]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=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FE3EA1">
        <w:rPr>
          <w:rStyle w:val="p"/>
          <w:color w:val="000000"/>
          <w:sz w:val="21"/>
          <w:szCs w:val="21"/>
          <w:lang w:val="en-US"/>
        </w:rPr>
        <w:t>{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mi"/>
          <w:color w:val="666666"/>
          <w:sz w:val="21"/>
          <w:szCs w:val="21"/>
          <w:lang w:val="en-US"/>
        </w:rPr>
        <w:t>0</w:t>
      </w:r>
      <w:proofErr w:type="gramEnd"/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p"/>
          <w:color w:val="000000"/>
          <w:sz w:val="21"/>
          <w:szCs w:val="21"/>
          <w:lang w:val="en-US"/>
        </w:rPr>
        <w:t>};</w:t>
      </w:r>
    </w:p>
    <w:p w:rsid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FE3EA1">
        <w:rPr>
          <w:color w:val="000000"/>
          <w:sz w:val="21"/>
          <w:szCs w:val="21"/>
          <w:lang w:val="en-US"/>
        </w:rPr>
        <w:lastRenderedPageBreak/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p"/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;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)</w:t>
      </w:r>
    </w:p>
    <w:p w:rsid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//мутация в случайную сторону каждого элемента: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r w:rsidRPr="00FE3EA1">
        <w:rPr>
          <w:rStyle w:val="k"/>
          <w:b/>
          <w:bCs/>
          <w:color w:val="008000"/>
          <w:sz w:val="21"/>
          <w:szCs w:val="21"/>
          <w:lang w:val="en-US"/>
        </w:rPr>
        <w:t>for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r w:rsidRPr="00FE3EA1">
        <w:rPr>
          <w:rStyle w:val="kt"/>
          <w:color w:val="B00040"/>
          <w:sz w:val="21"/>
          <w:szCs w:val="21"/>
          <w:lang w:val="en-US"/>
        </w:rPr>
        <w:t>size_t</w:t>
      </w:r>
      <w:proofErr w:type="spellEnd"/>
      <w:r w:rsidRPr="00FE3EA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FE3EA1">
        <w:rPr>
          <w:rStyle w:val="n"/>
          <w:color w:val="000000"/>
          <w:sz w:val="21"/>
          <w:szCs w:val="21"/>
          <w:lang w:val="en-US"/>
        </w:rPr>
        <w:t>i</w:t>
      </w:r>
      <w:proofErr w:type="spellEnd"/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=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mi"/>
          <w:color w:val="666666"/>
          <w:sz w:val="21"/>
          <w:szCs w:val="21"/>
          <w:lang w:val="en-US"/>
        </w:rPr>
        <w:t>0</w:t>
      </w:r>
      <w:r w:rsidRPr="00FE3EA1">
        <w:rPr>
          <w:rStyle w:val="p"/>
          <w:color w:val="000000"/>
          <w:sz w:val="21"/>
          <w:szCs w:val="21"/>
          <w:lang w:val="en-US"/>
        </w:rPr>
        <w:t>;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FE3EA1">
        <w:rPr>
          <w:rStyle w:val="n"/>
          <w:color w:val="000000"/>
          <w:sz w:val="21"/>
          <w:szCs w:val="21"/>
          <w:lang w:val="en-US"/>
        </w:rPr>
        <w:t>i</w:t>
      </w:r>
      <w:proofErr w:type="spellEnd"/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&lt;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N</w:t>
      </w:r>
      <w:r w:rsidRPr="00FE3EA1">
        <w:rPr>
          <w:rStyle w:val="p"/>
          <w:color w:val="000000"/>
          <w:sz w:val="21"/>
          <w:szCs w:val="21"/>
          <w:lang w:val="en-US"/>
        </w:rPr>
        <w:t>;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++</w:t>
      </w:r>
      <w:proofErr w:type="spellStart"/>
      <w:r w:rsidRPr="00FE3EA1">
        <w:rPr>
          <w:rStyle w:val="n"/>
          <w:color w:val="000000"/>
          <w:sz w:val="21"/>
          <w:szCs w:val="21"/>
          <w:lang w:val="en-US"/>
        </w:rPr>
        <w:t>i</w:t>
      </w:r>
      <w:proofErr w:type="spellEnd"/>
      <w:r w:rsidRPr="00FE3EA1">
        <w:rPr>
          <w:rStyle w:val="p"/>
          <w:color w:val="000000"/>
          <w:sz w:val="21"/>
          <w:szCs w:val="21"/>
          <w:lang w:val="en-US"/>
        </w:rPr>
        <w:t>)</w:t>
      </w:r>
    </w:p>
    <w:p w:rsid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FE3EA1">
        <w:rPr>
          <w:color w:val="000000"/>
          <w:sz w:val="21"/>
          <w:szCs w:val="21"/>
          <w:lang w:val="en-US"/>
        </w:rPr>
        <w:t xml:space="preserve">            </w:t>
      </w:r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n"/>
          <w:color w:val="000000"/>
          <w:sz w:val="21"/>
          <w:szCs w:val="21"/>
        </w:rPr>
        <w:t>i</w:t>
      </w:r>
      <w:r>
        <w:rPr>
          <w:rStyle w:val="p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((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rand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?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mi"/>
          <w:color w:val="666666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);</w:t>
      </w:r>
    </w:p>
    <w:p w:rsid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//теперь выбираем лучших, отсортировав по возрастанию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 w:rsidRPr="00FE3EA1">
        <w:rPr>
          <w:rStyle w:val="n"/>
          <w:color w:val="000000"/>
          <w:sz w:val="21"/>
          <w:szCs w:val="21"/>
          <w:lang w:val="en-US"/>
        </w:rPr>
        <w:t>std</w:t>
      </w:r>
      <w:r w:rsidRPr="00FE3EA1">
        <w:rPr>
          <w:rStyle w:val="o"/>
          <w:color w:val="666666"/>
          <w:sz w:val="21"/>
          <w:szCs w:val="21"/>
          <w:lang w:val="en-US"/>
        </w:rPr>
        <w:t>::</w:t>
      </w:r>
      <w:proofErr w:type="gramEnd"/>
      <w:r w:rsidRPr="00FE3EA1">
        <w:rPr>
          <w:rStyle w:val="n"/>
          <w:color w:val="000000"/>
          <w:sz w:val="21"/>
          <w:szCs w:val="21"/>
          <w:lang w:val="en-US"/>
        </w:rPr>
        <w:t>sort</w:t>
      </w:r>
      <w:r w:rsidRPr="00FE3EA1">
        <w:rPr>
          <w:rStyle w:val="p"/>
          <w:color w:val="000000"/>
          <w:sz w:val="21"/>
          <w:szCs w:val="21"/>
          <w:lang w:val="en-US"/>
        </w:rPr>
        <w:t>(</w:t>
      </w:r>
      <w:r w:rsidRPr="00FE3EA1">
        <w:rPr>
          <w:rStyle w:val="n"/>
          <w:color w:val="000000"/>
          <w:sz w:val="21"/>
          <w:szCs w:val="21"/>
          <w:lang w:val="en-US"/>
        </w:rPr>
        <w:t>a</w:t>
      </w:r>
      <w:r w:rsidRPr="00FE3EA1">
        <w:rPr>
          <w:rStyle w:val="p"/>
          <w:color w:val="000000"/>
          <w:sz w:val="21"/>
          <w:szCs w:val="21"/>
          <w:lang w:val="en-US"/>
        </w:rPr>
        <w:t>,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a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+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N</w:t>
      </w:r>
      <w:r w:rsidRPr="00FE3EA1">
        <w:rPr>
          <w:rStyle w:val="p"/>
          <w:color w:val="000000"/>
          <w:sz w:val="21"/>
          <w:szCs w:val="21"/>
          <w:lang w:val="en-US"/>
        </w:rPr>
        <w:t>);</w:t>
      </w:r>
    </w:p>
    <w:p w:rsid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FE3EA1">
        <w:rPr>
          <w:color w:val="000000"/>
          <w:sz w:val="21"/>
          <w:szCs w:val="21"/>
          <w:lang w:val="en-US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//и тогда лучшие окажутся во второй половине массива.</w:t>
      </w:r>
    </w:p>
    <w:p w:rsid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//скопируем лучших в первую половину, куда они оставили потомство, а первые умерли:</w:t>
      </w:r>
      <w:bookmarkStart w:id="5" w:name="_GoBack"/>
      <w:bookmarkEnd w:id="5"/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 w:rsidRPr="00FE3EA1">
        <w:rPr>
          <w:rStyle w:val="n"/>
          <w:color w:val="000000"/>
          <w:sz w:val="21"/>
          <w:szCs w:val="21"/>
          <w:lang w:val="en-US"/>
        </w:rPr>
        <w:t>std</w:t>
      </w:r>
      <w:r w:rsidRPr="00FE3EA1">
        <w:rPr>
          <w:rStyle w:val="o"/>
          <w:color w:val="666666"/>
          <w:sz w:val="21"/>
          <w:szCs w:val="21"/>
          <w:lang w:val="en-US"/>
        </w:rPr>
        <w:t>::</w:t>
      </w:r>
      <w:proofErr w:type="gramEnd"/>
      <w:r w:rsidRPr="00FE3EA1">
        <w:rPr>
          <w:rStyle w:val="n"/>
          <w:color w:val="000000"/>
          <w:sz w:val="21"/>
          <w:szCs w:val="21"/>
          <w:lang w:val="en-US"/>
        </w:rPr>
        <w:t>copy</w:t>
      </w:r>
      <w:r w:rsidRPr="00FE3EA1">
        <w:rPr>
          <w:rStyle w:val="p"/>
          <w:color w:val="000000"/>
          <w:sz w:val="21"/>
          <w:szCs w:val="21"/>
          <w:lang w:val="en-US"/>
        </w:rPr>
        <w:t>(</w:t>
      </w:r>
      <w:r w:rsidRPr="00FE3EA1">
        <w:rPr>
          <w:rStyle w:val="n"/>
          <w:color w:val="000000"/>
          <w:sz w:val="21"/>
          <w:szCs w:val="21"/>
          <w:lang w:val="en-US"/>
        </w:rPr>
        <w:t>a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+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N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/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mi"/>
          <w:color w:val="666666"/>
          <w:sz w:val="21"/>
          <w:szCs w:val="21"/>
          <w:lang w:val="en-US"/>
        </w:rPr>
        <w:t>2</w:t>
      </w:r>
      <w:r w:rsidRPr="00FE3EA1">
        <w:rPr>
          <w:rStyle w:val="p"/>
          <w:color w:val="000000"/>
          <w:sz w:val="21"/>
          <w:szCs w:val="21"/>
          <w:lang w:val="en-US"/>
        </w:rPr>
        <w:t>,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a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+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N</w:t>
      </w:r>
      <w:r w:rsidRPr="00FE3EA1">
        <w:rPr>
          <w:rStyle w:val="p"/>
          <w:color w:val="000000"/>
          <w:sz w:val="21"/>
          <w:szCs w:val="21"/>
          <w:lang w:val="en-US"/>
        </w:rPr>
        <w:t>,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a</w:t>
      </w:r>
      <w:r w:rsidRPr="00FE3EA1">
        <w:rPr>
          <w:rStyle w:val="p"/>
          <w:color w:val="000000"/>
          <w:sz w:val="21"/>
          <w:szCs w:val="21"/>
          <w:lang w:val="en-US"/>
        </w:rPr>
        <w:t>);</w:t>
      </w:r>
    </w:p>
    <w:p w:rsid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FE3EA1">
        <w:rPr>
          <w:color w:val="000000"/>
          <w:sz w:val="21"/>
          <w:szCs w:val="21"/>
          <w:lang w:val="en-US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//теперь посмотрим на среднее состояние популяции. Как видим, оно всё лучше и лучше.</w:t>
      </w:r>
    </w:p>
    <w:p w:rsidR="00FE3EA1" w:rsidRP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 w:rsidRPr="00FE3EA1">
        <w:rPr>
          <w:rStyle w:val="n"/>
          <w:color w:val="000000"/>
          <w:sz w:val="21"/>
          <w:szCs w:val="21"/>
          <w:lang w:val="en-US"/>
        </w:rPr>
        <w:t>std</w:t>
      </w:r>
      <w:r w:rsidRPr="00FE3EA1">
        <w:rPr>
          <w:rStyle w:val="o"/>
          <w:color w:val="666666"/>
          <w:sz w:val="21"/>
          <w:szCs w:val="21"/>
          <w:lang w:val="en-US"/>
        </w:rPr>
        <w:t>::</w:t>
      </w:r>
      <w:proofErr w:type="spellStart"/>
      <w:proofErr w:type="gramEnd"/>
      <w:r w:rsidRPr="00FE3EA1">
        <w:rPr>
          <w:rStyle w:val="n"/>
          <w:color w:val="000000"/>
          <w:sz w:val="21"/>
          <w:szCs w:val="21"/>
          <w:lang w:val="en-US"/>
        </w:rPr>
        <w:t>cout</w:t>
      </w:r>
      <w:proofErr w:type="spellEnd"/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&lt;&lt;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std</w:t>
      </w:r>
      <w:r w:rsidRPr="00FE3EA1">
        <w:rPr>
          <w:rStyle w:val="o"/>
          <w:color w:val="666666"/>
          <w:sz w:val="21"/>
          <w:szCs w:val="21"/>
          <w:lang w:val="en-US"/>
        </w:rPr>
        <w:t>::</w:t>
      </w:r>
      <w:r w:rsidRPr="00FE3EA1">
        <w:rPr>
          <w:rStyle w:val="n"/>
          <w:color w:val="000000"/>
          <w:sz w:val="21"/>
          <w:szCs w:val="21"/>
          <w:lang w:val="en-US"/>
        </w:rPr>
        <w:t>accumulate</w:t>
      </w:r>
      <w:r w:rsidRPr="00FE3EA1">
        <w:rPr>
          <w:rStyle w:val="p"/>
          <w:color w:val="000000"/>
          <w:sz w:val="21"/>
          <w:szCs w:val="21"/>
          <w:lang w:val="en-US"/>
        </w:rPr>
        <w:t>(</w:t>
      </w:r>
      <w:r w:rsidRPr="00FE3EA1">
        <w:rPr>
          <w:rStyle w:val="n"/>
          <w:color w:val="000000"/>
          <w:sz w:val="21"/>
          <w:szCs w:val="21"/>
          <w:lang w:val="en-US"/>
        </w:rPr>
        <w:t>a</w:t>
      </w:r>
      <w:r w:rsidRPr="00FE3EA1">
        <w:rPr>
          <w:rStyle w:val="p"/>
          <w:color w:val="000000"/>
          <w:sz w:val="21"/>
          <w:szCs w:val="21"/>
          <w:lang w:val="en-US"/>
        </w:rPr>
        <w:t>,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a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+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N</w:t>
      </w:r>
      <w:r w:rsidRPr="00FE3EA1">
        <w:rPr>
          <w:rStyle w:val="p"/>
          <w:color w:val="000000"/>
          <w:sz w:val="21"/>
          <w:szCs w:val="21"/>
          <w:lang w:val="en-US"/>
        </w:rPr>
        <w:t>,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mi"/>
          <w:color w:val="666666"/>
          <w:sz w:val="21"/>
          <w:szCs w:val="21"/>
          <w:lang w:val="en-US"/>
        </w:rPr>
        <w:t>0</w:t>
      </w:r>
      <w:r w:rsidRPr="00FE3EA1">
        <w:rPr>
          <w:rStyle w:val="p"/>
          <w:color w:val="000000"/>
          <w:sz w:val="21"/>
          <w:szCs w:val="21"/>
          <w:lang w:val="en-US"/>
        </w:rPr>
        <w:t>)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/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N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o"/>
          <w:color w:val="666666"/>
          <w:sz w:val="21"/>
          <w:szCs w:val="21"/>
          <w:lang w:val="en-US"/>
        </w:rPr>
        <w:t>&lt;&lt;</w:t>
      </w:r>
      <w:r w:rsidRPr="00FE3EA1">
        <w:rPr>
          <w:color w:val="000000"/>
          <w:sz w:val="21"/>
          <w:szCs w:val="21"/>
          <w:lang w:val="en-US"/>
        </w:rPr>
        <w:t xml:space="preserve"> </w:t>
      </w:r>
      <w:r w:rsidRPr="00FE3EA1">
        <w:rPr>
          <w:rStyle w:val="n"/>
          <w:color w:val="000000"/>
          <w:sz w:val="21"/>
          <w:szCs w:val="21"/>
          <w:lang w:val="en-US"/>
        </w:rPr>
        <w:t>std</w:t>
      </w:r>
      <w:r w:rsidRPr="00FE3EA1">
        <w:rPr>
          <w:rStyle w:val="o"/>
          <w:color w:val="666666"/>
          <w:sz w:val="21"/>
          <w:szCs w:val="21"/>
          <w:lang w:val="en-US"/>
        </w:rPr>
        <w:t>::</w:t>
      </w:r>
      <w:proofErr w:type="spellStart"/>
      <w:r w:rsidRPr="00FE3EA1">
        <w:rPr>
          <w:rStyle w:val="n"/>
          <w:color w:val="000000"/>
          <w:sz w:val="21"/>
          <w:szCs w:val="21"/>
          <w:lang w:val="en-US"/>
        </w:rPr>
        <w:t>endl</w:t>
      </w:r>
      <w:proofErr w:type="spellEnd"/>
      <w:r w:rsidRPr="00FE3EA1">
        <w:rPr>
          <w:rStyle w:val="p"/>
          <w:color w:val="000000"/>
          <w:sz w:val="21"/>
          <w:szCs w:val="21"/>
          <w:lang w:val="en-US"/>
        </w:rPr>
        <w:t>;</w:t>
      </w:r>
    </w:p>
    <w:p w:rsid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FE3EA1">
        <w:rPr>
          <w:color w:val="000000"/>
          <w:sz w:val="21"/>
          <w:szCs w:val="21"/>
          <w:lang w:val="en-US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FE3EA1" w:rsidRDefault="00FE3EA1" w:rsidP="00FE3E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FE3EA1" w:rsidRDefault="00FE3E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3EA1" w:rsidRPr="002C23F2" w:rsidRDefault="00FE3E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06B16" w:rsidRDefault="00806B16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Сравнение алгоритмов</w:t>
      </w:r>
    </w:p>
    <w:p w:rsidR="00DE526E" w:rsidRPr="00DE526E" w:rsidRDefault="00DE526E">
      <w:pPr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i/>
          <w:sz w:val="28"/>
          <w:szCs w:val="28"/>
        </w:rPr>
        <w:t>Плюсы для всех</w:t>
      </w:r>
      <w:r w:rsidRPr="003626DE">
        <w:rPr>
          <w:rFonts w:ascii="Times New Roman" w:hAnsi="Times New Roman" w:cs="Times New Roman"/>
          <w:sz w:val="28"/>
          <w:szCs w:val="28"/>
        </w:rPr>
        <w:t xml:space="preserve"> – сокращение полного перебора</w:t>
      </w:r>
    </w:p>
    <w:p w:rsidR="00DE526E" w:rsidRPr="00DE526E" w:rsidRDefault="00DE526E">
      <w:pPr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i/>
          <w:sz w:val="28"/>
          <w:szCs w:val="28"/>
        </w:rPr>
        <w:t>Минусы для всех</w:t>
      </w:r>
      <w:r w:rsidRPr="003626DE">
        <w:rPr>
          <w:rFonts w:ascii="Times New Roman" w:hAnsi="Times New Roman" w:cs="Times New Roman"/>
          <w:sz w:val="28"/>
          <w:szCs w:val="28"/>
        </w:rPr>
        <w:t xml:space="preserve"> – нет гарантии точности</w:t>
      </w:r>
      <w:r>
        <w:rPr>
          <w:rFonts w:ascii="Times New Roman" w:hAnsi="Times New Roman" w:cs="Times New Roman"/>
          <w:sz w:val="28"/>
          <w:szCs w:val="28"/>
        </w:rPr>
        <w:t>, только приближённое решение</w:t>
      </w:r>
      <w:r w:rsidRPr="003626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201"/>
        <w:gridCol w:w="3117"/>
      </w:tblGrid>
      <w:tr w:rsidR="003626DE" w:rsidTr="003626DE">
        <w:tc>
          <w:tcPr>
            <w:tcW w:w="3115" w:type="dxa"/>
            <w:vAlign w:val="center"/>
          </w:tcPr>
          <w:p w:rsidR="003626DE" w:rsidRPr="003626DE" w:rsidRDefault="003626DE" w:rsidP="003626DE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3626DE" w:rsidRPr="003626DE" w:rsidRDefault="003626DE" w:rsidP="003626DE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Плюсы</w:t>
            </w:r>
          </w:p>
        </w:tc>
        <w:tc>
          <w:tcPr>
            <w:tcW w:w="3115" w:type="dxa"/>
            <w:vAlign w:val="center"/>
          </w:tcPr>
          <w:p w:rsidR="003626DE" w:rsidRPr="003626DE" w:rsidRDefault="003626DE" w:rsidP="003626DE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Минусы</w:t>
            </w:r>
          </w:p>
        </w:tc>
      </w:tr>
      <w:tr w:rsidR="003626DE" w:rsidRPr="003626DE" w:rsidTr="003626DE">
        <w:tc>
          <w:tcPr>
            <w:tcW w:w="3115" w:type="dxa"/>
            <w:vAlign w:val="center"/>
          </w:tcPr>
          <w:p w:rsidR="003626DE" w:rsidRPr="003626DE" w:rsidRDefault="003626DE" w:rsidP="003626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6DE">
              <w:rPr>
                <w:rFonts w:ascii="Times New Roman" w:hAnsi="Times New Roman" w:cs="Times New Roman"/>
                <w:sz w:val="28"/>
                <w:szCs w:val="28"/>
              </w:rPr>
              <w:t xml:space="preserve">Метод разрыва/исключения </w:t>
            </w:r>
            <w:proofErr w:type="spellStart"/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подциклов</w:t>
            </w:r>
            <w:proofErr w:type="spellEnd"/>
          </w:p>
        </w:tc>
        <w:tc>
          <w:tcPr>
            <w:tcW w:w="3115" w:type="dxa"/>
          </w:tcPr>
          <w:p w:rsidR="003626DE" w:rsidRPr="003626DE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Быстрый</w:t>
            </w:r>
          </w:p>
          <w:p w:rsidR="003626DE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</w:p>
          <w:p w:rsidR="00DE526E" w:rsidRPr="00DE526E" w:rsidRDefault="00DE526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Прогрессирующий результат</w:t>
            </w:r>
          </w:p>
        </w:tc>
        <w:tc>
          <w:tcPr>
            <w:tcW w:w="3115" w:type="dxa"/>
          </w:tcPr>
          <w:p w:rsidR="003626DE" w:rsidRPr="00DE526E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Требует качественного решения задачи о назначении</w:t>
            </w:r>
          </w:p>
        </w:tc>
      </w:tr>
      <w:tr w:rsidR="003626DE" w:rsidTr="003626DE">
        <w:tc>
          <w:tcPr>
            <w:tcW w:w="3115" w:type="dxa"/>
            <w:vAlign w:val="center"/>
          </w:tcPr>
          <w:p w:rsidR="003626DE" w:rsidRPr="003626DE" w:rsidRDefault="003626DE" w:rsidP="003626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Метод задания маршрутов</w:t>
            </w:r>
          </w:p>
        </w:tc>
        <w:tc>
          <w:tcPr>
            <w:tcW w:w="3115" w:type="dxa"/>
          </w:tcPr>
          <w:p w:rsidR="003626DE" w:rsidRPr="003626DE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</w:p>
          <w:p w:rsidR="003626DE" w:rsidRPr="003626DE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Итеративен</w:t>
            </w:r>
          </w:p>
        </w:tc>
        <w:tc>
          <w:tcPr>
            <w:tcW w:w="3115" w:type="dxa"/>
          </w:tcPr>
          <w:p w:rsidR="003626DE" w:rsidRPr="003626DE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Сложн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</w:p>
        </w:tc>
      </w:tr>
      <w:tr w:rsidR="003626DE" w:rsidTr="003626DE">
        <w:tc>
          <w:tcPr>
            <w:tcW w:w="3115" w:type="dxa"/>
            <w:vAlign w:val="center"/>
          </w:tcPr>
          <w:p w:rsidR="003626DE" w:rsidRPr="003626DE" w:rsidRDefault="003626DE" w:rsidP="00362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26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Муравьиный</w:t>
            </w:r>
            <w:proofErr w:type="spellEnd"/>
            <w:r w:rsidRPr="003626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26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алгоритм</w:t>
            </w:r>
            <w:proofErr w:type="spellEnd"/>
          </w:p>
        </w:tc>
        <w:tc>
          <w:tcPr>
            <w:tcW w:w="3115" w:type="dxa"/>
          </w:tcPr>
          <w:p w:rsidR="003626DE" w:rsidRPr="003626DE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</w:p>
          <w:p w:rsidR="003626DE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Надёжный</w:t>
            </w:r>
          </w:p>
          <w:p w:rsidR="003626DE" w:rsidRPr="003626DE" w:rsidRDefault="00DE526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Прогрессирующий результат</w:t>
            </w:r>
          </w:p>
        </w:tc>
        <w:tc>
          <w:tcPr>
            <w:tcW w:w="3115" w:type="dxa"/>
          </w:tcPr>
          <w:p w:rsidR="003626DE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Ресурсозатратный</w:t>
            </w:r>
            <w:proofErr w:type="spellEnd"/>
          </w:p>
          <w:p w:rsidR="003626DE" w:rsidRPr="003626DE" w:rsidRDefault="003626DE" w:rsidP="003626D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26DE" w:rsidTr="003626DE">
        <w:tc>
          <w:tcPr>
            <w:tcW w:w="3115" w:type="dxa"/>
            <w:vAlign w:val="center"/>
          </w:tcPr>
          <w:p w:rsidR="003626DE" w:rsidRPr="003626DE" w:rsidRDefault="003626DE" w:rsidP="003626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26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Генетический</w:t>
            </w:r>
            <w:proofErr w:type="spellEnd"/>
            <w:r w:rsidRPr="003626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26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алгоритм</w:t>
            </w:r>
            <w:proofErr w:type="spellEnd"/>
          </w:p>
        </w:tc>
        <w:tc>
          <w:tcPr>
            <w:tcW w:w="3115" w:type="dxa"/>
          </w:tcPr>
          <w:p w:rsidR="00DE526E" w:rsidRPr="003626DE" w:rsidRDefault="00DE526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Прогрессирующий результат</w:t>
            </w:r>
          </w:p>
        </w:tc>
        <w:tc>
          <w:tcPr>
            <w:tcW w:w="3115" w:type="dxa"/>
          </w:tcPr>
          <w:p w:rsidR="003626DE" w:rsidRPr="003626DE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Ресурс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626DE">
              <w:rPr>
                <w:rFonts w:ascii="Times New Roman" w:hAnsi="Times New Roman" w:cs="Times New Roman"/>
                <w:sz w:val="28"/>
                <w:szCs w:val="28"/>
              </w:rPr>
              <w:t>затратный</w:t>
            </w:r>
            <w:proofErr w:type="spellEnd"/>
          </w:p>
          <w:p w:rsidR="003626DE" w:rsidRPr="002C23F2" w:rsidRDefault="003626DE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  <w:p w:rsidR="002C23F2" w:rsidRPr="002C23F2" w:rsidRDefault="002C23F2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 масштабируется</w:t>
            </w:r>
          </w:p>
          <w:p w:rsidR="002C23F2" w:rsidRPr="003626DE" w:rsidRDefault="002C23F2" w:rsidP="003626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Ненадёжный</w:t>
            </w:r>
          </w:p>
        </w:tc>
      </w:tr>
    </w:tbl>
    <w:p w:rsidR="00DE526E" w:rsidRDefault="00DE526E">
      <w:pPr>
        <w:rPr>
          <w:rFonts w:ascii="Times New Roman" w:hAnsi="Times New Roman" w:cs="Times New Roman"/>
          <w:b/>
          <w:sz w:val="28"/>
          <w:szCs w:val="28"/>
        </w:rPr>
      </w:pPr>
    </w:p>
    <w:p w:rsidR="00DE526E" w:rsidRDefault="00DE526E">
      <w:pPr>
        <w:rPr>
          <w:rFonts w:ascii="Times New Roman" w:hAnsi="Times New Roman" w:cs="Times New Roman"/>
          <w:b/>
          <w:sz w:val="28"/>
          <w:szCs w:val="28"/>
        </w:rPr>
      </w:pPr>
      <w:r w:rsidRPr="00DE526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E526E" w:rsidRPr="003626DE" w:rsidRDefault="00DE5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E526E">
        <w:rPr>
          <w:rFonts w:ascii="Times New Roman" w:hAnsi="Times New Roman" w:cs="Times New Roman"/>
          <w:sz w:val="28"/>
          <w:szCs w:val="28"/>
        </w:rPr>
        <w:t xml:space="preserve">ля поиска маршрутов приемлемой длины точные методы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DE526E">
        <w:rPr>
          <w:rFonts w:ascii="Times New Roman" w:hAnsi="Times New Roman" w:cs="Times New Roman"/>
          <w:sz w:val="28"/>
          <w:szCs w:val="28"/>
        </w:rPr>
        <w:t xml:space="preserve"> комбинировать с эвристическими.</w:t>
      </w:r>
    </w:p>
    <w:sectPr w:rsidR="00DE526E" w:rsidRPr="003626DE" w:rsidSect="00FE3EA1">
      <w:footerReference w:type="default" r:id="rId37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91A" w:rsidRDefault="0087091A" w:rsidP="00FE3EA1">
      <w:pPr>
        <w:spacing w:after="0" w:line="240" w:lineRule="auto"/>
      </w:pPr>
      <w:r>
        <w:separator/>
      </w:r>
    </w:p>
  </w:endnote>
  <w:endnote w:type="continuationSeparator" w:id="0">
    <w:p w:rsidR="0087091A" w:rsidRDefault="0087091A" w:rsidP="00FE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427904"/>
      <w:docPartObj>
        <w:docPartGallery w:val="Page Numbers (Bottom of Page)"/>
        <w:docPartUnique/>
      </w:docPartObj>
    </w:sdtPr>
    <w:sdtContent>
      <w:p w:rsidR="00FE3EA1" w:rsidRDefault="00FE3EA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E3EA1" w:rsidRDefault="00FE3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91A" w:rsidRDefault="0087091A" w:rsidP="00FE3EA1">
      <w:pPr>
        <w:spacing w:after="0" w:line="240" w:lineRule="auto"/>
      </w:pPr>
      <w:r>
        <w:separator/>
      </w:r>
    </w:p>
  </w:footnote>
  <w:footnote w:type="continuationSeparator" w:id="0">
    <w:p w:rsidR="0087091A" w:rsidRDefault="0087091A" w:rsidP="00FE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172B"/>
    <w:multiLevelType w:val="hybridMultilevel"/>
    <w:tmpl w:val="04B4C190"/>
    <w:lvl w:ilvl="0" w:tplc="E6501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A6945"/>
    <w:multiLevelType w:val="hybridMultilevel"/>
    <w:tmpl w:val="750CB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60E81"/>
    <w:multiLevelType w:val="hybridMultilevel"/>
    <w:tmpl w:val="3F667946"/>
    <w:lvl w:ilvl="0" w:tplc="E6501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83C04"/>
    <w:multiLevelType w:val="hybridMultilevel"/>
    <w:tmpl w:val="5EF2D45A"/>
    <w:lvl w:ilvl="0" w:tplc="E6501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9350E"/>
    <w:multiLevelType w:val="hybridMultilevel"/>
    <w:tmpl w:val="4270465E"/>
    <w:lvl w:ilvl="0" w:tplc="E6501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9D"/>
    <w:rsid w:val="001A1D7E"/>
    <w:rsid w:val="001C5A52"/>
    <w:rsid w:val="002C23F2"/>
    <w:rsid w:val="00311C0A"/>
    <w:rsid w:val="003626DE"/>
    <w:rsid w:val="003B26DE"/>
    <w:rsid w:val="00545D92"/>
    <w:rsid w:val="006D04A0"/>
    <w:rsid w:val="00806B16"/>
    <w:rsid w:val="008455A6"/>
    <w:rsid w:val="0087091A"/>
    <w:rsid w:val="00910AD6"/>
    <w:rsid w:val="00AB45BD"/>
    <w:rsid w:val="00CB129D"/>
    <w:rsid w:val="00DD788B"/>
    <w:rsid w:val="00DE2B75"/>
    <w:rsid w:val="00DE526E"/>
    <w:rsid w:val="00E55EC6"/>
    <w:rsid w:val="00E761C7"/>
    <w:rsid w:val="00F60430"/>
    <w:rsid w:val="00FE3EA1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B6751"/>
  <w15:chartTrackingRefBased/>
  <w15:docId w15:val="{2EC47310-C913-450B-84D8-F33FB11C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B16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овый блок"/>
    <w:rsid w:val="00CB129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ru-RU"/>
    </w:rPr>
  </w:style>
  <w:style w:type="character" w:styleId="Hyperlink">
    <w:name w:val="Hyperlink"/>
    <w:basedOn w:val="DefaultParagraphFont"/>
    <w:uiPriority w:val="99"/>
    <w:unhideWhenUsed/>
    <w:rsid w:val="00CB129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12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B129D"/>
    <w:pPr>
      <w:spacing w:line="259" w:lineRule="auto"/>
      <w:outlineLvl w:val="9"/>
    </w:pPr>
    <w:rPr>
      <w:lang w:val="be-BY" w:eastAsia="be-BY"/>
    </w:rPr>
  </w:style>
  <w:style w:type="paragraph" w:styleId="TOC1">
    <w:name w:val="toc 1"/>
    <w:basedOn w:val="Normal"/>
    <w:next w:val="Normal"/>
    <w:autoRedefine/>
    <w:uiPriority w:val="39"/>
    <w:unhideWhenUsed/>
    <w:rsid w:val="00CB12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29D"/>
    <w:pPr>
      <w:tabs>
        <w:tab w:val="left" w:pos="880"/>
        <w:tab w:val="right" w:leader="dot" w:pos="9344"/>
      </w:tabs>
      <w:spacing w:after="0"/>
      <w:ind w:left="220"/>
    </w:pPr>
  </w:style>
  <w:style w:type="paragraph" w:styleId="ListParagraph">
    <w:name w:val="List Paragraph"/>
    <w:basedOn w:val="Normal"/>
    <w:uiPriority w:val="34"/>
    <w:qFormat/>
    <w:rsid w:val="001C5A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75"/>
    <w:rPr>
      <w:rFonts w:ascii="Segoe UI" w:hAnsi="Segoe UI" w:cs="Segoe UI"/>
      <w:sz w:val="18"/>
      <w:szCs w:val="18"/>
      <w:lang w:val="ru-RU"/>
    </w:rPr>
  </w:style>
  <w:style w:type="paragraph" w:styleId="NormalWeb">
    <w:name w:val="Normal (Web)"/>
    <w:basedOn w:val="Normal"/>
    <w:uiPriority w:val="99"/>
    <w:unhideWhenUsed/>
    <w:rsid w:val="001A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D7E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36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526E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C23F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FE3EA1"/>
  </w:style>
  <w:style w:type="character" w:customStyle="1" w:styleId="cpf">
    <w:name w:val="cpf"/>
    <w:basedOn w:val="DefaultParagraphFont"/>
    <w:rsid w:val="00FE3EA1"/>
  </w:style>
  <w:style w:type="character" w:customStyle="1" w:styleId="kt">
    <w:name w:val="kt"/>
    <w:basedOn w:val="DefaultParagraphFont"/>
    <w:rsid w:val="00FE3EA1"/>
  </w:style>
  <w:style w:type="character" w:customStyle="1" w:styleId="nf">
    <w:name w:val="nf"/>
    <w:basedOn w:val="DefaultParagraphFont"/>
    <w:rsid w:val="00FE3EA1"/>
  </w:style>
  <w:style w:type="character" w:customStyle="1" w:styleId="p">
    <w:name w:val="p"/>
    <w:basedOn w:val="DefaultParagraphFont"/>
    <w:rsid w:val="00FE3EA1"/>
  </w:style>
  <w:style w:type="character" w:customStyle="1" w:styleId="n">
    <w:name w:val="n"/>
    <w:basedOn w:val="DefaultParagraphFont"/>
    <w:rsid w:val="00FE3EA1"/>
  </w:style>
  <w:style w:type="character" w:customStyle="1" w:styleId="nb">
    <w:name w:val="nb"/>
    <w:basedOn w:val="DefaultParagraphFont"/>
    <w:rsid w:val="00FE3EA1"/>
  </w:style>
  <w:style w:type="character" w:customStyle="1" w:styleId="k">
    <w:name w:val="k"/>
    <w:basedOn w:val="DefaultParagraphFont"/>
    <w:rsid w:val="00FE3EA1"/>
  </w:style>
  <w:style w:type="character" w:customStyle="1" w:styleId="o">
    <w:name w:val="o"/>
    <w:basedOn w:val="DefaultParagraphFont"/>
    <w:rsid w:val="00FE3EA1"/>
  </w:style>
  <w:style w:type="character" w:customStyle="1" w:styleId="mi">
    <w:name w:val="mi"/>
    <w:basedOn w:val="DefaultParagraphFont"/>
    <w:rsid w:val="00FE3EA1"/>
  </w:style>
  <w:style w:type="character" w:customStyle="1" w:styleId="c1">
    <w:name w:val="c1"/>
    <w:basedOn w:val="DefaultParagraphFont"/>
    <w:rsid w:val="00FE3EA1"/>
  </w:style>
  <w:style w:type="paragraph" w:styleId="Header">
    <w:name w:val="header"/>
    <w:basedOn w:val="Normal"/>
    <w:link w:val="HeaderChar"/>
    <w:uiPriority w:val="99"/>
    <w:unhideWhenUsed/>
    <w:rsid w:val="00FE3EA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EA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E3EA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EA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5E402-64D7-4E09-A243-F735B2A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</Pages>
  <Words>2471</Words>
  <Characters>14089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Nickolai Rovdo</dc:creator>
  <cp:keywords/>
  <dc:description/>
  <cp:lastModifiedBy>Nickolai Rovdo</cp:lastModifiedBy>
  <cp:revision>3</cp:revision>
  <dcterms:created xsi:type="dcterms:W3CDTF">2019-04-10T18:35:00Z</dcterms:created>
  <dcterms:modified xsi:type="dcterms:W3CDTF">2019-04-11T01:04:00Z</dcterms:modified>
</cp:coreProperties>
</file>