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2E469D">
      <w:pPr>
        <w:numPr>
          <w:ilvl w:val="0"/>
          <w:numId w:val="1"/>
        </w:numPr>
        <w:rPr>
          <w:rFonts w:hint="default" w:eastAsiaTheme="minorEastAsia"/>
          <w:sz w:val="44"/>
          <w:szCs w:val="44"/>
          <w:lang w:val="en-US" w:eastAsia="zh-CN"/>
        </w:rPr>
      </w:pPr>
      <w:r>
        <w:rPr>
          <w:rFonts w:hint="eastAsia"/>
          <w:sz w:val="44"/>
          <w:szCs w:val="44"/>
          <w:lang w:val="en-US" w:eastAsia="zh-CN"/>
        </w:rPr>
        <w:t>项目目标</w:t>
      </w:r>
    </w:p>
    <w:p w14:paraId="39247044">
      <w:pPr>
        <w:pStyle w:val="2"/>
        <w:keepNext w:val="0"/>
        <w:keepLines w:val="0"/>
        <w:widowControl/>
        <w:suppressLineNumbers w:val="0"/>
        <w:shd w:val="clear" w:fill="FFFFFF"/>
        <w:spacing w:before="120" w:beforeAutospacing="0" w:after="120" w:afterAutospacing="0" w:line="36" w:lineRule="atLeast"/>
        <w:ind w:left="0" w:right="0" w:firstLine="0"/>
        <w:rPr>
          <w:rFonts w:ascii="Helvetica Neue" w:hAnsi="Helvetica Neue" w:eastAsia="Helvetica Neue" w:cs="Helvetica Neue"/>
          <w:b/>
          <w:bCs/>
          <w:i w:val="0"/>
          <w:iCs w:val="0"/>
          <w:caps w:val="0"/>
          <w:color w:val="2C2C36"/>
          <w:spacing w:val="0"/>
          <w:sz w:val="32"/>
          <w:szCs w:val="32"/>
        </w:rPr>
      </w:pPr>
      <w:r>
        <w:rPr>
          <w:rFonts w:hint="default" w:ascii="Helvetica Neue" w:hAnsi="Helvetica Neue" w:eastAsia="Helvetica Neue" w:cs="Helvetica Neue"/>
          <w:b/>
          <w:bCs/>
          <w:i w:val="0"/>
          <w:iCs w:val="0"/>
          <w:caps w:val="0"/>
          <w:color w:val="2C2C36"/>
          <w:spacing w:val="0"/>
          <w:sz w:val="32"/>
          <w:szCs w:val="32"/>
          <w:shd w:val="clear" w:fill="FFFFFF"/>
        </w:rPr>
        <w:t>一、提升教学质量</w:t>
      </w:r>
    </w:p>
    <w:p w14:paraId="49244427">
      <w:pPr>
        <w:pStyle w:val="7"/>
        <w:keepNext w:val="0"/>
        <w:keepLines w:val="0"/>
        <w:widowControl/>
        <w:suppressLineNumbers w:val="0"/>
        <w:shd w:val="clear" w:fill="FFFFFF"/>
        <w:spacing w:before="210" w:beforeAutospacing="0" w:after="210" w:afterAutospacing="0" w:line="34" w:lineRule="atLeast"/>
        <w:ind w:left="0" w:firstLine="0"/>
        <w:rPr>
          <w:rFonts w:hint="default" w:ascii="Helvetica Neue" w:hAnsi="Helvetica Neue" w:eastAsia="Helvetica Neue" w:cs="Helvetica Neue"/>
          <w:i w:val="0"/>
          <w:iCs w:val="0"/>
          <w:caps w:val="0"/>
          <w:color w:val="2C2C36"/>
          <w:spacing w:val="0"/>
          <w:sz w:val="24"/>
          <w:szCs w:val="24"/>
        </w:rPr>
      </w:pPr>
      <w:r>
        <w:rPr>
          <w:rFonts w:hint="default" w:ascii="Helvetica Neue" w:hAnsi="Helvetica Neue" w:eastAsia="Helvetica Neue" w:cs="Helvetica Neue"/>
          <w:i w:val="0"/>
          <w:iCs w:val="0"/>
          <w:caps w:val="0"/>
          <w:color w:val="2C2C36"/>
          <w:spacing w:val="0"/>
          <w:sz w:val="24"/>
          <w:szCs w:val="24"/>
          <w:shd w:val="clear" w:fill="FFFFFF"/>
        </w:rPr>
        <w:t>本项目的首要目标是通过整合先进的在线学习工具与互动教学模块来显著提升教学质量，具体包括开发多媒体课程资料，使学习内容更加生动有趣；创建支持实时在线授课与讨论的虚拟教室环境，增强师生间的即时交流；引入案例分析与实践操作环节，鼓励学生将理论知识应用于实际问题解决中，加深理解和记忆；同时设立在线答疑系统，方便学生随时提问并获得及时解答，提高问题解决效率。</w:t>
      </w:r>
    </w:p>
    <w:p w14:paraId="728D7850">
      <w:pPr>
        <w:pStyle w:val="2"/>
        <w:keepNext w:val="0"/>
        <w:keepLines w:val="0"/>
        <w:widowControl/>
        <w:suppressLineNumbers w:val="0"/>
        <w:shd w:val="clear" w:fill="FFFFFF"/>
        <w:spacing w:before="120" w:beforeAutospacing="0" w:after="120" w:afterAutospacing="0" w:line="36" w:lineRule="atLeast"/>
        <w:ind w:left="0" w:right="0" w:firstLine="0"/>
        <w:rPr>
          <w:rFonts w:hint="default" w:ascii="Helvetica Neue" w:hAnsi="Helvetica Neue" w:eastAsia="Helvetica Neue" w:cs="Helvetica Neue"/>
          <w:b/>
          <w:bCs/>
          <w:i w:val="0"/>
          <w:iCs w:val="0"/>
          <w:caps w:val="0"/>
          <w:color w:val="2C2C36"/>
          <w:spacing w:val="0"/>
          <w:sz w:val="32"/>
          <w:szCs w:val="32"/>
        </w:rPr>
      </w:pPr>
      <w:r>
        <w:rPr>
          <w:rFonts w:hint="default" w:ascii="Helvetica Neue" w:hAnsi="Helvetica Neue" w:eastAsia="Helvetica Neue" w:cs="Helvetica Neue"/>
          <w:b/>
          <w:bCs/>
          <w:i w:val="0"/>
          <w:iCs w:val="0"/>
          <w:caps w:val="0"/>
          <w:color w:val="2C2C36"/>
          <w:spacing w:val="0"/>
          <w:sz w:val="32"/>
          <w:szCs w:val="32"/>
          <w:shd w:val="clear" w:fill="FFFFFF"/>
        </w:rPr>
        <w:t>二、提高学习效率</w:t>
      </w:r>
    </w:p>
    <w:p w14:paraId="672B2952">
      <w:pPr>
        <w:pStyle w:val="7"/>
        <w:keepNext w:val="0"/>
        <w:keepLines w:val="0"/>
        <w:widowControl/>
        <w:suppressLineNumbers w:val="0"/>
        <w:shd w:val="clear" w:fill="FFFFFF"/>
        <w:spacing w:before="210" w:beforeAutospacing="0" w:after="210" w:afterAutospacing="0" w:line="34" w:lineRule="atLeast"/>
        <w:ind w:left="0" w:firstLine="0"/>
        <w:rPr>
          <w:rFonts w:hint="default" w:ascii="Helvetica Neue" w:hAnsi="Helvetica Neue" w:eastAsia="Helvetica Neue" w:cs="Helvetica Neue"/>
          <w:i w:val="0"/>
          <w:iCs w:val="0"/>
          <w:caps w:val="0"/>
          <w:color w:val="2C2C36"/>
          <w:spacing w:val="0"/>
          <w:sz w:val="24"/>
          <w:szCs w:val="24"/>
        </w:rPr>
      </w:pPr>
      <w:r>
        <w:rPr>
          <w:rFonts w:hint="default" w:ascii="Helvetica Neue" w:hAnsi="Helvetica Neue" w:eastAsia="Helvetica Neue" w:cs="Helvetica Neue"/>
          <w:i w:val="0"/>
          <w:iCs w:val="0"/>
          <w:caps w:val="0"/>
          <w:color w:val="2C2C36"/>
          <w:spacing w:val="0"/>
          <w:sz w:val="24"/>
          <w:szCs w:val="24"/>
          <w:shd w:val="clear" w:fill="FFFFFF"/>
        </w:rPr>
        <w:t>为了帮助学生更高效地学习，我们将利用最新的智能评估技术来实现个性化教学支持，设计智能推荐引擎，根据学生的学习进度和个人偏好推送适合的学习资源；实施学习路径规划，帮助学生制定合理的学习计划，确保他们能够按照既定目标前进；采用适应性测试，定期对学生掌握程度进行检测，并据此调整教学内容或方法；此外，还将提供时间管理工具，教导学生如何合理分配学习时间，避免拖延症。</w:t>
      </w:r>
    </w:p>
    <w:p w14:paraId="4733158F">
      <w:pPr>
        <w:pStyle w:val="2"/>
        <w:keepNext w:val="0"/>
        <w:keepLines w:val="0"/>
        <w:widowControl/>
        <w:suppressLineNumbers w:val="0"/>
        <w:shd w:val="clear" w:fill="FFFFFF"/>
        <w:spacing w:before="120" w:beforeAutospacing="0" w:after="120" w:afterAutospacing="0" w:line="36" w:lineRule="atLeast"/>
        <w:ind w:left="0" w:right="0" w:firstLine="0"/>
        <w:rPr>
          <w:rFonts w:hint="default" w:ascii="Helvetica Neue" w:hAnsi="Helvetica Neue" w:eastAsia="Helvetica Neue" w:cs="Helvetica Neue"/>
          <w:b/>
          <w:bCs/>
          <w:i w:val="0"/>
          <w:iCs w:val="0"/>
          <w:caps w:val="0"/>
          <w:color w:val="2C2C36"/>
          <w:spacing w:val="0"/>
          <w:sz w:val="32"/>
          <w:szCs w:val="32"/>
        </w:rPr>
      </w:pPr>
      <w:r>
        <w:rPr>
          <w:rFonts w:hint="default" w:ascii="Helvetica Neue" w:hAnsi="Helvetica Neue" w:eastAsia="Helvetica Neue" w:cs="Helvetica Neue"/>
          <w:b/>
          <w:bCs/>
          <w:i w:val="0"/>
          <w:iCs w:val="0"/>
          <w:caps w:val="0"/>
          <w:color w:val="2C2C36"/>
          <w:spacing w:val="0"/>
          <w:sz w:val="32"/>
          <w:szCs w:val="32"/>
          <w:shd w:val="clear" w:fill="FFFFFF"/>
        </w:rPr>
        <w:t>三、增强用户体验</w:t>
      </w:r>
    </w:p>
    <w:p w14:paraId="324FBA87">
      <w:pPr>
        <w:pStyle w:val="7"/>
        <w:keepNext w:val="0"/>
        <w:keepLines w:val="0"/>
        <w:widowControl/>
        <w:suppressLineNumbers w:val="0"/>
        <w:shd w:val="clear" w:fill="FFFFFF"/>
        <w:spacing w:before="210" w:beforeAutospacing="0" w:after="210" w:afterAutospacing="0" w:line="34" w:lineRule="atLeast"/>
        <w:ind w:left="0" w:firstLine="0"/>
        <w:rPr>
          <w:rFonts w:hint="default" w:ascii="Helvetica Neue" w:hAnsi="Helvetica Neue" w:eastAsia="Helvetica Neue" w:cs="Helvetica Neue"/>
          <w:i w:val="0"/>
          <w:iCs w:val="0"/>
          <w:caps w:val="0"/>
          <w:color w:val="2C2C36"/>
          <w:spacing w:val="0"/>
          <w:sz w:val="24"/>
          <w:szCs w:val="24"/>
        </w:rPr>
      </w:pPr>
      <w:r>
        <w:rPr>
          <w:rFonts w:hint="default" w:ascii="Helvetica Neue" w:hAnsi="Helvetica Neue" w:eastAsia="Helvetica Neue" w:cs="Helvetica Neue"/>
          <w:i w:val="0"/>
          <w:iCs w:val="0"/>
          <w:caps w:val="0"/>
          <w:color w:val="2C2C36"/>
          <w:spacing w:val="0"/>
          <w:sz w:val="24"/>
          <w:szCs w:val="24"/>
          <w:shd w:val="clear" w:fill="FFFFFF"/>
        </w:rPr>
        <w:t>用户体验是衡量平台成功与否的关键指标之一，为此我们将致力于打造一个友好且安全的学习环境，具体措施包括简化注册登录流程，提供快速简便的账户创建方式，减少用户流失；优化界面设计，确保用户界面直观易懂，便于操作；强化数据保护措施，采取严格的数据加密及隐私政策，保障用户信息安全；并且建立反馈机制，定期收集用户意见及建议，持续改进产品功能和服务质量。</w:t>
      </w:r>
    </w:p>
    <w:p w14:paraId="60EF642E">
      <w:pPr>
        <w:pStyle w:val="2"/>
        <w:keepNext w:val="0"/>
        <w:keepLines w:val="0"/>
        <w:widowControl/>
        <w:suppressLineNumbers w:val="0"/>
        <w:shd w:val="clear" w:fill="FFFFFF"/>
        <w:spacing w:before="120" w:beforeAutospacing="0" w:after="120" w:afterAutospacing="0" w:line="36" w:lineRule="atLeast"/>
        <w:ind w:left="0" w:right="0" w:firstLine="0"/>
        <w:rPr>
          <w:rFonts w:hint="default" w:ascii="Helvetica Neue" w:hAnsi="Helvetica Neue" w:eastAsia="Helvetica Neue" w:cs="Helvetica Neue"/>
          <w:b/>
          <w:bCs/>
          <w:i w:val="0"/>
          <w:iCs w:val="0"/>
          <w:caps w:val="0"/>
          <w:color w:val="2C2C36"/>
          <w:spacing w:val="0"/>
          <w:sz w:val="32"/>
          <w:szCs w:val="32"/>
        </w:rPr>
      </w:pPr>
      <w:r>
        <w:rPr>
          <w:rFonts w:hint="default" w:ascii="Helvetica Neue" w:hAnsi="Helvetica Neue" w:eastAsia="Helvetica Neue" w:cs="Helvetica Neue"/>
          <w:b/>
          <w:bCs/>
          <w:i w:val="0"/>
          <w:iCs w:val="0"/>
          <w:caps w:val="0"/>
          <w:color w:val="2C2C36"/>
          <w:spacing w:val="0"/>
          <w:sz w:val="32"/>
          <w:szCs w:val="32"/>
          <w:shd w:val="clear" w:fill="FFFFFF"/>
        </w:rPr>
        <w:t>四、构建持续发展机制</w:t>
      </w:r>
    </w:p>
    <w:p w14:paraId="49365747">
      <w:pPr>
        <w:pStyle w:val="7"/>
        <w:keepNext w:val="0"/>
        <w:keepLines w:val="0"/>
        <w:widowControl/>
        <w:suppressLineNumbers w:val="0"/>
        <w:shd w:val="clear" w:fill="FFFFFF"/>
        <w:spacing w:before="210" w:beforeAutospacing="0" w:after="0" w:afterAutospacing="0" w:line="34" w:lineRule="atLeast"/>
        <w:ind w:left="0" w:firstLine="0"/>
        <w:rPr>
          <w:rFonts w:hint="default" w:ascii="Helvetica Neue" w:hAnsi="Helvetica Neue" w:eastAsia="Helvetica Neue" w:cs="Helvetica Neue"/>
          <w:i w:val="0"/>
          <w:iCs w:val="0"/>
          <w:caps w:val="0"/>
          <w:color w:val="2C2C36"/>
          <w:spacing w:val="0"/>
          <w:sz w:val="24"/>
          <w:szCs w:val="24"/>
        </w:rPr>
      </w:pPr>
      <w:r>
        <w:rPr>
          <w:rFonts w:hint="default" w:ascii="Helvetica Neue" w:hAnsi="Helvetica Neue" w:eastAsia="Helvetica Neue" w:cs="Helvetica Neue"/>
          <w:i w:val="0"/>
          <w:iCs w:val="0"/>
          <w:caps w:val="0"/>
          <w:color w:val="2C2C36"/>
          <w:spacing w:val="0"/>
          <w:sz w:val="24"/>
          <w:szCs w:val="24"/>
          <w:shd w:val="clear" w:fill="FFFFFF"/>
        </w:rPr>
        <w:t>为了保证平台能够长久运营下去，我们需要制定一套有效的市场推广策略，并维护好现有的用户群体，实施用户激励计划，如积分奖励、等级晋升等机制，增强用户活跃度；建立合作伙伴关系，与学校、培训机构合作，扩大影响力；最后，持续投入研发力量，根据技术发展趋势和市场需求变化，不断更新迭代产品，以维持其竞争力。</w:t>
      </w:r>
    </w:p>
    <w:p w14:paraId="5C8AF3F3">
      <w:pPr>
        <w:numPr>
          <w:numId w:val="0"/>
        </w:numPr>
        <w:rPr>
          <w:rFonts w:hint="default" w:eastAsiaTheme="minorEastAsia"/>
          <w:sz w:val="24"/>
          <w:szCs w:val="24"/>
          <w:lang w:val="en-US" w:eastAsia="zh-CN"/>
        </w:rPr>
      </w:pPr>
    </w:p>
    <w:p w14:paraId="1B3ED342">
      <w:pPr>
        <w:numPr>
          <w:ilvl w:val="0"/>
          <w:numId w:val="1"/>
        </w:numPr>
        <w:ind w:left="0" w:leftChars="0" w:firstLine="0" w:firstLineChars="0"/>
        <w:rPr>
          <w:rFonts w:hint="default" w:eastAsiaTheme="minorEastAsia"/>
          <w:sz w:val="44"/>
          <w:szCs w:val="44"/>
          <w:lang w:val="en-US" w:eastAsia="zh-CN"/>
        </w:rPr>
      </w:pPr>
      <w:r>
        <w:rPr>
          <w:rFonts w:hint="eastAsia"/>
          <w:sz w:val="44"/>
          <w:szCs w:val="44"/>
          <w:lang w:val="en-US" w:eastAsia="zh-CN"/>
        </w:rPr>
        <w:t>项目痛点</w:t>
      </w:r>
    </w:p>
    <w:p w14:paraId="4D6EEBF0">
      <w:pPr>
        <w:numPr>
          <w:numId w:val="0"/>
        </w:numPr>
        <w:rPr>
          <w:rFonts w:hint="default" w:eastAsiaTheme="minorEastAsia"/>
          <w:sz w:val="32"/>
          <w:szCs w:val="32"/>
          <w:lang w:val="en-US" w:eastAsia="zh-CN"/>
        </w:rPr>
      </w:pPr>
      <w:r>
        <w:rPr>
          <w:rFonts w:hint="eastAsia"/>
          <w:sz w:val="32"/>
          <w:szCs w:val="32"/>
          <w:lang w:val="en-US" w:eastAsia="zh-CN"/>
        </w:rPr>
        <w:t>一、</w:t>
      </w:r>
      <w:r>
        <w:rPr>
          <w:rFonts w:hint="default" w:eastAsiaTheme="minorEastAsia"/>
          <w:sz w:val="32"/>
          <w:szCs w:val="32"/>
          <w:lang w:val="en-US" w:eastAsia="zh-CN"/>
        </w:rPr>
        <w:t>用户需求多样化</w:t>
      </w:r>
    </w:p>
    <w:p w14:paraId="6FF08C5B">
      <w:pPr>
        <w:numPr>
          <w:numId w:val="0"/>
        </w:numPr>
        <w:ind w:leftChars="0"/>
        <w:rPr>
          <w:rFonts w:hint="default" w:eastAsiaTheme="minorEastAsia"/>
          <w:sz w:val="24"/>
          <w:szCs w:val="24"/>
          <w:lang w:val="en-US" w:eastAsia="zh-CN"/>
        </w:rPr>
      </w:pPr>
      <w:r>
        <w:rPr>
          <w:rFonts w:hint="default" w:eastAsiaTheme="minorEastAsia"/>
          <w:sz w:val="24"/>
          <w:szCs w:val="24"/>
          <w:lang w:val="en-US" w:eastAsia="zh-CN"/>
        </w:rPr>
        <w:t>在调研过程中发现，不同用户群体对于教育平台的功能和体验有着不同的期待。教师们倾向于拥有功能强大的教学辅助工具，例如课堂管理软件、作业批改系统以及学生成绩追踪功能等。而学生们则更注重平台是否提供了便捷的学习入口，如移动端支持、离线学习资源下载等功能。此外，不同年龄段的学生对平台的要求也不尽相同，小学生可能更需要家长监控功能，而大学生则可能更关注专业课程资源的丰富度。因此，如何在众多需求中找到共性和差异性，设计出既能满足大多数用户又能照顾到特定群体需求的产品，是一项具有挑战性的任务。</w:t>
      </w:r>
    </w:p>
    <w:p w14:paraId="44C1A190">
      <w:pPr>
        <w:numPr>
          <w:numId w:val="0"/>
        </w:numPr>
        <w:ind w:leftChars="0"/>
        <w:rPr>
          <w:rFonts w:hint="default" w:eastAsiaTheme="minorEastAsia"/>
          <w:sz w:val="32"/>
          <w:szCs w:val="32"/>
          <w:lang w:val="en-US" w:eastAsia="zh-CN"/>
        </w:rPr>
      </w:pPr>
      <w:r>
        <w:rPr>
          <w:rFonts w:hint="eastAsia"/>
          <w:sz w:val="32"/>
          <w:szCs w:val="32"/>
          <w:lang w:val="en-US" w:eastAsia="zh-CN"/>
        </w:rPr>
        <w:t>二、</w:t>
      </w:r>
      <w:r>
        <w:rPr>
          <w:rFonts w:hint="default" w:eastAsiaTheme="minorEastAsia"/>
          <w:sz w:val="32"/>
          <w:szCs w:val="32"/>
          <w:lang w:val="en-US" w:eastAsia="zh-CN"/>
        </w:rPr>
        <w:t>技术实现难度</w:t>
      </w:r>
    </w:p>
    <w:p w14:paraId="07247AA0">
      <w:pPr>
        <w:numPr>
          <w:numId w:val="0"/>
        </w:numPr>
        <w:ind w:leftChars="0"/>
        <w:rPr>
          <w:rFonts w:hint="default" w:eastAsiaTheme="minorEastAsia"/>
          <w:sz w:val="24"/>
          <w:szCs w:val="24"/>
          <w:lang w:val="en-US" w:eastAsia="zh-CN"/>
        </w:rPr>
      </w:pPr>
      <w:r>
        <w:rPr>
          <w:rFonts w:hint="default" w:eastAsiaTheme="minorEastAsia"/>
          <w:sz w:val="24"/>
          <w:szCs w:val="24"/>
          <w:lang w:val="en-US" w:eastAsia="zh-CN"/>
        </w:rPr>
        <w:t>在线学习平台涉及到的技术复杂度较高，特别是在实时交互、大数据处理、AI算法等方面。例如，在线课堂需要确保视频流畅播放、语音清晰传达，并且在网络条件不佳的情况下仍能保持良好体验。同时，智能评估系统的构建要求精准的数据分析能力，以便给出合理的个性化学习建议。此外，还需要考虑到系统的可扩展性，以便在未来能够应对更多用户的同时在线请求而不出现性能瓶颈。</w:t>
      </w:r>
    </w:p>
    <w:p w14:paraId="4CABC3F3">
      <w:pPr>
        <w:numPr>
          <w:numId w:val="0"/>
        </w:numPr>
        <w:rPr>
          <w:rFonts w:hint="default" w:eastAsiaTheme="minorEastAsia"/>
          <w:sz w:val="32"/>
          <w:szCs w:val="32"/>
          <w:lang w:val="en-US" w:eastAsia="zh-CN"/>
        </w:rPr>
      </w:pPr>
      <w:r>
        <w:rPr>
          <w:rFonts w:hint="eastAsia"/>
          <w:sz w:val="32"/>
          <w:szCs w:val="32"/>
          <w:lang w:val="en-US" w:eastAsia="zh-CN"/>
        </w:rPr>
        <w:t>三、</w:t>
      </w:r>
      <w:r>
        <w:rPr>
          <w:rFonts w:hint="default" w:eastAsiaTheme="minorEastAsia"/>
          <w:sz w:val="32"/>
          <w:szCs w:val="32"/>
          <w:lang w:val="en-US" w:eastAsia="zh-CN"/>
        </w:rPr>
        <w:t>平台安全性</w:t>
      </w:r>
    </w:p>
    <w:p w14:paraId="1F3B5A45">
      <w:pPr>
        <w:numPr>
          <w:numId w:val="0"/>
        </w:numPr>
        <w:ind w:leftChars="0"/>
        <w:rPr>
          <w:rFonts w:hint="default" w:eastAsiaTheme="minorEastAsia"/>
          <w:sz w:val="24"/>
          <w:szCs w:val="24"/>
          <w:lang w:val="en-US" w:eastAsia="zh-CN"/>
        </w:rPr>
      </w:pPr>
      <w:r>
        <w:rPr>
          <w:rFonts w:hint="default" w:eastAsiaTheme="minorEastAsia"/>
          <w:sz w:val="24"/>
          <w:szCs w:val="24"/>
          <w:lang w:val="en-US" w:eastAsia="zh-CN"/>
        </w:rPr>
        <w:t>随着数字化进程的加快，网络安全和个人信息保护成为公众日益关注的话题。教育平台存储了大量的个人信息和学术资料，一旦发生数据泄露事故，不仅会对用户造成损失，也可能损害平台的品牌声誉。因此，如何构建稳固的网络安全体系，确保所有交易数据和个人隐私得到妥善保护，成为平台开发过程中必须优先考虑的问题之一。</w:t>
      </w:r>
    </w:p>
    <w:p w14:paraId="5CB1F4AD">
      <w:pPr>
        <w:numPr>
          <w:numId w:val="0"/>
        </w:numPr>
        <w:rPr>
          <w:rFonts w:hint="default" w:eastAsiaTheme="minorEastAsia"/>
          <w:sz w:val="32"/>
          <w:szCs w:val="32"/>
          <w:lang w:val="en-US" w:eastAsia="zh-CN"/>
        </w:rPr>
      </w:pPr>
      <w:r>
        <w:rPr>
          <w:rFonts w:hint="eastAsia"/>
          <w:sz w:val="32"/>
          <w:szCs w:val="32"/>
          <w:lang w:val="en-US" w:eastAsia="zh-CN"/>
        </w:rPr>
        <w:t>四、</w:t>
      </w:r>
      <w:r>
        <w:rPr>
          <w:rFonts w:hint="default" w:eastAsiaTheme="minorEastAsia"/>
          <w:sz w:val="32"/>
          <w:szCs w:val="32"/>
          <w:lang w:val="en-US" w:eastAsia="zh-CN"/>
        </w:rPr>
        <w:t>市场竞争激烈</w:t>
      </w:r>
    </w:p>
    <w:p w14:paraId="6446AD9A">
      <w:pPr>
        <w:numPr>
          <w:numId w:val="0"/>
        </w:numPr>
        <w:ind w:leftChars="0"/>
        <w:rPr>
          <w:rFonts w:hint="default" w:eastAsiaTheme="minorEastAsia"/>
          <w:sz w:val="24"/>
          <w:szCs w:val="24"/>
          <w:lang w:val="en-US" w:eastAsia="zh-CN"/>
        </w:rPr>
      </w:pPr>
      <w:r>
        <w:rPr>
          <w:rFonts w:hint="default" w:eastAsiaTheme="minorEastAsia"/>
          <w:sz w:val="24"/>
          <w:szCs w:val="24"/>
          <w:lang w:val="en-US" w:eastAsia="zh-CN"/>
        </w:rPr>
        <w:t>当前智慧教育市场竞争异常激烈，既有传统教育机构转型推出的在线平台，也有新兴科技公司开发的应用程序。这些竞争对手可能已经积累了大量的用户基础，并且拥有成熟的运营模式和技术支持。在这种环境下，新进入者需要找到自己独特的市场定位，明确差异化优势，才能在众多选择中脱颖而出，赢得市场份额。</w:t>
      </w:r>
    </w:p>
    <w:p w14:paraId="5DC379F4">
      <w:pPr>
        <w:numPr>
          <w:numId w:val="0"/>
        </w:numPr>
        <w:ind w:leftChars="0"/>
        <w:rPr>
          <w:rFonts w:hint="default" w:eastAsiaTheme="minorEastAsia"/>
          <w:sz w:val="32"/>
          <w:szCs w:val="32"/>
          <w:lang w:val="en-US" w:eastAsia="zh-CN"/>
        </w:rPr>
      </w:pPr>
      <w:r>
        <w:rPr>
          <w:rFonts w:hint="eastAsia"/>
          <w:sz w:val="32"/>
          <w:szCs w:val="32"/>
          <w:lang w:val="en-US" w:eastAsia="zh-CN"/>
        </w:rPr>
        <w:t>五、</w:t>
      </w:r>
      <w:r>
        <w:rPr>
          <w:rFonts w:hint="default" w:eastAsiaTheme="minorEastAsia"/>
          <w:sz w:val="32"/>
          <w:szCs w:val="32"/>
          <w:lang w:val="en-US" w:eastAsia="zh-CN"/>
        </w:rPr>
        <w:t>师生参与度不足</w:t>
      </w:r>
    </w:p>
    <w:p w14:paraId="192E3593">
      <w:pPr>
        <w:numPr>
          <w:numId w:val="0"/>
        </w:numPr>
        <w:ind w:leftChars="0"/>
        <w:rPr>
          <w:rFonts w:hint="default" w:eastAsiaTheme="minorEastAsia"/>
          <w:sz w:val="24"/>
          <w:szCs w:val="24"/>
          <w:lang w:val="en-US" w:eastAsia="zh-CN"/>
        </w:rPr>
      </w:pPr>
      <w:r>
        <w:rPr>
          <w:rFonts w:hint="default" w:eastAsiaTheme="minorEastAsia"/>
          <w:sz w:val="24"/>
          <w:szCs w:val="24"/>
          <w:lang w:val="en-US" w:eastAsia="zh-CN"/>
        </w:rPr>
        <w:t>即便有了优质的内容和技术支持，如果不能吸引足够多的师生参与进来，那么平台的价值也无法完全体现出来。缺乏参与度可能源于平台设计不够人性化，或者推广力度不够等因素。因此，如何通过创新的设计理念和营销手段激发用户兴趣，提高其使用频率，成为提升平台影响力的关键所在。</w:t>
      </w:r>
    </w:p>
    <w:p w14:paraId="2A86BA83">
      <w:pPr>
        <w:numPr>
          <w:ilvl w:val="0"/>
          <w:numId w:val="1"/>
        </w:numPr>
        <w:ind w:left="0" w:leftChars="0" w:firstLine="0" w:firstLineChars="0"/>
        <w:rPr>
          <w:rFonts w:hint="eastAsia"/>
          <w:sz w:val="44"/>
          <w:szCs w:val="44"/>
          <w:lang w:val="en-US" w:eastAsia="zh-CN"/>
        </w:rPr>
      </w:pPr>
      <w:r>
        <w:rPr>
          <w:rFonts w:hint="eastAsia"/>
          <w:sz w:val="44"/>
          <w:szCs w:val="44"/>
          <w:lang w:val="en-US" w:eastAsia="zh-CN"/>
        </w:rPr>
        <w:t>竞争产品</w:t>
      </w:r>
    </w:p>
    <w:p w14:paraId="1CFC0EF3">
      <w:pPr>
        <w:numPr>
          <w:numId w:val="0"/>
        </w:numPr>
        <w:ind w:leftChars="0"/>
        <w:rPr>
          <w:rFonts w:hint="default"/>
          <w:sz w:val="32"/>
          <w:szCs w:val="32"/>
          <w:lang w:val="en-US" w:eastAsia="zh-CN"/>
        </w:rPr>
      </w:pPr>
      <w:r>
        <w:rPr>
          <w:rFonts w:hint="default"/>
          <w:sz w:val="32"/>
          <w:szCs w:val="32"/>
          <w:lang w:val="en-US" w:eastAsia="zh-CN"/>
        </w:rPr>
        <w:t>一：MOOC平台（如Coursera）</w:t>
      </w:r>
    </w:p>
    <w:p w14:paraId="0A3D5CC3">
      <w:pPr>
        <w:numPr>
          <w:numId w:val="0"/>
        </w:numPr>
        <w:ind w:leftChars="0"/>
        <w:rPr>
          <w:rFonts w:hint="default"/>
          <w:sz w:val="24"/>
          <w:szCs w:val="24"/>
          <w:lang w:val="en-US" w:eastAsia="zh-CN"/>
        </w:rPr>
      </w:pPr>
      <w:r>
        <w:rPr>
          <w:rFonts w:hint="default"/>
          <w:sz w:val="24"/>
          <w:szCs w:val="24"/>
          <w:lang w:val="en-US" w:eastAsia="zh-CN"/>
        </w:rPr>
        <w:t>优点：</w:t>
      </w:r>
    </w:p>
    <w:p w14:paraId="42308833">
      <w:pPr>
        <w:numPr>
          <w:numId w:val="0"/>
        </w:numPr>
        <w:ind w:leftChars="0"/>
        <w:rPr>
          <w:rFonts w:hint="default"/>
          <w:sz w:val="24"/>
          <w:szCs w:val="24"/>
          <w:lang w:val="en-US" w:eastAsia="zh-CN"/>
        </w:rPr>
      </w:pPr>
      <w:r>
        <w:rPr>
          <w:rFonts w:hint="default"/>
          <w:sz w:val="24"/>
          <w:szCs w:val="24"/>
          <w:lang w:val="en-US" w:eastAsia="zh-CN"/>
        </w:rPr>
        <w:t>多样性: 提供来自全球顶尖大学和机构的课程，涵盖多个学科领域。</w:t>
      </w:r>
    </w:p>
    <w:p w14:paraId="4C004D26">
      <w:pPr>
        <w:numPr>
          <w:numId w:val="0"/>
        </w:numPr>
        <w:ind w:leftChars="0"/>
        <w:rPr>
          <w:rFonts w:hint="default"/>
          <w:sz w:val="24"/>
          <w:szCs w:val="24"/>
          <w:lang w:val="en-US" w:eastAsia="zh-CN"/>
        </w:rPr>
      </w:pPr>
      <w:r>
        <w:rPr>
          <w:rFonts w:hint="default"/>
          <w:sz w:val="24"/>
          <w:szCs w:val="24"/>
          <w:lang w:val="en-US" w:eastAsia="zh-CN"/>
        </w:rPr>
        <w:t>灵活性: 学员可以根据自己的时间和节奏安排学习计划。</w:t>
      </w:r>
    </w:p>
    <w:p w14:paraId="686563C4">
      <w:pPr>
        <w:numPr>
          <w:numId w:val="0"/>
        </w:numPr>
        <w:ind w:leftChars="0"/>
        <w:rPr>
          <w:rFonts w:hint="default"/>
          <w:sz w:val="24"/>
          <w:szCs w:val="24"/>
          <w:lang w:val="en-US" w:eastAsia="zh-CN"/>
        </w:rPr>
      </w:pPr>
      <w:r>
        <w:rPr>
          <w:rFonts w:hint="default"/>
          <w:sz w:val="24"/>
          <w:szCs w:val="24"/>
          <w:lang w:val="en-US" w:eastAsia="zh-CN"/>
        </w:rPr>
        <w:t>认证: 完成课程后可以获得官方认证证书，有助于职业发展。</w:t>
      </w:r>
    </w:p>
    <w:p w14:paraId="2A0DCD1C">
      <w:pPr>
        <w:numPr>
          <w:numId w:val="0"/>
        </w:numPr>
        <w:ind w:leftChars="0"/>
        <w:rPr>
          <w:rFonts w:hint="default"/>
          <w:sz w:val="24"/>
          <w:szCs w:val="24"/>
          <w:lang w:val="en-US" w:eastAsia="zh-CN"/>
        </w:rPr>
      </w:pPr>
      <w:r>
        <w:rPr>
          <w:rFonts w:hint="default"/>
          <w:sz w:val="24"/>
          <w:szCs w:val="24"/>
          <w:lang w:val="en-US" w:eastAsia="zh-CN"/>
        </w:rPr>
        <w:t>社区: 学习者可以参与讨论区，与其他学员交流心得，形成互助社群。</w:t>
      </w:r>
    </w:p>
    <w:p w14:paraId="22603509">
      <w:pPr>
        <w:numPr>
          <w:numId w:val="0"/>
        </w:numPr>
        <w:ind w:leftChars="0"/>
        <w:rPr>
          <w:rFonts w:hint="default"/>
          <w:sz w:val="24"/>
          <w:szCs w:val="24"/>
          <w:lang w:val="en-US" w:eastAsia="zh-CN"/>
        </w:rPr>
      </w:pPr>
      <w:r>
        <w:rPr>
          <w:rFonts w:hint="default"/>
          <w:sz w:val="24"/>
          <w:szCs w:val="24"/>
          <w:lang w:val="en-US" w:eastAsia="zh-CN"/>
        </w:rPr>
        <w:t>缺点：</w:t>
      </w:r>
    </w:p>
    <w:p w14:paraId="483AB641">
      <w:pPr>
        <w:numPr>
          <w:numId w:val="0"/>
        </w:numPr>
        <w:ind w:leftChars="0"/>
        <w:rPr>
          <w:rFonts w:hint="default"/>
          <w:sz w:val="24"/>
          <w:szCs w:val="24"/>
          <w:lang w:val="en-US" w:eastAsia="zh-CN"/>
        </w:rPr>
      </w:pPr>
      <w:r>
        <w:rPr>
          <w:rFonts w:hint="default"/>
          <w:sz w:val="24"/>
          <w:szCs w:val="24"/>
          <w:lang w:val="en-US" w:eastAsia="zh-CN"/>
        </w:rPr>
        <w:t>参与度: 由于缺乏面对面的互动，部分学员可能会感到孤独或难以坚持完成课程。</w:t>
      </w:r>
    </w:p>
    <w:p w14:paraId="2C240986">
      <w:pPr>
        <w:numPr>
          <w:numId w:val="0"/>
        </w:numPr>
        <w:ind w:leftChars="0"/>
        <w:rPr>
          <w:rFonts w:hint="default"/>
          <w:sz w:val="24"/>
          <w:szCs w:val="24"/>
          <w:lang w:val="en-US" w:eastAsia="zh-CN"/>
        </w:rPr>
      </w:pPr>
      <w:r>
        <w:rPr>
          <w:rFonts w:hint="default"/>
          <w:sz w:val="24"/>
          <w:szCs w:val="24"/>
          <w:lang w:val="en-US" w:eastAsia="zh-CN"/>
        </w:rPr>
        <w:t>个性化不足: 大多数课程设计为标准化内容，难以满足个性化学习需求。</w:t>
      </w:r>
    </w:p>
    <w:p w14:paraId="166BDDDC">
      <w:pPr>
        <w:numPr>
          <w:numId w:val="0"/>
        </w:numPr>
        <w:ind w:leftChars="0"/>
        <w:rPr>
          <w:rFonts w:hint="default"/>
          <w:sz w:val="24"/>
          <w:szCs w:val="24"/>
          <w:lang w:val="en-US" w:eastAsia="zh-CN"/>
        </w:rPr>
      </w:pPr>
      <w:r>
        <w:rPr>
          <w:rFonts w:hint="default"/>
          <w:sz w:val="24"/>
          <w:szCs w:val="24"/>
          <w:lang w:val="en-US" w:eastAsia="zh-CN"/>
        </w:rPr>
        <w:t>费用: 虽然很多课程可以免费学习，但如果想要获得证书，则需支付一定费用。</w:t>
      </w:r>
    </w:p>
    <w:p w14:paraId="4FF56EAD">
      <w:pPr>
        <w:numPr>
          <w:numId w:val="0"/>
        </w:numPr>
        <w:ind w:leftChars="0"/>
        <w:rPr>
          <w:rFonts w:hint="default"/>
          <w:sz w:val="32"/>
          <w:szCs w:val="32"/>
          <w:lang w:val="en-US" w:eastAsia="zh-CN"/>
        </w:rPr>
      </w:pPr>
      <w:r>
        <w:rPr>
          <w:rFonts w:hint="default"/>
          <w:sz w:val="32"/>
          <w:szCs w:val="32"/>
          <w:lang w:val="en-US" w:eastAsia="zh-CN"/>
        </w:rPr>
        <w:t>二：K-12在线学习平台（如VIPKid）</w:t>
      </w:r>
    </w:p>
    <w:p w14:paraId="513ADF33">
      <w:pPr>
        <w:numPr>
          <w:numId w:val="0"/>
        </w:numPr>
        <w:ind w:leftChars="0"/>
        <w:rPr>
          <w:rFonts w:hint="default"/>
          <w:sz w:val="24"/>
          <w:szCs w:val="24"/>
          <w:lang w:val="en-US" w:eastAsia="zh-CN"/>
        </w:rPr>
      </w:pPr>
      <w:r>
        <w:rPr>
          <w:rFonts w:hint="default"/>
          <w:sz w:val="24"/>
          <w:szCs w:val="24"/>
          <w:lang w:val="en-US" w:eastAsia="zh-CN"/>
        </w:rPr>
        <w:t>优点：</w:t>
      </w:r>
    </w:p>
    <w:p w14:paraId="4ED0B62D">
      <w:pPr>
        <w:numPr>
          <w:numId w:val="0"/>
        </w:numPr>
        <w:ind w:leftChars="0"/>
        <w:rPr>
          <w:rFonts w:hint="default"/>
          <w:sz w:val="24"/>
          <w:szCs w:val="24"/>
          <w:lang w:val="en-US" w:eastAsia="zh-CN"/>
        </w:rPr>
      </w:pPr>
      <w:r>
        <w:rPr>
          <w:rFonts w:hint="default"/>
          <w:sz w:val="24"/>
          <w:szCs w:val="24"/>
          <w:lang w:val="en-US" w:eastAsia="zh-CN"/>
        </w:rPr>
        <w:t>针对性: 主要面向儿童和青少年，提供符合年龄段特点的教育资源。</w:t>
      </w:r>
    </w:p>
    <w:p w14:paraId="12AB1F11">
      <w:pPr>
        <w:numPr>
          <w:numId w:val="0"/>
        </w:numPr>
        <w:ind w:leftChars="0"/>
        <w:rPr>
          <w:rFonts w:hint="default"/>
          <w:sz w:val="24"/>
          <w:szCs w:val="24"/>
          <w:lang w:val="en-US" w:eastAsia="zh-CN"/>
        </w:rPr>
      </w:pPr>
      <w:r>
        <w:rPr>
          <w:rFonts w:hint="default"/>
          <w:sz w:val="24"/>
          <w:szCs w:val="24"/>
          <w:lang w:val="en-US" w:eastAsia="zh-CN"/>
        </w:rPr>
        <w:t>一对一辅导: 提供个性化的在线教学服务，有助于提高学习效果。</w:t>
      </w:r>
    </w:p>
    <w:p w14:paraId="2A3DC696">
      <w:pPr>
        <w:numPr>
          <w:numId w:val="0"/>
        </w:numPr>
        <w:ind w:leftChars="0"/>
        <w:rPr>
          <w:rFonts w:hint="default"/>
          <w:sz w:val="24"/>
          <w:szCs w:val="24"/>
          <w:lang w:val="en-US" w:eastAsia="zh-CN"/>
        </w:rPr>
      </w:pPr>
      <w:r>
        <w:rPr>
          <w:rFonts w:hint="default"/>
          <w:sz w:val="24"/>
          <w:szCs w:val="24"/>
          <w:lang w:val="en-US" w:eastAsia="zh-CN"/>
        </w:rPr>
        <w:t>师资: 强调外教资质，确保教学质量。</w:t>
      </w:r>
    </w:p>
    <w:p w14:paraId="364B2AB1">
      <w:pPr>
        <w:numPr>
          <w:numId w:val="0"/>
        </w:numPr>
        <w:ind w:leftChars="0"/>
        <w:rPr>
          <w:rFonts w:hint="default"/>
          <w:sz w:val="24"/>
          <w:szCs w:val="24"/>
          <w:lang w:val="en-US" w:eastAsia="zh-CN"/>
        </w:rPr>
      </w:pPr>
      <w:r>
        <w:rPr>
          <w:rFonts w:hint="default"/>
          <w:sz w:val="24"/>
          <w:szCs w:val="24"/>
          <w:lang w:val="en-US" w:eastAsia="zh-CN"/>
        </w:rPr>
        <w:t>互动性强: 使用游戏化元素吸引年轻用户，增加学习乐趣。</w:t>
      </w:r>
    </w:p>
    <w:p w14:paraId="75A7D4EB">
      <w:pPr>
        <w:numPr>
          <w:numId w:val="0"/>
        </w:numPr>
        <w:ind w:leftChars="0"/>
        <w:rPr>
          <w:rFonts w:hint="default"/>
          <w:sz w:val="24"/>
          <w:szCs w:val="24"/>
          <w:lang w:val="en-US" w:eastAsia="zh-CN"/>
        </w:rPr>
      </w:pPr>
      <w:r>
        <w:rPr>
          <w:rFonts w:hint="default"/>
          <w:sz w:val="24"/>
          <w:szCs w:val="24"/>
          <w:lang w:val="en-US" w:eastAsia="zh-CN"/>
        </w:rPr>
        <w:t>缺点：</w:t>
      </w:r>
    </w:p>
    <w:p w14:paraId="33A8667A">
      <w:pPr>
        <w:numPr>
          <w:numId w:val="0"/>
        </w:numPr>
        <w:ind w:leftChars="0"/>
        <w:rPr>
          <w:rFonts w:hint="default"/>
          <w:sz w:val="24"/>
          <w:szCs w:val="24"/>
          <w:lang w:val="en-US" w:eastAsia="zh-CN"/>
        </w:rPr>
      </w:pPr>
      <w:r>
        <w:rPr>
          <w:rFonts w:hint="default"/>
          <w:sz w:val="24"/>
          <w:szCs w:val="24"/>
          <w:lang w:val="en-US" w:eastAsia="zh-CN"/>
        </w:rPr>
        <w:t>成本高昂: 一对一教学模式导致价格相对较高，不是所有家庭都能负担得起。</w:t>
      </w:r>
    </w:p>
    <w:p w14:paraId="70369F11">
      <w:pPr>
        <w:numPr>
          <w:numId w:val="0"/>
        </w:numPr>
        <w:ind w:leftChars="0"/>
        <w:rPr>
          <w:rFonts w:hint="default"/>
          <w:sz w:val="24"/>
          <w:szCs w:val="24"/>
          <w:lang w:val="en-US" w:eastAsia="zh-CN"/>
        </w:rPr>
      </w:pPr>
      <w:r>
        <w:rPr>
          <w:rFonts w:hint="default"/>
          <w:sz w:val="24"/>
          <w:szCs w:val="24"/>
          <w:lang w:val="en-US" w:eastAsia="zh-CN"/>
        </w:rPr>
        <w:t>地域限制: 可能会受到语言障碍或文化差异的影响，对于非英语母语国家的孩子来说可能是个挑战。</w:t>
      </w:r>
    </w:p>
    <w:p w14:paraId="2654FF06">
      <w:pPr>
        <w:numPr>
          <w:numId w:val="0"/>
        </w:numPr>
        <w:ind w:leftChars="0"/>
        <w:rPr>
          <w:rFonts w:hint="default"/>
          <w:sz w:val="24"/>
          <w:szCs w:val="24"/>
          <w:lang w:val="en-US" w:eastAsia="zh-CN"/>
        </w:rPr>
      </w:pPr>
      <w:r>
        <w:rPr>
          <w:rFonts w:hint="default"/>
          <w:sz w:val="24"/>
          <w:szCs w:val="24"/>
          <w:lang w:val="en-US" w:eastAsia="zh-CN"/>
        </w:rPr>
        <w:t>依赖互联网: 对于网络环境要求较高，偏远地区的孩子可能无法享受同等质量的服务。</w:t>
      </w:r>
    </w:p>
    <w:p w14:paraId="17CED121">
      <w:pPr>
        <w:numPr>
          <w:numId w:val="0"/>
        </w:numPr>
        <w:ind w:leftChars="0"/>
        <w:rPr>
          <w:rFonts w:hint="default"/>
          <w:sz w:val="32"/>
          <w:szCs w:val="32"/>
          <w:lang w:val="en-US" w:eastAsia="zh-CN"/>
        </w:rPr>
      </w:pPr>
      <w:r>
        <w:rPr>
          <w:rFonts w:hint="default"/>
          <w:sz w:val="32"/>
          <w:szCs w:val="32"/>
          <w:lang w:val="en-US" w:eastAsia="zh-CN"/>
        </w:rPr>
        <w:t>三：综合型在线教育平台（如腾讯课堂）</w:t>
      </w:r>
    </w:p>
    <w:p w14:paraId="3BD37001">
      <w:pPr>
        <w:numPr>
          <w:numId w:val="0"/>
        </w:numPr>
        <w:ind w:leftChars="0"/>
        <w:rPr>
          <w:rFonts w:hint="default"/>
          <w:sz w:val="24"/>
          <w:szCs w:val="24"/>
          <w:lang w:val="en-US" w:eastAsia="zh-CN"/>
        </w:rPr>
      </w:pPr>
      <w:r>
        <w:rPr>
          <w:rFonts w:hint="default"/>
          <w:sz w:val="24"/>
          <w:szCs w:val="24"/>
          <w:lang w:val="en-US" w:eastAsia="zh-CN"/>
        </w:rPr>
        <w:t>优点：</w:t>
      </w:r>
    </w:p>
    <w:p w14:paraId="4695741F">
      <w:pPr>
        <w:numPr>
          <w:numId w:val="0"/>
        </w:numPr>
        <w:ind w:leftChars="0"/>
        <w:rPr>
          <w:rFonts w:hint="default"/>
          <w:sz w:val="24"/>
          <w:szCs w:val="24"/>
          <w:lang w:val="en-US" w:eastAsia="zh-CN"/>
        </w:rPr>
      </w:pPr>
      <w:r>
        <w:rPr>
          <w:rFonts w:hint="default"/>
          <w:sz w:val="24"/>
          <w:szCs w:val="24"/>
          <w:lang w:val="en-US" w:eastAsia="zh-CN"/>
        </w:rPr>
        <w:t>一站式服务: 集成了多种类型的教育资源和服务，从职业技能培训到学术研究都有涉猎。</w:t>
      </w:r>
    </w:p>
    <w:p w14:paraId="4B29E797">
      <w:pPr>
        <w:numPr>
          <w:numId w:val="0"/>
        </w:numPr>
        <w:ind w:leftChars="0"/>
        <w:rPr>
          <w:rFonts w:hint="default"/>
          <w:sz w:val="24"/>
          <w:szCs w:val="24"/>
          <w:lang w:val="en-US" w:eastAsia="zh-CN"/>
        </w:rPr>
      </w:pPr>
      <w:r>
        <w:rPr>
          <w:rFonts w:hint="default"/>
          <w:sz w:val="24"/>
          <w:szCs w:val="24"/>
          <w:lang w:val="en-US" w:eastAsia="zh-CN"/>
        </w:rPr>
        <w:t>平台优势: 背靠大型互联网企业，拥有庞大的用户基数和技术支持。</w:t>
      </w:r>
    </w:p>
    <w:p w14:paraId="4D51B613">
      <w:pPr>
        <w:numPr>
          <w:numId w:val="0"/>
        </w:numPr>
        <w:ind w:leftChars="0"/>
        <w:rPr>
          <w:rFonts w:hint="default"/>
          <w:sz w:val="24"/>
          <w:szCs w:val="24"/>
          <w:lang w:val="en-US" w:eastAsia="zh-CN"/>
        </w:rPr>
      </w:pPr>
      <w:r>
        <w:rPr>
          <w:rFonts w:hint="default"/>
          <w:sz w:val="24"/>
          <w:szCs w:val="24"/>
          <w:lang w:val="en-US" w:eastAsia="zh-CN"/>
        </w:rPr>
        <w:t>社交元素: 利用社交网络的优势，增加学习过程中的互动性。</w:t>
      </w:r>
    </w:p>
    <w:p w14:paraId="77C93764">
      <w:pPr>
        <w:numPr>
          <w:numId w:val="0"/>
        </w:numPr>
        <w:ind w:leftChars="0"/>
        <w:rPr>
          <w:rFonts w:hint="default"/>
          <w:sz w:val="24"/>
          <w:szCs w:val="24"/>
          <w:lang w:val="en-US" w:eastAsia="zh-CN"/>
        </w:rPr>
      </w:pPr>
      <w:r>
        <w:rPr>
          <w:rFonts w:hint="default"/>
          <w:sz w:val="24"/>
          <w:szCs w:val="24"/>
          <w:lang w:val="en-US" w:eastAsia="zh-CN"/>
        </w:rPr>
        <w:t>缺点：</w:t>
      </w:r>
    </w:p>
    <w:p w14:paraId="065E3A95">
      <w:pPr>
        <w:numPr>
          <w:numId w:val="0"/>
        </w:numPr>
        <w:ind w:leftChars="0"/>
        <w:rPr>
          <w:rFonts w:hint="default"/>
          <w:sz w:val="24"/>
          <w:szCs w:val="24"/>
          <w:lang w:val="en-US" w:eastAsia="zh-CN"/>
        </w:rPr>
      </w:pPr>
      <w:r>
        <w:rPr>
          <w:rFonts w:hint="default"/>
          <w:sz w:val="24"/>
          <w:szCs w:val="24"/>
          <w:lang w:val="en-US" w:eastAsia="zh-CN"/>
        </w:rPr>
        <w:t>内容质量参差不齐: 由于开放性较强，部分课程的质量难以保证。</w:t>
      </w:r>
    </w:p>
    <w:p w14:paraId="1A5D4B2D">
      <w:pPr>
        <w:numPr>
          <w:numId w:val="0"/>
        </w:numPr>
        <w:ind w:leftChars="0"/>
        <w:rPr>
          <w:rFonts w:hint="default"/>
          <w:sz w:val="24"/>
          <w:szCs w:val="24"/>
          <w:lang w:val="en-US" w:eastAsia="zh-CN"/>
        </w:rPr>
      </w:pPr>
      <w:r>
        <w:rPr>
          <w:rFonts w:hint="default"/>
          <w:sz w:val="24"/>
          <w:szCs w:val="24"/>
          <w:lang w:val="en-US" w:eastAsia="zh-CN"/>
        </w:rPr>
        <w:t>广告干扰: 可能存在广告插入，影响用户体验。</w:t>
      </w:r>
    </w:p>
    <w:p w14:paraId="062BC7CD">
      <w:pPr>
        <w:numPr>
          <w:numId w:val="0"/>
        </w:numPr>
        <w:ind w:leftChars="0"/>
        <w:rPr>
          <w:rFonts w:hint="default"/>
          <w:sz w:val="24"/>
          <w:szCs w:val="24"/>
          <w:lang w:val="en-US" w:eastAsia="zh-CN"/>
        </w:rPr>
      </w:pPr>
      <w:r>
        <w:rPr>
          <w:rFonts w:hint="default"/>
          <w:sz w:val="24"/>
          <w:szCs w:val="24"/>
          <w:lang w:val="en-US" w:eastAsia="zh-CN"/>
        </w:rPr>
        <w:t>个性化推荐有待提高: 尽管有推荐系统，但在精准度上仍有提升空间。</w:t>
      </w:r>
    </w:p>
    <w:p w14:paraId="6BC6B5AE">
      <w:pPr>
        <w:pStyle w:val="2"/>
        <w:keepNext w:val="0"/>
        <w:keepLines w:val="0"/>
        <w:widowControl/>
        <w:numPr>
          <w:ilvl w:val="0"/>
          <w:numId w:val="1"/>
        </w:numPr>
        <w:suppressLineNumbers w:val="0"/>
        <w:shd w:val="clear" w:fill="FFFFFF"/>
        <w:spacing w:before="120" w:beforeAutospacing="0" w:after="120" w:afterAutospacing="0" w:line="36" w:lineRule="atLeast"/>
        <w:ind w:left="0" w:leftChars="0" w:right="0" w:firstLine="0" w:firstLineChars="0"/>
        <w:rPr>
          <w:rFonts w:ascii="Helvetica Neue" w:hAnsi="Helvetica Neue" w:eastAsia="Helvetica Neue" w:cs="Helvetica Neue"/>
          <w:b w:val="0"/>
          <w:bCs w:val="0"/>
          <w:i w:val="0"/>
          <w:iCs w:val="0"/>
          <w:caps w:val="0"/>
          <w:color w:val="2C2C36"/>
          <w:spacing w:val="0"/>
          <w:sz w:val="44"/>
          <w:szCs w:val="44"/>
        </w:rPr>
      </w:pPr>
      <w:r>
        <w:rPr>
          <w:rFonts w:hint="default" w:ascii="Helvetica Neue" w:hAnsi="Helvetica Neue" w:eastAsia="Helvetica Neue" w:cs="Helvetica Neue"/>
          <w:b w:val="0"/>
          <w:bCs w:val="0"/>
          <w:i w:val="0"/>
          <w:iCs w:val="0"/>
          <w:caps w:val="0"/>
          <w:color w:val="2C2C36"/>
          <w:spacing w:val="0"/>
          <w:sz w:val="44"/>
          <w:szCs w:val="44"/>
          <w:shd w:val="clear" w:fill="FFFFFF"/>
        </w:rPr>
        <w:t>实现方式</w:t>
      </w:r>
    </w:p>
    <w:p w14:paraId="425D00F4">
      <w:pPr>
        <w:pStyle w:val="3"/>
        <w:keepNext w:val="0"/>
        <w:keepLines w:val="0"/>
        <w:widowControl/>
        <w:suppressLineNumbers w:val="0"/>
        <w:shd w:val="clear" w:fill="FFFFFF"/>
        <w:spacing w:before="120" w:beforeAutospacing="0" w:after="120" w:afterAutospacing="0" w:line="36" w:lineRule="atLeast"/>
        <w:ind w:left="0" w:right="0" w:firstLine="0"/>
        <w:rPr>
          <w:rFonts w:hint="default" w:ascii="Helvetica Neue" w:hAnsi="Helvetica Neue" w:eastAsia="Helvetica Neue" w:cs="Helvetica Neue"/>
          <w:b w:val="0"/>
          <w:bCs w:val="0"/>
          <w:i w:val="0"/>
          <w:iCs w:val="0"/>
          <w:caps w:val="0"/>
          <w:color w:val="2C2C36"/>
          <w:spacing w:val="0"/>
          <w:sz w:val="32"/>
          <w:szCs w:val="32"/>
        </w:rPr>
      </w:pPr>
      <w:r>
        <w:rPr>
          <w:rFonts w:hint="eastAsia" w:ascii="Helvetica Neue" w:hAnsi="Helvetica Neue" w:eastAsia="宋体" w:cs="Helvetica Neue"/>
          <w:b w:val="0"/>
          <w:bCs w:val="0"/>
          <w:i w:val="0"/>
          <w:iCs w:val="0"/>
          <w:caps w:val="0"/>
          <w:color w:val="2C2C36"/>
          <w:spacing w:val="0"/>
          <w:sz w:val="32"/>
          <w:szCs w:val="32"/>
          <w:shd w:val="clear" w:fill="FFFFFF"/>
          <w:lang w:val="en-US" w:eastAsia="zh-CN"/>
        </w:rPr>
        <w:t>一、</w:t>
      </w:r>
      <w:r>
        <w:rPr>
          <w:rFonts w:hint="default" w:ascii="Helvetica Neue" w:hAnsi="Helvetica Neue" w:eastAsia="Helvetica Neue" w:cs="Helvetica Neue"/>
          <w:b w:val="0"/>
          <w:bCs w:val="0"/>
          <w:i w:val="0"/>
          <w:iCs w:val="0"/>
          <w:caps w:val="0"/>
          <w:color w:val="2C2C36"/>
          <w:spacing w:val="0"/>
          <w:sz w:val="32"/>
          <w:szCs w:val="32"/>
          <w:shd w:val="clear" w:fill="FFFFFF"/>
        </w:rPr>
        <w:t>功能设计</w:t>
      </w:r>
    </w:p>
    <w:p w14:paraId="6EADDDFA">
      <w:pPr>
        <w:pStyle w:val="4"/>
        <w:keepNext w:val="0"/>
        <w:keepLines w:val="0"/>
        <w:widowControl/>
        <w:suppressLineNumbers w:val="0"/>
        <w:shd w:val="clear" w:fill="FFFFFF"/>
        <w:spacing w:before="120" w:beforeAutospacing="0" w:after="120" w:afterAutospacing="0" w:line="36" w:lineRule="atLeast"/>
        <w:ind w:left="0" w:right="0" w:firstLine="0"/>
        <w:rPr>
          <w:rFonts w:hint="default" w:ascii="Helvetica Neue" w:hAnsi="Helvetica Neue" w:eastAsia="Helvetica Neue" w:cs="Helvetica Neue"/>
          <w:b/>
          <w:bCs/>
          <w:i w:val="0"/>
          <w:iCs w:val="0"/>
          <w:caps w:val="0"/>
          <w:color w:val="2C2C36"/>
          <w:spacing w:val="0"/>
          <w:sz w:val="24"/>
          <w:szCs w:val="24"/>
        </w:rPr>
      </w:pPr>
      <w:r>
        <w:rPr>
          <w:rFonts w:hint="eastAsia" w:ascii="Helvetica Neue" w:hAnsi="Helvetica Neue" w:eastAsia="宋体" w:cs="Helvetica Neue"/>
          <w:b/>
          <w:bCs/>
          <w:i w:val="0"/>
          <w:iCs w:val="0"/>
          <w:caps w:val="0"/>
          <w:color w:val="2C2C36"/>
          <w:spacing w:val="0"/>
          <w:sz w:val="24"/>
          <w:szCs w:val="24"/>
          <w:shd w:val="clear" w:fill="FFFFFF"/>
          <w:lang w:val="en-US" w:eastAsia="zh-CN"/>
        </w:rPr>
        <w:t xml:space="preserve">- </w:t>
      </w:r>
      <w:r>
        <w:rPr>
          <w:rFonts w:hint="default" w:ascii="Helvetica Neue" w:hAnsi="Helvetica Neue" w:eastAsia="Helvetica Neue" w:cs="Helvetica Neue"/>
          <w:b/>
          <w:bCs/>
          <w:i w:val="0"/>
          <w:iCs w:val="0"/>
          <w:caps w:val="0"/>
          <w:color w:val="2C2C36"/>
          <w:spacing w:val="0"/>
          <w:sz w:val="24"/>
          <w:szCs w:val="24"/>
          <w:shd w:val="clear" w:fill="FFFFFF"/>
        </w:rPr>
        <w:t>在线学习模块</w:t>
      </w:r>
    </w:p>
    <w:p w14:paraId="2E384A90">
      <w:pPr>
        <w:keepNext w:val="0"/>
        <w:keepLines w:val="0"/>
        <w:widowControl/>
        <w:numPr>
          <w:ilvl w:val="0"/>
          <w:numId w:val="2"/>
        </w:numPr>
        <w:suppressLineNumbers w:val="0"/>
        <w:spacing w:before="0" w:beforeAutospacing="1" w:after="0" w:afterAutospacing="1" w:line="34" w:lineRule="atLeast"/>
        <w:ind w:left="720" w:hanging="360"/>
        <w:rPr>
          <w:sz w:val="24"/>
          <w:szCs w:val="24"/>
        </w:rPr>
      </w:pPr>
      <w:r>
        <w:rPr>
          <w:rStyle w:val="8"/>
          <w:rFonts w:hint="default" w:ascii="Helvetica Neue" w:hAnsi="Helvetica Neue" w:eastAsia="Helvetica Neue" w:cs="Helvetica Neue"/>
          <w:b/>
          <w:bCs/>
          <w:i w:val="0"/>
          <w:iCs w:val="0"/>
          <w:caps w:val="0"/>
          <w:color w:val="2C2C36"/>
          <w:spacing w:val="0"/>
          <w:sz w:val="24"/>
          <w:szCs w:val="24"/>
          <w:bdr w:val="none" w:color="auto" w:sz="0" w:space="0"/>
          <w:shd w:val="clear" w:fill="FFFFFF"/>
        </w:rPr>
        <w:t>提供多种学习资源</w:t>
      </w:r>
      <w:r>
        <w:rPr>
          <w:rFonts w:hint="default" w:ascii="Helvetica Neue" w:hAnsi="Helvetica Neue" w:eastAsia="Helvetica Neue" w:cs="Helvetica Neue"/>
          <w:i w:val="0"/>
          <w:iCs w:val="0"/>
          <w:caps w:val="0"/>
          <w:color w:val="2C2C36"/>
          <w:spacing w:val="0"/>
          <w:sz w:val="24"/>
          <w:szCs w:val="24"/>
          <w:bdr w:val="none" w:color="auto" w:sz="0" w:space="0"/>
          <w:shd w:val="clear" w:fill="FFFFFF"/>
        </w:rPr>
        <w:t>：平台应包含丰富的多媒体学习材料，如高清课程直播、高质量的课程录像、结构化的教学文档以及多样化的习题练习。这些资源应该覆盖不同学科和不同难度级别，以适应各种学习需求。</w:t>
      </w:r>
    </w:p>
    <w:p w14:paraId="21C04D2C">
      <w:pPr>
        <w:keepNext w:val="0"/>
        <w:keepLines w:val="0"/>
        <w:widowControl/>
        <w:numPr>
          <w:ilvl w:val="0"/>
          <w:numId w:val="2"/>
        </w:numPr>
        <w:suppressLineNumbers w:val="0"/>
        <w:spacing w:before="0" w:beforeAutospacing="1" w:after="0" w:afterAutospacing="1" w:line="34" w:lineRule="atLeast"/>
        <w:ind w:left="720" w:hanging="360"/>
        <w:rPr>
          <w:sz w:val="24"/>
          <w:szCs w:val="24"/>
        </w:rPr>
      </w:pPr>
      <w:r>
        <w:rPr>
          <w:rStyle w:val="8"/>
          <w:rFonts w:hint="default" w:ascii="Helvetica Neue" w:hAnsi="Helvetica Neue" w:eastAsia="Helvetica Neue" w:cs="Helvetica Neue"/>
          <w:b/>
          <w:bCs/>
          <w:i w:val="0"/>
          <w:iCs w:val="0"/>
          <w:caps w:val="0"/>
          <w:color w:val="2C2C36"/>
          <w:spacing w:val="0"/>
          <w:sz w:val="24"/>
          <w:szCs w:val="24"/>
          <w:bdr w:val="none" w:color="auto" w:sz="0" w:space="0"/>
          <w:shd w:val="clear" w:fill="FFFFFF"/>
        </w:rPr>
        <w:t>设立学习进度追踪与自我评估功能</w:t>
      </w:r>
      <w:r>
        <w:rPr>
          <w:rFonts w:hint="default" w:ascii="Helvetica Neue" w:hAnsi="Helvetica Neue" w:eastAsia="Helvetica Neue" w:cs="Helvetica Neue"/>
          <w:i w:val="0"/>
          <w:iCs w:val="0"/>
          <w:caps w:val="0"/>
          <w:color w:val="2C2C36"/>
          <w:spacing w:val="0"/>
          <w:sz w:val="24"/>
          <w:szCs w:val="24"/>
          <w:bdr w:val="none" w:color="auto" w:sz="0" w:space="0"/>
          <w:shd w:val="clear" w:fill="FFFFFF"/>
        </w:rPr>
        <w:t>：系统需记录学生的学习进度，并允许学生随时查看自己的学习状态。此外，还应提供自我评估工具，如在线测验、模拟考试等，帮助学生检验所学知识并识别需要加强的部分。</w:t>
      </w:r>
    </w:p>
    <w:p w14:paraId="3E54F56D">
      <w:pPr>
        <w:pStyle w:val="4"/>
        <w:keepNext w:val="0"/>
        <w:keepLines w:val="0"/>
        <w:widowControl/>
        <w:suppressLineNumbers w:val="0"/>
        <w:shd w:val="clear" w:fill="FFFFFF"/>
        <w:spacing w:before="120" w:beforeAutospacing="0" w:after="120" w:afterAutospacing="0" w:line="36" w:lineRule="atLeast"/>
        <w:ind w:left="0" w:right="0" w:firstLine="0"/>
        <w:rPr>
          <w:rFonts w:hint="default" w:ascii="Helvetica Neue" w:hAnsi="Helvetica Neue" w:eastAsia="Helvetica Neue" w:cs="Helvetica Neue"/>
          <w:b/>
          <w:bCs/>
          <w:i w:val="0"/>
          <w:iCs w:val="0"/>
          <w:caps w:val="0"/>
          <w:color w:val="2C2C36"/>
          <w:spacing w:val="0"/>
          <w:sz w:val="24"/>
          <w:szCs w:val="24"/>
        </w:rPr>
      </w:pPr>
      <w:r>
        <w:rPr>
          <w:rFonts w:hint="eastAsia" w:ascii="Helvetica Neue" w:hAnsi="Helvetica Neue" w:eastAsia="宋体" w:cs="Helvetica Neue"/>
          <w:b/>
          <w:bCs/>
          <w:i w:val="0"/>
          <w:iCs w:val="0"/>
          <w:caps w:val="0"/>
          <w:color w:val="2C2C36"/>
          <w:spacing w:val="0"/>
          <w:sz w:val="24"/>
          <w:szCs w:val="24"/>
          <w:shd w:val="clear" w:fill="FFFFFF"/>
          <w:lang w:val="en-US" w:eastAsia="zh-CN"/>
        </w:rPr>
        <w:t xml:space="preserve">- </w:t>
      </w:r>
      <w:r>
        <w:rPr>
          <w:rFonts w:hint="default" w:ascii="Helvetica Neue" w:hAnsi="Helvetica Neue" w:eastAsia="Helvetica Neue" w:cs="Helvetica Neue"/>
          <w:b/>
          <w:bCs/>
          <w:i w:val="0"/>
          <w:iCs w:val="0"/>
          <w:caps w:val="0"/>
          <w:color w:val="2C2C36"/>
          <w:spacing w:val="0"/>
          <w:sz w:val="24"/>
          <w:szCs w:val="24"/>
          <w:shd w:val="clear" w:fill="FFFFFF"/>
        </w:rPr>
        <w:t>互动教学模块</w:t>
      </w:r>
    </w:p>
    <w:p w14:paraId="29B3224E">
      <w:pPr>
        <w:keepNext w:val="0"/>
        <w:keepLines w:val="0"/>
        <w:widowControl/>
        <w:numPr>
          <w:ilvl w:val="0"/>
          <w:numId w:val="3"/>
        </w:numPr>
        <w:suppressLineNumbers w:val="0"/>
        <w:spacing w:before="0" w:beforeAutospacing="1" w:after="0" w:afterAutospacing="1" w:line="34" w:lineRule="atLeast"/>
        <w:ind w:left="720" w:hanging="360"/>
        <w:rPr>
          <w:sz w:val="24"/>
          <w:szCs w:val="24"/>
        </w:rPr>
      </w:pPr>
      <w:r>
        <w:rPr>
          <w:rStyle w:val="8"/>
          <w:rFonts w:hint="default" w:ascii="Helvetica Neue" w:hAnsi="Helvetica Neue" w:eastAsia="Helvetica Neue" w:cs="Helvetica Neue"/>
          <w:b/>
          <w:bCs/>
          <w:i w:val="0"/>
          <w:iCs w:val="0"/>
          <w:caps w:val="0"/>
          <w:color w:val="2C2C36"/>
          <w:spacing w:val="0"/>
          <w:sz w:val="24"/>
          <w:szCs w:val="24"/>
          <w:bdr w:val="none" w:color="auto" w:sz="0" w:space="0"/>
          <w:shd w:val="clear" w:fill="FFFFFF"/>
        </w:rPr>
        <w:t>开设在线课堂</w:t>
      </w:r>
      <w:r>
        <w:rPr>
          <w:rFonts w:hint="default" w:ascii="Helvetica Neue" w:hAnsi="Helvetica Neue" w:eastAsia="Helvetica Neue" w:cs="Helvetica Neue"/>
          <w:i w:val="0"/>
          <w:iCs w:val="0"/>
          <w:caps w:val="0"/>
          <w:color w:val="2C2C36"/>
          <w:spacing w:val="0"/>
          <w:sz w:val="24"/>
          <w:szCs w:val="24"/>
          <w:bdr w:val="none" w:color="auto" w:sz="0" w:space="0"/>
          <w:shd w:val="clear" w:fill="FFFFFF"/>
        </w:rPr>
        <w:t>：除了提供录播课程之外，平台还需支持实时在线课堂功能，教师可以在其中进行直播授课，并与学生进行即时互动。这包括问答环节、讨论区以及实时反馈等。</w:t>
      </w:r>
    </w:p>
    <w:p w14:paraId="3CE1B560">
      <w:pPr>
        <w:keepNext w:val="0"/>
        <w:keepLines w:val="0"/>
        <w:widowControl/>
        <w:numPr>
          <w:ilvl w:val="0"/>
          <w:numId w:val="3"/>
        </w:numPr>
        <w:suppressLineNumbers w:val="0"/>
        <w:spacing w:before="0" w:beforeAutospacing="1" w:after="0" w:afterAutospacing="1" w:line="34" w:lineRule="atLeast"/>
        <w:ind w:left="720" w:hanging="360"/>
        <w:rPr>
          <w:sz w:val="24"/>
          <w:szCs w:val="24"/>
        </w:rPr>
      </w:pPr>
      <w:r>
        <w:rPr>
          <w:rStyle w:val="8"/>
          <w:rFonts w:hint="default" w:ascii="Helvetica Neue" w:hAnsi="Helvetica Neue" w:eastAsia="Helvetica Neue" w:cs="Helvetica Neue"/>
          <w:b/>
          <w:bCs/>
          <w:i w:val="0"/>
          <w:iCs w:val="0"/>
          <w:caps w:val="0"/>
          <w:color w:val="2C2C36"/>
          <w:spacing w:val="0"/>
          <w:sz w:val="24"/>
          <w:szCs w:val="24"/>
          <w:bdr w:val="none" w:color="auto" w:sz="0" w:space="0"/>
          <w:shd w:val="clear" w:fill="FFFFFF"/>
        </w:rPr>
        <w:t>设计小组协作功能</w:t>
      </w:r>
      <w:r>
        <w:rPr>
          <w:rFonts w:hint="default" w:ascii="Helvetica Neue" w:hAnsi="Helvetica Neue" w:eastAsia="Helvetica Neue" w:cs="Helvetica Neue"/>
          <w:i w:val="0"/>
          <w:iCs w:val="0"/>
          <w:caps w:val="0"/>
          <w:color w:val="2C2C36"/>
          <w:spacing w:val="0"/>
          <w:sz w:val="24"/>
          <w:szCs w:val="24"/>
          <w:bdr w:val="none" w:color="auto" w:sz="0" w:space="0"/>
          <w:shd w:val="clear" w:fill="FFFFFF"/>
        </w:rPr>
        <w:t>：鼓励学生通过小组合作的形式共同完成项目或课题研究。此功能可以包括在线协作编辑文档、共享文件、实时聊天等功能，促进同学间的相互学习和支持。</w:t>
      </w:r>
    </w:p>
    <w:p w14:paraId="68B2F538">
      <w:pPr>
        <w:pStyle w:val="4"/>
        <w:keepNext w:val="0"/>
        <w:keepLines w:val="0"/>
        <w:widowControl/>
        <w:suppressLineNumbers w:val="0"/>
        <w:shd w:val="clear" w:fill="FFFFFF"/>
        <w:spacing w:before="120" w:beforeAutospacing="0" w:after="120" w:afterAutospacing="0" w:line="36" w:lineRule="atLeast"/>
        <w:ind w:left="0" w:right="0" w:firstLine="0"/>
        <w:rPr>
          <w:rFonts w:hint="default" w:ascii="Helvetica Neue" w:hAnsi="Helvetica Neue" w:eastAsia="Helvetica Neue" w:cs="Helvetica Neue"/>
          <w:b/>
          <w:bCs/>
          <w:i w:val="0"/>
          <w:iCs w:val="0"/>
          <w:caps w:val="0"/>
          <w:color w:val="2C2C36"/>
          <w:spacing w:val="0"/>
          <w:sz w:val="24"/>
          <w:szCs w:val="24"/>
        </w:rPr>
      </w:pPr>
      <w:r>
        <w:rPr>
          <w:rFonts w:hint="eastAsia" w:ascii="Helvetica Neue" w:hAnsi="Helvetica Neue" w:eastAsia="宋体" w:cs="Helvetica Neue"/>
          <w:b/>
          <w:bCs/>
          <w:i w:val="0"/>
          <w:iCs w:val="0"/>
          <w:caps w:val="0"/>
          <w:color w:val="2C2C36"/>
          <w:spacing w:val="0"/>
          <w:sz w:val="24"/>
          <w:szCs w:val="24"/>
          <w:shd w:val="clear" w:fill="FFFFFF"/>
          <w:lang w:val="en-US" w:eastAsia="zh-CN"/>
        </w:rPr>
        <w:t xml:space="preserve">- </w:t>
      </w:r>
      <w:r>
        <w:rPr>
          <w:rFonts w:hint="default" w:ascii="Helvetica Neue" w:hAnsi="Helvetica Neue" w:eastAsia="Helvetica Neue" w:cs="Helvetica Neue"/>
          <w:b/>
          <w:bCs/>
          <w:i w:val="0"/>
          <w:iCs w:val="0"/>
          <w:caps w:val="0"/>
          <w:color w:val="2C2C36"/>
          <w:spacing w:val="0"/>
          <w:sz w:val="24"/>
          <w:szCs w:val="24"/>
          <w:shd w:val="clear" w:fill="FFFFFF"/>
        </w:rPr>
        <w:t>智能评估模块</w:t>
      </w:r>
    </w:p>
    <w:p w14:paraId="17502E10">
      <w:pPr>
        <w:keepNext w:val="0"/>
        <w:keepLines w:val="0"/>
        <w:widowControl/>
        <w:numPr>
          <w:ilvl w:val="0"/>
          <w:numId w:val="4"/>
        </w:numPr>
        <w:suppressLineNumbers w:val="0"/>
        <w:spacing w:before="0" w:beforeAutospacing="1" w:after="0" w:afterAutospacing="1" w:line="34" w:lineRule="atLeast"/>
        <w:ind w:left="720" w:hanging="360"/>
        <w:rPr>
          <w:sz w:val="24"/>
          <w:szCs w:val="24"/>
        </w:rPr>
      </w:pPr>
      <w:r>
        <w:rPr>
          <w:rStyle w:val="8"/>
          <w:rFonts w:hint="default" w:ascii="Helvetica Neue" w:hAnsi="Helvetica Neue" w:eastAsia="Helvetica Neue" w:cs="Helvetica Neue"/>
          <w:b/>
          <w:bCs/>
          <w:i w:val="0"/>
          <w:iCs w:val="0"/>
          <w:caps w:val="0"/>
          <w:color w:val="2C2C36"/>
          <w:spacing w:val="0"/>
          <w:sz w:val="24"/>
          <w:szCs w:val="24"/>
          <w:bdr w:val="none" w:color="auto" w:sz="0" w:space="0"/>
          <w:shd w:val="clear" w:fill="FFFFFF"/>
        </w:rPr>
        <w:t>利用机器学习技术分析学生学习数据</w:t>
      </w:r>
      <w:r>
        <w:rPr>
          <w:rFonts w:hint="default" w:ascii="Helvetica Neue" w:hAnsi="Helvetica Neue" w:eastAsia="Helvetica Neue" w:cs="Helvetica Neue"/>
          <w:i w:val="0"/>
          <w:iCs w:val="0"/>
          <w:caps w:val="0"/>
          <w:color w:val="2C2C36"/>
          <w:spacing w:val="0"/>
          <w:sz w:val="24"/>
          <w:szCs w:val="24"/>
          <w:bdr w:val="none" w:color="auto" w:sz="0" w:space="0"/>
          <w:shd w:val="clear" w:fill="FFFFFF"/>
        </w:rPr>
        <w:t>：通过收集学生的行为数据（如观看视频的时间、答题正确率等），运用机器学习算法来预测学生的学习表现，并据此提供个性化的学习建议。</w:t>
      </w:r>
    </w:p>
    <w:p w14:paraId="19423D05">
      <w:pPr>
        <w:keepNext w:val="0"/>
        <w:keepLines w:val="0"/>
        <w:widowControl/>
        <w:numPr>
          <w:ilvl w:val="0"/>
          <w:numId w:val="4"/>
        </w:numPr>
        <w:suppressLineNumbers w:val="0"/>
        <w:spacing w:before="0" w:beforeAutospacing="1" w:after="0" w:afterAutospacing="1" w:line="34" w:lineRule="atLeast"/>
        <w:ind w:left="720" w:hanging="360"/>
        <w:rPr>
          <w:sz w:val="24"/>
          <w:szCs w:val="24"/>
        </w:rPr>
      </w:pPr>
      <w:r>
        <w:rPr>
          <w:rStyle w:val="8"/>
          <w:rFonts w:hint="default" w:ascii="Helvetica Neue" w:hAnsi="Helvetica Neue" w:eastAsia="Helvetica Neue" w:cs="Helvetica Neue"/>
          <w:b/>
          <w:bCs/>
          <w:i w:val="0"/>
          <w:iCs w:val="0"/>
          <w:caps w:val="0"/>
          <w:color w:val="2C2C36"/>
          <w:spacing w:val="0"/>
          <w:sz w:val="24"/>
          <w:szCs w:val="24"/>
          <w:bdr w:val="none" w:color="auto" w:sz="0" w:space="0"/>
          <w:shd w:val="clear" w:fill="FFFFFF"/>
        </w:rPr>
        <w:t>设计自动化评估系统</w:t>
      </w:r>
      <w:r>
        <w:rPr>
          <w:rFonts w:hint="default" w:ascii="Helvetica Neue" w:hAnsi="Helvetica Neue" w:eastAsia="Helvetica Neue" w:cs="Helvetica Neue"/>
          <w:i w:val="0"/>
          <w:iCs w:val="0"/>
          <w:caps w:val="0"/>
          <w:color w:val="2C2C36"/>
          <w:spacing w:val="0"/>
          <w:sz w:val="24"/>
          <w:szCs w:val="24"/>
          <w:bdr w:val="none" w:color="auto" w:sz="0" w:space="0"/>
          <w:shd w:val="clear" w:fill="FFFFFF"/>
        </w:rPr>
        <w:t>：开发自动批改作业和测试的功能，减轻教师的工作量，并及时向学生反馈成绩，让他们了解自己的表现。</w:t>
      </w:r>
    </w:p>
    <w:p w14:paraId="44E5817D">
      <w:pPr>
        <w:pStyle w:val="3"/>
        <w:keepNext w:val="0"/>
        <w:keepLines w:val="0"/>
        <w:widowControl/>
        <w:suppressLineNumbers w:val="0"/>
        <w:shd w:val="clear" w:fill="FFFFFF"/>
        <w:spacing w:before="120" w:beforeAutospacing="0" w:after="120" w:afterAutospacing="0" w:line="36" w:lineRule="atLeast"/>
        <w:ind w:left="0" w:right="0" w:firstLine="0"/>
        <w:rPr>
          <w:rFonts w:hint="default" w:ascii="Helvetica Neue" w:hAnsi="Helvetica Neue" w:eastAsia="Helvetica Neue" w:cs="Helvetica Neue"/>
          <w:b w:val="0"/>
          <w:bCs w:val="0"/>
          <w:i w:val="0"/>
          <w:iCs w:val="0"/>
          <w:caps w:val="0"/>
          <w:color w:val="2C2C36"/>
          <w:spacing w:val="0"/>
          <w:sz w:val="32"/>
          <w:szCs w:val="32"/>
        </w:rPr>
      </w:pPr>
      <w:r>
        <w:rPr>
          <w:rFonts w:hint="eastAsia" w:ascii="Helvetica Neue" w:hAnsi="Helvetica Neue" w:eastAsia="宋体" w:cs="Helvetica Neue"/>
          <w:b w:val="0"/>
          <w:bCs w:val="0"/>
          <w:i w:val="0"/>
          <w:iCs w:val="0"/>
          <w:caps w:val="0"/>
          <w:color w:val="2C2C36"/>
          <w:spacing w:val="0"/>
          <w:sz w:val="32"/>
          <w:szCs w:val="32"/>
          <w:shd w:val="clear" w:fill="FFFFFF"/>
          <w:lang w:val="en-US" w:eastAsia="zh-CN"/>
        </w:rPr>
        <w:t>二、</w:t>
      </w:r>
      <w:r>
        <w:rPr>
          <w:rFonts w:hint="default" w:ascii="Helvetica Neue" w:hAnsi="Helvetica Neue" w:eastAsia="Helvetica Neue" w:cs="Helvetica Neue"/>
          <w:b w:val="0"/>
          <w:bCs w:val="0"/>
          <w:i w:val="0"/>
          <w:iCs w:val="0"/>
          <w:caps w:val="0"/>
          <w:color w:val="2C2C36"/>
          <w:spacing w:val="0"/>
          <w:sz w:val="32"/>
          <w:szCs w:val="32"/>
          <w:shd w:val="clear" w:fill="FFFFFF"/>
        </w:rPr>
        <w:t xml:space="preserve"> 平台架构设计</w:t>
      </w:r>
    </w:p>
    <w:p w14:paraId="2A0A0F30">
      <w:pPr>
        <w:pStyle w:val="4"/>
        <w:keepNext w:val="0"/>
        <w:keepLines w:val="0"/>
        <w:widowControl/>
        <w:suppressLineNumbers w:val="0"/>
        <w:shd w:val="clear" w:fill="FFFFFF"/>
        <w:spacing w:before="120" w:beforeAutospacing="0" w:after="120" w:afterAutospacing="0" w:line="36" w:lineRule="atLeast"/>
        <w:ind w:left="0" w:right="0" w:firstLine="0"/>
        <w:rPr>
          <w:rFonts w:hint="default" w:ascii="Helvetica Neue" w:hAnsi="Helvetica Neue" w:eastAsia="Helvetica Neue" w:cs="Helvetica Neue"/>
          <w:b/>
          <w:bCs/>
          <w:i w:val="0"/>
          <w:iCs w:val="0"/>
          <w:caps w:val="0"/>
          <w:color w:val="2C2C36"/>
          <w:spacing w:val="0"/>
          <w:sz w:val="24"/>
          <w:szCs w:val="24"/>
        </w:rPr>
      </w:pPr>
      <w:r>
        <w:rPr>
          <w:rFonts w:hint="eastAsia" w:ascii="Helvetica Neue" w:hAnsi="Helvetica Neue" w:eastAsia="宋体" w:cs="Helvetica Neue"/>
          <w:b/>
          <w:bCs/>
          <w:i w:val="0"/>
          <w:iCs w:val="0"/>
          <w:caps w:val="0"/>
          <w:color w:val="2C2C36"/>
          <w:spacing w:val="0"/>
          <w:sz w:val="24"/>
          <w:szCs w:val="24"/>
          <w:shd w:val="clear" w:fill="FFFFFF"/>
          <w:lang w:val="en-US" w:eastAsia="zh-CN"/>
        </w:rPr>
        <w:t xml:space="preserve">- </w:t>
      </w:r>
      <w:r>
        <w:rPr>
          <w:rFonts w:hint="default" w:ascii="Helvetica Neue" w:hAnsi="Helvetica Neue" w:eastAsia="Helvetica Neue" w:cs="Helvetica Neue"/>
          <w:b/>
          <w:bCs/>
          <w:i w:val="0"/>
          <w:iCs w:val="0"/>
          <w:caps w:val="0"/>
          <w:color w:val="2C2C36"/>
          <w:spacing w:val="0"/>
          <w:sz w:val="24"/>
          <w:szCs w:val="24"/>
          <w:shd w:val="clear" w:fill="FFFFFF"/>
        </w:rPr>
        <w:t>前端架构</w:t>
      </w:r>
    </w:p>
    <w:p w14:paraId="36F696F8">
      <w:pPr>
        <w:keepNext w:val="0"/>
        <w:keepLines w:val="0"/>
        <w:widowControl/>
        <w:numPr>
          <w:ilvl w:val="0"/>
          <w:numId w:val="5"/>
        </w:numPr>
        <w:suppressLineNumbers w:val="0"/>
        <w:spacing w:before="0" w:beforeAutospacing="1" w:after="0" w:afterAutospacing="1" w:line="34" w:lineRule="atLeast"/>
        <w:ind w:left="720" w:hanging="360"/>
        <w:rPr>
          <w:sz w:val="24"/>
          <w:szCs w:val="24"/>
        </w:rPr>
      </w:pPr>
      <w:r>
        <w:rPr>
          <w:rStyle w:val="8"/>
          <w:rFonts w:hint="default" w:ascii="Helvetica Neue" w:hAnsi="Helvetica Neue" w:eastAsia="Helvetica Neue" w:cs="Helvetica Neue"/>
          <w:b/>
          <w:bCs/>
          <w:i w:val="0"/>
          <w:iCs w:val="0"/>
          <w:caps w:val="0"/>
          <w:color w:val="2C2C36"/>
          <w:spacing w:val="0"/>
          <w:sz w:val="24"/>
          <w:szCs w:val="24"/>
          <w:bdr w:val="none" w:color="auto" w:sz="0" w:space="0"/>
          <w:shd w:val="clear" w:fill="FFFFFF"/>
        </w:rPr>
        <w:t>采用React或Vue.js构建用户界面</w:t>
      </w:r>
      <w:r>
        <w:rPr>
          <w:rFonts w:hint="default" w:ascii="Helvetica Neue" w:hAnsi="Helvetica Neue" w:eastAsia="Helvetica Neue" w:cs="Helvetica Neue"/>
          <w:i w:val="0"/>
          <w:iCs w:val="0"/>
          <w:caps w:val="0"/>
          <w:color w:val="2C2C36"/>
          <w:spacing w:val="0"/>
          <w:sz w:val="24"/>
          <w:szCs w:val="24"/>
          <w:bdr w:val="none" w:color="auto" w:sz="0" w:space="0"/>
          <w:shd w:val="clear" w:fill="FFFFFF"/>
        </w:rPr>
        <w:t>：前端框架的选择应基于项目团队的熟悉程度和平台的特定需求。这两个框架都支持组件化开发，易于维护且具有良好性能。通过这些框架，可以创建响应迅速且用户友好的界面。</w:t>
      </w:r>
    </w:p>
    <w:p w14:paraId="2642EBB4">
      <w:pPr>
        <w:keepNext w:val="0"/>
        <w:keepLines w:val="0"/>
        <w:widowControl/>
        <w:numPr>
          <w:ilvl w:val="0"/>
          <w:numId w:val="5"/>
        </w:numPr>
        <w:suppressLineNumbers w:val="0"/>
        <w:spacing w:before="0" w:beforeAutospacing="1" w:after="0" w:afterAutospacing="1" w:line="34" w:lineRule="atLeast"/>
        <w:ind w:left="720" w:hanging="360"/>
        <w:rPr>
          <w:sz w:val="24"/>
          <w:szCs w:val="24"/>
        </w:rPr>
      </w:pPr>
      <w:r>
        <w:rPr>
          <w:rStyle w:val="8"/>
          <w:rFonts w:hint="default" w:ascii="Helvetica Neue" w:hAnsi="Helvetica Neue" w:eastAsia="Helvetica Neue" w:cs="Helvetica Neue"/>
          <w:b/>
          <w:bCs/>
          <w:i w:val="0"/>
          <w:iCs w:val="0"/>
          <w:caps w:val="0"/>
          <w:color w:val="2C2C36"/>
          <w:spacing w:val="0"/>
          <w:sz w:val="24"/>
          <w:szCs w:val="24"/>
          <w:bdr w:val="none" w:color="auto" w:sz="0" w:space="0"/>
          <w:shd w:val="clear" w:fill="FFFFFF"/>
        </w:rPr>
        <w:t>确保良好的用户体验和响应速度</w:t>
      </w:r>
      <w:r>
        <w:rPr>
          <w:rFonts w:hint="default" w:ascii="Helvetica Neue" w:hAnsi="Helvetica Neue" w:eastAsia="Helvetica Neue" w:cs="Helvetica Neue"/>
          <w:i w:val="0"/>
          <w:iCs w:val="0"/>
          <w:caps w:val="0"/>
          <w:color w:val="2C2C36"/>
          <w:spacing w:val="0"/>
          <w:sz w:val="24"/>
          <w:szCs w:val="24"/>
          <w:bdr w:val="none" w:color="auto" w:sz="0" w:space="0"/>
          <w:shd w:val="clear" w:fill="FFFFFF"/>
        </w:rPr>
        <w:t>：前端开发时应重视加载速度和交互流畅性，确保页面加载速度快，操作反应及时，给用户带来愉悦的使用体验。</w:t>
      </w:r>
    </w:p>
    <w:p w14:paraId="0AFE0402">
      <w:pPr>
        <w:pStyle w:val="4"/>
        <w:keepNext w:val="0"/>
        <w:keepLines w:val="0"/>
        <w:widowControl/>
        <w:suppressLineNumbers w:val="0"/>
        <w:shd w:val="clear" w:fill="FFFFFF"/>
        <w:spacing w:before="120" w:beforeAutospacing="0" w:after="120" w:afterAutospacing="0" w:line="36" w:lineRule="atLeast"/>
        <w:ind w:left="0" w:right="0" w:firstLine="0"/>
        <w:rPr>
          <w:rFonts w:hint="default" w:ascii="Helvetica Neue" w:hAnsi="Helvetica Neue" w:eastAsia="Helvetica Neue" w:cs="Helvetica Neue"/>
          <w:b/>
          <w:bCs/>
          <w:i w:val="0"/>
          <w:iCs w:val="0"/>
          <w:caps w:val="0"/>
          <w:color w:val="2C2C36"/>
          <w:spacing w:val="0"/>
          <w:sz w:val="24"/>
          <w:szCs w:val="24"/>
        </w:rPr>
      </w:pPr>
      <w:r>
        <w:rPr>
          <w:rFonts w:hint="eastAsia" w:ascii="Helvetica Neue" w:hAnsi="Helvetica Neue" w:eastAsia="宋体" w:cs="Helvetica Neue"/>
          <w:b/>
          <w:bCs/>
          <w:i w:val="0"/>
          <w:iCs w:val="0"/>
          <w:caps w:val="0"/>
          <w:color w:val="2C2C36"/>
          <w:spacing w:val="0"/>
          <w:sz w:val="24"/>
          <w:szCs w:val="24"/>
          <w:shd w:val="clear" w:fill="FFFFFF"/>
          <w:lang w:val="en-US" w:eastAsia="zh-CN"/>
        </w:rPr>
        <w:t xml:space="preserve">- </w:t>
      </w:r>
      <w:r>
        <w:rPr>
          <w:rFonts w:hint="default" w:ascii="Helvetica Neue" w:hAnsi="Helvetica Neue" w:eastAsia="Helvetica Neue" w:cs="Helvetica Neue"/>
          <w:b/>
          <w:bCs/>
          <w:i w:val="0"/>
          <w:iCs w:val="0"/>
          <w:caps w:val="0"/>
          <w:color w:val="2C2C36"/>
          <w:spacing w:val="0"/>
          <w:sz w:val="24"/>
          <w:szCs w:val="24"/>
          <w:shd w:val="clear" w:fill="FFFFFF"/>
        </w:rPr>
        <w:t>后端架构</w:t>
      </w:r>
    </w:p>
    <w:p w14:paraId="393A7AAA">
      <w:pPr>
        <w:keepNext w:val="0"/>
        <w:keepLines w:val="0"/>
        <w:widowControl/>
        <w:numPr>
          <w:ilvl w:val="0"/>
          <w:numId w:val="6"/>
        </w:numPr>
        <w:suppressLineNumbers w:val="0"/>
        <w:spacing w:before="0" w:beforeAutospacing="1" w:after="0" w:afterAutospacing="1" w:line="34" w:lineRule="atLeast"/>
        <w:ind w:left="720" w:hanging="360"/>
        <w:rPr>
          <w:sz w:val="24"/>
          <w:szCs w:val="24"/>
        </w:rPr>
      </w:pPr>
      <w:r>
        <w:rPr>
          <w:rStyle w:val="8"/>
          <w:rFonts w:hint="default" w:ascii="Helvetica Neue" w:hAnsi="Helvetica Neue" w:eastAsia="Helvetica Neue" w:cs="Helvetica Neue"/>
          <w:b/>
          <w:bCs/>
          <w:i w:val="0"/>
          <w:iCs w:val="0"/>
          <w:caps w:val="0"/>
          <w:color w:val="2C2C36"/>
          <w:spacing w:val="0"/>
          <w:sz w:val="24"/>
          <w:szCs w:val="24"/>
          <w:bdr w:val="none" w:color="auto" w:sz="0" w:space="0"/>
          <w:shd w:val="clear" w:fill="FFFFFF"/>
        </w:rPr>
        <w:t>选择Node.js或Python的Django框架作为后端</w:t>
      </w:r>
      <w:r>
        <w:rPr>
          <w:rFonts w:hint="default" w:ascii="Helvetica Neue" w:hAnsi="Helvetica Neue" w:eastAsia="Helvetica Neue" w:cs="Helvetica Neue"/>
          <w:i w:val="0"/>
          <w:iCs w:val="0"/>
          <w:caps w:val="0"/>
          <w:color w:val="2C2C36"/>
          <w:spacing w:val="0"/>
          <w:sz w:val="24"/>
          <w:szCs w:val="24"/>
          <w:bdr w:val="none" w:color="auto" w:sz="0" w:space="0"/>
          <w:shd w:val="clear" w:fill="FFFFFF"/>
        </w:rPr>
        <w:t>：这两种技术栈都具备良好的性能和稳定性，Node.js适用于实时应用，而Django则擅长处理复杂的业务逻辑。选择合适的后端技术可以确保平台能够处理大量并发请求，并支持未来的扩展。</w:t>
      </w:r>
    </w:p>
    <w:p w14:paraId="4D4B1B65">
      <w:pPr>
        <w:keepNext w:val="0"/>
        <w:keepLines w:val="0"/>
        <w:widowControl/>
        <w:numPr>
          <w:ilvl w:val="0"/>
          <w:numId w:val="6"/>
        </w:numPr>
        <w:suppressLineNumbers w:val="0"/>
        <w:spacing w:before="0" w:beforeAutospacing="1" w:after="0" w:afterAutospacing="1" w:line="34" w:lineRule="atLeast"/>
        <w:ind w:left="720" w:hanging="360"/>
        <w:rPr>
          <w:sz w:val="24"/>
          <w:szCs w:val="24"/>
        </w:rPr>
      </w:pPr>
      <w:r>
        <w:rPr>
          <w:rStyle w:val="8"/>
          <w:rFonts w:hint="default" w:ascii="Helvetica Neue" w:hAnsi="Helvetica Neue" w:eastAsia="Helvetica Neue" w:cs="Helvetica Neue"/>
          <w:b/>
          <w:bCs/>
          <w:i w:val="0"/>
          <w:iCs w:val="0"/>
          <w:caps w:val="0"/>
          <w:color w:val="2C2C36"/>
          <w:spacing w:val="0"/>
          <w:sz w:val="24"/>
          <w:szCs w:val="24"/>
          <w:bdr w:val="none" w:color="auto" w:sz="0" w:space="0"/>
          <w:shd w:val="clear" w:fill="FFFFFF"/>
        </w:rPr>
        <w:t>数据库可选用MySQL或MongoDB</w:t>
      </w:r>
      <w:r>
        <w:rPr>
          <w:rFonts w:hint="default" w:ascii="Helvetica Neue" w:hAnsi="Helvetica Neue" w:eastAsia="Helvetica Neue" w:cs="Helvetica Neue"/>
          <w:i w:val="0"/>
          <w:iCs w:val="0"/>
          <w:caps w:val="0"/>
          <w:color w:val="2C2C36"/>
          <w:spacing w:val="0"/>
          <w:sz w:val="24"/>
          <w:szCs w:val="24"/>
          <w:bdr w:val="none" w:color="auto" w:sz="0" w:space="0"/>
          <w:shd w:val="clear" w:fill="FFFFFF"/>
        </w:rPr>
        <w:t>：关系型数据库MySQL适用于结构化数据存储，而非关系型数据库MongoDB则更适合处理大量非结构化数据。根据实际需求选择合适的数据库类型，可以提高数据处理效率。</w:t>
      </w:r>
    </w:p>
    <w:p w14:paraId="0544256D">
      <w:pPr>
        <w:pStyle w:val="4"/>
        <w:keepNext w:val="0"/>
        <w:keepLines w:val="0"/>
        <w:widowControl/>
        <w:suppressLineNumbers w:val="0"/>
        <w:shd w:val="clear" w:fill="FFFFFF"/>
        <w:spacing w:before="120" w:beforeAutospacing="0" w:after="120" w:afterAutospacing="0" w:line="36" w:lineRule="atLeast"/>
        <w:ind w:left="0" w:right="0" w:firstLine="0"/>
        <w:rPr>
          <w:rFonts w:hint="default" w:ascii="Helvetica Neue" w:hAnsi="Helvetica Neue" w:eastAsia="Helvetica Neue" w:cs="Helvetica Neue"/>
          <w:b/>
          <w:bCs/>
          <w:i w:val="0"/>
          <w:iCs w:val="0"/>
          <w:caps w:val="0"/>
          <w:color w:val="2C2C36"/>
          <w:spacing w:val="0"/>
          <w:sz w:val="24"/>
          <w:szCs w:val="24"/>
        </w:rPr>
      </w:pPr>
      <w:r>
        <w:rPr>
          <w:rFonts w:hint="eastAsia" w:ascii="Helvetica Neue" w:hAnsi="Helvetica Neue" w:eastAsia="宋体" w:cs="Helvetica Neue"/>
          <w:b/>
          <w:bCs/>
          <w:i w:val="0"/>
          <w:iCs w:val="0"/>
          <w:caps w:val="0"/>
          <w:color w:val="2C2C36"/>
          <w:spacing w:val="0"/>
          <w:sz w:val="24"/>
          <w:szCs w:val="24"/>
          <w:shd w:val="clear" w:fill="FFFFFF"/>
          <w:lang w:val="en-US" w:eastAsia="zh-CN"/>
        </w:rPr>
        <w:t xml:space="preserve">- </w:t>
      </w:r>
      <w:r>
        <w:rPr>
          <w:rFonts w:hint="default" w:ascii="Helvetica Neue" w:hAnsi="Helvetica Neue" w:eastAsia="Helvetica Neue" w:cs="Helvetica Neue"/>
          <w:b/>
          <w:bCs/>
          <w:i w:val="0"/>
          <w:iCs w:val="0"/>
          <w:caps w:val="0"/>
          <w:color w:val="2C2C36"/>
          <w:spacing w:val="0"/>
          <w:sz w:val="24"/>
          <w:szCs w:val="24"/>
          <w:shd w:val="clear" w:fill="FFFFFF"/>
        </w:rPr>
        <w:t>安全机制</w:t>
      </w:r>
    </w:p>
    <w:p w14:paraId="0F28262F">
      <w:pPr>
        <w:keepNext w:val="0"/>
        <w:keepLines w:val="0"/>
        <w:widowControl/>
        <w:numPr>
          <w:ilvl w:val="0"/>
          <w:numId w:val="7"/>
        </w:numPr>
        <w:suppressLineNumbers w:val="0"/>
        <w:spacing w:before="0" w:beforeAutospacing="1" w:after="0" w:afterAutospacing="1" w:line="34" w:lineRule="atLeast"/>
        <w:ind w:left="720" w:hanging="360"/>
        <w:rPr>
          <w:sz w:val="24"/>
          <w:szCs w:val="24"/>
        </w:rPr>
      </w:pPr>
      <w:r>
        <w:rPr>
          <w:rStyle w:val="8"/>
          <w:rFonts w:hint="default" w:ascii="Helvetica Neue" w:hAnsi="Helvetica Neue" w:eastAsia="Helvetica Neue" w:cs="Helvetica Neue"/>
          <w:b/>
          <w:bCs/>
          <w:i w:val="0"/>
          <w:iCs w:val="0"/>
          <w:caps w:val="0"/>
          <w:color w:val="2C2C36"/>
          <w:spacing w:val="0"/>
          <w:sz w:val="24"/>
          <w:szCs w:val="24"/>
          <w:bdr w:val="none" w:color="auto" w:sz="0" w:space="0"/>
          <w:shd w:val="clear" w:fill="FFFFFF"/>
        </w:rPr>
        <w:t>引入OAuth2.0或JWT等认证机制</w:t>
      </w:r>
      <w:r>
        <w:rPr>
          <w:rFonts w:hint="default" w:ascii="Helvetica Neue" w:hAnsi="Helvetica Neue" w:eastAsia="Helvetica Neue" w:cs="Helvetica Neue"/>
          <w:i w:val="0"/>
          <w:iCs w:val="0"/>
          <w:caps w:val="0"/>
          <w:color w:val="2C2C36"/>
          <w:spacing w:val="0"/>
          <w:sz w:val="24"/>
          <w:szCs w:val="24"/>
          <w:bdr w:val="none" w:color="auto" w:sz="0" w:space="0"/>
          <w:shd w:val="clear" w:fill="FFFFFF"/>
        </w:rPr>
        <w:t>：通过现代认证协议确保用户身份验证的安全性，防止未经授权的访问。</w:t>
      </w:r>
    </w:p>
    <w:p w14:paraId="6E9C2161">
      <w:pPr>
        <w:keepNext w:val="0"/>
        <w:keepLines w:val="0"/>
        <w:widowControl/>
        <w:numPr>
          <w:ilvl w:val="0"/>
          <w:numId w:val="7"/>
        </w:numPr>
        <w:suppressLineNumbers w:val="0"/>
        <w:spacing w:before="0" w:beforeAutospacing="1" w:after="0" w:afterAutospacing="1" w:line="34" w:lineRule="atLeast"/>
        <w:ind w:left="720" w:hanging="360"/>
      </w:pPr>
      <w:r>
        <w:rPr>
          <w:rStyle w:val="8"/>
          <w:rFonts w:hint="default" w:ascii="Helvetica Neue" w:hAnsi="Helvetica Neue" w:eastAsia="Helvetica Neue" w:cs="Helvetica Neue"/>
          <w:b/>
          <w:bCs/>
          <w:i w:val="0"/>
          <w:iCs w:val="0"/>
          <w:caps w:val="0"/>
          <w:color w:val="2C2C36"/>
          <w:spacing w:val="0"/>
          <w:sz w:val="24"/>
          <w:szCs w:val="24"/>
          <w:bdr w:val="none" w:color="auto" w:sz="0" w:space="0"/>
          <w:shd w:val="clear" w:fill="FFFFFF"/>
        </w:rPr>
        <w:t>定期进行安全性测试与漏洞扫描</w:t>
      </w:r>
      <w:r>
        <w:rPr>
          <w:rFonts w:hint="default" w:ascii="Helvetica Neue" w:hAnsi="Helvetica Neue" w:eastAsia="Helvetica Neue" w:cs="Helvetica Neue"/>
          <w:i w:val="0"/>
          <w:iCs w:val="0"/>
          <w:caps w:val="0"/>
          <w:color w:val="2C2C36"/>
          <w:spacing w:val="0"/>
          <w:sz w:val="24"/>
          <w:szCs w:val="24"/>
          <w:bdr w:val="none" w:color="auto" w:sz="0" w:space="0"/>
          <w:shd w:val="clear" w:fill="FFFFFF"/>
        </w:rPr>
        <w:t>：实施定期的安全审计，使用自动化工具检查代码中的潜在漏洞，并及时修复发现的问题，确保用户数据安全不受威胁。</w:t>
      </w:r>
    </w:p>
    <w:p w14:paraId="596D3BEC">
      <w:pPr>
        <w:numPr>
          <w:ilvl w:val="0"/>
          <w:numId w:val="1"/>
        </w:numPr>
        <w:ind w:left="0" w:leftChars="0" w:firstLine="0" w:firstLineChars="0"/>
        <w:rPr>
          <w:rFonts w:hint="default"/>
          <w:sz w:val="44"/>
          <w:szCs w:val="44"/>
          <w:lang w:val="en-US" w:eastAsia="zh-CN"/>
        </w:rPr>
      </w:pPr>
      <w:r>
        <w:rPr>
          <w:rFonts w:hint="default"/>
          <w:sz w:val="44"/>
          <w:szCs w:val="44"/>
          <w:lang w:val="en-US" w:eastAsia="zh-CN"/>
        </w:rPr>
        <w:t>实现程度</w:t>
      </w:r>
    </w:p>
    <w:p w14:paraId="15F64ED1">
      <w:pPr>
        <w:rPr>
          <w:rFonts w:hint="default"/>
          <w:lang w:val="en-US" w:eastAsia="zh-CN"/>
        </w:rPr>
      </w:pPr>
    </w:p>
    <w:p w14:paraId="1762D975">
      <w:pPr>
        <w:rPr>
          <w:rFonts w:hint="default"/>
          <w:sz w:val="24"/>
          <w:szCs w:val="24"/>
          <w:lang w:val="en-US" w:eastAsia="zh-CN"/>
        </w:rPr>
      </w:pPr>
      <w:r>
        <w:rPr>
          <w:rFonts w:hint="default"/>
          <w:sz w:val="24"/>
          <w:szCs w:val="24"/>
          <w:lang w:val="en-US" w:eastAsia="zh-CN"/>
        </w:rPr>
        <w:t>通过以上设计与功能实现，我们预期</w:t>
      </w:r>
      <w:r>
        <w:rPr>
          <w:rFonts w:hint="eastAsia"/>
          <w:sz w:val="24"/>
          <w:szCs w:val="24"/>
          <w:lang w:val="en-US" w:eastAsia="zh-CN"/>
        </w:rPr>
        <w:t>实现一个网页、客户端、手机APP均可访问的多平台智慧教学平台，</w:t>
      </w:r>
      <w:r>
        <w:rPr>
          <w:rFonts w:hint="default"/>
          <w:sz w:val="24"/>
          <w:szCs w:val="24"/>
          <w:lang w:val="en-US" w:eastAsia="zh-CN"/>
        </w:rPr>
        <w:t>可以达到以下程度：</w:t>
      </w:r>
    </w:p>
    <w:p w14:paraId="6A39D61D">
      <w:pPr>
        <w:rPr>
          <w:rFonts w:hint="default"/>
          <w:sz w:val="24"/>
          <w:szCs w:val="24"/>
          <w:lang w:val="en-US" w:eastAsia="zh-CN"/>
        </w:rPr>
      </w:pPr>
    </w:p>
    <w:p w14:paraId="1A041071">
      <w:pPr>
        <w:rPr>
          <w:rFonts w:hint="default"/>
          <w:sz w:val="32"/>
          <w:szCs w:val="32"/>
          <w:lang w:val="en-US" w:eastAsia="zh-CN"/>
        </w:rPr>
      </w:pPr>
      <w:r>
        <w:rPr>
          <w:rFonts w:hint="eastAsia"/>
          <w:sz w:val="32"/>
          <w:szCs w:val="32"/>
          <w:lang w:val="en-US" w:eastAsia="zh-CN"/>
        </w:rPr>
        <w:t>一、</w:t>
      </w:r>
      <w:r>
        <w:rPr>
          <w:rFonts w:hint="default"/>
          <w:sz w:val="32"/>
          <w:szCs w:val="32"/>
          <w:lang w:val="en-US" w:eastAsia="zh-CN"/>
        </w:rPr>
        <w:t xml:space="preserve"> 用户满意度  </w:t>
      </w:r>
    </w:p>
    <w:p w14:paraId="3E42E533">
      <w:pPr>
        <w:rPr>
          <w:rFonts w:hint="default"/>
          <w:sz w:val="24"/>
          <w:szCs w:val="24"/>
          <w:lang w:val="en-US" w:eastAsia="zh-CN"/>
        </w:rPr>
      </w:pPr>
      <w:r>
        <w:rPr>
          <w:rFonts w:hint="default"/>
          <w:sz w:val="24"/>
          <w:szCs w:val="24"/>
          <w:lang w:val="en-US" w:eastAsia="zh-CN"/>
        </w:rPr>
        <w:t xml:space="preserve">   期望通过用户体验测试与反馈收集，将用户满意度提高到80%以上。</w:t>
      </w:r>
    </w:p>
    <w:p w14:paraId="4B1E9F1B">
      <w:pPr>
        <w:rPr>
          <w:rFonts w:hint="default"/>
          <w:sz w:val="24"/>
          <w:szCs w:val="24"/>
          <w:lang w:val="en-US" w:eastAsia="zh-CN"/>
        </w:rPr>
      </w:pPr>
    </w:p>
    <w:p w14:paraId="4C3921EB">
      <w:pPr>
        <w:rPr>
          <w:rFonts w:hint="default"/>
          <w:sz w:val="24"/>
          <w:szCs w:val="24"/>
          <w:lang w:val="en-US" w:eastAsia="zh-CN"/>
        </w:rPr>
      </w:pPr>
    </w:p>
    <w:p w14:paraId="1AEE2B55">
      <w:pPr>
        <w:rPr>
          <w:rFonts w:hint="default"/>
          <w:sz w:val="24"/>
          <w:szCs w:val="24"/>
          <w:lang w:val="en-US" w:eastAsia="zh-CN"/>
        </w:rPr>
      </w:pPr>
    </w:p>
    <w:p w14:paraId="33005916">
      <w:pPr>
        <w:rPr>
          <w:rFonts w:hint="default"/>
          <w:sz w:val="32"/>
          <w:szCs w:val="32"/>
          <w:lang w:val="en-US" w:eastAsia="zh-CN"/>
        </w:rPr>
      </w:pPr>
      <w:r>
        <w:rPr>
          <w:rFonts w:hint="eastAsia"/>
          <w:sz w:val="32"/>
          <w:szCs w:val="32"/>
          <w:lang w:val="en-US" w:eastAsia="zh-CN"/>
        </w:rPr>
        <w:t>二、</w:t>
      </w:r>
      <w:bookmarkStart w:id="0" w:name="_GoBack"/>
      <w:bookmarkEnd w:id="0"/>
      <w:r>
        <w:rPr>
          <w:rFonts w:hint="default"/>
          <w:sz w:val="32"/>
          <w:szCs w:val="32"/>
          <w:lang w:val="en-US" w:eastAsia="zh-CN"/>
        </w:rPr>
        <w:t xml:space="preserve"> 学习效果提升  </w:t>
      </w:r>
    </w:p>
    <w:p w14:paraId="5F74FE22">
      <w:pPr>
        <w:rPr>
          <w:rFonts w:hint="default"/>
          <w:sz w:val="24"/>
          <w:szCs w:val="24"/>
          <w:lang w:val="en-US" w:eastAsia="zh-CN"/>
        </w:rPr>
      </w:pPr>
      <w:r>
        <w:rPr>
          <w:rFonts w:hint="default"/>
          <w:sz w:val="24"/>
          <w:szCs w:val="24"/>
          <w:lang w:val="en-US" w:eastAsia="zh-CN"/>
        </w:rPr>
        <w:t xml:space="preserve">   通过智能评估系统，学生的学习效率</w:t>
      </w:r>
      <w:r>
        <w:rPr>
          <w:rFonts w:hint="eastAsia"/>
          <w:sz w:val="24"/>
          <w:szCs w:val="24"/>
          <w:lang w:val="en-US" w:eastAsia="zh-CN"/>
        </w:rPr>
        <w:t>与积极性</w:t>
      </w:r>
      <w:r>
        <w:rPr>
          <w:rFonts w:hint="default"/>
          <w:sz w:val="24"/>
          <w:szCs w:val="24"/>
          <w:lang w:val="en-US" w:eastAsia="zh-CN"/>
        </w:rPr>
        <w:t>提</w:t>
      </w:r>
      <w:r>
        <w:rPr>
          <w:rFonts w:hint="eastAsia"/>
          <w:sz w:val="24"/>
          <w:szCs w:val="24"/>
          <w:lang w:val="en-US" w:eastAsia="zh-CN"/>
        </w:rPr>
        <w:t>高</w:t>
      </w:r>
      <w:r>
        <w:rPr>
          <w:rFonts w:hint="default"/>
          <w:sz w:val="24"/>
          <w:szCs w:val="24"/>
          <w:lang w:val="en-US" w:eastAsia="zh-CN"/>
        </w:rPr>
        <w:t>，教师的教学质量</w:t>
      </w:r>
      <w:r>
        <w:rPr>
          <w:rFonts w:hint="eastAsia"/>
          <w:sz w:val="24"/>
          <w:szCs w:val="24"/>
          <w:lang w:val="en-US" w:eastAsia="zh-CN"/>
        </w:rPr>
        <w:t>效率</w:t>
      </w:r>
      <w:r>
        <w:rPr>
          <w:rFonts w:hint="default"/>
          <w:sz w:val="24"/>
          <w:szCs w:val="24"/>
          <w:lang w:val="en-US" w:eastAsia="zh-CN"/>
        </w:rPr>
        <w:t>明显提升</w:t>
      </w:r>
      <w:r>
        <w:rPr>
          <w:rFonts w:hint="eastAsia"/>
          <w:sz w:val="24"/>
          <w:szCs w:val="24"/>
          <w:lang w:val="en-US" w:eastAsia="zh-CN"/>
        </w:rPr>
        <w:t>且负担减少</w:t>
      </w:r>
      <w:r>
        <w:rPr>
          <w:rFonts w:hint="default"/>
          <w:sz w:val="24"/>
          <w:szCs w:val="24"/>
          <w:lang w:val="en-US" w:eastAsia="zh-CN"/>
        </w:rPr>
        <w:t>。</w:t>
      </w:r>
    </w:p>
    <w:p w14:paraId="59B43185">
      <w:pPr>
        <w:rPr>
          <w:rFonts w:hint="default"/>
          <w:sz w:val="24"/>
          <w:szCs w:val="24"/>
          <w:lang w:val="en-US" w:eastAsia="zh-CN"/>
        </w:rPr>
      </w:pPr>
    </w:p>
    <w:p w14:paraId="4F16A996">
      <w:pPr>
        <w:rPr>
          <w:rFonts w:hint="default"/>
          <w:sz w:val="32"/>
          <w:szCs w:val="32"/>
          <w:lang w:val="en-US" w:eastAsia="zh-CN"/>
        </w:rPr>
      </w:pPr>
      <w:r>
        <w:rPr>
          <w:rFonts w:hint="eastAsia"/>
          <w:sz w:val="32"/>
          <w:szCs w:val="32"/>
          <w:lang w:val="en-US" w:eastAsia="zh-CN"/>
        </w:rPr>
        <w:t>三、</w:t>
      </w:r>
      <w:r>
        <w:rPr>
          <w:rFonts w:hint="default"/>
          <w:sz w:val="32"/>
          <w:szCs w:val="32"/>
          <w:lang w:val="en-US" w:eastAsia="zh-CN"/>
        </w:rPr>
        <w:t xml:space="preserve"> 安全性达标  </w:t>
      </w:r>
    </w:p>
    <w:p w14:paraId="0E75CC29">
      <w:pPr>
        <w:rPr>
          <w:rFonts w:hint="default"/>
          <w:sz w:val="24"/>
          <w:szCs w:val="24"/>
          <w:lang w:val="en-US" w:eastAsia="zh-CN"/>
        </w:rPr>
      </w:pPr>
      <w:r>
        <w:rPr>
          <w:rFonts w:hint="default"/>
          <w:sz w:val="24"/>
          <w:szCs w:val="24"/>
          <w:lang w:val="en-US" w:eastAsia="zh-CN"/>
        </w:rPr>
        <w:t xml:space="preserve">   通过安全审计与测试，确保平台安全性达到行业标准。</w:t>
      </w:r>
    </w:p>
    <w:p w14:paraId="63CCF110">
      <w:pPr>
        <w:rPr>
          <w:rFonts w:hint="default"/>
          <w:sz w:val="24"/>
          <w:szCs w:val="24"/>
          <w:lang w:val="en-US" w:eastAsia="zh-CN"/>
        </w:rPr>
      </w:pPr>
    </w:p>
    <w:p w14:paraId="69223981">
      <w:pPr>
        <w:rPr>
          <w:rFonts w:hint="default"/>
          <w:sz w:val="32"/>
          <w:szCs w:val="32"/>
          <w:lang w:val="en-US" w:eastAsia="zh-CN"/>
        </w:rPr>
      </w:pPr>
      <w:r>
        <w:rPr>
          <w:rFonts w:hint="eastAsia"/>
          <w:sz w:val="32"/>
          <w:szCs w:val="32"/>
          <w:lang w:val="en-US" w:eastAsia="zh-CN"/>
        </w:rPr>
        <w:t>四、</w:t>
      </w:r>
      <w:r>
        <w:rPr>
          <w:rFonts w:hint="default"/>
          <w:sz w:val="32"/>
          <w:szCs w:val="32"/>
          <w:lang w:val="en-US" w:eastAsia="zh-CN"/>
        </w:rPr>
        <w:t xml:space="preserve">市场渗透率  </w:t>
      </w:r>
    </w:p>
    <w:p w14:paraId="3787B90C">
      <w:pPr>
        <w:rPr>
          <w:rFonts w:hint="default"/>
          <w:sz w:val="24"/>
          <w:szCs w:val="24"/>
          <w:lang w:val="en-US" w:eastAsia="zh-CN"/>
        </w:rPr>
      </w:pPr>
      <w:r>
        <w:rPr>
          <w:rFonts w:hint="default"/>
          <w:sz w:val="24"/>
          <w:szCs w:val="24"/>
          <w:lang w:val="en-US" w:eastAsia="zh-CN"/>
        </w:rPr>
        <w:t xml:space="preserve">   在平台上线后的六个月内，争取吸引至少30%的目标用户群体注册使用。</w:t>
      </w:r>
    </w:p>
    <w:p w14:paraId="31ECA83E">
      <w:pPr>
        <w:keepNext w:val="0"/>
        <w:keepLines w:val="0"/>
        <w:widowControl/>
        <w:numPr>
          <w:numId w:val="0"/>
        </w:numPr>
        <w:suppressLineNumbers w:val="0"/>
        <w:tabs>
          <w:tab w:val="left" w:pos="720"/>
        </w:tabs>
        <w:spacing w:before="0" w:beforeAutospacing="1" w:after="0" w:afterAutospacing="1" w:line="34" w:lineRule="atLeast"/>
        <w:rPr>
          <w:sz w:val="24"/>
          <w:szCs w:val="24"/>
        </w:rPr>
      </w:pPr>
    </w:p>
    <w:p w14:paraId="552D979C">
      <w:pPr>
        <w:numPr>
          <w:numId w:val="0"/>
        </w:numPr>
        <w:ind w:leftChars="0"/>
        <w:rPr>
          <w:rFonts w:hint="default"/>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7FABE"/>
    <w:multiLevelType w:val="multilevel"/>
    <w:tmpl w:val="9FF7FA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79834EC"/>
    <w:multiLevelType w:val="multilevel"/>
    <w:tmpl w:val="A79834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BDECC37"/>
    <w:multiLevelType w:val="singleLevel"/>
    <w:tmpl w:val="DBDECC37"/>
    <w:lvl w:ilvl="0" w:tentative="0">
      <w:start w:val="1"/>
      <w:numFmt w:val="decimal"/>
      <w:suff w:val="space"/>
      <w:lvlText w:val="%1."/>
      <w:lvlJc w:val="left"/>
    </w:lvl>
  </w:abstractNum>
  <w:abstractNum w:abstractNumId="3">
    <w:nsid w:val="E4FFB93A"/>
    <w:multiLevelType w:val="multilevel"/>
    <w:tmpl w:val="E4FFB9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B79700"/>
    <w:multiLevelType w:val="multilevel"/>
    <w:tmpl w:val="FFB797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CDE9368"/>
    <w:multiLevelType w:val="multilevel"/>
    <w:tmpl w:val="3CDE93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EB4D73F"/>
    <w:multiLevelType w:val="multilevel"/>
    <w:tmpl w:val="7EB4D7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hZjRmODMyNWU0ZjIwYzhkOTkzNjViYTRmNmE3ZGMifQ=="/>
  </w:docVars>
  <w:rsids>
    <w:rsidRoot w:val="68AB08FE"/>
    <w:rsid w:val="68AB08FE"/>
    <w:rsid w:val="F3ECCB24"/>
    <w:rsid w:val="FBDE3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2024-10-08T19:51:00Z</dcterms:created>
  <dc:creator>资隽森</dc:creator>
  <cp:lastModifiedBy>资隽森</cp:lastModifiedBy>
  <dcterms:modified xsi:type="dcterms:W3CDTF">2024-10-08T20:19:29Z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1033-6.11.0.8885</vt:lpwstr>
  </property>
  <property fmtid="{D5CDD505-2E9C-101B-9397-08002B2CF9AE}" pid="3" name="ICV">
    <vt:lpwstr>7F023C6169516B9AB71C0567EE4541DB_41</vt:lpwstr>
  </property>
</Properties>
</file>