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浙江大学计算机图形学</w:t>
      </w:r>
    </w:p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课程实验报告（2023-2024年秋冬）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姓名：展翼飞  学号：3190102196  专业：计算机科学与技术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1.1 实验内容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了解OpenGL中的坐标系与投影变换，熟悉模型坐标系，世界坐标系以及正投影，透视投影的概念以及它们在OpenGL中的基础运用，并使用透视变换绘制三维的会动的后三位学号。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1.2 预期结果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绘制窗口上有 196 三个立体数字，左边数字在其模型坐标系y轴上移动，中间数字绕y轴旋转，右边数字从小到达缩放，效果类似给出的demo.mp4。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熟悉相关函数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glutReshapeFunc();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   //用于注册窗口变换回调函数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glutPostRedisplay(); //标记当前窗口需要重新绘制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glutIdleFunc();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      //注册没有窗口事件时的回调函数，配合实现不断重绘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glMatrixMode();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 xml:space="preserve">      //选择当前矩阵模式为投影，模型视图或纹理矩阵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glPushMatrix();      //保存当前的坐标系矩阵至栈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glPopMatrix();       //将之前保存的坐标系矩阵出栈，与push配合可以用作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保存现场，创建一个临时的坐标系矩阵进行绘制，然后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再恢复现场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glutInitDisplayMode(GLUT_RGBA | GLUT_DOUBLE)  //参数GLUT_DOUBLE与绘制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函数中的glutSwapBuffers()设置双缓冲绘图，使动画</w:t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更流畅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尝试绘制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使用glBegin()与glEnd()中的GL_LINES与GL_LINE_LOOP绘制三维数字的边框与相应连线。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368550" cy="34118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使用&lt;time.h&gt;给定的计时函数原型给绘制函数提供基于时间变换的值，以实现动态效果。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826510" cy="28428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  <w:t>绘制窗口上有 196 三个立体数字，左边数字在其模型坐标系y轴上移动，中间数字绕y轴旋转，右边数字从小到达缩放，效果类似给出的demo.mp4，其静态效果如下图所示：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4233545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1796"/>
    <w:multiLevelType w:val="multilevel"/>
    <w:tmpl w:val="128817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172A27"/>
    <w:rsid w:val="01F5103E"/>
    <w:rsid w:val="021D77CC"/>
    <w:rsid w:val="040E2FEE"/>
    <w:rsid w:val="041C704C"/>
    <w:rsid w:val="04C21B30"/>
    <w:rsid w:val="058A5E9A"/>
    <w:rsid w:val="05D848A6"/>
    <w:rsid w:val="0684766F"/>
    <w:rsid w:val="09DC4204"/>
    <w:rsid w:val="11C8012B"/>
    <w:rsid w:val="13BC0101"/>
    <w:rsid w:val="156A0D9F"/>
    <w:rsid w:val="16B634D3"/>
    <w:rsid w:val="18196403"/>
    <w:rsid w:val="182766B3"/>
    <w:rsid w:val="1AB60DD2"/>
    <w:rsid w:val="1BFF185E"/>
    <w:rsid w:val="1C401711"/>
    <w:rsid w:val="219D0E63"/>
    <w:rsid w:val="232C0F57"/>
    <w:rsid w:val="239200C7"/>
    <w:rsid w:val="25AA62C9"/>
    <w:rsid w:val="26032F16"/>
    <w:rsid w:val="269D4185"/>
    <w:rsid w:val="27257368"/>
    <w:rsid w:val="2A1D2AB7"/>
    <w:rsid w:val="2C0D49CE"/>
    <w:rsid w:val="314956B4"/>
    <w:rsid w:val="31EA18EB"/>
    <w:rsid w:val="32A417E1"/>
    <w:rsid w:val="32A56459"/>
    <w:rsid w:val="32DB72FB"/>
    <w:rsid w:val="35717E4C"/>
    <w:rsid w:val="37802E54"/>
    <w:rsid w:val="38F12808"/>
    <w:rsid w:val="3BA47ED9"/>
    <w:rsid w:val="3D8F5C5A"/>
    <w:rsid w:val="3FA43A65"/>
    <w:rsid w:val="40D9075C"/>
    <w:rsid w:val="41601281"/>
    <w:rsid w:val="41904F20"/>
    <w:rsid w:val="422956ED"/>
    <w:rsid w:val="45B64DC1"/>
    <w:rsid w:val="49496017"/>
    <w:rsid w:val="4C512186"/>
    <w:rsid w:val="4E673C7C"/>
    <w:rsid w:val="4FBD5665"/>
    <w:rsid w:val="508D45DC"/>
    <w:rsid w:val="51090C60"/>
    <w:rsid w:val="515F2B77"/>
    <w:rsid w:val="52534027"/>
    <w:rsid w:val="553277E1"/>
    <w:rsid w:val="5C88481D"/>
    <w:rsid w:val="5FAD406B"/>
    <w:rsid w:val="69CE3980"/>
    <w:rsid w:val="6A5E79A2"/>
    <w:rsid w:val="6E72535B"/>
    <w:rsid w:val="72551C34"/>
    <w:rsid w:val="72F13585"/>
    <w:rsid w:val="74CB628E"/>
    <w:rsid w:val="79743454"/>
    <w:rsid w:val="7AB812EE"/>
    <w:rsid w:val="7BC1532A"/>
    <w:rsid w:val="7D9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ShanChen</dc:creator>
  <cp:lastModifiedBy>Frey</cp:lastModifiedBy>
  <dcterms:modified xsi:type="dcterms:W3CDTF">2023-10-14T11:40:08Z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11B3C158860C4A57872FE0859599205B_12</vt:lpwstr>
  </property>
</Properties>
</file>