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681B83" w:rsidP="00681B83">
      <w:pPr>
        <w:jc w:val="center"/>
      </w:pPr>
      <w:r w:rsidRPr="00681B83">
        <w:t>RADAR Using Ultrasonic Sensor</w:t>
      </w:r>
    </w:p>
    <w:p w:rsidR="00681B83" w:rsidRDefault="005F32B2" w:rsidP="00681B83">
      <w:r>
        <w:t>Abstract:</w:t>
      </w:r>
    </w:p>
    <w:p w:rsidR="00681B83" w:rsidRDefault="005F32B2" w:rsidP="00681B83">
      <w:r>
        <w:t>Arduino RADAR Model using Ultrasonic Sensor for Detection &amp; Ranging. RADAR is an object detection system that uses radio waves to identify the range, altitude, direction, and speed of the objects. The radar antenna transmits radio wave pulses that bounce off any object in its path. The object returns a portion of the wave received by the receiver which is in line of sight with the transmitter.</w:t>
      </w:r>
    </w:p>
    <w:p w:rsidR="005F32B2" w:rsidRDefault="005F32B2" w:rsidP="00681B83">
      <w:r>
        <w:t>Arduino Nano:</w:t>
      </w:r>
    </w:p>
    <w:p w:rsidR="005F32B2" w:rsidRDefault="005F32B2" w:rsidP="00681B83">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4.9pt;height:239.65pt">
            <v:imagedata r:id="rId5" o:title="introduction-to-arduino-nano-13-1" cropbottom="2951f" cropleft="1654f" cropright="1430f"/>
          </v:shape>
        </w:pict>
      </w:r>
    </w:p>
    <w:p w:rsidR="00256EAC" w:rsidRDefault="00256EAC" w:rsidP="00681B83"/>
    <w:p w:rsidR="00256EAC" w:rsidRPr="008C331C" w:rsidRDefault="00256EAC" w:rsidP="00256EA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C331C">
        <w:rPr>
          <w:rFonts w:ascii="Times New Roman" w:eastAsia="Times New Roman" w:hAnsi="Times New Roman" w:cs="Times New Roman"/>
          <w:sz w:val="24"/>
          <w:szCs w:val="24"/>
        </w:rPr>
        <w:t>The Arduino Nano has a compact size and mini USB cable than the Arduino UNO. We can use Nano instead of UNO because both operate on the microcontroller ATmega328p.</w:t>
      </w:r>
    </w:p>
    <w:p w:rsidR="00256EAC" w:rsidRPr="008C331C" w:rsidRDefault="00256EAC" w:rsidP="00256EA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C331C">
        <w:rPr>
          <w:rFonts w:ascii="Times New Roman" w:eastAsia="Times New Roman" w:hAnsi="Times New Roman" w:cs="Times New Roman"/>
          <w:sz w:val="24"/>
          <w:szCs w:val="24"/>
        </w:rPr>
        <w:t>The Arduino UNO is also easily available than Nano. It is considered as the standard board available in the market, which is easy for use for the starters or beginners.</w:t>
      </w:r>
    </w:p>
    <w:p w:rsidR="00256EAC" w:rsidRPr="008C331C" w:rsidRDefault="00256EAC" w:rsidP="00256EA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C331C">
        <w:rPr>
          <w:rFonts w:ascii="Times New Roman" w:eastAsia="Times New Roman" w:hAnsi="Times New Roman" w:cs="Times New Roman"/>
          <w:sz w:val="24"/>
          <w:szCs w:val="24"/>
        </w:rPr>
        <w:t>The Nano is available in PDIP (Plastic Dual - Inline Package), while Arduino UNO is available in TQFP (Plastic Quad Flat Pack).</w:t>
      </w:r>
    </w:p>
    <w:p w:rsidR="00256EAC" w:rsidRDefault="00256EAC" w:rsidP="00256EA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C331C">
        <w:rPr>
          <w:rFonts w:ascii="Times New Roman" w:eastAsia="Times New Roman" w:hAnsi="Times New Roman" w:cs="Times New Roman"/>
          <w:sz w:val="24"/>
          <w:szCs w:val="24"/>
        </w:rPr>
        <w:t xml:space="preserve">The Arduino UNO includes </w:t>
      </w:r>
      <w:r w:rsidRPr="008C331C">
        <w:rPr>
          <w:rFonts w:ascii="Times New Roman" w:eastAsia="Times New Roman" w:hAnsi="Times New Roman" w:cs="Times New Roman"/>
          <w:b/>
          <w:bCs/>
          <w:sz w:val="24"/>
          <w:szCs w:val="24"/>
        </w:rPr>
        <w:t>6 analog pin inputs, 14 digital pins, a USB connector, a power jack, and an ICSP (In-Circuit Serial Programming) header</w:t>
      </w:r>
      <w:r w:rsidRPr="008C331C">
        <w:rPr>
          <w:rFonts w:ascii="Times New Roman" w:eastAsia="Times New Roman" w:hAnsi="Times New Roman" w:cs="Times New Roman"/>
          <w:sz w:val="24"/>
          <w:szCs w:val="24"/>
        </w:rPr>
        <w:t>. The Arduino Nano includes an I/O pin set of 14 digital pins and 8 analog pins. It also includes 6 Power pins and 2 Reset pins.</w:t>
      </w:r>
    </w:p>
    <w:p w:rsidR="00256EAC" w:rsidRDefault="00256EAC" w:rsidP="00256EAC">
      <w:pPr>
        <w:spacing w:before="100" w:beforeAutospacing="1" w:after="100" w:afterAutospacing="1" w:line="240" w:lineRule="auto"/>
        <w:rPr>
          <w:rFonts w:ascii="Times New Roman" w:eastAsia="Times New Roman" w:hAnsi="Times New Roman" w:cs="Times New Roman"/>
          <w:sz w:val="24"/>
          <w:szCs w:val="24"/>
        </w:rPr>
      </w:pPr>
    </w:p>
    <w:p w:rsidR="004743AC" w:rsidRDefault="004743AC" w:rsidP="00256EAC">
      <w:pPr>
        <w:spacing w:before="100" w:beforeAutospacing="1" w:after="100" w:afterAutospacing="1" w:line="240" w:lineRule="auto"/>
        <w:rPr>
          <w:rFonts w:ascii="Times New Roman" w:eastAsia="Times New Roman" w:hAnsi="Times New Roman" w:cs="Times New Roman"/>
          <w:sz w:val="24"/>
          <w:szCs w:val="24"/>
        </w:rPr>
      </w:pPr>
    </w:p>
    <w:p w:rsidR="00256EAC" w:rsidRPr="008C331C" w:rsidRDefault="00256EAC" w:rsidP="00256EAC">
      <w:pPr>
        <w:spacing w:before="100" w:beforeAutospacing="1" w:after="100" w:afterAutospacing="1" w:line="240" w:lineRule="auto"/>
        <w:outlineLvl w:val="2"/>
        <w:rPr>
          <w:rFonts w:ascii="Times New Roman" w:eastAsia="Times New Roman" w:hAnsi="Times New Roman" w:cs="Times New Roman"/>
          <w:b/>
          <w:bCs/>
          <w:sz w:val="27"/>
          <w:szCs w:val="27"/>
        </w:rPr>
      </w:pPr>
      <w:r w:rsidRPr="008C331C">
        <w:rPr>
          <w:rFonts w:ascii="Times New Roman" w:eastAsia="Times New Roman" w:hAnsi="Times New Roman" w:cs="Times New Roman"/>
          <w:b/>
          <w:bCs/>
          <w:sz w:val="27"/>
          <w:szCs w:val="27"/>
        </w:rPr>
        <w:lastRenderedPageBreak/>
        <w:t>Technical Specifications</w:t>
      </w:r>
    </w:p>
    <w:p w:rsidR="00256EAC" w:rsidRPr="008C331C" w:rsidRDefault="00256EAC" w:rsidP="00256EAC">
      <w:pPr>
        <w:spacing w:before="100" w:beforeAutospacing="1" w:after="100" w:afterAutospacing="1" w:line="240" w:lineRule="auto"/>
        <w:rPr>
          <w:rFonts w:ascii="Times New Roman" w:eastAsia="Times New Roman" w:hAnsi="Times New Roman" w:cs="Times New Roman"/>
          <w:sz w:val="24"/>
          <w:szCs w:val="24"/>
        </w:rPr>
      </w:pPr>
      <w:r w:rsidRPr="008C331C">
        <w:rPr>
          <w:rFonts w:ascii="Times New Roman" w:eastAsia="Times New Roman" w:hAnsi="Times New Roman" w:cs="Times New Roman"/>
          <w:sz w:val="24"/>
          <w:szCs w:val="24"/>
        </w:rPr>
        <w:t>The technical specifications of the Arduino Nano board are:</w:t>
      </w:r>
    </w:p>
    <w:p w:rsidR="00256EAC" w:rsidRPr="008C331C" w:rsidRDefault="00256EAC" w:rsidP="00256EA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C331C">
        <w:rPr>
          <w:rFonts w:ascii="Times New Roman" w:eastAsia="Times New Roman" w:hAnsi="Times New Roman" w:cs="Times New Roman"/>
          <w:sz w:val="24"/>
          <w:szCs w:val="24"/>
        </w:rPr>
        <w:t>The operating voltage of the Nano board varies from 5V to 12V.</w:t>
      </w:r>
    </w:p>
    <w:p w:rsidR="00256EAC" w:rsidRPr="008C331C" w:rsidRDefault="00256EAC" w:rsidP="00256EA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C331C">
        <w:rPr>
          <w:rFonts w:ascii="Times New Roman" w:eastAsia="Times New Roman" w:hAnsi="Times New Roman" w:cs="Times New Roman"/>
          <w:sz w:val="24"/>
          <w:szCs w:val="24"/>
        </w:rPr>
        <w:t>The total pins in Nano are 22 Input/Output pins.</w:t>
      </w:r>
    </w:p>
    <w:p w:rsidR="00256EAC" w:rsidRPr="008C331C" w:rsidRDefault="00256EAC" w:rsidP="00256EA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C331C">
        <w:rPr>
          <w:rFonts w:ascii="Times New Roman" w:eastAsia="Times New Roman" w:hAnsi="Times New Roman" w:cs="Times New Roman"/>
          <w:sz w:val="24"/>
          <w:szCs w:val="24"/>
        </w:rPr>
        <w:t>There are 14 digital pins and 8 analog pins.</w:t>
      </w:r>
    </w:p>
    <w:p w:rsidR="00256EAC" w:rsidRPr="008C331C" w:rsidRDefault="00256EAC" w:rsidP="00256EA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C331C">
        <w:rPr>
          <w:rFonts w:ascii="Times New Roman" w:eastAsia="Times New Roman" w:hAnsi="Times New Roman" w:cs="Times New Roman"/>
          <w:sz w:val="24"/>
          <w:szCs w:val="24"/>
        </w:rPr>
        <w:t>There are 6 PWM (Pulse Width Modulation) pins among the 14 digital pins. The 6 PWM pins in Arduino Nano are used to convert the digital signals into the analog signals. The conversion takes place by varying the width of the pulse.</w:t>
      </w:r>
    </w:p>
    <w:p w:rsidR="00256EAC" w:rsidRPr="008C331C" w:rsidRDefault="00256EAC" w:rsidP="00256EA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C331C">
        <w:rPr>
          <w:rFonts w:ascii="Times New Roman" w:eastAsia="Times New Roman" w:hAnsi="Times New Roman" w:cs="Times New Roman"/>
          <w:sz w:val="24"/>
          <w:szCs w:val="24"/>
        </w:rPr>
        <w:t>The crystal oscillator present in Arduino Nano comes with a frequency of 16MHz.</w:t>
      </w:r>
    </w:p>
    <w:p w:rsidR="00256EAC" w:rsidRPr="008C331C" w:rsidRDefault="00256EAC" w:rsidP="00256EA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C331C">
        <w:rPr>
          <w:rFonts w:ascii="Times New Roman" w:eastAsia="Times New Roman" w:hAnsi="Times New Roman" w:cs="Times New Roman"/>
          <w:sz w:val="24"/>
          <w:szCs w:val="24"/>
        </w:rPr>
        <w:t xml:space="preserve">The Arduino Nano is used in various applications such as </w:t>
      </w:r>
      <w:r w:rsidRPr="008C331C">
        <w:rPr>
          <w:rFonts w:ascii="Times New Roman" w:eastAsia="Times New Roman" w:hAnsi="Times New Roman" w:cs="Times New Roman"/>
          <w:b/>
          <w:bCs/>
          <w:sz w:val="24"/>
          <w:szCs w:val="24"/>
        </w:rPr>
        <w:t>Robotics, Control System, Instrumentation, Automations, and Embedded Systems.</w:t>
      </w:r>
    </w:p>
    <w:p w:rsidR="00256EAC" w:rsidRPr="008C331C" w:rsidRDefault="00256EAC" w:rsidP="00256EA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C331C">
        <w:rPr>
          <w:rFonts w:ascii="Times New Roman" w:eastAsia="Times New Roman" w:hAnsi="Times New Roman" w:cs="Times New Roman"/>
          <w:sz w:val="24"/>
          <w:szCs w:val="24"/>
        </w:rPr>
        <w:t xml:space="preserve">The projects created using Arduino Nano are </w:t>
      </w:r>
      <w:r w:rsidRPr="008C331C">
        <w:rPr>
          <w:rFonts w:ascii="Times New Roman" w:eastAsia="Times New Roman" w:hAnsi="Times New Roman" w:cs="Times New Roman"/>
          <w:b/>
          <w:bCs/>
          <w:sz w:val="24"/>
          <w:szCs w:val="24"/>
        </w:rPr>
        <w:t>QR Code Scanner, DIY Arduino Pedometer, etc.</w:t>
      </w:r>
    </w:p>
    <w:p w:rsidR="00256EAC" w:rsidRPr="008C331C" w:rsidRDefault="00256EAC" w:rsidP="00256EA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C331C">
        <w:rPr>
          <w:rFonts w:ascii="Times New Roman" w:eastAsia="Times New Roman" w:hAnsi="Times New Roman" w:cs="Times New Roman"/>
          <w:sz w:val="24"/>
          <w:szCs w:val="24"/>
        </w:rPr>
        <w:t>We can also connect Arduino Nano to the Wifi.</w:t>
      </w:r>
    </w:p>
    <w:p w:rsidR="00256EAC" w:rsidRPr="008C331C" w:rsidRDefault="00256EAC" w:rsidP="00256EA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C331C">
        <w:rPr>
          <w:rFonts w:ascii="Times New Roman" w:eastAsia="Times New Roman" w:hAnsi="Times New Roman" w:cs="Times New Roman"/>
          <w:sz w:val="24"/>
          <w:szCs w:val="24"/>
        </w:rPr>
        <w:t>The functionality of Nano is similar to the Arduino UNO.</w:t>
      </w:r>
    </w:p>
    <w:p w:rsidR="00256EAC" w:rsidRPr="008C331C" w:rsidRDefault="00256EAC" w:rsidP="00256EA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C331C">
        <w:rPr>
          <w:rFonts w:ascii="Times New Roman" w:eastAsia="Times New Roman" w:hAnsi="Times New Roman" w:cs="Times New Roman"/>
          <w:sz w:val="24"/>
          <w:szCs w:val="24"/>
        </w:rPr>
        <w:t>The flexibility and eco-friendly nature of Nano make it a unique choice to create electronic devices and projects with compact size.</w:t>
      </w:r>
    </w:p>
    <w:p w:rsidR="00256EAC" w:rsidRDefault="00256EAC" w:rsidP="00256EAC">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Ultrasonic Sensor:</w:t>
      </w:r>
    </w:p>
    <w:p w:rsidR="00256EAC" w:rsidRDefault="00256EAC" w:rsidP="00256EAC">
      <w:pPr>
        <w:spacing w:before="100" w:beforeAutospacing="1" w:after="100" w:afterAutospacing="1" w:line="240" w:lineRule="auto"/>
        <w:jc w:val="center"/>
        <w:outlineLvl w:val="1"/>
        <w:rPr>
          <w:rFonts w:ascii="Times New Roman" w:eastAsia="Times New Roman" w:hAnsi="Times New Roman" w:cs="Times New Roman"/>
          <w:b/>
          <w:bCs/>
          <w:sz w:val="36"/>
          <w:szCs w:val="36"/>
        </w:rPr>
      </w:pPr>
      <w:r>
        <w:rPr>
          <w:rFonts w:ascii="Times New Roman" w:eastAsia="Times New Roman" w:hAnsi="Times New Roman" w:cs="Times New Roman"/>
          <w:b/>
          <w:bCs/>
          <w:noProof/>
          <w:sz w:val="36"/>
          <w:szCs w:val="36"/>
        </w:rPr>
        <w:drawing>
          <wp:inline distT="0" distB="0" distL="0" distR="0">
            <wp:extent cx="3716020" cy="2128520"/>
            <wp:effectExtent l="19050" t="0" r="0" b="0"/>
            <wp:docPr id="1" name="Picture 4" descr="Ultrasonic_Sensor_HC-SR-04_480x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ltrasonic_Sensor_HC-SR-04_480x480"/>
                    <pic:cNvPicPr>
                      <a:picLocks noChangeAspect="1" noChangeArrowheads="1"/>
                    </pic:cNvPicPr>
                  </pic:nvPicPr>
                  <pic:blipFill>
                    <a:blip r:embed="rId6"/>
                    <a:srcRect t="21481" b="11644"/>
                    <a:stretch>
                      <a:fillRect/>
                    </a:stretch>
                  </pic:blipFill>
                  <pic:spPr bwMode="auto">
                    <a:xfrm>
                      <a:off x="0" y="0"/>
                      <a:ext cx="3716020" cy="2128520"/>
                    </a:xfrm>
                    <a:prstGeom prst="rect">
                      <a:avLst/>
                    </a:prstGeom>
                    <a:noFill/>
                    <a:ln w="9525">
                      <a:noFill/>
                      <a:miter lim="800000"/>
                      <a:headEnd/>
                      <a:tailEnd/>
                    </a:ln>
                  </pic:spPr>
                </pic:pic>
              </a:graphicData>
            </a:graphic>
          </wp:inline>
        </w:drawing>
      </w:r>
    </w:p>
    <w:p w:rsidR="00256EAC" w:rsidRDefault="00256EAC" w:rsidP="00256EAC">
      <w:pPr>
        <w:spacing w:before="100" w:beforeAutospacing="1" w:after="100" w:afterAutospacing="1" w:line="240" w:lineRule="auto"/>
        <w:rPr>
          <w:rFonts w:ascii="Times New Roman" w:eastAsia="Times New Roman" w:hAnsi="Times New Roman" w:cs="Times New Roman"/>
          <w:sz w:val="24"/>
          <w:szCs w:val="24"/>
        </w:rPr>
      </w:pPr>
      <w:r w:rsidRPr="00BD049A">
        <w:rPr>
          <w:rFonts w:ascii="Times New Roman" w:eastAsia="Times New Roman" w:hAnsi="Times New Roman" w:cs="Times New Roman"/>
          <w:sz w:val="24"/>
          <w:szCs w:val="24"/>
        </w:rPr>
        <w:t>Ultrasonic sensors work by sending out a sound wave at a frequency above the range of human hearing.  The transducer of the sensor acts as a microphone to receive and send the ultrasonic sound. Our </w:t>
      </w:r>
      <w:hyperlink r:id="rId7" w:history="1">
        <w:r w:rsidRPr="00BD049A">
          <w:rPr>
            <w:rFonts w:ascii="Times New Roman" w:eastAsia="Times New Roman" w:hAnsi="Times New Roman" w:cs="Times New Roman"/>
            <w:color w:val="0000FF"/>
            <w:sz w:val="24"/>
            <w:szCs w:val="24"/>
            <w:u w:val="single"/>
          </w:rPr>
          <w:t>ultrasonic sensors</w:t>
        </w:r>
      </w:hyperlink>
      <w:r w:rsidRPr="00BD049A">
        <w:rPr>
          <w:rFonts w:ascii="Times New Roman" w:eastAsia="Times New Roman" w:hAnsi="Times New Roman" w:cs="Times New Roman"/>
          <w:sz w:val="24"/>
          <w:szCs w:val="24"/>
        </w:rPr>
        <w:t>, like many others, use a single transducer to send a pulse and to receive the echo.  The sensor determines the distance to a target by measuring time lapses between the sending and receiving of the ultrasonic pulse. Figure 2 shows the pin configuration for ultrasonic sensor module (HC-SRO4) which includes.</w:t>
      </w:r>
    </w:p>
    <w:p w:rsidR="00256EAC" w:rsidRPr="00BD049A" w:rsidRDefault="00256EAC" w:rsidP="00256EAC">
      <w:pPr>
        <w:spacing w:before="100" w:beforeAutospacing="1" w:after="100" w:afterAutospacing="1" w:line="240" w:lineRule="auto"/>
        <w:rPr>
          <w:rFonts w:ascii="Times New Roman" w:eastAsia="Times New Roman" w:hAnsi="Times New Roman" w:cs="Times New Roman"/>
          <w:sz w:val="24"/>
          <w:szCs w:val="24"/>
        </w:rPr>
      </w:pPr>
    </w:p>
    <w:p w:rsidR="00256EAC" w:rsidRPr="00BD049A" w:rsidRDefault="00256EAC" w:rsidP="00256EA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D049A">
        <w:rPr>
          <w:rFonts w:ascii="Times New Roman" w:eastAsia="Times New Roman" w:hAnsi="Times New Roman" w:cs="Times New Roman"/>
          <w:sz w:val="24"/>
          <w:szCs w:val="24"/>
        </w:rPr>
        <w:t>Vcc (5 volt Supply )</w:t>
      </w:r>
    </w:p>
    <w:p w:rsidR="00256EAC" w:rsidRPr="00BD049A" w:rsidRDefault="00256EAC" w:rsidP="00256EA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D049A">
        <w:rPr>
          <w:rFonts w:ascii="Times New Roman" w:eastAsia="Times New Roman" w:hAnsi="Times New Roman" w:cs="Times New Roman"/>
          <w:sz w:val="24"/>
          <w:szCs w:val="24"/>
        </w:rPr>
        <w:t>Trigger pin</w:t>
      </w:r>
    </w:p>
    <w:p w:rsidR="00256EAC" w:rsidRPr="00BD049A" w:rsidRDefault="00256EAC" w:rsidP="00256EA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D049A">
        <w:rPr>
          <w:rFonts w:ascii="Times New Roman" w:eastAsia="Times New Roman" w:hAnsi="Times New Roman" w:cs="Times New Roman"/>
          <w:sz w:val="24"/>
          <w:szCs w:val="24"/>
        </w:rPr>
        <w:lastRenderedPageBreak/>
        <w:t>Echo pin</w:t>
      </w:r>
    </w:p>
    <w:p w:rsidR="00256EAC" w:rsidRDefault="00256EAC" w:rsidP="00256EA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D049A">
        <w:rPr>
          <w:rFonts w:ascii="Times New Roman" w:eastAsia="Times New Roman" w:hAnsi="Times New Roman" w:cs="Times New Roman"/>
          <w:sz w:val="24"/>
          <w:szCs w:val="24"/>
        </w:rPr>
        <w:t>Gnd (0volt)</w:t>
      </w:r>
    </w:p>
    <w:p w:rsidR="00256EAC" w:rsidRDefault="00256EAC" w:rsidP="00256EA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39790" cy="2640965"/>
            <wp:effectExtent l="19050" t="0" r="3810" b="0"/>
            <wp:docPr id="2" name="Picture 5" descr="Working-of-ultrasonic-s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orking-of-ultrasonic-sensor"/>
                    <pic:cNvPicPr>
                      <a:picLocks noChangeAspect="1" noChangeArrowheads="1"/>
                    </pic:cNvPicPr>
                  </pic:nvPicPr>
                  <pic:blipFill>
                    <a:blip r:embed="rId8"/>
                    <a:srcRect/>
                    <a:stretch>
                      <a:fillRect/>
                    </a:stretch>
                  </pic:blipFill>
                  <pic:spPr bwMode="auto">
                    <a:xfrm>
                      <a:off x="0" y="0"/>
                      <a:ext cx="5939790" cy="2640965"/>
                    </a:xfrm>
                    <a:prstGeom prst="rect">
                      <a:avLst/>
                    </a:prstGeom>
                    <a:noFill/>
                    <a:ln w="9525">
                      <a:noFill/>
                      <a:miter lim="800000"/>
                      <a:headEnd/>
                      <a:tailEnd/>
                    </a:ln>
                  </pic:spPr>
                </pic:pic>
              </a:graphicData>
            </a:graphic>
          </wp:inline>
        </w:drawing>
      </w:r>
    </w:p>
    <w:p w:rsidR="004743AC" w:rsidRDefault="004743AC" w:rsidP="00256EAC">
      <w:pPr>
        <w:spacing w:before="100" w:beforeAutospacing="1" w:after="100" w:afterAutospacing="1" w:line="240" w:lineRule="auto"/>
        <w:rPr>
          <w:rFonts w:ascii="Times New Roman" w:eastAsia="Times New Roman" w:hAnsi="Times New Roman" w:cs="Times New Roman"/>
          <w:sz w:val="24"/>
          <w:szCs w:val="24"/>
        </w:rPr>
      </w:pPr>
    </w:p>
    <w:p w:rsidR="00C83B29" w:rsidRDefault="00C83B29" w:rsidP="00256EA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Servo Motor:</w:t>
      </w:r>
    </w:p>
    <w:p w:rsidR="00C83B29" w:rsidRDefault="00C83B29" w:rsidP="00256EA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shape id="_x0000_i1026" type="#_x0000_t75" style="width:354.1pt;height:227.3pt">
            <v:imagedata r:id="rId9" o:title="Servo-Motor-Wires"/>
          </v:shape>
        </w:pict>
      </w:r>
    </w:p>
    <w:p w:rsidR="00C83B29" w:rsidRDefault="00C83B29" w:rsidP="00C83B29">
      <w:pPr>
        <w:pStyle w:val="Heading2"/>
        <w:rPr>
          <w:b w:val="0"/>
          <w:sz w:val="24"/>
        </w:rPr>
      </w:pPr>
      <w:r w:rsidRPr="00C83B29">
        <w:rPr>
          <w:b w:val="0"/>
          <w:sz w:val="24"/>
        </w:rPr>
        <w:t>A servo motor is an electrical device which can push or rotate an object with great precision. If you want to rotate an object at some specific angles or distance, then you use servo motor. It is just made up of simple motor which run through servo mechanism. If motor is used is DC powered then it is called DC servo motor, and if it is AC powered motor then it is called AC servo motor. We can get a very high torque servo motor in a small and light weight packages.</w:t>
      </w:r>
    </w:p>
    <w:p w:rsidR="00C83B29" w:rsidRDefault="004743AC" w:rsidP="00681B83">
      <w:r>
        <w:lastRenderedPageBreak/>
        <w:t>C</w:t>
      </w:r>
      <w:r w:rsidR="00C83B29">
        <w:t>ode:</w:t>
      </w:r>
    </w:p>
    <w:p w:rsidR="00C83B29" w:rsidRDefault="00C83B29" w:rsidP="00681B83">
      <w:r>
        <w:rPr>
          <w:noProof/>
        </w:rPr>
        <w:drawing>
          <wp:inline distT="0" distB="0" distL="0" distR="0">
            <wp:extent cx="6436341" cy="6871648"/>
            <wp:effectExtent l="19050" t="0" r="2559"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srcRect r="45412" b="16862"/>
                    <a:stretch>
                      <a:fillRect/>
                    </a:stretch>
                  </pic:blipFill>
                  <pic:spPr bwMode="auto">
                    <a:xfrm>
                      <a:off x="0" y="0"/>
                      <a:ext cx="6445886" cy="6881839"/>
                    </a:xfrm>
                    <a:prstGeom prst="rect">
                      <a:avLst/>
                    </a:prstGeom>
                    <a:noFill/>
                    <a:ln w="9525">
                      <a:noFill/>
                      <a:miter lim="800000"/>
                      <a:headEnd/>
                      <a:tailEnd/>
                    </a:ln>
                  </pic:spPr>
                </pic:pic>
              </a:graphicData>
            </a:graphic>
          </wp:inline>
        </w:drawing>
      </w:r>
    </w:p>
    <w:p w:rsidR="00C83B29" w:rsidRDefault="00C83B29" w:rsidP="00681B83"/>
    <w:p w:rsidR="00C83B29" w:rsidRDefault="00C83B29" w:rsidP="00681B83"/>
    <w:p w:rsidR="00C83B29" w:rsidRDefault="00C83B29" w:rsidP="00681B83"/>
    <w:p w:rsidR="00C83B29" w:rsidRDefault="00C83B29" w:rsidP="00681B83">
      <w:r>
        <w:lastRenderedPageBreak/>
        <w:t>Processing Code:</w:t>
      </w:r>
    </w:p>
    <w:p w:rsidR="00C83B29" w:rsidRDefault="00C83B29" w:rsidP="00681B83">
      <w:r>
        <w:rPr>
          <w:noProof/>
        </w:rPr>
        <w:drawing>
          <wp:inline distT="0" distB="0" distL="0" distR="0">
            <wp:extent cx="6470934" cy="7158251"/>
            <wp:effectExtent l="19050" t="0" r="6066"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srcRect r="26702" b="18773"/>
                    <a:stretch>
                      <a:fillRect/>
                    </a:stretch>
                  </pic:blipFill>
                  <pic:spPr bwMode="auto">
                    <a:xfrm>
                      <a:off x="0" y="0"/>
                      <a:ext cx="6470678" cy="7157968"/>
                    </a:xfrm>
                    <a:prstGeom prst="rect">
                      <a:avLst/>
                    </a:prstGeom>
                    <a:noFill/>
                    <a:ln w="9525">
                      <a:noFill/>
                      <a:miter lim="800000"/>
                      <a:headEnd/>
                      <a:tailEnd/>
                    </a:ln>
                  </pic:spPr>
                </pic:pic>
              </a:graphicData>
            </a:graphic>
          </wp:inline>
        </w:drawing>
      </w:r>
    </w:p>
    <w:p w:rsidR="00C83B29" w:rsidRDefault="00C83B29" w:rsidP="00681B83">
      <w:r>
        <w:rPr>
          <w:noProof/>
        </w:rPr>
        <w:lastRenderedPageBreak/>
        <w:drawing>
          <wp:inline distT="0" distB="0" distL="0" distR="0">
            <wp:extent cx="6327159" cy="8134066"/>
            <wp:effectExtent l="1905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srcRect t="11429" r="36000" b="18965"/>
                    <a:stretch>
                      <a:fillRect/>
                    </a:stretch>
                  </pic:blipFill>
                  <pic:spPr bwMode="auto">
                    <a:xfrm>
                      <a:off x="0" y="0"/>
                      <a:ext cx="6328593" cy="8135910"/>
                    </a:xfrm>
                    <a:prstGeom prst="rect">
                      <a:avLst/>
                    </a:prstGeom>
                    <a:noFill/>
                    <a:ln w="9525">
                      <a:noFill/>
                      <a:miter lim="800000"/>
                      <a:headEnd/>
                      <a:tailEnd/>
                    </a:ln>
                  </pic:spPr>
                </pic:pic>
              </a:graphicData>
            </a:graphic>
          </wp:inline>
        </w:drawing>
      </w:r>
    </w:p>
    <w:p w:rsidR="00C83B29" w:rsidRDefault="00C83B29" w:rsidP="00681B83">
      <w:r>
        <w:rPr>
          <w:noProof/>
        </w:rPr>
        <w:lastRenderedPageBreak/>
        <w:drawing>
          <wp:inline distT="0" distB="0" distL="0" distR="0">
            <wp:extent cx="6177034" cy="6701051"/>
            <wp:effectExtent l="1905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srcRect t="11235" r="44838" b="18903"/>
                    <a:stretch>
                      <a:fillRect/>
                    </a:stretch>
                  </pic:blipFill>
                  <pic:spPr bwMode="auto">
                    <a:xfrm>
                      <a:off x="0" y="0"/>
                      <a:ext cx="6177036" cy="6701053"/>
                    </a:xfrm>
                    <a:prstGeom prst="rect">
                      <a:avLst/>
                    </a:prstGeom>
                    <a:noFill/>
                    <a:ln w="9525">
                      <a:noFill/>
                      <a:miter lim="800000"/>
                      <a:headEnd/>
                      <a:tailEnd/>
                    </a:ln>
                  </pic:spPr>
                </pic:pic>
              </a:graphicData>
            </a:graphic>
          </wp:inline>
        </w:drawing>
      </w:r>
    </w:p>
    <w:p w:rsidR="00C83B29" w:rsidRDefault="00C83B29" w:rsidP="00681B83"/>
    <w:p w:rsidR="00154646" w:rsidRDefault="00154646" w:rsidP="00681B83"/>
    <w:p w:rsidR="00154646" w:rsidRDefault="00154646" w:rsidP="00681B83"/>
    <w:p w:rsidR="00154646" w:rsidRDefault="00154646" w:rsidP="00681B83"/>
    <w:p w:rsidR="00154646" w:rsidRDefault="00154646" w:rsidP="00681B83">
      <w:r>
        <w:lastRenderedPageBreak/>
        <w:t>Output:</w:t>
      </w:r>
    </w:p>
    <w:p w:rsidR="00154646" w:rsidRDefault="00154646" w:rsidP="00681B83">
      <w:r>
        <w:pict>
          <v:shape id="_x0000_i1027" type="#_x0000_t75" style="width:468pt;height:311.65pt">
            <v:imagedata r:id="rId14" o:title="6099aedc617006.93272384"/>
          </v:shape>
        </w:pict>
      </w:r>
    </w:p>
    <w:p w:rsidR="00154646" w:rsidRDefault="00C01911" w:rsidP="00681B83">
      <w:r>
        <w:pict>
          <v:shape id="_x0000_i1028" type="#_x0000_t75" style="width:475.5pt;height:291.2pt">
            <v:imagedata r:id="rId15" o:title="radar-test-04-04-2018"/>
          </v:shape>
        </w:pict>
      </w:r>
    </w:p>
    <w:p w:rsidR="00C01911" w:rsidRDefault="00C01911" w:rsidP="00681B83">
      <w:r>
        <w:lastRenderedPageBreak/>
        <w:t>Conclusion:</w:t>
      </w:r>
    </w:p>
    <w:p w:rsidR="00C01911" w:rsidRPr="00C01911" w:rsidRDefault="00C01911" w:rsidP="00681B83">
      <w:pPr>
        <w:rPr>
          <w:rFonts w:ascii="Times New Roman" w:hAnsi="Times New Roman" w:cs="Times New Roman"/>
        </w:rPr>
      </w:pPr>
      <w:r w:rsidRPr="00C01911">
        <w:rPr>
          <w:rFonts w:ascii="Times New Roman" w:hAnsi="Times New Roman" w:cs="Times New Roman"/>
        </w:rPr>
        <w:t>In this paper a system radar system was designed with the help of Arduino, servomotor and ultrasonic sensor which can detect the position, distance of obstacle which comes in its way and converts it into visually representable form. This system can be used in robotics for object detection and avoidance system or can also be used for intrusion detection for location sizes.</w:t>
      </w:r>
      <w:r w:rsidRPr="00C01911">
        <w:rPr>
          <w:rFonts w:ascii="Times New Roman" w:hAnsi="Times New Roman" w:cs="Times New Roman"/>
        </w:rPr>
        <w:br/>
        <w:t>Range of the system depends upon type of ultra-sonic sensor used. We used HC-SR04 sensor which range from 2 to 40 cm.</w:t>
      </w:r>
    </w:p>
    <w:sectPr w:rsidR="00C01911" w:rsidRPr="00C01911">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C36A62"/>
    <w:multiLevelType w:val="multilevel"/>
    <w:tmpl w:val="FD4AB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D6056BC"/>
    <w:multiLevelType w:val="multilevel"/>
    <w:tmpl w:val="54140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5196824"/>
    <w:multiLevelType w:val="multilevel"/>
    <w:tmpl w:val="F8FA2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characterSpacingControl w:val="doNotCompress"/>
  <w:compat>
    <w:useFELayout/>
  </w:compat>
  <w:rsids>
    <w:rsidRoot w:val="00681B83"/>
    <w:rsid w:val="00154646"/>
    <w:rsid w:val="00256EAC"/>
    <w:rsid w:val="004743AC"/>
    <w:rsid w:val="005F32B2"/>
    <w:rsid w:val="00681B83"/>
    <w:rsid w:val="00C01911"/>
    <w:rsid w:val="00C83B29"/>
    <w:rsid w:val="00EA1B64"/>
  </w:rsids>
  <m:mathPr>
    <m:mathFont m:val="Cambria Math"/>
    <m:brkBin m:val="before"/>
    <m:brkBinSub m:val="--"/>
    <m:smallFrac m:val="off"/>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C83B29"/>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56EA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6EAC"/>
    <w:rPr>
      <w:rFonts w:ascii="Tahoma" w:hAnsi="Tahoma" w:cs="Tahoma"/>
      <w:sz w:val="16"/>
      <w:szCs w:val="16"/>
    </w:rPr>
  </w:style>
  <w:style w:type="character" w:customStyle="1" w:styleId="Heading2Char">
    <w:name w:val="Heading 2 Char"/>
    <w:basedOn w:val="DefaultParagraphFont"/>
    <w:link w:val="Heading2"/>
    <w:uiPriority w:val="9"/>
    <w:rsid w:val="00C83B29"/>
    <w:rPr>
      <w:rFonts w:ascii="Times New Roman" w:eastAsia="Times New Roman" w:hAnsi="Times New Roman" w:cs="Times New Roman"/>
      <w:b/>
      <w:bCs/>
      <w:sz w:val="36"/>
      <w:szCs w:val="3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hyperlink" Target="https://www.maxbotix.com/SelectionGuide/Selection-Guide.htm" TargetMode="External"/><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9</Pages>
  <Words>585</Words>
  <Characters>3335</Characters>
  <Application>Microsoft Office Word</Application>
  <DocSecurity>0</DocSecurity>
  <Lines>27</Lines>
  <Paragraphs>7</Paragraphs>
  <ScaleCrop>false</ScaleCrop>
  <Company/>
  <LinksUpToDate>false</LinksUpToDate>
  <CharactersWithSpaces>3913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Bonifon</dc:creator>
  <cp:keywords/>
  <dc:description/>
  <cp:lastModifiedBy>Bonifon</cp:lastModifiedBy>
  <cp:revision>13</cp:revision>
  <dcterms:created xsi:type="dcterms:W3CDTF">2023-03-16T05:42:00Z</dcterms:created>
  <dcterms:modified xsi:type="dcterms:W3CDTF">2023-03-16T06:22:00Z</dcterms:modified>
</cp:coreProperties>
</file>