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ascii="宋体" w:hAnsi="宋体"/>
          <w:sz w:val="72"/>
          <w:szCs w:val="72"/>
        </w:rPr>
      </w:pPr>
      <w:r>
        <w:rPr>
          <w:rFonts w:hint="eastAsia" w:ascii="宋体" w:hAnsi="宋体"/>
          <w:sz w:val="72"/>
          <w:szCs w:val="72"/>
        </w:rPr>
        <w:t>Tally记账软件系统</w:t>
      </w:r>
    </w:p>
    <w:p>
      <w:pPr>
        <w:ind w:firstLine="1800" w:firstLineChars="250"/>
        <w:rPr>
          <w:rFonts w:ascii="宋体" w:hAnsi="宋体"/>
          <w:sz w:val="72"/>
          <w:szCs w:val="72"/>
        </w:rPr>
      </w:pPr>
      <w:r>
        <w:rPr>
          <w:rFonts w:hint="eastAsia" w:ascii="宋体" w:hAnsi="宋体"/>
          <w:sz w:val="72"/>
          <w:szCs w:val="72"/>
        </w:rPr>
        <w:t>系统功能测试用例</w:t>
      </w:r>
    </w:p>
    <w:p>
      <w:pPr>
        <w:ind w:firstLine="1800" w:firstLineChars="250"/>
        <w:rPr>
          <w:rFonts w:ascii="宋体" w:hAnsi="宋体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文件状态：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[]草稿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[</w:t>
            </w:r>
            <w:r>
              <w:rPr>
                <w:rFonts w:hint="eastAsia" w:ascii="宋体" w:hAnsi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/>
                <w:sz w:val="28"/>
                <w:szCs w:val="28"/>
              </w:rPr>
              <w:t>]正在修改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V2.2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2019年11月13日</w:t>
            </w:r>
          </w:p>
        </w:tc>
      </w:tr>
    </w:tbl>
    <w:p>
      <w:pPr>
        <w:rPr>
          <w:rFonts w:ascii="宋体" w:hAnsi="宋体"/>
          <w:sz w:val="30"/>
          <w:szCs w:val="30"/>
        </w:rPr>
      </w:pPr>
    </w:p>
    <w:p>
      <w:pPr>
        <w:widowControl/>
        <w:jc w:val="lef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br w:type="page"/>
      </w:r>
    </w:p>
    <w:p>
      <w:pPr>
        <w:ind w:firstLine="2860" w:firstLineChars="650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版 本 历 史</w:t>
      </w:r>
    </w:p>
    <w:p>
      <w:pPr>
        <w:rPr>
          <w:rFonts w:ascii="宋体" w:hAnsi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2019年11月8日至11月8日</w:t>
            </w:r>
          </w:p>
        </w:tc>
        <w:tc>
          <w:tcPr>
            <w:tcW w:w="2893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依据项目详细设计报告编写注册登录、基础记账及收支显示测试用例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2.0/正式发布</w:t>
            </w:r>
          </w:p>
        </w:tc>
        <w:tc>
          <w:tcPr>
            <w:tcW w:w="1178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2019年11月11日至11月12日</w:t>
            </w:r>
          </w:p>
        </w:tc>
        <w:tc>
          <w:tcPr>
            <w:tcW w:w="2893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修改1.0版本中的错误，并依据项目详细设计报告编写设置测试用例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2.1</w:t>
            </w:r>
          </w:p>
        </w:tc>
        <w:tc>
          <w:tcPr>
            <w:tcW w:w="1178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修改了2.0版本中的错误，并依据项目详细设计报告编写设置测试用例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2.2</w:t>
            </w:r>
          </w:p>
        </w:tc>
        <w:tc>
          <w:tcPr>
            <w:tcW w:w="1178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修改了2.1版本中的错误，并依据项目详细设计报告编写设置测试用例</w:t>
            </w:r>
          </w:p>
        </w:tc>
      </w:tr>
    </w:tbl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pStyle w:val="2"/>
        <w:spacing w:before="156" w:after="156"/>
        <w:rPr>
          <w:rFonts w:ascii="宋体" w:hAnsi="宋体"/>
        </w:rPr>
      </w:pPr>
      <w:bookmarkStart w:id="2" w:name="_GoBack"/>
      <w:bookmarkEnd w:id="2"/>
      <w:bookmarkStart w:id="0" w:name="_Toc27716"/>
      <w:r>
        <w:rPr>
          <w:rFonts w:hint="eastAsia" w:ascii="宋体" w:hAnsi="宋体"/>
        </w:rPr>
        <w:t>基础记账模块测试用例</w:t>
      </w:r>
      <w:bookmarkEnd w:id="0"/>
    </w:p>
    <w:p>
      <w:pPr>
        <w:rPr>
          <w:rFonts w:ascii="宋体" w:hAnsi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JCJZ-TJZD-1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LH-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JCJZ-TJZD-1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点击基础记账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跳转至基础记账界面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点击添加账单功能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进入添加账单功能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输入金额数目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选择备注框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不输入金额数目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选择备注框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提示错误，保留在当前界面，不生成账单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5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输入金额数目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选择金额精确到分的输入框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选择备注框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7</w:t>
            </w:r>
          </w:p>
        </w:tc>
        <w:tc>
          <w:tcPr>
            <w:tcW w:w="52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选择金额精确小于分的输入框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选择备注框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提示输入格式有问题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JCJZ-SCZD-1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LH-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JCJZ-SCZD-1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点击我的账单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跳转至账单界面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点击一个账单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进入并且显示账单详细内容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选择删除账单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提示成功删除，并且在我的账单内没有找到该账单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JCJZ-XGZD-1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LH-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JCJZ-XGZD-1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点击一个账单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进入并且显示账单详细内容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选择修改账单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进入修改账单页面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不输入金额数目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选择备注框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不输入金额数目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选择备注框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输入任意字符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提示错误，保留在当前界面，不生成账单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5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补输入金额数目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补选择盈利或者亏损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输入金额数目且精确到分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7</w:t>
            </w:r>
          </w:p>
        </w:tc>
        <w:tc>
          <w:tcPr>
            <w:tcW w:w="52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选择金额的输入框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输入金额数目且精确到小于分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不对备注操作</w:t>
            </w:r>
          </w:p>
        </w:tc>
        <w:tc>
          <w:tcPr>
            <w:tcW w:w="16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提示错误，保留在当前界面，不生成账单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8</w:t>
            </w:r>
          </w:p>
        </w:tc>
        <w:tc>
          <w:tcPr>
            <w:tcW w:w="52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不选择盈利或者亏损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不选择账单类型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不对金额操作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不对备注操作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修改日期到昨天</w:t>
            </w:r>
          </w:p>
        </w:tc>
        <w:tc>
          <w:tcPr>
            <w:tcW w:w="16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基础记账功能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JCJZ-CZZD-1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LH-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JCJZ-CZZD-1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巩方祎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点击查找账单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跳转至账单查找页面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选择收支类型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选择按日期搜索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输入选择日期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能搜索到按时间排序的全部符合名称的账单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选择收支类型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选择按名称搜索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输入名称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能搜索到按时间排序符合名称的所有账单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6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选择收支类型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选择按分类搜索</w:t>
            </w:r>
          </w:p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输入类别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能搜索到按时间排序的全部当前类别账单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tabs>
          <w:tab w:val="left" w:pos="2520"/>
        </w:tabs>
        <w:rPr>
          <w:rFonts w:ascii="宋体" w:hAnsi="宋体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pStyle w:val="2"/>
        <w:spacing w:before="156" w:after="156"/>
        <w:rPr>
          <w:rFonts w:ascii="宋体" w:hAnsi="宋体"/>
        </w:rPr>
      </w:pPr>
      <w:bookmarkStart w:id="1" w:name="_Toc1188"/>
      <w:r>
        <w:rPr>
          <w:rFonts w:hint="eastAsia" w:ascii="宋体" w:hAnsi="宋体"/>
        </w:rPr>
        <w:t>设置模块测试用例</w:t>
      </w:r>
      <w:bookmarkEnd w:id="1"/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SZ-JM-1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LH-SZ-JM-1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点击“设置”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界面显示用户名及自动生成的用户ID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SZ-SYBZ-1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LH-SZ-SYBZ-1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点击“使用帮助”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界面显示“帮助”的相关信息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SZ-GYWM-1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LH-SZ-GYWM-1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点击“关于我们”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界面显示“关于我们”的相关信息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SZ-TCDL-1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LH-SZ-TCDL-1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用户取消退出登录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点击“退出登录”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界面弹出文本框，询问是否退出登录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点击“取消”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界面无变化，依旧显示所登录的用户名及用户ID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p>
      <w:pPr>
        <w:rPr>
          <w:rFonts w:ascii="宋体" w:hAnsi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tally记账软件系统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模  块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设置功能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233" w:firstLineChars="111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</w:rPr>
              <w:t>SZ-TCDL-2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LH-SZ-TCDL-2</w:t>
            </w:r>
          </w:p>
        </w:tc>
        <w:tc>
          <w:tcPr>
            <w:tcW w:w="90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金童</w:t>
            </w:r>
          </w:p>
        </w:tc>
        <w:tc>
          <w:tcPr>
            <w:tcW w:w="1080" w:type="dxa"/>
            <w:noWrap/>
          </w:tcPr>
          <w:p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/>
          </w:tcPr>
          <w:p>
            <w:pPr>
              <w:ind w:firstLine="198" w:firstLineChars="11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2019-11-12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用户确定退出登录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/>
          </w:tcPr>
          <w:p>
            <w:pPr>
              <w:ind w:firstLine="198" w:firstLineChars="110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/>
          </w:tcPr>
          <w:p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点击“退出登录”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界面弹出文本框，询问是否退出登录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/>
          </w:tcPr>
          <w:p>
            <w:pPr>
              <w:jc w:val="center"/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Cs/>
                <w:color w:val="000000"/>
                <w:sz w:val="18"/>
              </w:rPr>
              <w:t>点击“确定”</w:t>
            </w:r>
          </w:p>
        </w:tc>
        <w:tc>
          <w:tcPr>
            <w:tcW w:w="1620" w:type="dxa"/>
            <w:gridSpan w:val="2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szCs w:val="21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/>
          </w:tcPr>
          <w:p>
            <w:pPr>
              <w:rPr>
                <w:rFonts w:ascii="宋体" w:hAnsi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18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6216"/>
    <w:rsid w:val="0049061C"/>
    <w:rsid w:val="00502C3F"/>
    <w:rsid w:val="00965396"/>
    <w:rsid w:val="00F66216"/>
    <w:rsid w:val="08AA721F"/>
    <w:rsid w:val="0B1505C5"/>
    <w:rsid w:val="0BC8450C"/>
    <w:rsid w:val="0DF45FAC"/>
    <w:rsid w:val="11880461"/>
    <w:rsid w:val="161E244E"/>
    <w:rsid w:val="1DE349F7"/>
    <w:rsid w:val="22AC238F"/>
    <w:rsid w:val="22C9507D"/>
    <w:rsid w:val="245A057E"/>
    <w:rsid w:val="26C75B55"/>
    <w:rsid w:val="2A297244"/>
    <w:rsid w:val="3EB14820"/>
    <w:rsid w:val="420E7A15"/>
    <w:rsid w:val="432D7E49"/>
    <w:rsid w:val="44660446"/>
    <w:rsid w:val="475D467C"/>
    <w:rsid w:val="4E4D64C2"/>
    <w:rsid w:val="53E9638C"/>
    <w:rsid w:val="54EE4E1D"/>
    <w:rsid w:val="61256578"/>
    <w:rsid w:val="617222E5"/>
    <w:rsid w:val="69A16AE3"/>
    <w:rsid w:val="6BA349C6"/>
    <w:rsid w:val="753F2ECB"/>
    <w:rsid w:val="77AE09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Lines="50" w:afterLines="50" w:line="360" w:lineRule="auto"/>
      <w:ind w:firstLine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740</Words>
  <Characters>4223</Characters>
  <Lines>35</Lines>
  <Paragraphs>9</Paragraphs>
  <TotalTime>1</TotalTime>
  <ScaleCrop>false</ScaleCrop>
  <LinksUpToDate>false</LinksUpToDate>
  <CharactersWithSpaces>4954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2019-11-23T02:11:08Z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