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80" w:firstLineChars="150"/>
        <w:rPr>
          <w:rFonts w:hint="eastAsia" w:asciiTheme="majorEastAsia" w:hAnsiTheme="majorEastAsia" w:eastAsiaTheme="majorEastAsia" w:cstheme="majorEastAsia"/>
          <w:sz w:val="72"/>
          <w:szCs w:val="72"/>
        </w:rPr>
      </w:pPr>
      <w:r>
        <w:rPr>
          <w:rFonts w:hint="eastAsia" w:asciiTheme="majorEastAsia" w:hAnsiTheme="majorEastAsia" w:eastAsiaTheme="majorEastAsia" w:cstheme="majorEastAsia"/>
          <w:sz w:val="72"/>
          <w:szCs w:val="72"/>
        </w:rPr>
        <w:t>Tally记账软件项目</w:t>
      </w:r>
    </w:p>
    <w:p>
      <w:pPr>
        <w:ind w:firstLine="1800" w:firstLineChars="250"/>
        <w:rPr>
          <w:rFonts w:hint="eastAsia" w:asciiTheme="majorEastAsia" w:hAnsiTheme="majorEastAsia" w:eastAsiaTheme="majorEastAsia" w:cstheme="majorEastAsia"/>
          <w:sz w:val="72"/>
          <w:szCs w:val="72"/>
          <w:lang w:eastAsia="zh-CN"/>
        </w:rPr>
      </w:pPr>
      <w:r>
        <w:rPr>
          <w:rFonts w:hint="eastAsia" w:asciiTheme="majorEastAsia" w:hAnsiTheme="majorEastAsia" w:eastAsiaTheme="majorEastAsia" w:cstheme="majorEastAsia"/>
          <w:sz w:val="72"/>
          <w:szCs w:val="72"/>
          <w:lang w:eastAsia="zh-CN"/>
        </w:rPr>
        <w:t>系统测试计划</w:t>
      </w:r>
    </w:p>
    <w:p>
      <w:pPr>
        <w:ind w:firstLine="1800" w:firstLineChars="250"/>
        <w:rPr>
          <w:rFonts w:hint="eastAsia" w:asciiTheme="majorEastAsia" w:hAnsiTheme="majorEastAsia" w:eastAsiaTheme="majorEastAsia" w:cstheme="majorEastAsia"/>
          <w:sz w:val="72"/>
          <w:szCs w:val="72"/>
        </w:rPr>
      </w:pPr>
    </w:p>
    <w:tbl>
      <w:tblPr>
        <w:tblStyle w:val="14"/>
        <w:tblW w:w="8630"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1"/>
        <w:gridCol w:w="1746"/>
        <w:gridCol w:w="4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2791" w:type="dxa"/>
            <w:vMerge w:val="restart"/>
            <w:shd w:val="clear" w:color="auto" w:fill="E5DFEC"/>
          </w:tcPr>
          <w:p>
            <w:pPr>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文件状态：</w:t>
            </w:r>
          </w:p>
          <w:p>
            <w:pPr>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w:t>
            </w:r>
            <w:r>
              <w:rPr>
                <w:rFonts w:hint="eastAsia" w:asciiTheme="majorEastAsia" w:hAnsiTheme="majorEastAsia" w:eastAsiaTheme="majorEastAsia" w:cstheme="majorEastAsia"/>
                <w:sz w:val="28"/>
                <w:szCs w:val="28"/>
                <w:lang w:val="en-US" w:eastAsia="zh-CN"/>
              </w:rPr>
              <w:t xml:space="preserve">  </w:t>
            </w:r>
            <w:r>
              <w:rPr>
                <w:rFonts w:hint="eastAsia" w:asciiTheme="majorEastAsia" w:hAnsiTheme="majorEastAsia" w:eastAsiaTheme="majorEastAsia" w:cstheme="majorEastAsia"/>
                <w:sz w:val="28"/>
                <w:szCs w:val="28"/>
              </w:rPr>
              <w:t>]草稿</w:t>
            </w:r>
          </w:p>
          <w:p>
            <w:pPr>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w:t>
            </w:r>
            <w:r>
              <w:rPr>
                <w:rFonts w:hint="eastAsia" w:asciiTheme="majorEastAsia" w:hAnsiTheme="majorEastAsia" w:eastAsiaTheme="majorEastAsia" w:cstheme="majorEastAsia"/>
                <w:color w:val="E5DFEC"/>
                <w:sz w:val="28"/>
                <w:szCs w:val="28"/>
              </w:rPr>
              <w:t>√</w:t>
            </w:r>
            <w:r>
              <w:rPr>
                <w:rFonts w:hint="eastAsia" w:asciiTheme="majorEastAsia" w:hAnsiTheme="majorEastAsia" w:eastAsiaTheme="majorEastAsia" w:cstheme="majorEastAsia"/>
                <w:sz w:val="28"/>
                <w:szCs w:val="28"/>
              </w:rPr>
              <w:t>]正在修改</w:t>
            </w:r>
          </w:p>
          <w:p>
            <w:pPr>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[√]正式发布</w:t>
            </w:r>
          </w:p>
        </w:tc>
        <w:tc>
          <w:tcPr>
            <w:tcW w:w="1746" w:type="dxa"/>
            <w:shd w:val="clear" w:color="auto" w:fill="B2A1C7"/>
          </w:tcPr>
          <w:p>
            <w:pPr>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sz w:val="30"/>
                <w:szCs w:val="30"/>
              </w:rPr>
              <w:t>文件标识</w:t>
            </w:r>
          </w:p>
        </w:tc>
        <w:tc>
          <w:tcPr>
            <w:tcW w:w="4093" w:type="dxa"/>
            <w:shd w:val="clear" w:color="auto" w:fill="E5DFEC"/>
          </w:tcPr>
          <w:p>
            <w:pPr>
              <w:rPr>
                <w:rFonts w:hint="default"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rPr>
              <w:t>LH-TALLY-</w:t>
            </w:r>
            <w:r>
              <w:rPr>
                <w:rFonts w:hint="eastAsia" w:asciiTheme="majorEastAsia" w:hAnsiTheme="majorEastAsia" w:eastAsiaTheme="majorEastAsia" w:cstheme="majorEastAsia"/>
                <w:sz w:val="30"/>
                <w:szCs w:val="30"/>
                <w:lang w:val="en-US" w:eastAsia="zh-CN"/>
              </w:rPr>
              <w:t>ST-PLAN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 w:hRule="atLeast"/>
        </w:trPr>
        <w:tc>
          <w:tcPr>
            <w:tcW w:w="2791" w:type="dxa"/>
            <w:vMerge w:val="continue"/>
            <w:shd w:val="clear" w:color="auto" w:fill="E5DFEC"/>
          </w:tcPr>
          <w:p>
            <w:pPr>
              <w:rPr>
                <w:rFonts w:hint="eastAsia" w:asciiTheme="majorEastAsia" w:hAnsiTheme="majorEastAsia" w:eastAsiaTheme="majorEastAsia" w:cstheme="majorEastAsia"/>
                <w:sz w:val="30"/>
                <w:szCs w:val="30"/>
              </w:rPr>
            </w:pPr>
          </w:p>
        </w:tc>
        <w:tc>
          <w:tcPr>
            <w:tcW w:w="1746" w:type="dxa"/>
            <w:shd w:val="clear" w:color="auto" w:fill="B2A1C7"/>
          </w:tcPr>
          <w:p>
            <w:pPr>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sz w:val="30"/>
                <w:szCs w:val="30"/>
              </w:rPr>
              <w:t>当前版本</w:t>
            </w:r>
          </w:p>
        </w:tc>
        <w:tc>
          <w:tcPr>
            <w:tcW w:w="4093" w:type="dxa"/>
            <w:shd w:val="clear" w:color="auto" w:fill="E5DFEC"/>
          </w:tcPr>
          <w:p>
            <w:pPr>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rPr>
              <w:t>V1.</w:t>
            </w:r>
            <w:r>
              <w:rPr>
                <w:rFonts w:hint="eastAsia" w:asciiTheme="majorEastAsia" w:hAnsiTheme="majorEastAsia" w:eastAsiaTheme="majorEastAsia" w:cstheme="majorEastAsia"/>
                <w:sz w:val="30"/>
                <w:szCs w:val="30"/>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2791" w:type="dxa"/>
            <w:vMerge w:val="continue"/>
            <w:shd w:val="clear" w:color="auto" w:fill="E5DFEC"/>
          </w:tcPr>
          <w:p>
            <w:pPr>
              <w:rPr>
                <w:rFonts w:hint="eastAsia" w:asciiTheme="majorEastAsia" w:hAnsiTheme="majorEastAsia" w:eastAsiaTheme="majorEastAsia" w:cstheme="majorEastAsia"/>
                <w:sz w:val="30"/>
                <w:szCs w:val="30"/>
              </w:rPr>
            </w:pPr>
          </w:p>
        </w:tc>
        <w:tc>
          <w:tcPr>
            <w:tcW w:w="1746" w:type="dxa"/>
            <w:shd w:val="clear" w:color="auto" w:fill="B2A1C7"/>
          </w:tcPr>
          <w:p>
            <w:pPr>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sz w:val="30"/>
                <w:szCs w:val="30"/>
              </w:rPr>
              <w:t>作     者</w:t>
            </w:r>
          </w:p>
        </w:tc>
        <w:tc>
          <w:tcPr>
            <w:tcW w:w="4093" w:type="dxa"/>
            <w:shd w:val="clear" w:color="auto" w:fill="E5DFEC"/>
          </w:tcPr>
          <w:p>
            <w:pPr>
              <w:rPr>
                <w:rFonts w:hint="eastAsia" w:asciiTheme="majorEastAsia" w:hAnsiTheme="majorEastAsia" w:eastAsiaTheme="majorEastAsia" w:cstheme="majorEastAsia"/>
                <w:sz w:val="30"/>
                <w:szCs w:val="30"/>
                <w:lang w:eastAsia="zh-CN"/>
              </w:rPr>
            </w:pPr>
            <w:r>
              <w:rPr>
                <w:rFonts w:hint="eastAsia" w:asciiTheme="majorEastAsia" w:hAnsiTheme="majorEastAsia" w:eastAsiaTheme="majorEastAsia" w:cstheme="majorEastAsia"/>
                <w:sz w:val="30"/>
                <w:szCs w:val="30"/>
                <w:lang w:eastAsia="zh-CN"/>
              </w:rPr>
              <w:t>金童，巩方祎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trPr>
        <w:tc>
          <w:tcPr>
            <w:tcW w:w="2791" w:type="dxa"/>
            <w:vMerge w:val="continue"/>
            <w:shd w:val="clear" w:color="auto" w:fill="E5DFEC"/>
          </w:tcPr>
          <w:p>
            <w:pPr>
              <w:rPr>
                <w:rFonts w:hint="eastAsia" w:asciiTheme="majorEastAsia" w:hAnsiTheme="majorEastAsia" w:eastAsiaTheme="majorEastAsia" w:cstheme="majorEastAsia"/>
                <w:sz w:val="30"/>
                <w:szCs w:val="30"/>
              </w:rPr>
            </w:pPr>
          </w:p>
        </w:tc>
        <w:tc>
          <w:tcPr>
            <w:tcW w:w="1746" w:type="dxa"/>
            <w:shd w:val="clear" w:color="auto" w:fill="B2A1C7"/>
          </w:tcPr>
          <w:p>
            <w:pPr>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sz w:val="30"/>
                <w:szCs w:val="30"/>
              </w:rPr>
              <w:t>完成日期</w:t>
            </w:r>
          </w:p>
        </w:tc>
        <w:tc>
          <w:tcPr>
            <w:tcW w:w="4093" w:type="dxa"/>
            <w:shd w:val="clear" w:color="auto" w:fill="E5DFEC"/>
          </w:tcPr>
          <w:p>
            <w:pPr>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sz w:val="30"/>
                <w:szCs w:val="30"/>
              </w:rPr>
              <w:t>2019年</w:t>
            </w:r>
            <w:r>
              <w:rPr>
                <w:rFonts w:hint="eastAsia" w:asciiTheme="majorEastAsia" w:hAnsiTheme="majorEastAsia" w:eastAsiaTheme="majorEastAsia" w:cstheme="majorEastAsia"/>
                <w:sz w:val="30"/>
                <w:szCs w:val="30"/>
                <w:lang w:val="en-US" w:eastAsia="zh-CN"/>
              </w:rPr>
              <w:t>11</w:t>
            </w:r>
            <w:r>
              <w:rPr>
                <w:rFonts w:hint="eastAsia" w:asciiTheme="majorEastAsia" w:hAnsiTheme="majorEastAsia" w:eastAsiaTheme="majorEastAsia" w:cstheme="majorEastAsia"/>
                <w:sz w:val="30"/>
                <w:szCs w:val="30"/>
              </w:rPr>
              <w:t>月</w:t>
            </w:r>
            <w:r>
              <w:rPr>
                <w:rFonts w:hint="eastAsia" w:asciiTheme="majorEastAsia" w:hAnsiTheme="majorEastAsia" w:eastAsiaTheme="majorEastAsia" w:cstheme="majorEastAsia"/>
                <w:sz w:val="30"/>
                <w:szCs w:val="30"/>
                <w:lang w:val="en-US" w:eastAsia="zh-CN"/>
              </w:rPr>
              <w:t>19</w:t>
            </w:r>
            <w:r>
              <w:rPr>
                <w:rFonts w:hint="eastAsia" w:asciiTheme="majorEastAsia" w:hAnsiTheme="majorEastAsia" w:eastAsiaTheme="majorEastAsia" w:cstheme="majorEastAsia"/>
                <w:sz w:val="30"/>
                <w:szCs w:val="30"/>
              </w:rPr>
              <w:t>日</w:t>
            </w:r>
          </w:p>
        </w:tc>
      </w:tr>
    </w:tbl>
    <w:p>
      <w:pPr>
        <w:rPr>
          <w:rFonts w:hint="eastAsia" w:asciiTheme="majorEastAsia" w:hAnsiTheme="majorEastAsia" w:eastAsiaTheme="majorEastAsia" w:cstheme="majorEastAsia"/>
          <w:sz w:val="30"/>
          <w:szCs w:val="30"/>
        </w:rPr>
      </w:pPr>
    </w:p>
    <w:p>
      <w:pPr>
        <w:widowControl/>
        <w:jc w:val="left"/>
        <w:rPr>
          <w:rFonts w:hint="eastAsia" w:asciiTheme="majorEastAsia" w:hAnsiTheme="majorEastAsia" w:eastAsiaTheme="majorEastAsia" w:cstheme="majorEastAsia"/>
          <w:sz w:val="30"/>
          <w:szCs w:val="30"/>
        </w:rPr>
      </w:pPr>
      <w:r>
        <w:rPr>
          <w:rFonts w:hint="eastAsia" w:asciiTheme="majorEastAsia" w:hAnsiTheme="majorEastAsia" w:eastAsiaTheme="majorEastAsia" w:cstheme="majorEastAsia"/>
          <w:sz w:val="30"/>
          <w:szCs w:val="30"/>
        </w:rPr>
        <w:br w:type="page"/>
      </w:r>
    </w:p>
    <w:p>
      <w:pPr>
        <w:ind w:firstLine="2860" w:firstLineChars="650"/>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版 本 历 史</w:t>
      </w:r>
    </w:p>
    <w:p>
      <w:pPr>
        <w:rPr>
          <w:rFonts w:hint="eastAsia" w:asciiTheme="majorEastAsia" w:hAnsiTheme="majorEastAsia" w:eastAsiaTheme="majorEastAsia" w:cstheme="majorEastAsia"/>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4"/>
        <w:gridCol w:w="1178"/>
        <w:gridCol w:w="1275"/>
        <w:gridCol w:w="1552"/>
        <w:gridCol w:w="2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1624" w:type="dxa"/>
          </w:tcPr>
          <w:p>
            <w:pPr>
              <w:jc w:val="center"/>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版本/状态</w:t>
            </w:r>
          </w:p>
        </w:tc>
        <w:tc>
          <w:tcPr>
            <w:tcW w:w="1178" w:type="dxa"/>
          </w:tcPr>
          <w:p>
            <w:pPr>
              <w:jc w:val="center"/>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作者</w:t>
            </w:r>
          </w:p>
        </w:tc>
        <w:tc>
          <w:tcPr>
            <w:tcW w:w="1275" w:type="dxa"/>
          </w:tcPr>
          <w:p>
            <w:pPr>
              <w:jc w:val="center"/>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参与者</w:t>
            </w:r>
          </w:p>
        </w:tc>
        <w:tc>
          <w:tcPr>
            <w:tcW w:w="1552" w:type="dxa"/>
          </w:tcPr>
          <w:p>
            <w:pPr>
              <w:jc w:val="center"/>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起止日期</w:t>
            </w:r>
          </w:p>
        </w:tc>
        <w:tc>
          <w:tcPr>
            <w:tcW w:w="2893" w:type="dxa"/>
          </w:tcPr>
          <w:p>
            <w:pPr>
              <w:jc w:val="center"/>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4" w:type="dxa"/>
          </w:tcPr>
          <w:p>
            <w:pPr>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1.0/正式发布</w:t>
            </w:r>
          </w:p>
        </w:tc>
        <w:tc>
          <w:tcPr>
            <w:tcW w:w="1178" w:type="dxa"/>
          </w:tcPr>
          <w:p>
            <w:pPr>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t>金童，巩方祎</w:t>
            </w:r>
          </w:p>
        </w:tc>
        <w:tc>
          <w:tcPr>
            <w:tcW w:w="1275" w:type="dxa"/>
          </w:tcPr>
          <w:p>
            <w:pPr>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t>金童，巩方祎</w:t>
            </w:r>
          </w:p>
        </w:tc>
        <w:tc>
          <w:tcPr>
            <w:tcW w:w="1552" w:type="dxa"/>
          </w:tcPr>
          <w:p>
            <w:pPr>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t>2019年</w:t>
            </w:r>
            <w:r>
              <w:rPr>
                <w:rFonts w:hint="eastAsia" w:asciiTheme="majorEastAsia" w:hAnsiTheme="majorEastAsia" w:eastAsiaTheme="majorEastAsia" w:cstheme="majorEastAsia"/>
                <w:sz w:val="28"/>
                <w:szCs w:val="28"/>
                <w:lang w:val="en-US" w:eastAsia="zh-CN"/>
              </w:rPr>
              <w:t>11</w:t>
            </w:r>
            <w:r>
              <w:rPr>
                <w:rFonts w:hint="eastAsia" w:asciiTheme="majorEastAsia" w:hAnsiTheme="majorEastAsia" w:eastAsiaTheme="majorEastAsia" w:cstheme="majorEastAsia"/>
                <w:sz w:val="28"/>
                <w:szCs w:val="28"/>
              </w:rPr>
              <w:t>月</w:t>
            </w:r>
            <w:r>
              <w:rPr>
                <w:rFonts w:hint="eastAsia" w:asciiTheme="majorEastAsia" w:hAnsiTheme="majorEastAsia" w:eastAsiaTheme="majorEastAsia" w:cstheme="majorEastAsia"/>
                <w:sz w:val="28"/>
                <w:szCs w:val="28"/>
                <w:lang w:val="en-US" w:eastAsia="zh-CN"/>
              </w:rPr>
              <w:t>19</w:t>
            </w:r>
            <w:r>
              <w:rPr>
                <w:rFonts w:hint="eastAsia" w:asciiTheme="majorEastAsia" w:hAnsiTheme="majorEastAsia" w:eastAsiaTheme="majorEastAsia" w:cstheme="majorEastAsia"/>
                <w:sz w:val="28"/>
                <w:szCs w:val="28"/>
              </w:rPr>
              <w:t>日至</w:t>
            </w:r>
            <w:r>
              <w:rPr>
                <w:rFonts w:hint="eastAsia" w:asciiTheme="majorEastAsia" w:hAnsiTheme="majorEastAsia" w:eastAsiaTheme="majorEastAsia" w:cstheme="majorEastAsia"/>
                <w:sz w:val="28"/>
                <w:szCs w:val="28"/>
                <w:lang w:val="en-US" w:eastAsia="zh-CN"/>
              </w:rPr>
              <w:t>11</w:t>
            </w:r>
            <w:r>
              <w:rPr>
                <w:rFonts w:hint="eastAsia" w:asciiTheme="majorEastAsia" w:hAnsiTheme="majorEastAsia" w:eastAsiaTheme="majorEastAsia" w:cstheme="majorEastAsia"/>
                <w:sz w:val="28"/>
                <w:szCs w:val="28"/>
              </w:rPr>
              <w:t>月</w:t>
            </w:r>
            <w:r>
              <w:rPr>
                <w:rFonts w:hint="eastAsia" w:asciiTheme="majorEastAsia" w:hAnsiTheme="majorEastAsia" w:eastAsiaTheme="majorEastAsia" w:cstheme="majorEastAsia"/>
                <w:sz w:val="28"/>
                <w:szCs w:val="28"/>
                <w:lang w:val="en-US" w:eastAsia="zh-CN"/>
              </w:rPr>
              <w:t>19</w:t>
            </w:r>
            <w:r>
              <w:rPr>
                <w:rFonts w:hint="eastAsia" w:asciiTheme="majorEastAsia" w:hAnsiTheme="majorEastAsia" w:eastAsiaTheme="majorEastAsia" w:cstheme="majorEastAsia"/>
                <w:sz w:val="28"/>
                <w:szCs w:val="28"/>
              </w:rPr>
              <w:t>日</w:t>
            </w:r>
          </w:p>
        </w:tc>
        <w:tc>
          <w:tcPr>
            <w:tcW w:w="2893" w:type="dxa"/>
          </w:tcPr>
          <w:p>
            <w:pPr>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rPr>
              <w:t>依据</w:t>
            </w:r>
            <w:r>
              <w:rPr>
                <w:rFonts w:hint="eastAsia" w:asciiTheme="majorEastAsia" w:hAnsiTheme="majorEastAsia" w:eastAsiaTheme="majorEastAsia" w:cstheme="majorEastAsia"/>
                <w:sz w:val="28"/>
                <w:szCs w:val="28"/>
                <w:lang w:eastAsia="zh-CN"/>
              </w:rPr>
              <w:t>软件规格说明书、软件功能测试计划及集成测试计划，编写系统测试计划</w:t>
            </w:r>
          </w:p>
        </w:tc>
      </w:tr>
    </w:tbl>
    <w:p>
      <w:pPr>
        <w:rPr>
          <w:rFonts w:hint="eastAsia" w:asciiTheme="majorEastAsia" w:hAnsiTheme="majorEastAsia" w:eastAsiaTheme="majorEastAsia" w:cstheme="majorEastAsia"/>
          <w:sz w:val="44"/>
          <w:szCs w:val="44"/>
        </w:rPr>
      </w:pPr>
    </w:p>
    <w:p>
      <w:pPr>
        <w:rPr>
          <w:rFonts w:hint="eastAsia" w:asciiTheme="majorEastAsia" w:hAnsiTheme="majorEastAsia" w:eastAsiaTheme="majorEastAsia" w:cstheme="majorEastAsia"/>
          <w:sz w:val="44"/>
          <w:szCs w:val="44"/>
        </w:rPr>
      </w:pPr>
    </w:p>
    <w:p>
      <w:pPr>
        <w:rPr>
          <w:rFonts w:hint="eastAsia" w:asciiTheme="majorEastAsia" w:hAnsiTheme="majorEastAsia" w:eastAsiaTheme="majorEastAsia" w:cstheme="majorEastAsia"/>
          <w:sz w:val="44"/>
          <w:szCs w:val="44"/>
        </w:rPr>
      </w:pPr>
    </w:p>
    <w:p>
      <w:pPr>
        <w:rPr>
          <w:rFonts w:hint="eastAsia" w:asciiTheme="majorEastAsia" w:hAnsiTheme="majorEastAsia" w:eastAsiaTheme="majorEastAsia" w:cstheme="majorEastAsia"/>
          <w:sz w:val="44"/>
          <w:szCs w:val="44"/>
        </w:rPr>
      </w:pPr>
    </w:p>
    <w:p>
      <w:pPr>
        <w:rPr>
          <w:rFonts w:hint="eastAsia" w:asciiTheme="majorEastAsia" w:hAnsiTheme="majorEastAsia" w:eastAsiaTheme="majorEastAsia" w:cstheme="majorEastAsia"/>
          <w:sz w:val="44"/>
          <w:szCs w:val="44"/>
        </w:rPr>
      </w:pPr>
    </w:p>
    <w:p>
      <w:pPr>
        <w:rPr>
          <w:rFonts w:hint="eastAsia" w:asciiTheme="majorEastAsia" w:hAnsiTheme="majorEastAsia" w:eastAsiaTheme="majorEastAsia" w:cstheme="majorEastAsia"/>
          <w:sz w:val="44"/>
          <w:szCs w:val="44"/>
        </w:rPr>
      </w:pPr>
    </w:p>
    <w:p>
      <w:pPr>
        <w:rPr>
          <w:rFonts w:hint="eastAsia" w:asciiTheme="majorEastAsia" w:hAnsiTheme="majorEastAsia" w:eastAsiaTheme="majorEastAsia" w:cstheme="majorEastAsia"/>
          <w:sz w:val="44"/>
          <w:szCs w:val="44"/>
        </w:rPr>
      </w:pPr>
    </w:p>
    <w:p>
      <w:pPr>
        <w:rPr>
          <w:rFonts w:hint="eastAsia" w:asciiTheme="majorEastAsia" w:hAnsiTheme="majorEastAsia" w:eastAsiaTheme="majorEastAsia" w:cstheme="majorEastAsia"/>
          <w:sz w:val="44"/>
          <w:szCs w:val="44"/>
        </w:rPr>
      </w:pPr>
    </w:p>
    <w:p>
      <w:pPr>
        <w:rPr>
          <w:rFonts w:hint="eastAsia" w:asciiTheme="majorEastAsia" w:hAnsiTheme="majorEastAsia" w:eastAsiaTheme="majorEastAsia" w:cstheme="majorEastAsia"/>
          <w:sz w:val="44"/>
          <w:szCs w:val="44"/>
        </w:rPr>
      </w:pPr>
    </w:p>
    <w:p>
      <w:pPr>
        <w:rPr>
          <w:rFonts w:hint="eastAsia" w:asciiTheme="majorEastAsia" w:hAnsiTheme="majorEastAsia" w:eastAsiaTheme="majorEastAsia" w:cstheme="majorEastAsia"/>
          <w:sz w:val="44"/>
          <w:szCs w:val="44"/>
        </w:rPr>
      </w:pPr>
    </w:p>
    <w:p>
      <w:pPr>
        <w:rPr>
          <w:rFonts w:hint="eastAsia" w:asciiTheme="majorEastAsia" w:hAnsiTheme="majorEastAsia" w:eastAsiaTheme="majorEastAsia" w:cstheme="majorEastAsia"/>
          <w:sz w:val="44"/>
          <w:szCs w:val="44"/>
        </w:rPr>
      </w:pPr>
    </w:p>
    <w:p>
      <w:pPr>
        <w:rPr>
          <w:rFonts w:hint="eastAsia" w:asciiTheme="majorEastAsia" w:hAnsiTheme="majorEastAsia" w:eastAsiaTheme="majorEastAsia" w:cstheme="majorEastAsia"/>
          <w:sz w:val="44"/>
          <w:szCs w:val="44"/>
        </w:rPr>
      </w:pPr>
    </w:p>
    <w:p>
      <w:pPr>
        <w:rPr>
          <w:rFonts w:hint="eastAsia" w:asciiTheme="majorEastAsia" w:hAnsiTheme="majorEastAsia" w:eastAsiaTheme="majorEastAsia" w:cstheme="majorEastAsia"/>
          <w:sz w:val="44"/>
          <w:szCs w:val="44"/>
        </w:rPr>
      </w:pPr>
    </w:p>
    <w:p>
      <w:pPr>
        <w:rPr>
          <w:rFonts w:hint="eastAsia" w:asciiTheme="majorEastAsia" w:hAnsiTheme="majorEastAsia" w:eastAsiaTheme="majorEastAsia" w:cstheme="majorEastAsia"/>
          <w:sz w:val="44"/>
          <w:szCs w:val="44"/>
        </w:rPr>
      </w:pPr>
    </w:p>
    <w:p>
      <w:pPr>
        <w:rPr>
          <w:rFonts w:hint="eastAsia" w:asciiTheme="majorEastAsia" w:hAnsiTheme="majorEastAsia" w:eastAsiaTheme="majorEastAsia" w:cstheme="majorEastAsia"/>
          <w:sz w:val="44"/>
          <w:szCs w:val="44"/>
        </w:rPr>
      </w:pPr>
    </w:p>
    <w:sdt>
      <w:sdtPr>
        <w:rPr>
          <w:rFonts w:ascii="宋体" w:hAnsi="宋体" w:eastAsia="宋体" w:cs="宋体"/>
          <w:kern w:val="2"/>
          <w:sz w:val="21"/>
          <w:szCs w:val="22"/>
          <w:lang w:val="en-US" w:eastAsia="zh-CN" w:bidi="ar-SA"/>
        </w:rPr>
        <w:id w:val="147477035"/>
        <w15:color w:val="DBDBDB"/>
        <w:docPartObj>
          <w:docPartGallery w:val="Table of Contents"/>
          <w:docPartUnique/>
        </w:docPartObj>
      </w:sdtPr>
      <w:sdtEndPr>
        <w:rPr>
          <w:rFonts w:hint="eastAsia" w:asciiTheme="majorEastAsia" w:hAnsiTheme="majorEastAsia" w:eastAsiaTheme="majorEastAsia" w:cstheme="majorEastAsia"/>
          <w:kern w:val="2"/>
          <w:sz w:val="21"/>
          <w:szCs w:val="4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asciiTheme="majorEastAsia" w:hAnsiTheme="majorEastAsia" w:eastAsiaTheme="majorEastAsia" w:cstheme="majorEastAsia"/>
              <w:sz w:val="44"/>
              <w:szCs w:val="44"/>
            </w:rPr>
            <w:fldChar w:fldCharType="begin"/>
          </w:r>
          <w:r>
            <w:rPr>
              <w:rFonts w:hint="eastAsia" w:asciiTheme="majorEastAsia" w:hAnsiTheme="majorEastAsia" w:eastAsiaTheme="majorEastAsia" w:cstheme="majorEastAsia"/>
              <w:sz w:val="44"/>
              <w:szCs w:val="44"/>
            </w:rPr>
            <w:instrText xml:space="preserve">TOC \o "1-3" \h \u </w:instrText>
          </w:r>
          <w:r>
            <w:rPr>
              <w:rFonts w:hint="eastAsia" w:asciiTheme="majorEastAsia" w:hAnsiTheme="majorEastAsia" w:eastAsiaTheme="majorEastAsia" w:cstheme="majorEastAsia"/>
              <w:sz w:val="44"/>
              <w:szCs w:val="44"/>
            </w:rPr>
            <w:fldChar w:fldCharType="separate"/>
          </w:r>
          <w:r>
            <w:rPr>
              <w:rFonts w:hint="eastAsia" w:asciiTheme="majorEastAsia" w:hAnsiTheme="majorEastAsia" w:eastAsiaTheme="majorEastAsia" w:cstheme="majorEastAsia"/>
              <w:szCs w:val="44"/>
            </w:rPr>
            <w:fldChar w:fldCharType="begin"/>
          </w:r>
          <w:r>
            <w:rPr>
              <w:rFonts w:hint="eastAsia" w:asciiTheme="majorEastAsia" w:hAnsiTheme="majorEastAsia" w:eastAsiaTheme="majorEastAsia" w:cstheme="majorEastAsia"/>
              <w:szCs w:val="44"/>
            </w:rPr>
            <w:instrText xml:space="preserve"> HYPERLINK \l _Toc2798 </w:instrText>
          </w:r>
          <w:r>
            <w:rPr>
              <w:rFonts w:hint="eastAsia" w:asciiTheme="majorEastAsia" w:hAnsiTheme="majorEastAsia" w:eastAsiaTheme="majorEastAsia" w:cstheme="majorEastAsia"/>
              <w:szCs w:val="44"/>
            </w:rPr>
            <w:fldChar w:fldCharType="separate"/>
          </w:r>
          <w:r>
            <w:rPr>
              <w:rFonts w:hint="eastAsia"/>
            </w:rPr>
            <w:t>1.引言</w:t>
          </w:r>
          <w:r>
            <w:tab/>
          </w:r>
          <w:r>
            <w:fldChar w:fldCharType="begin"/>
          </w:r>
          <w:r>
            <w:instrText xml:space="preserve"> PAGEREF _Toc2798 </w:instrText>
          </w:r>
          <w:r>
            <w:fldChar w:fldCharType="separate"/>
          </w:r>
          <w:r>
            <w:t>4</w:t>
          </w:r>
          <w:r>
            <w:fldChar w:fldCharType="end"/>
          </w:r>
          <w:r>
            <w:rPr>
              <w:rFonts w:hint="eastAsia" w:asciiTheme="majorEastAsia" w:hAnsiTheme="majorEastAsia" w:eastAsiaTheme="majorEastAsia" w:cstheme="majorEastAsia"/>
              <w:szCs w:val="44"/>
            </w:rPr>
            <w:fldChar w:fldCharType="end"/>
          </w:r>
        </w:p>
        <w:p>
          <w:pPr>
            <w:pStyle w:val="12"/>
            <w:tabs>
              <w:tab w:val="right" w:leader="dot" w:pos="8306"/>
            </w:tabs>
          </w:pPr>
          <w:r>
            <w:rPr>
              <w:rFonts w:hint="eastAsia" w:asciiTheme="majorEastAsia" w:hAnsiTheme="majorEastAsia" w:eastAsiaTheme="majorEastAsia" w:cstheme="majorEastAsia"/>
              <w:szCs w:val="44"/>
            </w:rPr>
            <w:fldChar w:fldCharType="begin"/>
          </w:r>
          <w:r>
            <w:rPr>
              <w:rFonts w:hint="eastAsia" w:asciiTheme="majorEastAsia" w:hAnsiTheme="majorEastAsia" w:eastAsiaTheme="majorEastAsia" w:cstheme="majorEastAsia"/>
              <w:szCs w:val="44"/>
            </w:rPr>
            <w:instrText xml:space="preserve"> HYPERLINK \l _Toc20501 </w:instrText>
          </w:r>
          <w:r>
            <w:rPr>
              <w:rFonts w:hint="eastAsia" w:asciiTheme="majorEastAsia" w:hAnsiTheme="majorEastAsia" w:eastAsiaTheme="majorEastAsia" w:cstheme="majorEastAsia"/>
              <w:szCs w:val="44"/>
            </w:rPr>
            <w:fldChar w:fldCharType="separate"/>
          </w:r>
          <w:r>
            <w:rPr>
              <w:rFonts w:hint="eastAsia"/>
            </w:rPr>
            <w:t>1.1编写目的</w:t>
          </w:r>
          <w:r>
            <w:tab/>
          </w:r>
          <w:r>
            <w:fldChar w:fldCharType="begin"/>
          </w:r>
          <w:r>
            <w:instrText xml:space="preserve"> PAGEREF _Toc20501 </w:instrText>
          </w:r>
          <w:r>
            <w:fldChar w:fldCharType="separate"/>
          </w:r>
          <w:r>
            <w:t>4</w:t>
          </w:r>
          <w:r>
            <w:fldChar w:fldCharType="end"/>
          </w:r>
          <w:r>
            <w:rPr>
              <w:rFonts w:hint="eastAsia" w:asciiTheme="majorEastAsia" w:hAnsiTheme="majorEastAsia" w:eastAsiaTheme="majorEastAsia" w:cstheme="majorEastAsia"/>
              <w:szCs w:val="44"/>
            </w:rPr>
            <w:fldChar w:fldCharType="end"/>
          </w:r>
        </w:p>
        <w:p>
          <w:pPr>
            <w:pStyle w:val="12"/>
            <w:tabs>
              <w:tab w:val="right" w:leader="dot" w:pos="8306"/>
            </w:tabs>
          </w:pPr>
          <w:r>
            <w:rPr>
              <w:rFonts w:hint="eastAsia" w:asciiTheme="majorEastAsia" w:hAnsiTheme="majorEastAsia" w:eastAsiaTheme="majorEastAsia" w:cstheme="majorEastAsia"/>
              <w:szCs w:val="44"/>
            </w:rPr>
            <w:fldChar w:fldCharType="begin"/>
          </w:r>
          <w:r>
            <w:rPr>
              <w:rFonts w:hint="eastAsia" w:asciiTheme="majorEastAsia" w:hAnsiTheme="majorEastAsia" w:eastAsiaTheme="majorEastAsia" w:cstheme="majorEastAsia"/>
              <w:szCs w:val="44"/>
            </w:rPr>
            <w:instrText xml:space="preserve"> HYPERLINK \l _Toc12094 </w:instrText>
          </w:r>
          <w:r>
            <w:rPr>
              <w:rFonts w:hint="eastAsia" w:asciiTheme="majorEastAsia" w:hAnsiTheme="majorEastAsia" w:eastAsiaTheme="majorEastAsia" w:cstheme="majorEastAsia"/>
              <w:szCs w:val="44"/>
            </w:rPr>
            <w:fldChar w:fldCharType="separate"/>
          </w:r>
          <w:r>
            <w:rPr>
              <w:rFonts w:hint="eastAsia"/>
            </w:rPr>
            <w:t>1.2项目背景</w:t>
          </w:r>
          <w:r>
            <w:tab/>
          </w:r>
          <w:r>
            <w:fldChar w:fldCharType="begin"/>
          </w:r>
          <w:r>
            <w:instrText xml:space="preserve"> PAGEREF _Toc12094 </w:instrText>
          </w:r>
          <w:r>
            <w:fldChar w:fldCharType="separate"/>
          </w:r>
          <w:r>
            <w:t>4</w:t>
          </w:r>
          <w:r>
            <w:fldChar w:fldCharType="end"/>
          </w:r>
          <w:r>
            <w:rPr>
              <w:rFonts w:hint="eastAsia" w:asciiTheme="majorEastAsia" w:hAnsiTheme="majorEastAsia" w:eastAsiaTheme="majorEastAsia" w:cstheme="majorEastAsia"/>
              <w:szCs w:val="44"/>
            </w:rPr>
            <w:fldChar w:fldCharType="end"/>
          </w:r>
        </w:p>
        <w:p>
          <w:pPr>
            <w:pStyle w:val="12"/>
            <w:tabs>
              <w:tab w:val="right" w:leader="dot" w:pos="8306"/>
            </w:tabs>
          </w:pPr>
          <w:r>
            <w:rPr>
              <w:rFonts w:hint="eastAsia" w:asciiTheme="majorEastAsia" w:hAnsiTheme="majorEastAsia" w:eastAsiaTheme="majorEastAsia" w:cstheme="majorEastAsia"/>
              <w:szCs w:val="44"/>
            </w:rPr>
            <w:fldChar w:fldCharType="begin"/>
          </w:r>
          <w:r>
            <w:rPr>
              <w:rFonts w:hint="eastAsia" w:asciiTheme="majorEastAsia" w:hAnsiTheme="majorEastAsia" w:eastAsiaTheme="majorEastAsia" w:cstheme="majorEastAsia"/>
              <w:szCs w:val="44"/>
            </w:rPr>
            <w:instrText xml:space="preserve"> HYPERLINK \l _Toc25559 </w:instrText>
          </w:r>
          <w:r>
            <w:rPr>
              <w:rFonts w:hint="eastAsia" w:asciiTheme="majorEastAsia" w:hAnsiTheme="majorEastAsia" w:eastAsiaTheme="majorEastAsia" w:cstheme="majorEastAsia"/>
              <w:szCs w:val="44"/>
            </w:rPr>
            <w:fldChar w:fldCharType="separate"/>
          </w:r>
          <w:r>
            <w:rPr>
              <w:rFonts w:hint="eastAsia"/>
            </w:rPr>
            <w:t>1.3定义</w:t>
          </w:r>
          <w:r>
            <w:tab/>
          </w:r>
          <w:r>
            <w:fldChar w:fldCharType="begin"/>
          </w:r>
          <w:r>
            <w:instrText xml:space="preserve"> PAGEREF _Toc25559 </w:instrText>
          </w:r>
          <w:r>
            <w:fldChar w:fldCharType="separate"/>
          </w:r>
          <w:r>
            <w:t>4</w:t>
          </w:r>
          <w:r>
            <w:fldChar w:fldCharType="end"/>
          </w:r>
          <w:r>
            <w:rPr>
              <w:rFonts w:hint="eastAsia" w:asciiTheme="majorEastAsia" w:hAnsiTheme="majorEastAsia" w:eastAsiaTheme="majorEastAsia" w:cstheme="majorEastAsia"/>
              <w:szCs w:val="44"/>
            </w:rPr>
            <w:fldChar w:fldCharType="end"/>
          </w:r>
        </w:p>
        <w:p>
          <w:pPr>
            <w:pStyle w:val="12"/>
            <w:tabs>
              <w:tab w:val="right" w:leader="dot" w:pos="8306"/>
            </w:tabs>
          </w:pPr>
          <w:r>
            <w:rPr>
              <w:rFonts w:hint="eastAsia" w:asciiTheme="majorEastAsia" w:hAnsiTheme="majorEastAsia" w:eastAsiaTheme="majorEastAsia" w:cstheme="majorEastAsia"/>
              <w:szCs w:val="44"/>
            </w:rPr>
            <w:fldChar w:fldCharType="begin"/>
          </w:r>
          <w:r>
            <w:rPr>
              <w:rFonts w:hint="eastAsia" w:asciiTheme="majorEastAsia" w:hAnsiTheme="majorEastAsia" w:eastAsiaTheme="majorEastAsia" w:cstheme="majorEastAsia"/>
              <w:szCs w:val="44"/>
            </w:rPr>
            <w:instrText xml:space="preserve"> HYPERLINK \l _Toc30209 </w:instrText>
          </w:r>
          <w:r>
            <w:rPr>
              <w:rFonts w:hint="eastAsia" w:asciiTheme="majorEastAsia" w:hAnsiTheme="majorEastAsia" w:eastAsiaTheme="majorEastAsia" w:cstheme="majorEastAsia"/>
              <w:szCs w:val="44"/>
            </w:rPr>
            <w:fldChar w:fldCharType="separate"/>
          </w:r>
          <w:r>
            <w:rPr>
              <w:rFonts w:hint="eastAsia"/>
            </w:rPr>
            <w:t>1.4参考资料</w:t>
          </w:r>
          <w:r>
            <w:tab/>
          </w:r>
          <w:r>
            <w:fldChar w:fldCharType="begin"/>
          </w:r>
          <w:r>
            <w:instrText xml:space="preserve"> PAGEREF _Toc30209 </w:instrText>
          </w:r>
          <w:r>
            <w:fldChar w:fldCharType="separate"/>
          </w:r>
          <w:r>
            <w:t>4</w:t>
          </w:r>
          <w:r>
            <w:fldChar w:fldCharType="end"/>
          </w:r>
          <w:r>
            <w:rPr>
              <w:rFonts w:hint="eastAsia" w:asciiTheme="majorEastAsia" w:hAnsiTheme="majorEastAsia" w:eastAsiaTheme="majorEastAsia" w:cstheme="majorEastAsia"/>
              <w:szCs w:val="44"/>
            </w:rPr>
            <w:fldChar w:fldCharType="end"/>
          </w:r>
        </w:p>
        <w:p>
          <w:pPr>
            <w:pStyle w:val="11"/>
            <w:tabs>
              <w:tab w:val="right" w:leader="dot" w:pos="8306"/>
            </w:tabs>
          </w:pPr>
          <w:r>
            <w:rPr>
              <w:rFonts w:hint="eastAsia" w:asciiTheme="majorEastAsia" w:hAnsiTheme="majorEastAsia" w:eastAsiaTheme="majorEastAsia" w:cstheme="majorEastAsia"/>
              <w:szCs w:val="44"/>
            </w:rPr>
            <w:fldChar w:fldCharType="begin"/>
          </w:r>
          <w:r>
            <w:rPr>
              <w:rFonts w:hint="eastAsia" w:asciiTheme="majorEastAsia" w:hAnsiTheme="majorEastAsia" w:eastAsiaTheme="majorEastAsia" w:cstheme="majorEastAsia"/>
              <w:szCs w:val="44"/>
            </w:rPr>
            <w:instrText xml:space="preserve"> HYPERLINK \l _Toc32021 </w:instrText>
          </w:r>
          <w:r>
            <w:rPr>
              <w:rFonts w:hint="eastAsia" w:asciiTheme="majorEastAsia" w:hAnsiTheme="majorEastAsia" w:eastAsiaTheme="majorEastAsia" w:cstheme="majorEastAsia"/>
              <w:szCs w:val="44"/>
            </w:rPr>
            <w:fldChar w:fldCharType="separate"/>
          </w:r>
          <w:r>
            <w:rPr>
              <w:rFonts w:hint="eastAsia"/>
            </w:rPr>
            <w:t>2.总体设计</w:t>
          </w:r>
          <w:r>
            <w:tab/>
          </w:r>
          <w:r>
            <w:fldChar w:fldCharType="begin"/>
          </w:r>
          <w:r>
            <w:instrText xml:space="preserve"> PAGEREF _Toc32021 </w:instrText>
          </w:r>
          <w:r>
            <w:fldChar w:fldCharType="separate"/>
          </w:r>
          <w:r>
            <w:t>5</w:t>
          </w:r>
          <w:r>
            <w:fldChar w:fldCharType="end"/>
          </w:r>
          <w:r>
            <w:rPr>
              <w:rFonts w:hint="eastAsia" w:asciiTheme="majorEastAsia" w:hAnsiTheme="majorEastAsia" w:eastAsiaTheme="majorEastAsia" w:cstheme="majorEastAsia"/>
              <w:szCs w:val="44"/>
            </w:rPr>
            <w:fldChar w:fldCharType="end"/>
          </w:r>
        </w:p>
        <w:p>
          <w:pPr>
            <w:pStyle w:val="12"/>
            <w:tabs>
              <w:tab w:val="right" w:leader="dot" w:pos="8306"/>
            </w:tabs>
          </w:pPr>
          <w:r>
            <w:rPr>
              <w:rFonts w:hint="eastAsia" w:asciiTheme="majorEastAsia" w:hAnsiTheme="majorEastAsia" w:eastAsiaTheme="majorEastAsia" w:cstheme="majorEastAsia"/>
              <w:szCs w:val="44"/>
            </w:rPr>
            <w:fldChar w:fldCharType="begin"/>
          </w:r>
          <w:r>
            <w:rPr>
              <w:rFonts w:hint="eastAsia" w:asciiTheme="majorEastAsia" w:hAnsiTheme="majorEastAsia" w:eastAsiaTheme="majorEastAsia" w:cstheme="majorEastAsia"/>
              <w:szCs w:val="44"/>
            </w:rPr>
            <w:instrText xml:space="preserve"> HYPERLINK \l _Toc1746 </w:instrText>
          </w:r>
          <w:r>
            <w:rPr>
              <w:rFonts w:hint="eastAsia" w:asciiTheme="majorEastAsia" w:hAnsiTheme="majorEastAsia" w:eastAsiaTheme="majorEastAsia" w:cstheme="majorEastAsia"/>
              <w:szCs w:val="44"/>
            </w:rPr>
            <w:fldChar w:fldCharType="separate"/>
          </w:r>
          <w:r>
            <w:rPr>
              <w:rFonts w:hint="eastAsia"/>
            </w:rPr>
            <w:t>2.1运行环境</w:t>
          </w:r>
          <w:r>
            <w:tab/>
          </w:r>
          <w:r>
            <w:fldChar w:fldCharType="begin"/>
          </w:r>
          <w:r>
            <w:instrText xml:space="preserve"> PAGEREF _Toc1746 </w:instrText>
          </w:r>
          <w:r>
            <w:fldChar w:fldCharType="separate"/>
          </w:r>
          <w:r>
            <w:t>5</w:t>
          </w:r>
          <w:r>
            <w:fldChar w:fldCharType="end"/>
          </w:r>
          <w:r>
            <w:rPr>
              <w:rFonts w:hint="eastAsia" w:asciiTheme="majorEastAsia" w:hAnsiTheme="majorEastAsia" w:eastAsiaTheme="majorEastAsia" w:cstheme="majorEastAsia"/>
              <w:szCs w:val="44"/>
            </w:rPr>
            <w:fldChar w:fldCharType="end"/>
          </w:r>
        </w:p>
        <w:p>
          <w:pPr>
            <w:pStyle w:val="7"/>
            <w:tabs>
              <w:tab w:val="right" w:leader="dot" w:pos="8306"/>
            </w:tabs>
          </w:pPr>
          <w:r>
            <w:rPr>
              <w:rFonts w:hint="eastAsia" w:asciiTheme="majorEastAsia" w:hAnsiTheme="majorEastAsia" w:eastAsiaTheme="majorEastAsia" w:cstheme="majorEastAsia"/>
              <w:szCs w:val="44"/>
            </w:rPr>
            <w:fldChar w:fldCharType="begin"/>
          </w:r>
          <w:r>
            <w:rPr>
              <w:rFonts w:hint="eastAsia" w:asciiTheme="majorEastAsia" w:hAnsiTheme="majorEastAsia" w:eastAsiaTheme="majorEastAsia" w:cstheme="majorEastAsia"/>
              <w:szCs w:val="44"/>
            </w:rPr>
            <w:instrText xml:space="preserve"> HYPERLINK \l _Toc17822 </w:instrText>
          </w:r>
          <w:r>
            <w:rPr>
              <w:rFonts w:hint="eastAsia" w:asciiTheme="majorEastAsia" w:hAnsiTheme="majorEastAsia" w:eastAsiaTheme="majorEastAsia" w:cstheme="majorEastAsia"/>
              <w:szCs w:val="44"/>
            </w:rPr>
            <w:fldChar w:fldCharType="separate"/>
          </w:r>
          <w:r>
            <w:rPr>
              <w:rFonts w:hint="eastAsia"/>
            </w:rPr>
            <w:t>2.1.1硬件设备</w:t>
          </w:r>
          <w:r>
            <w:tab/>
          </w:r>
          <w:r>
            <w:fldChar w:fldCharType="begin"/>
          </w:r>
          <w:r>
            <w:instrText xml:space="preserve"> PAGEREF _Toc17822 </w:instrText>
          </w:r>
          <w:r>
            <w:fldChar w:fldCharType="separate"/>
          </w:r>
          <w:r>
            <w:t>5</w:t>
          </w:r>
          <w:r>
            <w:fldChar w:fldCharType="end"/>
          </w:r>
          <w:r>
            <w:rPr>
              <w:rFonts w:hint="eastAsia" w:asciiTheme="majorEastAsia" w:hAnsiTheme="majorEastAsia" w:eastAsiaTheme="majorEastAsia" w:cstheme="majorEastAsia"/>
              <w:szCs w:val="44"/>
            </w:rPr>
            <w:fldChar w:fldCharType="end"/>
          </w:r>
        </w:p>
        <w:p>
          <w:pPr>
            <w:pStyle w:val="7"/>
            <w:tabs>
              <w:tab w:val="right" w:leader="dot" w:pos="8306"/>
            </w:tabs>
          </w:pPr>
          <w:r>
            <w:rPr>
              <w:rFonts w:hint="eastAsia" w:asciiTheme="majorEastAsia" w:hAnsiTheme="majorEastAsia" w:eastAsiaTheme="majorEastAsia" w:cstheme="majorEastAsia"/>
              <w:szCs w:val="44"/>
            </w:rPr>
            <w:fldChar w:fldCharType="begin"/>
          </w:r>
          <w:r>
            <w:rPr>
              <w:rFonts w:hint="eastAsia" w:asciiTheme="majorEastAsia" w:hAnsiTheme="majorEastAsia" w:eastAsiaTheme="majorEastAsia" w:cstheme="majorEastAsia"/>
              <w:szCs w:val="44"/>
            </w:rPr>
            <w:instrText xml:space="preserve"> HYPERLINK \l _Toc2656 </w:instrText>
          </w:r>
          <w:r>
            <w:rPr>
              <w:rFonts w:hint="eastAsia" w:asciiTheme="majorEastAsia" w:hAnsiTheme="majorEastAsia" w:eastAsiaTheme="majorEastAsia" w:cstheme="majorEastAsia"/>
              <w:szCs w:val="44"/>
            </w:rPr>
            <w:fldChar w:fldCharType="separate"/>
          </w:r>
          <w:r>
            <w:rPr>
              <w:rFonts w:hint="eastAsia"/>
            </w:rPr>
            <w:t>2.1.2软件环境</w:t>
          </w:r>
          <w:r>
            <w:tab/>
          </w:r>
          <w:r>
            <w:fldChar w:fldCharType="begin"/>
          </w:r>
          <w:r>
            <w:instrText xml:space="preserve"> PAGEREF _Toc2656 </w:instrText>
          </w:r>
          <w:r>
            <w:fldChar w:fldCharType="separate"/>
          </w:r>
          <w:r>
            <w:t>5</w:t>
          </w:r>
          <w:r>
            <w:fldChar w:fldCharType="end"/>
          </w:r>
          <w:r>
            <w:rPr>
              <w:rFonts w:hint="eastAsia" w:asciiTheme="majorEastAsia" w:hAnsiTheme="majorEastAsia" w:eastAsiaTheme="majorEastAsia" w:cstheme="majorEastAsia"/>
              <w:szCs w:val="44"/>
            </w:rPr>
            <w:fldChar w:fldCharType="end"/>
          </w:r>
        </w:p>
        <w:p>
          <w:pPr>
            <w:pStyle w:val="12"/>
            <w:tabs>
              <w:tab w:val="right" w:leader="dot" w:pos="8306"/>
            </w:tabs>
          </w:pPr>
          <w:r>
            <w:rPr>
              <w:rFonts w:hint="eastAsia" w:asciiTheme="majorEastAsia" w:hAnsiTheme="majorEastAsia" w:eastAsiaTheme="majorEastAsia" w:cstheme="majorEastAsia"/>
              <w:szCs w:val="44"/>
            </w:rPr>
            <w:fldChar w:fldCharType="begin"/>
          </w:r>
          <w:r>
            <w:rPr>
              <w:rFonts w:hint="eastAsia" w:asciiTheme="majorEastAsia" w:hAnsiTheme="majorEastAsia" w:eastAsiaTheme="majorEastAsia" w:cstheme="majorEastAsia"/>
              <w:szCs w:val="44"/>
            </w:rPr>
            <w:instrText xml:space="preserve"> HYPERLINK \l _Toc14619 </w:instrText>
          </w:r>
          <w:r>
            <w:rPr>
              <w:rFonts w:hint="eastAsia" w:asciiTheme="majorEastAsia" w:hAnsiTheme="majorEastAsia" w:eastAsiaTheme="majorEastAsia" w:cstheme="majorEastAsia"/>
              <w:szCs w:val="44"/>
            </w:rPr>
            <w:fldChar w:fldCharType="separate"/>
          </w:r>
          <w:r>
            <w:rPr>
              <w:rFonts w:hint="eastAsia"/>
            </w:rPr>
            <w:t>2.2需求概述</w:t>
          </w:r>
          <w:r>
            <w:tab/>
          </w:r>
          <w:r>
            <w:fldChar w:fldCharType="begin"/>
          </w:r>
          <w:r>
            <w:instrText xml:space="preserve"> PAGEREF _Toc14619 </w:instrText>
          </w:r>
          <w:r>
            <w:fldChar w:fldCharType="separate"/>
          </w:r>
          <w:r>
            <w:t>5</w:t>
          </w:r>
          <w:r>
            <w:fldChar w:fldCharType="end"/>
          </w:r>
          <w:r>
            <w:rPr>
              <w:rFonts w:hint="eastAsia" w:asciiTheme="majorEastAsia" w:hAnsiTheme="majorEastAsia" w:eastAsiaTheme="majorEastAsia" w:cstheme="majorEastAsia"/>
              <w:szCs w:val="44"/>
            </w:rPr>
            <w:fldChar w:fldCharType="end"/>
          </w:r>
        </w:p>
        <w:p>
          <w:pPr>
            <w:pStyle w:val="12"/>
            <w:tabs>
              <w:tab w:val="right" w:leader="dot" w:pos="8306"/>
            </w:tabs>
          </w:pPr>
          <w:r>
            <w:rPr>
              <w:rFonts w:hint="eastAsia" w:asciiTheme="majorEastAsia" w:hAnsiTheme="majorEastAsia" w:eastAsiaTheme="majorEastAsia" w:cstheme="majorEastAsia"/>
              <w:szCs w:val="44"/>
            </w:rPr>
            <w:fldChar w:fldCharType="begin"/>
          </w:r>
          <w:r>
            <w:rPr>
              <w:rFonts w:hint="eastAsia" w:asciiTheme="majorEastAsia" w:hAnsiTheme="majorEastAsia" w:eastAsiaTheme="majorEastAsia" w:cstheme="majorEastAsia"/>
              <w:szCs w:val="44"/>
            </w:rPr>
            <w:instrText xml:space="preserve"> HYPERLINK \l _Toc29849 </w:instrText>
          </w:r>
          <w:r>
            <w:rPr>
              <w:rFonts w:hint="eastAsia" w:asciiTheme="majorEastAsia" w:hAnsiTheme="majorEastAsia" w:eastAsiaTheme="majorEastAsia" w:cstheme="majorEastAsia"/>
              <w:szCs w:val="44"/>
            </w:rPr>
            <w:fldChar w:fldCharType="separate"/>
          </w:r>
          <w:r>
            <w:rPr>
              <w:rFonts w:hint="eastAsia" w:ascii="Arial" w:hAnsi="Arial" w:cs="Arial"/>
              <w:bCs/>
              <w:szCs w:val="21"/>
              <w:lang w:eastAsia="zh-CN"/>
            </w:rPr>
            <w:t>系统</w:t>
          </w:r>
          <w:r>
            <w:rPr>
              <w:rFonts w:ascii="Arial" w:hAnsi="Arial" w:cs="Arial"/>
              <w:bCs/>
              <w:szCs w:val="21"/>
            </w:rPr>
            <w:t>测试</w:t>
          </w:r>
          <w:r>
            <w:tab/>
          </w:r>
          <w:r>
            <w:fldChar w:fldCharType="begin"/>
          </w:r>
          <w:r>
            <w:instrText xml:space="preserve"> PAGEREF _Toc29849 </w:instrText>
          </w:r>
          <w:r>
            <w:fldChar w:fldCharType="separate"/>
          </w:r>
          <w:r>
            <w:t>5</w:t>
          </w:r>
          <w:r>
            <w:fldChar w:fldCharType="end"/>
          </w:r>
          <w:r>
            <w:rPr>
              <w:rFonts w:hint="eastAsia" w:asciiTheme="majorEastAsia" w:hAnsiTheme="majorEastAsia" w:eastAsiaTheme="majorEastAsia" w:cstheme="majorEastAsia"/>
              <w:szCs w:val="44"/>
            </w:rPr>
            <w:fldChar w:fldCharType="end"/>
          </w:r>
        </w:p>
        <w:p>
          <w:pPr>
            <w:pStyle w:val="12"/>
            <w:tabs>
              <w:tab w:val="right" w:leader="dot" w:pos="8306"/>
            </w:tabs>
          </w:pPr>
          <w:r>
            <w:rPr>
              <w:rFonts w:hint="eastAsia" w:asciiTheme="majorEastAsia" w:hAnsiTheme="majorEastAsia" w:eastAsiaTheme="majorEastAsia" w:cstheme="majorEastAsia"/>
              <w:szCs w:val="44"/>
            </w:rPr>
            <w:fldChar w:fldCharType="begin"/>
          </w:r>
          <w:r>
            <w:rPr>
              <w:rFonts w:hint="eastAsia" w:asciiTheme="majorEastAsia" w:hAnsiTheme="majorEastAsia" w:eastAsiaTheme="majorEastAsia" w:cstheme="majorEastAsia"/>
              <w:szCs w:val="44"/>
            </w:rPr>
            <w:instrText xml:space="preserve"> HYPERLINK \l _Toc28414 </w:instrText>
          </w:r>
          <w:r>
            <w:rPr>
              <w:rFonts w:hint="eastAsia" w:asciiTheme="majorEastAsia" w:hAnsiTheme="majorEastAsia" w:eastAsiaTheme="majorEastAsia" w:cstheme="majorEastAsia"/>
              <w:szCs w:val="44"/>
            </w:rPr>
            <w:fldChar w:fldCharType="separate"/>
          </w:r>
          <w:r>
            <w:rPr>
              <w:rFonts w:ascii="Arial" w:hAnsi="Arial" w:cs="Arial"/>
              <w:bCs/>
              <w:szCs w:val="21"/>
            </w:rPr>
            <w:t>用户界面测试</w:t>
          </w:r>
          <w:r>
            <w:tab/>
          </w:r>
          <w:r>
            <w:fldChar w:fldCharType="begin"/>
          </w:r>
          <w:r>
            <w:instrText xml:space="preserve"> PAGEREF _Toc28414 </w:instrText>
          </w:r>
          <w:r>
            <w:fldChar w:fldCharType="separate"/>
          </w:r>
          <w:r>
            <w:t>5</w:t>
          </w:r>
          <w:r>
            <w:fldChar w:fldCharType="end"/>
          </w:r>
          <w:r>
            <w:rPr>
              <w:rFonts w:hint="eastAsia" w:asciiTheme="majorEastAsia" w:hAnsiTheme="majorEastAsia" w:eastAsiaTheme="majorEastAsia" w:cstheme="majorEastAsia"/>
              <w:szCs w:val="44"/>
            </w:rPr>
            <w:fldChar w:fldCharType="end"/>
          </w:r>
        </w:p>
        <w:p>
          <w:pPr>
            <w:pStyle w:val="11"/>
            <w:tabs>
              <w:tab w:val="right" w:leader="dot" w:pos="8306"/>
            </w:tabs>
          </w:pPr>
          <w:r>
            <w:rPr>
              <w:rFonts w:hint="eastAsia" w:asciiTheme="majorEastAsia" w:hAnsiTheme="majorEastAsia" w:eastAsiaTheme="majorEastAsia" w:cstheme="majorEastAsia"/>
              <w:szCs w:val="44"/>
            </w:rPr>
            <w:fldChar w:fldCharType="begin"/>
          </w:r>
          <w:r>
            <w:rPr>
              <w:rFonts w:hint="eastAsia" w:asciiTheme="majorEastAsia" w:hAnsiTheme="majorEastAsia" w:eastAsiaTheme="majorEastAsia" w:cstheme="majorEastAsia"/>
              <w:szCs w:val="44"/>
            </w:rPr>
            <w:instrText xml:space="preserve"> HYPERLINK \l _Toc3311 </w:instrText>
          </w:r>
          <w:r>
            <w:rPr>
              <w:rFonts w:hint="eastAsia" w:asciiTheme="majorEastAsia" w:hAnsiTheme="majorEastAsia" w:eastAsiaTheme="majorEastAsia" w:cstheme="majorEastAsia"/>
              <w:szCs w:val="44"/>
            </w:rPr>
            <w:fldChar w:fldCharType="separate"/>
          </w:r>
          <w:r>
            <w:rPr>
              <w:rFonts w:hint="eastAsia"/>
            </w:rPr>
            <w:t>3.测试计划</w:t>
          </w:r>
          <w:r>
            <w:tab/>
          </w:r>
          <w:r>
            <w:fldChar w:fldCharType="begin"/>
          </w:r>
          <w:r>
            <w:instrText xml:space="preserve"> PAGEREF _Toc3311 </w:instrText>
          </w:r>
          <w:r>
            <w:fldChar w:fldCharType="separate"/>
          </w:r>
          <w:r>
            <w:t>6</w:t>
          </w:r>
          <w:r>
            <w:fldChar w:fldCharType="end"/>
          </w:r>
          <w:r>
            <w:rPr>
              <w:rFonts w:hint="eastAsia" w:asciiTheme="majorEastAsia" w:hAnsiTheme="majorEastAsia" w:eastAsiaTheme="majorEastAsia" w:cstheme="majorEastAsia"/>
              <w:szCs w:val="44"/>
            </w:rPr>
            <w:fldChar w:fldCharType="end"/>
          </w:r>
        </w:p>
        <w:p>
          <w:pPr>
            <w:pStyle w:val="12"/>
            <w:tabs>
              <w:tab w:val="right" w:leader="dot" w:pos="8306"/>
            </w:tabs>
          </w:pPr>
          <w:r>
            <w:rPr>
              <w:rFonts w:hint="eastAsia" w:asciiTheme="majorEastAsia" w:hAnsiTheme="majorEastAsia" w:eastAsiaTheme="majorEastAsia" w:cstheme="majorEastAsia"/>
              <w:szCs w:val="44"/>
            </w:rPr>
            <w:fldChar w:fldCharType="begin"/>
          </w:r>
          <w:r>
            <w:rPr>
              <w:rFonts w:hint="eastAsia" w:asciiTheme="majorEastAsia" w:hAnsiTheme="majorEastAsia" w:eastAsiaTheme="majorEastAsia" w:cstheme="majorEastAsia"/>
              <w:szCs w:val="44"/>
            </w:rPr>
            <w:instrText xml:space="preserve"> HYPERLINK \l _Toc29643 </w:instrText>
          </w:r>
          <w:r>
            <w:rPr>
              <w:rFonts w:hint="eastAsia" w:asciiTheme="majorEastAsia" w:hAnsiTheme="majorEastAsia" w:eastAsiaTheme="majorEastAsia" w:cstheme="majorEastAsia"/>
              <w:szCs w:val="44"/>
            </w:rPr>
            <w:fldChar w:fldCharType="separate"/>
          </w:r>
          <w:r>
            <w:rPr>
              <w:rFonts w:hint="eastAsia"/>
            </w:rPr>
            <w:t>3.1软件说明</w:t>
          </w:r>
          <w:r>
            <w:tab/>
          </w:r>
          <w:r>
            <w:fldChar w:fldCharType="begin"/>
          </w:r>
          <w:r>
            <w:instrText xml:space="preserve"> PAGEREF _Toc29643 </w:instrText>
          </w:r>
          <w:r>
            <w:fldChar w:fldCharType="separate"/>
          </w:r>
          <w:r>
            <w:t>6</w:t>
          </w:r>
          <w:r>
            <w:fldChar w:fldCharType="end"/>
          </w:r>
          <w:r>
            <w:rPr>
              <w:rFonts w:hint="eastAsia" w:asciiTheme="majorEastAsia" w:hAnsiTheme="majorEastAsia" w:eastAsiaTheme="majorEastAsia" w:cstheme="majorEastAsia"/>
              <w:szCs w:val="44"/>
            </w:rPr>
            <w:fldChar w:fldCharType="end"/>
          </w:r>
        </w:p>
        <w:p>
          <w:pPr>
            <w:pStyle w:val="12"/>
            <w:tabs>
              <w:tab w:val="right" w:leader="dot" w:pos="8306"/>
            </w:tabs>
          </w:pPr>
          <w:r>
            <w:rPr>
              <w:rFonts w:hint="eastAsia" w:asciiTheme="majorEastAsia" w:hAnsiTheme="majorEastAsia" w:eastAsiaTheme="majorEastAsia" w:cstheme="majorEastAsia"/>
              <w:szCs w:val="44"/>
            </w:rPr>
            <w:fldChar w:fldCharType="begin"/>
          </w:r>
          <w:r>
            <w:rPr>
              <w:rFonts w:hint="eastAsia" w:asciiTheme="majorEastAsia" w:hAnsiTheme="majorEastAsia" w:eastAsiaTheme="majorEastAsia" w:cstheme="majorEastAsia"/>
              <w:szCs w:val="44"/>
            </w:rPr>
            <w:instrText xml:space="preserve"> HYPERLINK \l _Toc28063 </w:instrText>
          </w:r>
          <w:r>
            <w:rPr>
              <w:rFonts w:hint="eastAsia" w:asciiTheme="majorEastAsia" w:hAnsiTheme="majorEastAsia" w:eastAsiaTheme="majorEastAsia" w:cstheme="majorEastAsia"/>
              <w:szCs w:val="44"/>
            </w:rPr>
            <w:fldChar w:fldCharType="separate"/>
          </w:r>
          <w:r>
            <w:rPr>
              <w:rFonts w:hint="eastAsia"/>
            </w:rPr>
            <w:t>3.2测试类型</w:t>
          </w:r>
          <w:r>
            <w:tab/>
          </w:r>
          <w:r>
            <w:fldChar w:fldCharType="begin"/>
          </w:r>
          <w:r>
            <w:instrText xml:space="preserve"> PAGEREF _Toc28063 </w:instrText>
          </w:r>
          <w:r>
            <w:fldChar w:fldCharType="separate"/>
          </w:r>
          <w:r>
            <w:t>7</w:t>
          </w:r>
          <w:r>
            <w:fldChar w:fldCharType="end"/>
          </w:r>
          <w:r>
            <w:rPr>
              <w:rFonts w:hint="eastAsia" w:asciiTheme="majorEastAsia" w:hAnsiTheme="majorEastAsia" w:eastAsiaTheme="majorEastAsia" w:cstheme="majorEastAsia"/>
              <w:szCs w:val="44"/>
            </w:rPr>
            <w:fldChar w:fldCharType="end"/>
          </w:r>
        </w:p>
        <w:p>
          <w:pPr>
            <w:pStyle w:val="12"/>
            <w:tabs>
              <w:tab w:val="right" w:leader="dot" w:pos="8306"/>
            </w:tabs>
          </w:pPr>
          <w:r>
            <w:rPr>
              <w:rFonts w:hint="eastAsia" w:asciiTheme="majorEastAsia" w:hAnsiTheme="majorEastAsia" w:eastAsiaTheme="majorEastAsia" w:cstheme="majorEastAsia"/>
              <w:szCs w:val="44"/>
            </w:rPr>
            <w:fldChar w:fldCharType="begin"/>
          </w:r>
          <w:r>
            <w:rPr>
              <w:rFonts w:hint="eastAsia" w:asciiTheme="majorEastAsia" w:hAnsiTheme="majorEastAsia" w:eastAsiaTheme="majorEastAsia" w:cstheme="majorEastAsia"/>
              <w:szCs w:val="44"/>
            </w:rPr>
            <w:instrText xml:space="preserve"> HYPERLINK \l _Toc30748 </w:instrText>
          </w:r>
          <w:r>
            <w:rPr>
              <w:rFonts w:hint="eastAsia" w:asciiTheme="majorEastAsia" w:hAnsiTheme="majorEastAsia" w:eastAsiaTheme="majorEastAsia" w:cstheme="majorEastAsia"/>
              <w:szCs w:val="44"/>
            </w:rPr>
            <w:fldChar w:fldCharType="separate"/>
          </w:r>
          <w:r>
            <w:rPr>
              <w:rFonts w:hint="eastAsia"/>
            </w:rPr>
            <w:t>3.3所使用的测试工具</w:t>
          </w:r>
          <w:r>
            <w:tab/>
          </w:r>
          <w:r>
            <w:fldChar w:fldCharType="begin"/>
          </w:r>
          <w:r>
            <w:instrText xml:space="preserve"> PAGEREF _Toc30748 </w:instrText>
          </w:r>
          <w:r>
            <w:fldChar w:fldCharType="separate"/>
          </w:r>
          <w:r>
            <w:t>7</w:t>
          </w:r>
          <w:r>
            <w:fldChar w:fldCharType="end"/>
          </w:r>
          <w:r>
            <w:rPr>
              <w:rFonts w:hint="eastAsia" w:asciiTheme="majorEastAsia" w:hAnsiTheme="majorEastAsia" w:eastAsiaTheme="majorEastAsia" w:cstheme="majorEastAsia"/>
              <w:szCs w:val="44"/>
            </w:rPr>
            <w:fldChar w:fldCharType="end"/>
          </w:r>
        </w:p>
        <w:p>
          <w:pPr>
            <w:pStyle w:val="12"/>
            <w:tabs>
              <w:tab w:val="right" w:leader="dot" w:pos="8306"/>
            </w:tabs>
          </w:pPr>
          <w:r>
            <w:rPr>
              <w:rFonts w:hint="eastAsia" w:asciiTheme="majorEastAsia" w:hAnsiTheme="majorEastAsia" w:eastAsiaTheme="majorEastAsia" w:cstheme="majorEastAsia"/>
              <w:szCs w:val="44"/>
            </w:rPr>
            <w:fldChar w:fldCharType="begin"/>
          </w:r>
          <w:r>
            <w:rPr>
              <w:rFonts w:hint="eastAsia" w:asciiTheme="majorEastAsia" w:hAnsiTheme="majorEastAsia" w:eastAsiaTheme="majorEastAsia" w:cstheme="majorEastAsia"/>
              <w:szCs w:val="44"/>
            </w:rPr>
            <w:instrText xml:space="preserve"> HYPERLINK \l _Toc10021 </w:instrText>
          </w:r>
          <w:r>
            <w:rPr>
              <w:rFonts w:hint="eastAsia" w:asciiTheme="majorEastAsia" w:hAnsiTheme="majorEastAsia" w:eastAsiaTheme="majorEastAsia" w:cstheme="majorEastAsia"/>
              <w:szCs w:val="44"/>
            </w:rPr>
            <w:fldChar w:fldCharType="separate"/>
          </w:r>
          <w:r>
            <w:rPr>
              <w:rFonts w:hint="eastAsia"/>
            </w:rPr>
            <w:t>3.4测试概述</w:t>
          </w:r>
          <w:r>
            <w:tab/>
          </w:r>
          <w:r>
            <w:fldChar w:fldCharType="begin"/>
          </w:r>
          <w:r>
            <w:instrText xml:space="preserve"> PAGEREF _Toc10021 </w:instrText>
          </w:r>
          <w:r>
            <w:fldChar w:fldCharType="separate"/>
          </w:r>
          <w:r>
            <w:t>7</w:t>
          </w:r>
          <w:r>
            <w:fldChar w:fldCharType="end"/>
          </w:r>
          <w:r>
            <w:rPr>
              <w:rFonts w:hint="eastAsia" w:asciiTheme="majorEastAsia" w:hAnsiTheme="majorEastAsia" w:eastAsiaTheme="majorEastAsia" w:cstheme="majorEastAsia"/>
              <w:szCs w:val="44"/>
            </w:rPr>
            <w:fldChar w:fldCharType="end"/>
          </w:r>
        </w:p>
        <w:p>
          <w:pPr>
            <w:pStyle w:val="7"/>
            <w:tabs>
              <w:tab w:val="right" w:leader="dot" w:pos="8306"/>
            </w:tabs>
          </w:pPr>
          <w:r>
            <w:rPr>
              <w:rFonts w:hint="eastAsia" w:asciiTheme="majorEastAsia" w:hAnsiTheme="majorEastAsia" w:eastAsiaTheme="majorEastAsia" w:cstheme="majorEastAsia"/>
              <w:szCs w:val="44"/>
            </w:rPr>
            <w:fldChar w:fldCharType="begin"/>
          </w:r>
          <w:r>
            <w:rPr>
              <w:rFonts w:hint="eastAsia" w:asciiTheme="majorEastAsia" w:hAnsiTheme="majorEastAsia" w:eastAsiaTheme="majorEastAsia" w:cstheme="majorEastAsia"/>
              <w:szCs w:val="44"/>
            </w:rPr>
            <w:instrText xml:space="preserve"> HYPERLINK \l _Toc19260 </w:instrText>
          </w:r>
          <w:r>
            <w:rPr>
              <w:rFonts w:hint="eastAsia" w:asciiTheme="majorEastAsia" w:hAnsiTheme="majorEastAsia" w:eastAsiaTheme="majorEastAsia" w:cstheme="majorEastAsia"/>
              <w:szCs w:val="44"/>
            </w:rPr>
            <w:fldChar w:fldCharType="separate"/>
          </w:r>
          <w:r>
            <w:rPr>
              <w:rFonts w:hint="eastAsia"/>
            </w:rPr>
            <w:t>3.4.1测试目的和任务</w:t>
          </w:r>
          <w:r>
            <w:tab/>
          </w:r>
          <w:r>
            <w:fldChar w:fldCharType="begin"/>
          </w:r>
          <w:r>
            <w:instrText xml:space="preserve"> PAGEREF _Toc19260 </w:instrText>
          </w:r>
          <w:r>
            <w:fldChar w:fldCharType="separate"/>
          </w:r>
          <w:r>
            <w:t>7</w:t>
          </w:r>
          <w:r>
            <w:fldChar w:fldCharType="end"/>
          </w:r>
          <w:r>
            <w:rPr>
              <w:rFonts w:hint="eastAsia" w:asciiTheme="majorEastAsia" w:hAnsiTheme="majorEastAsia" w:eastAsiaTheme="majorEastAsia" w:cstheme="majorEastAsia"/>
              <w:szCs w:val="44"/>
            </w:rPr>
            <w:fldChar w:fldCharType="end"/>
          </w:r>
        </w:p>
        <w:p>
          <w:pPr>
            <w:pStyle w:val="7"/>
            <w:tabs>
              <w:tab w:val="right" w:leader="dot" w:pos="8306"/>
            </w:tabs>
          </w:pPr>
          <w:r>
            <w:rPr>
              <w:rFonts w:hint="eastAsia" w:asciiTheme="majorEastAsia" w:hAnsiTheme="majorEastAsia" w:eastAsiaTheme="majorEastAsia" w:cstheme="majorEastAsia"/>
              <w:szCs w:val="44"/>
            </w:rPr>
            <w:fldChar w:fldCharType="begin"/>
          </w:r>
          <w:r>
            <w:rPr>
              <w:rFonts w:hint="eastAsia" w:asciiTheme="majorEastAsia" w:hAnsiTheme="majorEastAsia" w:eastAsiaTheme="majorEastAsia" w:cstheme="majorEastAsia"/>
              <w:szCs w:val="44"/>
            </w:rPr>
            <w:instrText xml:space="preserve"> HYPERLINK \l _Toc13649 </w:instrText>
          </w:r>
          <w:r>
            <w:rPr>
              <w:rFonts w:hint="eastAsia" w:asciiTheme="majorEastAsia" w:hAnsiTheme="majorEastAsia" w:eastAsiaTheme="majorEastAsia" w:cstheme="majorEastAsia"/>
              <w:szCs w:val="44"/>
            </w:rPr>
            <w:fldChar w:fldCharType="separate"/>
          </w:r>
          <w:r>
            <w:rPr>
              <w:rFonts w:hint="eastAsia"/>
            </w:rPr>
            <w:t>3.4.2测试安排和进度</w:t>
          </w:r>
          <w:r>
            <w:tab/>
          </w:r>
          <w:r>
            <w:fldChar w:fldCharType="begin"/>
          </w:r>
          <w:r>
            <w:instrText xml:space="preserve"> PAGEREF _Toc13649 </w:instrText>
          </w:r>
          <w:r>
            <w:fldChar w:fldCharType="separate"/>
          </w:r>
          <w:r>
            <w:t>7</w:t>
          </w:r>
          <w:r>
            <w:fldChar w:fldCharType="end"/>
          </w:r>
          <w:r>
            <w:rPr>
              <w:rFonts w:hint="eastAsia" w:asciiTheme="majorEastAsia" w:hAnsiTheme="majorEastAsia" w:eastAsiaTheme="majorEastAsia" w:cstheme="majorEastAsia"/>
              <w:szCs w:val="44"/>
            </w:rPr>
            <w:fldChar w:fldCharType="end"/>
          </w:r>
        </w:p>
        <w:p>
          <w:pPr>
            <w:pStyle w:val="7"/>
            <w:tabs>
              <w:tab w:val="right" w:leader="dot" w:pos="8306"/>
            </w:tabs>
          </w:pPr>
          <w:r>
            <w:rPr>
              <w:rFonts w:hint="eastAsia" w:asciiTheme="majorEastAsia" w:hAnsiTheme="majorEastAsia" w:eastAsiaTheme="majorEastAsia" w:cstheme="majorEastAsia"/>
              <w:szCs w:val="44"/>
            </w:rPr>
            <w:fldChar w:fldCharType="begin"/>
          </w:r>
          <w:r>
            <w:rPr>
              <w:rFonts w:hint="eastAsia" w:asciiTheme="majorEastAsia" w:hAnsiTheme="majorEastAsia" w:eastAsiaTheme="majorEastAsia" w:cstheme="majorEastAsia"/>
              <w:szCs w:val="44"/>
            </w:rPr>
            <w:instrText xml:space="preserve"> HYPERLINK \l _Toc30259 </w:instrText>
          </w:r>
          <w:r>
            <w:rPr>
              <w:rFonts w:hint="eastAsia" w:asciiTheme="majorEastAsia" w:hAnsiTheme="majorEastAsia" w:eastAsiaTheme="majorEastAsia" w:cstheme="majorEastAsia"/>
              <w:szCs w:val="44"/>
            </w:rPr>
            <w:fldChar w:fldCharType="separate"/>
          </w:r>
          <w:r>
            <w:rPr>
              <w:rFonts w:hint="eastAsia"/>
            </w:rPr>
            <w:t>3.4.3条件</w:t>
          </w:r>
          <w:r>
            <w:tab/>
          </w:r>
          <w:r>
            <w:fldChar w:fldCharType="begin"/>
          </w:r>
          <w:r>
            <w:instrText xml:space="preserve"> PAGEREF _Toc30259 </w:instrText>
          </w:r>
          <w:r>
            <w:fldChar w:fldCharType="separate"/>
          </w:r>
          <w:r>
            <w:t>8</w:t>
          </w:r>
          <w:r>
            <w:fldChar w:fldCharType="end"/>
          </w:r>
          <w:r>
            <w:rPr>
              <w:rFonts w:hint="eastAsia" w:asciiTheme="majorEastAsia" w:hAnsiTheme="majorEastAsia" w:eastAsiaTheme="majorEastAsia" w:cstheme="majorEastAsia"/>
              <w:szCs w:val="44"/>
            </w:rPr>
            <w:fldChar w:fldCharType="end"/>
          </w:r>
        </w:p>
        <w:p>
          <w:pPr>
            <w:pStyle w:val="7"/>
            <w:tabs>
              <w:tab w:val="right" w:leader="dot" w:pos="8306"/>
            </w:tabs>
          </w:pPr>
          <w:r>
            <w:rPr>
              <w:rFonts w:hint="eastAsia" w:asciiTheme="majorEastAsia" w:hAnsiTheme="majorEastAsia" w:eastAsiaTheme="majorEastAsia" w:cstheme="majorEastAsia"/>
              <w:szCs w:val="44"/>
            </w:rPr>
            <w:fldChar w:fldCharType="begin"/>
          </w:r>
          <w:r>
            <w:rPr>
              <w:rFonts w:hint="eastAsia" w:asciiTheme="majorEastAsia" w:hAnsiTheme="majorEastAsia" w:eastAsiaTheme="majorEastAsia" w:cstheme="majorEastAsia"/>
              <w:szCs w:val="44"/>
            </w:rPr>
            <w:instrText xml:space="preserve"> HYPERLINK \l _Toc28575 </w:instrText>
          </w:r>
          <w:r>
            <w:rPr>
              <w:rFonts w:hint="eastAsia" w:asciiTheme="majorEastAsia" w:hAnsiTheme="majorEastAsia" w:eastAsiaTheme="majorEastAsia" w:cstheme="majorEastAsia"/>
              <w:szCs w:val="44"/>
            </w:rPr>
            <w:fldChar w:fldCharType="separate"/>
          </w:r>
          <w:r>
            <w:rPr>
              <w:rFonts w:hint="eastAsia"/>
            </w:rPr>
            <w:t>3.4.4测试交付产品</w:t>
          </w:r>
          <w:r>
            <w:tab/>
          </w:r>
          <w:r>
            <w:fldChar w:fldCharType="begin"/>
          </w:r>
          <w:r>
            <w:instrText xml:space="preserve"> PAGEREF _Toc28575 </w:instrText>
          </w:r>
          <w:r>
            <w:fldChar w:fldCharType="separate"/>
          </w:r>
          <w:r>
            <w:t>8</w:t>
          </w:r>
          <w:r>
            <w:fldChar w:fldCharType="end"/>
          </w:r>
          <w:r>
            <w:rPr>
              <w:rFonts w:hint="eastAsia" w:asciiTheme="majorEastAsia" w:hAnsiTheme="majorEastAsia" w:eastAsiaTheme="majorEastAsia" w:cstheme="majorEastAsia"/>
              <w:szCs w:val="44"/>
            </w:rPr>
            <w:fldChar w:fldCharType="end"/>
          </w:r>
        </w:p>
        <w:p>
          <w:pPr>
            <w:pStyle w:val="11"/>
            <w:tabs>
              <w:tab w:val="right" w:leader="dot" w:pos="8306"/>
            </w:tabs>
          </w:pPr>
          <w:r>
            <w:rPr>
              <w:rFonts w:hint="eastAsia" w:asciiTheme="majorEastAsia" w:hAnsiTheme="majorEastAsia" w:eastAsiaTheme="majorEastAsia" w:cstheme="majorEastAsia"/>
              <w:szCs w:val="44"/>
            </w:rPr>
            <w:fldChar w:fldCharType="begin"/>
          </w:r>
          <w:r>
            <w:rPr>
              <w:rFonts w:hint="eastAsia" w:asciiTheme="majorEastAsia" w:hAnsiTheme="majorEastAsia" w:eastAsiaTheme="majorEastAsia" w:cstheme="majorEastAsia"/>
              <w:szCs w:val="44"/>
            </w:rPr>
            <w:instrText xml:space="preserve"> HYPERLINK \l _Toc25302 </w:instrText>
          </w:r>
          <w:r>
            <w:rPr>
              <w:rFonts w:hint="eastAsia" w:asciiTheme="majorEastAsia" w:hAnsiTheme="majorEastAsia" w:eastAsiaTheme="majorEastAsia" w:cstheme="majorEastAsia"/>
              <w:szCs w:val="44"/>
            </w:rPr>
            <w:fldChar w:fldCharType="separate"/>
          </w:r>
          <w:r>
            <w:rPr>
              <w:rFonts w:hint="eastAsia"/>
            </w:rPr>
            <w:t>4. 测试设计说明</w:t>
          </w:r>
          <w:r>
            <w:tab/>
          </w:r>
          <w:r>
            <w:fldChar w:fldCharType="begin"/>
          </w:r>
          <w:r>
            <w:instrText xml:space="preserve"> PAGEREF _Toc25302 </w:instrText>
          </w:r>
          <w:r>
            <w:fldChar w:fldCharType="separate"/>
          </w:r>
          <w:r>
            <w:t>8</w:t>
          </w:r>
          <w:r>
            <w:fldChar w:fldCharType="end"/>
          </w:r>
          <w:r>
            <w:rPr>
              <w:rFonts w:hint="eastAsia" w:asciiTheme="majorEastAsia" w:hAnsiTheme="majorEastAsia" w:eastAsiaTheme="majorEastAsia" w:cstheme="majorEastAsia"/>
              <w:szCs w:val="44"/>
            </w:rPr>
            <w:fldChar w:fldCharType="end"/>
          </w:r>
        </w:p>
        <w:p>
          <w:pPr>
            <w:pStyle w:val="11"/>
            <w:tabs>
              <w:tab w:val="right" w:leader="dot" w:pos="8306"/>
            </w:tabs>
          </w:pPr>
          <w:r>
            <w:rPr>
              <w:rFonts w:hint="eastAsia" w:asciiTheme="majorEastAsia" w:hAnsiTheme="majorEastAsia" w:eastAsiaTheme="majorEastAsia" w:cstheme="majorEastAsia"/>
              <w:szCs w:val="44"/>
            </w:rPr>
            <w:fldChar w:fldCharType="begin"/>
          </w:r>
          <w:r>
            <w:rPr>
              <w:rFonts w:hint="eastAsia" w:asciiTheme="majorEastAsia" w:hAnsiTheme="majorEastAsia" w:eastAsiaTheme="majorEastAsia" w:cstheme="majorEastAsia"/>
              <w:szCs w:val="44"/>
            </w:rPr>
            <w:instrText xml:space="preserve"> HYPERLINK \l _Toc28587 </w:instrText>
          </w:r>
          <w:r>
            <w:rPr>
              <w:rFonts w:hint="eastAsia" w:asciiTheme="majorEastAsia" w:hAnsiTheme="majorEastAsia" w:eastAsiaTheme="majorEastAsia" w:cstheme="majorEastAsia"/>
              <w:szCs w:val="44"/>
            </w:rPr>
            <w:fldChar w:fldCharType="separate"/>
          </w:r>
          <w:r>
            <w:rPr>
              <w:rFonts w:hint="eastAsia"/>
            </w:rPr>
            <w:t>5.评价准则</w:t>
          </w:r>
          <w:r>
            <w:tab/>
          </w:r>
          <w:r>
            <w:fldChar w:fldCharType="begin"/>
          </w:r>
          <w:r>
            <w:instrText xml:space="preserve"> PAGEREF _Toc28587 </w:instrText>
          </w:r>
          <w:r>
            <w:fldChar w:fldCharType="separate"/>
          </w:r>
          <w:r>
            <w:t>10</w:t>
          </w:r>
          <w:r>
            <w:fldChar w:fldCharType="end"/>
          </w:r>
          <w:r>
            <w:rPr>
              <w:rFonts w:hint="eastAsia" w:asciiTheme="majorEastAsia" w:hAnsiTheme="majorEastAsia" w:eastAsiaTheme="majorEastAsia" w:cstheme="majorEastAsia"/>
              <w:szCs w:val="44"/>
            </w:rPr>
            <w:fldChar w:fldCharType="end"/>
          </w:r>
        </w:p>
        <w:p>
          <w:pPr>
            <w:pStyle w:val="12"/>
            <w:tabs>
              <w:tab w:val="right" w:leader="dot" w:pos="8306"/>
            </w:tabs>
          </w:pPr>
          <w:r>
            <w:rPr>
              <w:rFonts w:hint="eastAsia" w:asciiTheme="majorEastAsia" w:hAnsiTheme="majorEastAsia" w:eastAsiaTheme="majorEastAsia" w:cstheme="majorEastAsia"/>
              <w:szCs w:val="44"/>
            </w:rPr>
            <w:fldChar w:fldCharType="begin"/>
          </w:r>
          <w:r>
            <w:rPr>
              <w:rFonts w:hint="eastAsia" w:asciiTheme="majorEastAsia" w:hAnsiTheme="majorEastAsia" w:eastAsiaTheme="majorEastAsia" w:cstheme="majorEastAsia"/>
              <w:szCs w:val="44"/>
            </w:rPr>
            <w:instrText xml:space="preserve"> HYPERLINK \l _Toc18158 </w:instrText>
          </w:r>
          <w:r>
            <w:rPr>
              <w:rFonts w:hint="eastAsia" w:asciiTheme="majorEastAsia" w:hAnsiTheme="majorEastAsia" w:eastAsiaTheme="majorEastAsia" w:cstheme="majorEastAsia"/>
              <w:szCs w:val="44"/>
            </w:rPr>
            <w:fldChar w:fldCharType="separate"/>
          </w:r>
          <w:r>
            <w:rPr>
              <w:rFonts w:hint="eastAsia"/>
            </w:rPr>
            <w:t>5.1范围</w:t>
          </w:r>
          <w:r>
            <w:tab/>
          </w:r>
          <w:r>
            <w:fldChar w:fldCharType="begin"/>
          </w:r>
          <w:r>
            <w:instrText xml:space="preserve"> PAGEREF _Toc18158 </w:instrText>
          </w:r>
          <w:r>
            <w:fldChar w:fldCharType="separate"/>
          </w:r>
          <w:r>
            <w:t>10</w:t>
          </w:r>
          <w:r>
            <w:fldChar w:fldCharType="end"/>
          </w:r>
          <w:r>
            <w:rPr>
              <w:rFonts w:hint="eastAsia" w:asciiTheme="majorEastAsia" w:hAnsiTheme="majorEastAsia" w:eastAsiaTheme="majorEastAsia" w:cstheme="majorEastAsia"/>
              <w:szCs w:val="44"/>
            </w:rPr>
            <w:fldChar w:fldCharType="end"/>
          </w:r>
        </w:p>
        <w:p>
          <w:pPr>
            <w:pStyle w:val="12"/>
            <w:tabs>
              <w:tab w:val="right" w:leader="dot" w:pos="8306"/>
            </w:tabs>
          </w:pPr>
          <w:r>
            <w:rPr>
              <w:rFonts w:hint="eastAsia" w:asciiTheme="majorEastAsia" w:hAnsiTheme="majorEastAsia" w:eastAsiaTheme="majorEastAsia" w:cstheme="majorEastAsia"/>
              <w:szCs w:val="44"/>
            </w:rPr>
            <w:fldChar w:fldCharType="begin"/>
          </w:r>
          <w:r>
            <w:rPr>
              <w:rFonts w:hint="eastAsia" w:asciiTheme="majorEastAsia" w:hAnsiTheme="majorEastAsia" w:eastAsiaTheme="majorEastAsia" w:cstheme="majorEastAsia"/>
              <w:szCs w:val="44"/>
            </w:rPr>
            <w:instrText xml:space="preserve"> HYPERLINK \l _Toc29779 </w:instrText>
          </w:r>
          <w:r>
            <w:rPr>
              <w:rFonts w:hint="eastAsia" w:asciiTheme="majorEastAsia" w:hAnsiTheme="majorEastAsia" w:eastAsiaTheme="majorEastAsia" w:cstheme="majorEastAsia"/>
              <w:szCs w:val="44"/>
            </w:rPr>
            <w:fldChar w:fldCharType="separate"/>
          </w:r>
          <w:r>
            <w:rPr>
              <w:rFonts w:hint="eastAsia"/>
            </w:rPr>
            <w:t>5.2数据整理</w:t>
          </w:r>
          <w:r>
            <w:tab/>
          </w:r>
          <w:r>
            <w:fldChar w:fldCharType="begin"/>
          </w:r>
          <w:r>
            <w:instrText xml:space="preserve"> PAGEREF _Toc29779 </w:instrText>
          </w:r>
          <w:r>
            <w:fldChar w:fldCharType="separate"/>
          </w:r>
          <w:r>
            <w:t>10</w:t>
          </w:r>
          <w:r>
            <w:fldChar w:fldCharType="end"/>
          </w:r>
          <w:r>
            <w:rPr>
              <w:rFonts w:hint="eastAsia" w:asciiTheme="majorEastAsia" w:hAnsiTheme="majorEastAsia" w:eastAsiaTheme="majorEastAsia" w:cstheme="majorEastAsia"/>
              <w:szCs w:val="44"/>
            </w:rPr>
            <w:fldChar w:fldCharType="end"/>
          </w:r>
        </w:p>
        <w:p>
          <w:pPr>
            <w:pStyle w:val="12"/>
            <w:tabs>
              <w:tab w:val="right" w:leader="dot" w:pos="8306"/>
            </w:tabs>
          </w:pPr>
          <w:r>
            <w:rPr>
              <w:rFonts w:hint="eastAsia" w:asciiTheme="majorEastAsia" w:hAnsiTheme="majorEastAsia" w:eastAsiaTheme="majorEastAsia" w:cstheme="majorEastAsia"/>
              <w:szCs w:val="44"/>
            </w:rPr>
            <w:fldChar w:fldCharType="begin"/>
          </w:r>
          <w:r>
            <w:rPr>
              <w:rFonts w:hint="eastAsia" w:asciiTheme="majorEastAsia" w:hAnsiTheme="majorEastAsia" w:eastAsiaTheme="majorEastAsia" w:cstheme="majorEastAsia"/>
              <w:szCs w:val="44"/>
            </w:rPr>
            <w:instrText xml:space="preserve"> HYPERLINK \l _Toc3399 </w:instrText>
          </w:r>
          <w:r>
            <w:rPr>
              <w:rFonts w:hint="eastAsia" w:asciiTheme="majorEastAsia" w:hAnsiTheme="majorEastAsia" w:eastAsiaTheme="majorEastAsia" w:cstheme="majorEastAsia"/>
              <w:szCs w:val="44"/>
            </w:rPr>
            <w:fldChar w:fldCharType="separate"/>
          </w:r>
          <w:r>
            <w:rPr>
              <w:rFonts w:hint="eastAsia"/>
            </w:rPr>
            <w:t>5.3尺度</w:t>
          </w:r>
          <w:r>
            <w:tab/>
          </w:r>
          <w:r>
            <w:fldChar w:fldCharType="begin"/>
          </w:r>
          <w:r>
            <w:instrText xml:space="preserve"> PAGEREF _Toc3399 </w:instrText>
          </w:r>
          <w:r>
            <w:fldChar w:fldCharType="separate"/>
          </w:r>
          <w:r>
            <w:t>10</w:t>
          </w:r>
          <w:r>
            <w:fldChar w:fldCharType="end"/>
          </w:r>
          <w:r>
            <w:rPr>
              <w:rFonts w:hint="eastAsia" w:asciiTheme="majorEastAsia" w:hAnsiTheme="majorEastAsia" w:eastAsiaTheme="majorEastAsia" w:cstheme="majorEastAsia"/>
              <w:szCs w:val="44"/>
            </w:rPr>
            <w:fldChar w:fldCharType="end"/>
          </w:r>
        </w:p>
        <w:p>
          <w:pP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Cs w:val="44"/>
            </w:rPr>
            <w:fldChar w:fldCharType="end"/>
          </w:r>
        </w:p>
      </w:sdtContent>
    </w:sdt>
    <w:p>
      <w:pPr>
        <w:rPr>
          <w:rFonts w:hint="eastAsia" w:asciiTheme="majorEastAsia" w:hAnsiTheme="majorEastAsia" w:eastAsiaTheme="majorEastAsia" w:cstheme="majorEastAsia"/>
          <w:sz w:val="44"/>
          <w:szCs w:val="44"/>
        </w:rPr>
      </w:pPr>
    </w:p>
    <w:p>
      <w:pPr>
        <w:rPr>
          <w:rFonts w:hint="eastAsia" w:asciiTheme="majorEastAsia" w:hAnsiTheme="majorEastAsia" w:eastAsiaTheme="majorEastAsia" w:cstheme="majorEastAsia"/>
          <w:sz w:val="44"/>
          <w:szCs w:val="44"/>
        </w:rPr>
      </w:pPr>
    </w:p>
    <w:p>
      <w:pPr>
        <w:rPr>
          <w:rFonts w:hint="eastAsia" w:asciiTheme="majorEastAsia" w:hAnsiTheme="majorEastAsia" w:eastAsiaTheme="majorEastAsia" w:cstheme="majorEastAsia"/>
          <w:sz w:val="44"/>
          <w:szCs w:val="44"/>
        </w:rPr>
      </w:pPr>
    </w:p>
    <w:p>
      <w:pPr>
        <w:rPr>
          <w:rFonts w:hint="eastAsia" w:asciiTheme="majorEastAsia" w:hAnsiTheme="majorEastAsia" w:eastAsiaTheme="majorEastAsia" w:cstheme="majorEastAsia"/>
          <w:sz w:val="44"/>
          <w:szCs w:val="44"/>
        </w:rPr>
      </w:pPr>
    </w:p>
    <w:p>
      <w:pPr>
        <w:rPr>
          <w:rFonts w:hint="eastAsia" w:asciiTheme="majorEastAsia" w:hAnsiTheme="majorEastAsia" w:eastAsiaTheme="majorEastAsia" w:cstheme="majorEastAsia"/>
          <w:sz w:val="44"/>
          <w:szCs w:val="44"/>
        </w:rPr>
      </w:pPr>
    </w:p>
    <w:p>
      <w:pPr>
        <w:rPr>
          <w:rFonts w:hint="eastAsia"/>
        </w:rPr>
      </w:pPr>
    </w:p>
    <w:p>
      <w:pPr>
        <w:pStyle w:val="2"/>
        <w:rPr>
          <w:rFonts w:hint="eastAsia"/>
        </w:rPr>
      </w:pPr>
      <w:bookmarkStart w:id="0" w:name="_Toc2798"/>
      <w:bookmarkStart w:id="1" w:name="_Toc115450005"/>
      <w:bookmarkStart w:id="2" w:name="_Toc139793119"/>
      <w:r>
        <w:rPr>
          <w:rFonts w:hint="eastAsia"/>
        </w:rPr>
        <w:t>1.引言</w:t>
      </w:r>
      <w:bookmarkEnd w:id="0"/>
      <w:bookmarkEnd w:id="1"/>
      <w:bookmarkEnd w:id="2"/>
    </w:p>
    <w:p>
      <w:pPr>
        <w:pStyle w:val="3"/>
        <w:rPr>
          <w:rFonts w:hint="eastAsia" w:eastAsia="宋体"/>
          <w:sz w:val="44"/>
          <w:szCs w:val="44"/>
        </w:rPr>
      </w:pPr>
      <w:bookmarkStart w:id="3" w:name="_Toc115450006"/>
      <w:bookmarkStart w:id="4" w:name="_Toc20501"/>
      <w:bookmarkStart w:id="5" w:name="_Toc139793120"/>
      <w:r>
        <w:rPr>
          <w:rFonts w:hint="eastAsia"/>
        </w:rPr>
        <w:t>1.1编写目的</w:t>
      </w:r>
      <w:bookmarkEnd w:id="3"/>
      <w:bookmarkEnd w:id="4"/>
      <w:bookmarkEnd w:id="5"/>
    </w:p>
    <w:p>
      <w:pPr>
        <w:ind w:firstLine="420"/>
        <w:rPr>
          <w:rFonts w:hint="eastAsia"/>
        </w:rPr>
      </w:pPr>
      <w:r>
        <w:rPr>
          <w:rFonts w:hint="eastAsia"/>
        </w:rPr>
        <w:t>本文档根据《Tally记账软件项目》的《</w:t>
      </w:r>
      <w:r>
        <w:rPr>
          <w:rFonts w:hint="eastAsia"/>
          <w:lang w:eastAsia="zh-CN"/>
        </w:rPr>
        <w:t>软件项目规格</w:t>
      </w:r>
      <w:r>
        <w:rPr>
          <w:rFonts w:hint="eastAsia"/>
        </w:rPr>
        <w:t>说明书》（</w:t>
      </w:r>
      <w:r>
        <w:rPr>
          <w:rFonts w:hint="eastAsia"/>
          <w:lang w:val="en-US" w:eastAsia="zh-CN"/>
        </w:rPr>
        <w:t>3.0</w:t>
      </w:r>
      <w:r>
        <w:rPr>
          <w:rFonts w:hint="eastAsia"/>
        </w:rPr>
        <w:t>版）中的需求描述，为实施Tally记账软件项目测试而编写，用于指导本项目中的</w:t>
      </w:r>
      <w:r>
        <w:rPr>
          <w:rFonts w:hint="eastAsia"/>
          <w:lang w:eastAsia="zh-CN"/>
        </w:rPr>
        <w:t>系统</w:t>
      </w:r>
      <w:r>
        <w:rPr>
          <w:rFonts w:hint="eastAsia"/>
        </w:rPr>
        <w:t>测试用例编写和</w:t>
      </w:r>
      <w:r>
        <w:rPr>
          <w:rFonts w:hint="eastAsia"/>
          <w:lang w:eastAsia="zh-CN"/>
        </w:rPr>
        <w:t>系统</w:t>
      </w:r>
      <w:r>
        <w:rPr>
          <w:rFonts w:hint="eastAsia"/>
        </w:rPr>
        <w:t>测试。</w:t>
      </w:r>
    </w:p>
    <w:p>
      <w:pPr>
        <w:ind w:firstLine="420"/>
        <w:rPr>
          <w:rFonts w:hint="eastAsia"/>
        </w:rPr>
      </w:pPr>
      <w:r>
        <w:rPr>
          <w:rFonts w:hint="eastAsia"/>
        </w:rPr>
        <w:t>本文的读者为项目组项目经理、测试人员、质量保证人员、用户。</w:t>
      </w:r>
    </w:p>
    <w:p>
      <w:pPr>
        <w:pStyle w:val="3"/>
        <w:rPr>
          <w:rFonts w:hint="eastAsia"/>
        </w:rPr>
      </w:pPr>
      <w:bookmarkStart w:id="6" w:name="_Toc115450007"/>
      <w:bookmarkStart w:id="7" w:name="_Toc139793121"/>
      <w:bookmarkStart w:id="8" w:name="_Toc12094"/>
      <w:r>
        <w:rPr>
          <w:rFonts w:hint="eastAsia"/>
        </w:rPr>
        <w:t>1.2项目背景</w:t>
      </w:r>
      <w:bookmarkEnd w:id="6"/>
      <w:bookmarkEnd w:id="7"/>
      <w:bookmarkEnd w:id="8"/>
    </w:p>
    <w:p>
      <w:pPr>
        <w:ind w:firstLine="420"/>
        <w:rPr>
          <w:rFonts w:hint="eastAsia" w:eastAsia="宋体"/>
          <w:lang w:eastAsia="zh-CN"/>
        </w:rPr>
      </w:pPr>
      <w:r>
        <w:rPr>
          <w:rFonts w:hint="eastAsia"/>
        </w:rPr>
        <w:t>该项目是</w:t>
      </w:r>
      <w:r>
        <w:rPr>
          <w:rFonts w:hint="eastAsia"/>
          <w:lang w:eastAsia="zh-CN"/>
        </w:rPr>
        <w:t>面向所有对记账、支出及收入管理有需求的用户，提供基础记账功能，按需求查看账单功能以及新型社区分享功能。</w:t>
      </w:r>
    </w:p>
    <w:p>
      <w:pPr>
        <w:ind w:firstLine="420"/>
        <w:rPr>
          <w:rFonts w:hint="eastAsia"/>
        </w:rPr>
      </w:pPr>
      <w:r>
        <w:rPr>
          <w:rFonts w:hint="eastAsia" w:ascii="宋体" w:hAnsi="宋体"/>
        </w:rPr>
        <w:t>由于《Tally记账软件项目》的实际应用性质，该系统主要是在功能、性能、可靠性、出错处理、接口、约束等方面的要求比较高，所以这次测试主要是将工作放在功能性测试</w:t>
      </w:r>
      <w:r>
        <w:rPr>
          <w:rFonts w:hint="eastAsia" w:ascii="宋体" w:hAnsi="宋体"/>
          <w:lang w:eastAsia="zh-CN"/>
        </w:rPr>
        <w:t>、</w:t>
      </w:r>
      <w:r>
        <w:rPr>
          <w:rFonts w:hint="eastAsia" w:ascii="宋体" w:hAnsi="宋体"/>
        </w:rPr>
        <w:t>界面测试</w:t>
      </w:r>
      <w:r>
        <w:rPr>
          <w:rFonts w:hint="eastAsia" w:ascii="宋体" w:hAnsi="宋体"/>
          <w:lang w:eastAsia="zh-CN"/>
        </w:rPr>
        <w:t>和集成测试</w:t>
      </w:r>
      <w:r>
        <w:rPr>
          <w:rFonts w:hint="eastAsia" w:ascii="宋体" w:hAnsi="宋体"/>
        </w:rPr>
        <w:t>的范畴上。而对于压力测试和容错性等方面的测试暂不考虑。</w:t>
      </w:r>
    </w:p>
    <w:p>
      <w:pPr>
        <w:pStyle w:val="3"/>
        <w:rPr>
          <w:rFonts w:hint="eastAsia"/>
        </w:rPr>
      </w:pPr>
      <w:bookmarkStart w:id="9" w:name="_Toc25559"/>
      <w:bookmarkStart w:id="10" w:name="_Toc115450008"/>
      <w:bookmarkStart w:id="11" w:name="_Toc139793122"/>
      <w:r>
        <w:rPr>
          <w:rFonts w:hint="eastAsia"/>
        </w:rPr>
        <w:t>1.3定义</w:t>
      </w:r>
      <w:bookmarkEnd w:id="9"/>
      <w:bookmarkEnd w:id="10"/>
      <w:bookmarkEnd w:id="11"/>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8"/>
        <w:gridCol w:w="1260"/>
        <w:gridCol w:w="1990"/>
        <w:gridCol w:w="306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818"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ascii="宋体" w:hAnsi="宋体"/>
              </w:rPr>
            </w:pPr>
            <w:r>
              <w:rPr>
                <w:rFonts w:hint="eastAsia" w:ascii="宋体" w:hAnsi="宋体"/>
              </w:rPr>
              <w:t>编号</w:t>
            </w:r>
          </w:p>
        </w:tc>
        <w:tc>
          <w:tcPr>
            <w:tcW w:w="1260"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ascii="宋体" w:hAnsi="宋体"/>
              </w:rPr>
            </w:pPr>
            <w:r>
              <w:rPr>
                <w:rFonts w:hint="eastAsia" w:ascii="宋体" w:hAnsi="宋体"/>
              </w:rPr>
              <w:t>缩写</w:t>
            </w:r>
            <w:r>
              <w:rPr>
                <w:rFonts w:ascii="宋体" w:hAnsi="宋体"/>
              </w:rPr>
              <w:t>/</w:t>
            </w:r>
            <w:r>
              <w:rPr>
                <w:rFonts w:hint="eastAsia" w:ascii="宋体" w:hAnsi="宋体"/>
              </w:rPr>
              <w:t>术语</w:t>
            </w:r>
          </w:p>
        </w:tc>
        <w:tc>
          <w:tcPr>
            <w:tcW w:w="1990"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ascii="宋体" w:hAnsi="宋体"/>
              </w:rPr>
            </w:pPr>
            <w:r>
              <w:rPr>
                <w:rFonts w:hint="eastAsia" w:ascii="宋体" w:hAnsi="宋体"/>
              </w:rPr>
              <w:t>全称</w:t>
            </w:r>
          </w:p>
        </w:tc>
        <w:tc>
          <w:tcPr>
            <w:tcW w:w="3060"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ascii="宋体" w:hAnsi="宋体"/>
              </w:rPr>
            </w:pPr>
            <w:r>
              <w:rPr>
                <w:rFonts w:hint="eastAsia" w:ascii="宋体" w:hAnsi="宋体"/>
              </w:rPr>
              <w:t>描述</w:t>
            </w:r>
          </w:p>
        </w:tc>
        <w:tc>
          <w:tcPr>
            <w:tcW w:w="1080"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 w:type="dxa"/>
            <w:noWrap w:val="0"/>
            <w:vAlign w:val="top"/>
          </w:tcPr>
          <w:p>
            <w:pPr>
              <w:rPr>
                <w:rFonts w:hint="eastAsia"/>
                <w:sz w:val="18"/>
                <w:szCs w:val="18"/>
              </w:rPr>
            </w:pPr>
            <w:r>
              <w:rPr>
                <w:rFonts w:hint="eastAsia"/>
                <w:sz w:val="18"/>
                <w:szCs w:val="18"/>
              </w:rPr>
              <w:t>1</w:t>
            </w:r>
          </w:p>
        </w:tc>
        <w:tc>
          <w:tcPr>
            <w:tcW w:w="1260" w:type="dxa"/>
            <w:noWrap w:val="0"/>
            <w:vAlign w:val="top"/>
          </w:tcPr>
          <w:p>
            <w:pPr>
              <w:rPr>
                <w:rFonts w:hint="eastAsia"/>
                <w:sz w:val="18"/>
                <w:szCs w:val="18"/>
              </w:rPr>
            </w:pPr>
            <w:r>
              <w:rPr>
                <w:rFonts w:hint="eastAsia"/>
                <w:sz w:val="18"/>
                <w:szCs w:val="18"/>
              </w:rPr>
              <w:t>动态</w:t>
            </w:r>
          </w:p>
        </w:tc>
        <w:tc>
          <w:tcPr>
            <w:tcW w:w="1990" w:type="dxa"/>
            <w:noWrap w:val="0"/>
            <w:vAlign w:val="top"/>
          </w:tcPr>
          <w:p>
            <w:pPr>
              <w:rPr>
                <w:rFonts w:hint="eastAsia"/>
                <w:sz w:val="18"/>
                <w:szCs w:val="18"/>
              </w:rPr>
            </w:pPr>
          </w:p>
        </w:tc>
        <w:tc>
          <w:tcPr>
            <w:tcW w:w="3060" w:type="dxa"/>
            <w:noWrap w:val="0"/>
            <w:vAlign w:val="top"/>
          </w:tcPr>
          <w:p>
            <w:pPr>
              <w:rPr>
                <w:rFonts w:hint="eastAsia"/>
                <w:sz w:val="18"/>
                <w:szCs w:val="18"/>
              </w:rPr>
            </w:pPr>
            <w:r>
              <w:rPr>
                <w:rFonts w:hint="eastAsia" w:ascii="宋体" w:hAnsi="宋体"/>
              </w:rPr>
              <w:t>类似论坛上的帖子，用户分享个人想法的形式</w:t>
            </w:r>
          </w:p>
        </w:tc>
        <w:tc>
          <w:tcPr>
            <w:tcW w:w="1080" w:type="dxa"/>
            <w:noWrap w:val="0"/>
            <w:vAlign w:val="top"/>
          </w:tcPr>
          <w:p>
            <w:pPr>
              <w:jc w:val="left"/>
              <w:rPr>
                <w:rFonts w:hint="eastAsia" w:ascii="宋体" w:hAnsi="宋体"/>
                <w:sz w:val="18"/>
                <w:szCs w:val="18"/>
              </w:rPr>
            </w:pPr>
          </w:p>
        </w:tc>
      </w:tr>
    </w:tbl>
    <w:p>
      <w:pPr>
        <w:pStyle w:val="3"/>
        <w:rPr>
          <w:rFonts w:hint="eastAsia"/>
        </w:rPr>
      </w:pPr>
      <w:bookmarkStart w:id="12" w:name="_Toc30209"/>
      <w:bookmarkStart w:id="13" w:name="_Toc115450009"/>
      <w:bookmarkStart w:id="14" w:name="_Toc139793123"/>
      <w:r>
        <w:rPr>
          <w:rFonts w:hint="eastAsia"/>
        </w:rPr>
        <w:t>1.4参考资料</w:t>
      </w:r>
      <w:bookmarkEnd w:id="12"/>
      <w:bookmarkEnd w:id="13"/>
      <w:bookmarkEnd w:id="14"/>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7"/>
        <w:gridCol w:w="3891"/>
        <w:gridCol w:w="1059"/>
        <w:gridCol w:w="1593"/>
        <w:gridCol w:w="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637"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ascii="宋体" w:hAnsi="宋体" w:eastAsia="宋体" w:cs="宋体"/>
              </w:rPr>
            </w:pPr>
            <w:r>
              <w:rPr>
                <w:rFonts w:hint="eastAsia" w:ascii="宋体" w:hAnsi="宋体" w:eastAsia="宋体" w:cs="宋体"/>
              </w:rPr>
              <w:t>编号</w:t>
            </w:r>
          </w:p>
        </w:tc>
        <w:tc>
          <w:tcPr>
            <w:tcW w:w="3891"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ascii="宋体" w:hAnsi="宋体" w:eastAsia="宋体" w:cs="宋体"/>
              </w:rPr>
            </w:pPr>
            <w:r>
              <w:rPr>
                <w:rFonts w:hint="eastAsia" w:ascii="宋体" w:hAnsi="宋体" w:eastAsia="宋体" w:cs="宋体"/>
              </w:rPr>
              <w:t>名称</w:t>
            </w:r>
          </w:p>
        </w:tc>
        <w:tc>
          <w:tcPr>
            <w:tcW w:w="1059"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ascii="宋体" w:hAnsi="宋体" w:eastAsia="宋体" w:cs="宋体"/>
              </w:rPr>
            </w:pPr>
            <w:r>
              <w:rPr>
                <w:rFonts w:hint="eastAsia" w:ascii="宋体" w:hAnsi="宋体" w:eastAsia="宋体" w:cs="宋体"/>
              </w:rPr>
              <w:t>版本号</w:t>
            </w:r>
          </w:p>
        </w:tc>
        <w:tc>
          <w:tcPr>
            <w:tcW w:w="1593"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ascii="宋体" w:hAnsi="宋体" w:eastAsia="宋体" w:cs="宋体"/>
              </w:rPr>
            </w:pPr>
            <w:r>
              <w:rPr>
                <w:rFonts w:hint="eastAsia" w:ascii="宋体" w:hAnsi="宋体" w:eastAsia="宋体" w:cs="宋体"/>
              </w:rPr>
              <w:t>描述</w:t>
            </w:r>
          </w:p>
        </w:tc>
        <w:tc>
          <w:tcPr>
            <w:tcW w:w="882"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ascii="宋体" w:hAnsi="宋体" w:eastAsia="宋体" w:cs="宋体"/>
              </w:rPr>
            </w:pPr>
            <w:r>
              <w:rPr>
                <w:rFonts w:hint="eastAsia" w:ascii="宋体" w:hAnsi="宋体" w:eastAsia="宋体" w:cs="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7" w:type="dxa"/>
            <w:noWrap w:val="0"/>
            <w:vAlign w:val="top"/>
          </w:tcPr>
          <w:p>
            <w:pPr>
              <w:rPr>
                <w:rFonts w:hint="eastAsia" w:ascii="宋体" w:hAnsi="宋体" w:eastAsia="宋体" w:cs="宋体"/>
              </w:rPr>
            </w:pPr>
            <w:r>
              <w:rPr>
                <w:rFonts w:hint="eastAsia" w:ascii="宋体" w:hAnsi="宋体" w:eastAsia="宋体" w:cs="宋体"/>
              </w:rPr>
              <w:t>1</w:t>
            </w:r>
          </w:p>
        </w:tc>
        <w:tc>
          <w:tcPr>
            <w:tcW w:w="3891" w:type="dxa"/>
            <w:noWrap w:val="0"/>
            <w:vAlign w:val="top"/>
          </w:tcPr>
          <w:p>
            <w:pPr>
              <w:rPr>
                <w:rFonts w:hint="eastAsia" w:ascii="宋体" w:hAnsi="宋体" w:eastAsia="宋体" w:cs="宋体"/>
              </w:rPr>
            </w:pPr>
            <w:r>
              <w:rPr>
                <w:rFonts w:hint="eastAsia" w:ascii="宋体" w:hAnsi="宋体" w:eastAsia="宋体" w:cs="宋体"/>
              </w:rPr>
              <w:t>软件</w:t>
            </w:r>
            <w:r>
              <w:rPr>
                <w:rFonts w:hint="eastAsia" w:ascii="宋体" w:hAnsi="宋体" w:cs="宋体"/>
                <w:lang w:eastAsia="zh-CN"/>
              </w:rPr>
              <w:t>设计</w:t>
            </w:r>
            <w:r>
              <w:rPr>
                <w:rFonts w:hint="eastAsia" w:ascii="宋体" w:hAnsi="宋体" w:eastAsia="宋体" w:cs="宋体"/>
              </w:rPr>
              <w:t>规格说明书</w:t>
            </w:r>
          </w:p>
        </w:tc>
        <w:tc>
          <w:tcPr>
            <w:tcW w:w="1059" w:type="dxa"/>
            <w:noWrap w:val="0"/>
            <w:vAlign w:val="top"/>
          </w:tcPr>
          <w:p>
            <w:pPr>
              <w:rPr>
                <w:rFonts w:hint="default" w:ascii="宋体" w:hAnsi="宋体" w:eastAsia="宋体" w:cs="宋体"/>
                <w:lang w:val="en-US" w:eastAsia="zh-CN"/>
              </w:rPr>
            </w:pPr>
            <w:r>
              <w:rPr>
                <w:rFonts w:hint="eastAsia" w:ascii="宋体" w:hAnsi="宋体" w:cs="宋体"/>
                <w:lang w:val="en-US" w:eastAsia="zh-CN"/>
              </w:rPr>
              <w:t>3.0</w:t>
            </w:r>
          </w:p>
        </w:tc>
        <w:tc>
          <w:tcPr>
            <w:tcW w:w="1593" w:type="dxa"/>
            <w:noWrap w:val="0"/>
            <w:vAlign w:val="top"/>
          </w:tcPr>
          <w:p>
            <w:pPr>
              <w:rPr>
                <w:rFonts w:hint="eastAsia" w:ascii="宋体" w:hAnsi="宋体" w:eastAsia="宋体" w:cs="宋体"/>
              </w:rPr>
            </w:pPr>
            <w:r>
              <w:rPr>
                <w:rFonts w:hint="eastAsia" w:ascii="宋体" w:hAnsi="宋体" w:eastAsia="宋体" w:cs="宋体"/>
              </w:rPr>
              <w:t>编写</w:t>
            </w:r>
          </w:p>
        </w:tc>
        <w:tc>
          <w:tcPr>
            <w:tcW w:w="882" w:type="dxa"/>
            <w:noWrap w:val="0"/>
            <w:vAlign w:val="top"/>
          </w:tcPr>
          <w:p>
            <w:pP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7" w:type="dxa"/>
            <w:noWrap w:val="0"/>
            <w:vAlign w:val="top"/>
          </w:tcPr>
          <w:p>
            <w:pPr>
              <w:rPr>
                <w:rFonts w:hint="eastAsia" w:ascii="宋体" w:hAnsi="宋体" w:eastAsia="宋体" w:cs="宋体"/>
              </w:rPr>
            </w:pPr>
            <w:r>
              <w:rPr>
                <w:rFonts w:hint="eastAsia" w:ascii="宋体" w:hAnsi="宋体" w:eastAsia="宋体" w:cs="宋体"/>
              </w:rPr>
              <w:t>2</w:t>
            </w:r>
          </w:p>
        </w:tc>
        <w:tc>
          <w:tcPr>
            <w:tcW w:w="3891" w:type="dxa"/>
            <w:noWrap w:val="0"/>
            <w:vAlign w:val="top"/>
          </w:tcPr>
          <w:p>
            <w:pPr>
              <w:rPr>
                <w:rFonts w:hint="eastAsia" w:ascii="宋体" w:hAnsi="宋体" w:eastAsia="宋体" w:cs="宋体"/>
                <w:lang w:eastAsia="zh-CN"/>
              </w:rPr>
            </w:pPr>
            <w:r>
              <w:rPr>
                <w:rFonts w:hint="eastAsia" w:ascii="宋体" w:hAnsi="宋体" w:eastAsia="宋体" w:cs="宋体"/>
                <w:lang w:eastAsia="zh-CN"/>
              </w:rPr>
              <w:t>软件</w:t>
            </w:r>
            <w:r>
              <w:rPr>
                <w:rFonts w:hint="eastAsia" w:ascii="宋体" w:hAnsi="宋体" w:cs="宋体"/>
                <w:lang w:eastAsia="zh-CN"/>
              </w:rPr>
              <w:t>功能测试计划</w:t>
            </w:r>
          </w:p>
        </w:tc>
        <w:tc>
          <w:tcPr>
            <w:tcW w:w="1059" w:type="dxa"/>
            <w:noWrap w:val="0"/>
            <w:vAlign w:val="top"/>
          </w:tcPr>
          <w:p>
            <w:pPr>
              <w:rPr>
                <w:rFonts w:hint="default" w:ascii="宋体" w:hAnsi="宋体" w:eastAsia="宋体" w:cs="宋体"/>
                <w:lang w:val="en-US" w:eastAsia="zh-CN"/>
              </w:rPr>
            </w:pPr>
            <w:r>
              <w:rPr>
                <w:rFonts w:hint="eastAsia" w:ascii="宋体" w:hAnsi="宋体" w:cs="宋体"/>
                <w:lang w:val="en-US" w:eastAsia="zh-CN"/>
              </w:rPr>
              <w:t>2.0</w:t>
            </w:r>
          </w:p>
        </w:tc>
        <w:tc>
          <w:tcPr>
            <w:tcW w:w="1593" w:type="dxa"/>
            <w:noWrap w:val="0"/>
            <w:vAlign w:val="top"/>
          </w:tcPr>
          <w:p>
            <w:pPr>
              <w:jc w:val="left"/>
              <w:rPr>
                <w:rFonts w:hint="eastAsia" w:ascii="宋体" w:hAnsi="宋体" w:eastAsia="宋体" w:cs="宋体"/>
              </w:rPr>
            </w:pPr>
            <w:r>
              <w:rPr>
                <w:rFonts w:hint="eastAsia" w:ascii="宋体" w:hAnsi="宋体" w:eastAsia="宋体" w:cs="宋体"/>
              </w:rPr>
              <w:t>编写</w:t>
            </w:r>
          </w:p>
        </w:tc>
        <w:tc>
          <w:tcPr>
            <w:tcW w:w="882" w:type="dxa"/>
            <w:noWrap w:val="0"/>
            <w:vAlign w:val="top"/>
          </w:tcPr>
          <w:p>
            <w:pPr>
              <w:jc w:val="left"/>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7" w:type="dxa"/>
            <w:noWrap w:val="0"/>
            <w:vAlign w:val="top"/>
          </w:tcPr>
          <w:p>
            <w:pPr>
              <w:rPr>
                <w:rFonts w:hint="default" w:ascii="宋体" w:hAnsi="宋体" w:eastAsia="宋体" w:cs="宋体"/>
                <w:lang w:val="en-US" w:eastAsia="zh-CN"/>
              </w:rPr>
            </w:pPr>
            <w:r>
              <w:rPr>
                <w:rFonts w:hint="eastAsia" w:ascii="宋体" w:hAnsi="宋体" w:cs="宋体"/>
                <w:lang w:val="en-US" w:eastAsia="zh-CN"/>
              </w:rPr>
              <w:t>3</w:t>
            </w:r>
          </w:p>
        </w:tc>
        <w:tc>
          <w:tcPr>
            <w:tcW w:w="3891" w:type="dxa"/>
            <w:noWrap w:val="0"/>
            <w:vAlign w:val="top"/>
          </w:tcPr>
          <w:p>
            <w:pPr>
              <w:rPr>
                <w:rFonts w:hint="eastAsia" w:ascii="宋体" w:hAnsi="宋体" w:eastAsia="宋体" w:cs="宋体"/>
                <w:lang w:eastAsia="zh-CN"/>
              </w:rPr>
            </w:pPr>
            <w:r>
              <w:rPr>
                <w:rFonts w:hint="eastAsia" w:ascii="宋体" w:hAnsi="宋体" w:cs="宋体"/>
                <w:lang w:eastAsia="zh-CN"/>
              </w:rPr>
              <w:t>软件集成测试计划</w:t>
            </w:r>
          </w:p>
        </w:tc>
        <w:tc>
          <w:tcPr>
            <w:tcW w:w="1059" w:type="dxa"/>
            <w:noWrap w:val="0"/>
            <w:vAlign w:val="top"/>
          </w:tcPr>
          <w:p>
            <w:pPr>
              <w:rPr>
                <w:rFonts w:hint="default" w:ascii="宋体" w:hAnsi="宋体" w:cs="宋体"/>
                <w:lang w:val="en-US" w:eastAsia="zh-CN"/>
              </w:rPr>
            </w:pPr>
            <w:r>
              <w:rPr>
                <w:rFonts w:hint="eastAsia" w:ascii="宋体" w:hAnsi="宋体" w:cs="宋体"/>
                <w:lang w:val="en-US" w:eastAsia="zh-CN"/>
              </w:rPr>
              <w:t>1.1</w:t>
            </w:r>
          </w:p>
        </w:tc>
        <w:tc>
          <w:tcPr>
            <w:tcW w:w="1593" w:type="dxa"/>
            <w:noWrap w:val="0"/>
            <w:vAlign w:val="top"/>
          </w:tcPr>
          <w:p>
            <w:pPr>
              <w:jc w:val="left"/>
              <w:rPr>
                <w:rFonts w:hint="eastAsia" w:ascii="宋体" w:hAnsi="宋体" w:eastAsia="宋体" w:cs="宋体"/>
                <w:lang w:eastAsia="zh-CN"/>
              </w:rPr>
            </w:pPr>
            <w:r>
              <w:rPr>
                <w:rFonts w:hint="eastAsia" w:ascii="宋体" w:hAnsi="宋体" w:cs="宋体"/>
                <w:lang w:eastAsia="zh-CN"/>
              </w:rPr>
              <w:t>编写</w:t>
            </w:r>
          </w:p>
        </w:tc>
        <w:tc>
          <w:tcPr>
            <w:tcW w:w="882" w:type="dxa"/>
            <w:noWrap w:val="0"/>
            <w:vAlign w:val="top"/>
          </w:tcPr>
          <w:p>
            <w:pPr>
              <w:jc w:val="left"/>
              <w:rPr>
                <w:rFonts w:hint="eastAsia" w:ascii="宋体" w:hAnsi="宋体" w:eastAsia="宋体" w:cs="宋体"/>
              </w:rPr>
            </w:pPr>
          </w:p>
        </w:tc>
      </w:tr>
    </w:tbl>
    <w:p>
      <w:pPr>
        <w:pStyle w:val="2"/>
        <w:rPr>
          <w:rFonts w:hint="eastAsia"/>
        </w:rPr>
      </w:pPr>
      <w:bookmarkStart w:id="15" w:name="_Toc139793124"/>
      <w:bookmarkStart w:id="16" w:name="_Toc32021"/>
      <w:bookmarkStart w:id="17" w:name="_Toc115450010"/>
      <w:r>
        <w:rPr>
          <w:rFonts w:hint="eastAsia"/>
        </w:rPr>
        <w:t>2.总体设计</w:t>
      </w:r>
      <w:bookmarkEnd w:id="15"/>
      <w:bookmarkEnd w:id="16"/>
      <w:bookmarkEnd w:id="17"/>
    </w:p>
    <w:p>
      <w:pPr>
        <w:pStyle w:val="3"/>
        <w:rPr>
          <w:rFonts w:hint="eastAsia"/>
        </w:rPr>
      </w:pPr>
      <w:bookmarkStart w:id="18" w:name="_Toc115450011"/>
      <w:bookmarkStart w:id="19" w:name="_Toc1746"/>
      <w:bookmarkStart w:id="20" w:name="_Toc139793125"/>
      <w:r>
        <w:rPr>
          <w:rFonts w:hint="eastAsia"/>
        </w:rPr>
        <w:t>2.1运行环境</w:t>
      </w:r>
      <w:bookmarkEnd w:id="18"/>
      <w:bookmarkEnd w:id="19"/>
      <w:bookmarkEnd w:id="20"/>
    </w:p>
    <w:p>
      <w:pPr>
        <w:pStyle w:val="4"/>
        <w:rPr>
          <w:rFonts w:hint="eastAsia"/>
        </w:rPr>
      </w:pPr>
      <w:bookmarkStart w:id="21" w:name="_Toc17822"/>
      <w:bookmarkStart w:id="22" w:name="_Toc139793126"/>
      <w:bookmarkStart w:id="23" w:name="_Toc115450012"/>
      <w:r>
        <w:rPr>
          <w:rFonts w:hint="eastAsia"/>
        </w:rPr>
        <w:t>2.1.1硬件设备</w:t>
      </w:r>
      <w:bookmarkEnd w:id="21"/>
      <w:bookmarkEnd w:id="22"/>
      <w:bookmarkEnd w:id="23"/>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
        <w:gridCol w:w="2079"/>
        <w:gridCol w:w="5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blHeader/>
        </w:trPr>
        <w:tc>
          <w:tcPr>
            <w:tcW w:w="788"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rPr>
            </w:pPr>
            <w:r>
              <w:rPr>
                <w:rFonts w:hint="eastAsia"/>
              </w:rPr>
              <w:t>序号</w:t>
            </w:r>
          </w:p>
        </w:tc>
        <w:tc>
          <w:tcPr>
            <w:tcW w:w="2079" w:type="dxa"/>
            <w:tcBorders>
              <w:top w:val="single" w:color="auto" w:sz="4" w:space="0"/>
              <w:left w:val="single" w:color="auto" w:sz="4" w:space="0"/>
              <w:bottom w:val="single" w:color="auto" w:sz="4" w:space="0"/>
              <w:right w:val="single" w:color="auto" w:sz="4" w:space="0"/>
            </w:tcBorders>
            <w:shd w:val="clear" w:color="auto" w:fill="D9D9D9"/>
            <w:noWrap w:val="0"/>
            <w:vAlign w:val="top"/>
          </w:tcPr>
          <w:p>
            <w:r>
              <w:rPr>
                <w:rFonts w:hint="eastAsia"/>
              </w:rPr>
              <w:t>技术指标项目</w:t>
            </w:r>
          </w:p>
        </w:tc>
        <w:tc>
          <w:tcPr>
            <w:tcW w:w="5304" w:type="dxa"/>
            <w:tcBorders>
              <w:top w:val="single" w:color="auto" w:sz="4" w:space="0"/>
              <w:left w:val="single" w:color="auto" w:sz="4" w:space="0"/>
              <w:bottom w:val="single" w:color="auto" w:sz="4" w:space="0"/>
              <w:right w:val="single" w:color="auto" w:sz="4" w:space="0"/>
            </w:tcBorders>
            <w:shd w:val="clear" w:color="auto" w:fill="D9D9D9"/>
            <w:noWrap w:val="0"/>
            <w:vAlign w:val="top"/>
          </w:tcPr>
          <w:p>
            <w:r>
              <w:rPr>
                <w:rFonts w:hint="eastAsia"/>
              </w:rPr>
              <w:t>技术指标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788" w:type="dxa"/>
            <w:noWrap w:val="0"/>
            <w:vAlign w:val="top"/>
          </w:tcPr>
          <w:p>
            <w:pPr>
              <w:rPr>
                <w:rFonts w:hint="eastAsia"/>
              </w:rPr>
            </w:pPr>
            <w:r>
              <w:rPr>
                <w:rFonts w:hint="eastAsia"/>
              </w:rPr>
              <w:t>1</w:t>
            </w:r>
          </w:p>
        </w:tc>
        <w:tc>
          <w:tcPr>
            <w:tcW w:w="2079" w:type="dxa"/>
            <w:noWrap w:val="0"/>
            <w:vAlign w:val="top"/>
          </w:tcPr>
          <w:p>
            <w:pPr>
              <w:rPr>
                <w:rFonts w:hint="eastAsia" w:eastAsia="宋体"/>
                <w:lang w:eastAsia="zh-CN"/>
              </w:rPr>
            </w:pPr>
            <w:r>
              <w:rPr>
                <w:rFonts w:hint="eastAsia"/>
                <w:lang w:eastAsia="zh-CN"/>
              </w:rPr>
              <w:t>手机系统</w:t>
            </w:r>
          </w:p>
        </w:tc>
        <w:tc>
          <w:tcPr>
            <w:tcW w:w="5304" w:type="dxa"/>
            <w:noWrap w:val="0"/>
            <w:vAlign w:val="top"/>
          </w:tcPr>
          <w:p>
            <w:pPr>
              <w:rPr>
                <w:rFonts w:hint="default" w:eastAsia="宋体"/>
                <w:lang w:val="en-US" w:eastAsia="zh-CN"/>
              </w:rPr>
            </w:pPr>
            <w:r>
              <w:rPr>
                <w:rFonts w:hint="eastAsia"/>
                <w:lang w:val="en-US" w:eastAsia="zh-CN"/>
              </w:rPr>
              <w:t>Android系统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788" w:type="dxa"/>
            <w:noWrap w:val="0"/>
            <w:vAlign w:val="top"/>
          </w:tcPr>
          <w:p>
            <w:pPr>
              <w:rPr>
                <w:rFonts w:hint="eastAsia" w:eastAsia="宋体"/>
                <w:lang w:val="en-US" w:eastAsia="zh-CN"/>
              </w:rPr>
            </w:pPr>
            <w:r>
              <w:rPr>
                <w:rFonts w:hint="eastAsia"/>
                <w:lang w:val="en-US" w:eastAsia="zh-CN"/>
              </w:rPr>
              <w:t>2</w:t>
            </w:r>
          </w:p>
        </w:tc>
        <w:tc>
          <w:tcPr>
            <w:tcW w:w="2079" w:type="dxa"/>
            <w:noWrap w:val="0"/>
            <w:vAlign w:val="top"/>
          </w:tcPr>
          <w:p>
            <w:pPr>
              <w:rPr>
                <w:rFonts w:hint="eastAsia" w:eastAsia="宋体"/>
                <w:lang w:eastAsia="zh-CN"/>
              </w:rPr>
            </w:pPr>
            <w:r>
              <w:rPr>
                <w:rFonts w:hint="eastAsia"/>
                <w:lang w:eastAsia="zh-CN"/>
              </w:rPr>
              <w:t>系统版本</w:t>
            </w:r>
          </w:p>
        </w:tc>
        <w:tc>
          <w:tcPr>
            <w:tcW w:w="5304" w:type="dxa"/>
            <w:noWrap w:val="0"/>
            <w:vAlign w:val="top"/>
          </w:tcPr>
          <w:p>
            <w:r>
              <w:rPr>
                <w:rFonts w:hint="eastAsia"/>
                <w:lang w:eastAsia="zh-CN"/>
              </w:rPr>
              <w:t>最低为</w:t>
            </w:r>
            <w:r>
              <w:rPr>
                <w:rFonts w:hint="eastAsia"/>
                <w:lang w:val="en-US" w:eastAsia="zh-CN"/>
              </w:rPr>
              <w:t>Android 7.0版本</w:t>
            </w:r>
            <w:r>
              <w:t xml:space="preserve"> </w:t>
            </w:r>
          </w:p>
        </w:tc>
      </w:tr>
    </w:tbl>
    <w:p>
      <w:pPr>
        <w:pStyle w:val="4"/>
        <w:rPr>
          <w:rFonts w:hint="eastAsia"/>
        </w:rPr>
      </w:pPr>
      <w:bookmarkStart w:id="24" w:name="_Toc2656"/>
      <w:bookmarkStart w:id="25" w:name="_Toc115450013"/>
      <w:bookmarkStart w:id="26" w:name="_Toc139793127"/>
      <w:r>
        <w:rPr>
          <w:rFonts w:hint="eastAsia"/>
        </w:rPr>
        <w:t>2.1.2软件环境</w:t>
      </w:r>
      <w:bookmarkEnd w:id="24"/>
      <w:bookmarkEnd w:id="25"/>
      <w:bookmarkEnd w:id="26"/>
    </w:p>
    <w:p>
      <w:pPr>
        <w:pStyle w:val="5"/>
        <w:rPr>
          <w:rFonts w:hint="eastAsia"/>
        </w:rPr>
      </w:pPr>
      <w:bookmarkStart w:id="27" w:name="_Toc67890516"/>
      <w:bookmarkStart w:id="28" w:name="_Toc68322323"/>
      <w:r>
        <w:rPr>
          <w:rFonts w:hint="eastAsia"/>
        </w:rPr>
        <w:t>服务器软件环境</w:t>
      </w:r>
      <w:bookmarkEnd w:id="27"/>
      <w:bookmarkEnd w:id="28"/>
    </w:p>
    <w:p>
      <w:pPr>
        <w:ind w:firstLine="420"/>
        <w:rPr>
          <w:rFonts w:hint="default" w:eastAsia="宋体"/>
          <w:lang w:val="en-US" w:eastAsia="zh-CN"/>
        </w:rPr>
      </w:pPr>
      <w:r>
        <w:rPr>
          <w:rFonts w:hint="eastAsia"/>
        </w:rPr>
        <w:t>操作系统：采用</w:t>
      </w:r>
      <w:r>
        <w:rPr>
          <w:rFonts w:hint="eastAsia"/>
          <w:lang w:val="en-US" w:eastAsia="zh-CN"/>
        </w:rPr>
        <w:t>centos 7系统</w:t>
      </w:r>
    </w:p>
    <w:p>
      <w:pPr>
        <w:ind w:firstLine="420"/>
        <w:rPr>
          <w:rFonts w:hint="default" w:eastAsia="宋体"/>
          <w:lang w:val="en-US" w:eastAsia="zh-CN"/>
        </w:rPr>
      </w:pPr>
      <w:r>
        <w:rPr>
          <w:rFonts w:hint="eastAsia"/>
        </w:rPr>
        <w:t>数据库：</w:t>
      </w:r>
      <w:r>
        <w:rPr>
          <w:rFonts w:hint="eastAsia"/>
          <w:lang w:val="en-US" w:eastAsia="zh-CN"/>
        </w:rPr>
        <w:t>MYSQL</w:t>
      </w:r>
    </w:p>
    <w:p>
      <w:pPr>
        <w:pStyle w:val="5"/>
        <w:rPr>
          <w:rFonts w:hint="eastAsia"/>
        </w:rPr>
      </w:pPr>
      <w:bookmarkStart w:id="29" w:name="_Toc67890517"/>
      <w:bookmarkStart w:id="30" w:name="_Toc68322324"/>
      <w:r>
        <w:rPr>
          <w:rFonts w:hint="eastAsia"/>
        </w:rPr>
        <w:t>客户端软件环境</w:t>
      </w:r>
      <w:bookmarkEnd w:id="29"/>
      <w:bookmarkEnd w:id="30"/>
    </w:p>
    <w:p>
      <w:pPr>
        <w:ind w:firstLine="420"/>
        <w:rPr>
          <w:rFonts w:hint="eastAsia"/>
        </w:rPr>
      </w:pPr>
      <w:r>
        <w:rPr>
          <w:rFonts w:hint="eastAsia"/>
        </w:rPr>
        <w:t>操作系统：</w:t>
      </w:r>
      <w:r>
        <w:rPr>
          <w:rFonts w:hint="eastAsia"/>
          <w:lang w:val="en-US" w:eastAsia="zh-CN"/>
        </w:rPr>
        <w:t>Android7.0</w:t>
      </w:r>
      <w:r>
        <w:rPr>
          <w:rFonts w:hint="eastAsia"/>
        </w:rPr>
        <w:t>以上</w:t>
      </w:r>
    </w:p>
    <w:p>
      <w:pPr>
        <w:pStyle w:val="3"/>
        <w:rPr>
          <w:rFonts w:hint="eastAsia"/>
        </w:rPr>
      </w:pPr>
      <w:bookmarkStart w:id="31" w:name="_Toc14619"/>
      <w:bookmarkStart w:id="32" w:name="_Toc115450014"/>
      <w:bookmarkStart w:id="33" w:name="_Toc139793128"/>
      <w:r>
        <w:rPr>
          <w:rFonts w:hint="eastAsia"/>
        </w:rPr>
        <w:t>2.2需求概述</w:t>
      </w:r>
      <w:bookmarkEnd w:id="31"/>
      <w:bookmarkEnd w:id="32"/>
      <w:bookmarkEnd w:id="33"/>
    </w:p>
    <w:p>
      <w:pPr>
        <w:ind w:firstLine="420"/>
        <w:rPr>
          <w:rFonts w:hint="eastAsia"/>
        </w:rPr>
      </w:pPr>
      <w:r>
        <w:rPr>
          <w:rFonts w:hint="eastAsia"/>
        </w:rPr>
        <w:t>根据《Tally记账软件项目》的《</w:t>
      </w:r>
      <w:r>
        <w:rPr>
          <w:rFonts w:hint="eastAsia" w:ascii="宋体" w:hAnsi="宋体" w:eastAsia="宋体" w:cs="宋体"/>
        </w:rPr>
        <w:t>软件</w:t>
      </w:r>
      <w:r>
        <w:rPr>
          <w:rFonts w:hint="eastAsia" w:ascii="宋体" w:hAnsi="宋体" w:cs="宋体"/>
          <w:lang w:eastAsia="zh-CN"/>
        </w:rPr>
        <w:t>设计</w:t>
      </w:r>
      <w:r>
        <w:rPr>
          <w:rFonts w:hint="eastAsia" w:ascii="宋体" w:hAnsi="宋体" w:eastAsia="宋体" w:cs="宋体"/>
        </w:rPr>
        <w:t>规格说明书</w:t>
      </w:r>
      <w:r>
        <w:rPr>
          <w:rFonts w:hint="eastAsia"/>
        </w:rPr>
        <w:t>》</w:t>
      </w:r>
      <w:r>
        <w:rPr>
          <w:rFonts w:hint="eastAsia"/>
          <w:lang w:eastAsia="zh-CN"/>
        </w:rPr>
        <w:t>、《软件功能测试计划》及《软件集成测试计划》</w:t>
      </w:r>
      <w:r>
        <w:rPr>
          <w:rFonts w:hint="eastAsia"/>
        </w:rPr>
        <w:t>，该系统的</w:t>
      </w:r>
      <w:r>
        <w:rPr>
          <w:rFonts w:hint="eastAsia"/>
          <w:lang w:eastAsia="zh-CN"/>
        </w:rPr>
        <w:t>系统测试模块</w:t>
      </w:r>
      <w:r>
        <w:rPr>
          <w:rFonts w:hint="eastAsia"/>
        </w:rPr>
        <w:t>主要如下所列。</w:t>
      </w:r>
      <w:bookmarkStart w:id="78" w:name="_GoBack"/>
      <w:bookmarkEnd w:id="78"/>
    </w:p>
    <w:p>
      <w:pPr>
        <w:pStyle w:val="13"/>
        <w:outlineLvl w:val="1"/>
        <w:rPr>
          <w:rFonts w:ascii="Arial" w:hAnsi="Arial" w:cs="Arial"/>
          <w:b/>
          <w:bCs/>
          <w:sz w:val="21"/>
          <w:szCs w:val="21"/>
        </w:rPr>
      </w:pPr>
      <w:bookmarkStart w:id="34" w:name="_Toc28414"/>
      <w:bookmarkStart w:id="35" w:name="_Toc32439"/>
      <w:r>
        <w:rPr>
          <w:rFonts w:ascii="Arial" w:hAnsi="Arial" w:cs="Arial"/>
          <w:b/>
          <w:bCs/>
          <w:sz w:val="21"/>
          <w:szCs w:val="21"/>
        </w:rPr>
        <w:t>用户界面测试</w:t>
      </w:r>
      <w:bookmarkEnd w:id="34"/>
      <w:bookmarkEnd w:id="35"/>
    </w:p>
    <w:p>
      <w:pPr>
        <w:pStyle w:val="13"/>
        <w:outlineLvl w:val="1"/>
        <w:rPr>
          <w:rFonts w:hint="eastAsia" w:ascii="Arial" w:hAnsi="Arial" w:cs="Arial"/>
          <w:b w:val="0"/>
          <w:bCs w:val="0"/>
          <w:sz w:val="21"/>
          <w:szCs w:val="21"/>
        </w:rPr>
      </w:pPr>
      <w:bookmarkStart w:id="36" w:name="_Toc11618"/>
      <w:r>
        <w:rPr>
          <w:rFonts w:hint="eastAsia" w:ascii="Arial" w:hAnsi="Arial" w:cs="Arial"/>
          <w:b w:val="0"/>
          <w:bCs w:val="0"/>
          <w:sz w:val="21"/>
          <w:szCs w:val="21"/>
        </w:rPr>
        <w:t>测试用户界面的友好性，操作菜单、操作按钮、列表、对话框、文本输入框等的通用性。包括以下测试特性： </w:t>
      </w:r>
      <w:bookmarkEnd w:id="36"/>
    </w:p>
    <w:p>
      <w:pPr>
        <w:pStyle w:val="13"/>
        <w:numPr>
          <w:ilvl w:val="0"/>
          <w:numId w:val="2"/>
        </w:numPr>
        <w:spacing w:before="0" w:beforeAutospacing="0" w:after="0" w:afterAutospacing="0" w:line="360" w:lineRule="auto"/>
        <w:rPr>
          <w:sz w:val="21"/>
          <w:szCs w:val="21"/>
        </w:rPr>
      </w:pPr>
      <w:r>
        <w:rPr>
          <w:sz w:val="21"/>
          <w:szCs w:val="21"/>
        </w:rPr>
        <w:t>系统用户</w:t>
      </w:r>
      <w:r>
        <w:rPr>
          <w:rFonts w:hint="eastAsia"/>
          <w:sz w:val="21"/>
          <w:szCs w:val="21"/>
          <w:lang w:eastAsia="zh-CN"/>
        </w:rPr>
        <w:t>功能界面之间的切换应该流畅，不出现卡顿等现象；</w:t>
      </w:r>
    </w:p>
    <w:p>
      <w:pPr>
        <w:pStyle w:val="13"/>
        <w:numPr>
          <w:ilvl w:val="0"/>
          <w:numId w:val="2"/>
        </w:numPr>
        <w:spacing w:before="0" w:beforeAutospacing="0" w:after="0" w:afterAutospacing="0" w:line="360" w:lineRule="auto"/>
        <w:rPr>
          <w:rFonts w:hint="eastAsia"/>
          <w:sz w:val="21"/>
          <w:szCs w:val="21"/>
        </w:rPr>
      </w:pPr>
      <w:r>
        <w:rPr>
          <w:rFonts w:hint="eastAsia"/>
          <w:sz w:val="21"/>
          <w:szCs w:val="21"/>
        </w:rPr>
        <w:t>窗口切换、移动、改变大小是否正常； </w:t>
      </w:r>
    </w:p>
    <w:p>
      <w:pPr>
        <w:pStyle w:val="13"/>
        <w:numPr>
          <w:ilvl w:val="0"/>
          <w:numId w:val="2"/>
        </w:numPr>
        <w:spacing w:before="0" w:beforeAutospacing="0" w:after="0" w:afterAutospacing="0" w:line="360" w:lineRule="auto"/>
        <w:rPr>
          <w:sz w:val="21"/>
          <w:szCs w:val="21"/>
        </w:rPr>
      </w:pPr>
      <w:r>
        <w:rPr>
          <w:rFonts w:hint="eastAsia"/>
          <w:sz w:val="21"/>
          <w:szCs w:val="21"/>
        </w:rPr>
        <w:t>各种界面元素的文字，如标题、提示等是否合乎约定</w:t>
      </w:r>
      <w:r>
        <w:rPr>
          <w:rFonts w:hint="eastAsia"/>
          <w:sz w:val="21"/>
          <w:szCs w:val="21"/>
          <w:lang w:eastAsia="zh-CN"/>
        </w:rPr>
        <w:t>；</w:t>
      </w:r>
    </w:p>
    <w:p>
      <w:pPr>
        <w:pStyle w:val="13"/>
        <w:numPr>
          <w:ilvl w:val="0"/>
          <w:numId w:val="2"/>
        </w:numPr>
        <w:spacing w:before="0" w:beforeAutospacing="0" w:after="0" w:afterAutospacing="0" w:line="360" w:lineRule="auto"/>
        <w:rPr>
          <w:sz w:val="21"/>
          <w:szCs w:val="21"/>
        </w:rPr>
      </w:pPr>
      <w:r>
        <w:rPr>
          <w:rFonts w:hint="eastAsia"/>
          <w:sz w:val="21"/>
          <w:szCs w:val="21"/>
        </w:rPr>
        <w:t>各种界面元素的状态，如有效、无效、选中等状态是否正确；</w:t>
      </w:r>
    </w:p>
    <w:p>
      <w:pPr>
        <w:pStyle w:val="13"/>
        <w:numPr>
          <w:ilvl w:val="0"/>
          <w:numId w:val="2"/>
        </w:numPr>
        <w:spacing w:before="0" w:beforeAutospacing="0" w:after="0" w:afterAutospacing="0" w:line="360" w:lineRule="auto"/>
        <w:rPr>
          <w:sz w:val="21"/>
          <w:szCs w:val="21"/>
        </w:rPr>
      </w:pPr>
      <w:r>
        <w:rPr>
          <w:rFonts w:hint="eastAsia"/>
          <w:sz w:val="21"/>
          <w:szCs w:val="21"/>
        </w:rPr>
        <w:t>各种界面元素是否支持键盘操作；</w:t>
      </w:r>
    </w:p>
    <w:p>
      <w:pPr>
        <w:pStyle w:val="13"/>
        <w:numPr>
          <w:ilvl w:val="0"/>
          <w:numId w:val="2"/>
        </w:numPr>
        <w:spacing w:before="0" w:beforeAutospacing="0" w:after="0" w:afterAutospacing="0" w:line="360" w:lineRule="auto"/>
        <w:rPr>
          <w:sz w:val="21"/>
          <w:szCs w:val="21"/>
        </w:rPr>
      </w:pPr>
      <w:r>
        <w:rPr>
          <w:rFonts w:hint="eastAsia"/>
          <w:sz w:val="21"/>
          <w:szCs w:val="21"/>
        </w:rPr>
        <w:t>对话框的缺省焦点是否正确；</w:t>
      </w:r>
    </w:p>
    <w:p>
      <w:pPr>
        <w:pStyle w:val="13"/>
        <w:numPr>
          <w:ilvl w:val="0"/>
          <w:numId w:val="2"/>
        </w:numPr>
        <w:spacing w:before="0" w:beforeAutospacing="0" w:after="0" w:afterAutospacing="0" w:line="360" w:lineRule="auto"/>
        <w:rPr>
          <w:sz w:val="21"/>
          <w:szCs w:val="21"/>
        </w:rPr>
      </w:pPr>
      <w:r>
        <w:rPr>
          <w:rFonts w:hint="eastAsia"/>
          <w:sz w:val="21"/>
          <w:szCs w:val="21"/>
        </w:rPr>
        <w:t>数据项的回显是否正确；</w:t>
      </w:r>
    </w:p>
    <w:p>
      <w:pPr>
        <w:pStyle w:val="13"/>
        <w:numPr>
          <w:ilvl w:val="0"/>
          <w:numId w:val="2"/>
        </w:numPr>
        <w:spacing w:before="0" w:beforeAutospacing="0" w:after="0" w:afterAutospacing="0" w:line="360" w:lineRule="auto"/>
        <w:rPr>
          <w:sz w:val="21"/>
          <w:szCs w:val="21"/>
        </w:rPr>
      </w:pPr>
      <w:r>
        <w:rPr>
          <w:rFonts w:hint="eastAsia"/>
          <w:sz w:val="21"/>
          <w:szCs w:val="21"/>
        </w:rPr>
        <w:t>对于常用的功能，是否不必查阅操作手册即可使用；</w:t>
      </w:r>
    </w:p>
    <w:p>
      <w:pPr>
        <w:pStyle w:val="13"/>
        <w:numPr>
          <w:ilvl w:val="0"/>
          <w:numId w:val="2"/>
        </w:numPr>
        <w:spacing w:before="0" w:beforeAutospacing="0" w:after="0" w:afterAutospacing="0" w:line="360" w:lineRule="auto"/>
        <w:rPr>
          <w:sz w:val="21"/>
          <w:szCs w:val="21"/>
        </w:rPr>
      </w:pPr>
      <w:r>
        <w:rPr>
          <w:rFonts w:hint="eastAsia"/>
          <w:sz w:val="21"/>
          <w:szCs w:val="21"/>
        </w:rPr>
        <w:t>命令的执行顺序是否合理；</w:t>
      </w:r>
    </w:p>
    <w:p>
      <w:pPr>
        <w:pStyle w:val="13"/>
        <w:numPr>
          <w:ilvl w:val="0"/>
          <w:numId w:val="2"/>
        </w:numPr>
        <w:spacing w:before="0" w:beforeAutospacing="0" w:after="0" w:afterAutospacing="0" w:line="360" w:lineRule="auto"/>
        <w:rPr>
          <w:sz w:val="21"/>
          <w:szCs w:val="21"/>
        </w:rPr>
      </w:pPr>
      <w:r>
        <w:rPr>
          <w:rFonts w:hint="eastAsia"/>
          <w:sz w:val="21"/>
          <w:szCs w:val="21"/>
        </w:rPr>
        <w:t>界面元素的布局是否合乎统一的约定；</w:t>
      </w:r>
    </w:p>
    <w:p>
      <w:pPr>
        <w:pStyle w:val="13"/>
        <w:numPr>
          <w:ilvl w:val="0"/>
          <w:numId w:val="2"/>
        </w:numPr>
        <w:spacing w:before="0" w:beforeAutospacing="0" w:after="0" w:afterAutospacing="0" w:line="360" w:lineRule="auto"/>
        <w:rPr>
          <w:sz w:val="21"/>
          <w:szCs w:val="21"/>
        </w:rPr>
      </w:pPr>
      <w:r>
        <w:rPr>
          <w:rFonts w:hint="eastAsia"/>
          <w:sz w:val="21"/>
          <w:szCs w:val="21"/>
        </w:rPr>
        <w:t>界面元素的形状是否合乎统一的约定；</w:t>
      </w:r>
    </w:p>
    <w:p>
      <w:pPr>
        <w:pStyle w:val="13"/>
        <w:numPr>
          <w:ilvl w:val="0"/>
          <w:numId w:val="2"/>
        </w:numPr>
        <w:spacing w:before="0" w:beforeAutospacing="0" w:after="0" w:afterAutospacing="0" w:line="360" w:lineRule="auto"/>
        <w:rPr>
          <w:sz w:val="21"/>
          <w:szCs w:val="21"/>
        </w:rPr>
      </w:pPr>
      <w:r>
        <w:rPr>
          <w:rFonts w:hint="eastAsia"/>
          <w:sz w:val="21"/>
          <w:szCs w:val="21"/>
        </w:rPr>
        <w:t>图标是否合乎统一的约定</w:t>
      </w:r>
      <w:r>
        <w:rPr>
          <w:rFonts w:hint="eastAsia"/>
          <w:sz w:val="21"/>
          <w:szCs w:val="21"/>
          <w:lang w:eastAsia="zh-CN"/>
        </w:rPr>
        <w:t>；</w:t>
      </w:r>
    </w:p>
    <w:p>
      <w:pPr>
        <w:pStyle w:val="13"/>
        <w:numPr>
          <w:ilvl w:val="0"/>
          <w:numId w:val="2"/>
        </w:numPr>
        <w:spacing w:before="0" w:beforeAutospacing="0" w:after="0" w:afterAutospacing="0" w:line="360" w:lineRule="auto"/>
        <w:rPr>
          <w:rFonts w:hint="default" w:eastAsia="宋体"/>
          <w:lang w:val="en-US" w:eastAsia="zh-CN"/>
        </w:rPr>
      </w:pPr>
      <w:r>
        <w:rPr>
          <w:sz w:val="21"/>
          <w:szCs w:val="21"/>
        </w:rPr>
        <w:t>系统</w:t>
      </w:r>
      <w:r>
        <w:rPr>
          <w:rFonts w:hint="eastAsia"/>
          <w:sz w:val="21"/>
          <w:szCs w:val="21"/>
          <w:lang w:eastAsia="zh-CN"/>
        </w:rPr>
        <w:t>应与所有</w:t>
      </w:r>
      <w:r>
        <w:rPr>
          <w:rFonts w:hint="eastAsia"/>
          <w:sz w:val="21"/>
          <w:szCs w:val="21"/>
          <w:lang w:val="en-US" w:eastAsia="zh-CN"/>
        </w:rPr>
        <w:t>Android 7.0以上的版本匹配，不出现闪退等现象。</w:t>
      </w:r>
    </w:p>
    <w:p>
      <w:pPr>
        <w:pStyle w:val="2"/>
        <w:rPr>
          <w:rFonts w:hint="eastAsia"/>
        </w:rPr>
      </w:pPr>
      <w:bookmarkStart w:id="37" w:name="_Toc3311"/>
      <w:bookmarkStart w:id="38" w:name="_Toc115450015"/>
      <w:bookmarkStart w:id="39" w:name="_Toc139793129"/>
      <w:r>
        <w:rPr>
          <w:rFonts w:hint="eastAsia"/>
        </w:rPr>
        <w:t>3.测试计划</w:t>
      </w:r>
      <w:bookmarkEnd w:id="37"/>
      <w:bookmarkEnd w:id="38"/>
      <w:bookmarkEnd w:id="39"/>
    </w:p>
    <w:p>
      <w:pPr>
        <w:pStyle w:val="3"/>
        <w:rPr>
          <w:rFonts w:hint="eastAsia"/>
        </w:rPr>
      </w:pPr>
      <w:bookmarkStart w:id="40" w:name="_Toc115450016"/>
      <w:bookmarkStart w:id="41" w:name="_Toc29643"/>
      <w:bookmarkStart w:id="42" w:name="_Toc139793130"/>
      <w:r>
        <w:rPr>
          <w:rFonts w:hint="eastAsia"/>
        </w:rPr>
        <w:t>3.1软件说明</w:t>
      </w:r>
      <w:bookmarkEnd w:id="40"/>
      <w:bookmarkEnd w:id="41"/>
      <w:bookmarkEnd w:id="42"/>
    </w:p>
    <w:p>
      <w:pPr>
        <w:rPr>
          <w:rFonts w:hint="eastAsia"/>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9"/>
        <w:gridCol w:w="2055"/>
        <w:gridCol w:w="2730"/>
        <w:gridCol w:w="1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dxa"/>
          </w:tcPr>
          <w:p>
            <w:pPr>
              <w:rPr>
                <w:rFonts w:hint="eastAsia" w:eastAsia="宋体"/>
                <w:vertAlign w:val="baseline"/>
                <w:lang w:eastAsia="zh-CN"/>
              </w:rPr>
            </w:pPr>
            <w:r>
              <w:rPr>
                <w:rFonts w:hint="eastAsia"/>
                <w:vertAlign w:val="baseline"/>
                <w:lang w:eastAsia="zh-CN"/>
              </w:rPr>
              <w:t>涉及模块</w:t>
            </w:r>
          </w:p>
        </w:tc>
        <w:tc>
          <w:tcPr>
            <w:tcW w:w="2055" w:type="dxa"/>
          </w:tcPr>
          <w:p>
            <w:pPr>
              <w:rPr>
                <w:rFonts w:hint="default" w:eastAsia="宋体"/>
                <w:vertAlign w:val="baseline"/>
                <w:lang w:val="en-US" w:eastAsia="zh-CN"/>
              </w:rPr>
            </w:pPr>
            <w:r>
              <w:rPr>
                <w:rFonts w:hint="eastAsia"/>
                <w:vertAlign w:val="baseline"/>
                <w:lang w:val="en-US" w:eastAsia="zh-CN"/>
              </w:rPr>
              <w:t>子模块</w:t>
            </w:r>
          </w:p>
        </w:tc>
        <w:tc>
          <w:tcPr>
            <w:tcW w:w="2730" w:type="dxa"/>
          </w:tcPr>
          <w:p>
            <w:pPr>
              <w:rPr>
                <w:rFonts w:hint="eastAsia" w:eastAsia="宋体"/>
                <w:vertAlign w:val="baseline"/>
                <w:lang w:eastAsia="zh-CN"/>
              </w:rPr>
            </w:pPr>
            <w:r>
              <w:rPr>
                <w:rFonts w:hint="eastAsia"/>
                <w:vertAlign w:val="baseline"/>
                <w:lang w:eastAsia="zh-CN"/>
              </w:rPr>
              <w:t>功能点</w:t>
            </w:r>
          </w:p>
        </w:tc>
        <w:tc>
          <w:tcPr>
            <w:tcW w:w="1988" w:type="dxa"/>
          </w:tcPr>
          <w:p>
            <w:pPr>
              <w:rPr>
                <w:rFonts w:hint="eastAsia" w:eastAsia="宋体"/>
                <w:vertAlign w:val="baseline"/>
                <w:lang w:eastAsia="zh-CN"/>
              </w:rPr>
            </w:pPr>
            <w:r>
              <w:rPr>
                <w:rFonts w:hint="eastAsia"/>
                <w:vertAlign w:val="baseline"/>
                <w:lang w:eastAsia="zh-CN"/>
              </w:rPr>
              <w:t>测试类型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9" w:type="dxa"/>
          </w:tcPr>
          <w:p>
            <w:pPr>
              <w:rPr>
                <w:rFonts w:hint="eastAsia"/>
                <w:vertAlign w:val="baseline"/>
                <w:lang w:eastAsia="zh-CN"/>
              </w:rPr>
            </w:pPr>
            <w:r>
              <w:rPr>
                <w:rFonts w:hint="eastAsia"/>
                <w:vertAlign w:val="baseline"/>
                <w:lang w:eastAsia="zh-CN"/>
              </w:rPr>
              <w:t>注册登录模块</w:t>
            </w:r>
          </w:p>
          <w:p>
            <w:pPr>
              <w:rPr>
                <w:rFonts w:hint="eastAsia"/>
                <w:vertAlign w:val="baseline"/>
                <w:lang w:eastAsia="zh-CN"/>
              </w:rPr>
            </w:pPr>
            <w:r>
              <w:rPr>
                <w:rFonts w:hint="eastAsia"/>
                <w:vertAlign w:val="baseline"/>
                <w:lang w:eastAsia="zh-CN"/>
              </w:rPr>
              <w:t>基础记账模块</w:t>
            </w:r>
          </w:p>
          <w:p>
            <w:pPr>
              <w:rPr>
                <w:rFonts w:hint="eastAsia"/>
                <w:vertAlign w:val="baseline"/>
                <w:lang w:eastAsia="zh-CN"/>
              </w:rPr>
            </w:pPr>
            <w:r>
              <w:rPr>
                <w:rFonts w:hint="eastAsia"/>
                <w:vertAlign w:val="baseline"/>
                <w:lang w:eastAsia="zh-CN"/>
              </w:rPr>
              <w:t>收支显示模块</w:t>
            </w:r>
          </w:p>
          <w:p>
            <w:pPr>
              <w:rPr>
                <w:rFonts w:hint="eastAsia"/>
                <w:vertAlign w:val="baseline"/>
                <w:lang w:eastAsia="zh-CN"/>
              </w:rPr>
            </w:pPr>
            <w:r>
              <w:rPr>
                <w:rFonts w:hint="eastAsia"/>
                <w:vertAlign w:val="baseline"/>
                <w:lang w:eastAsia="zh-CN"/>
              </w:rPr>
              <w:t>收支统计模块</w:t>
            </w:r>
          </w:p>
          <w:p>
            <w:pPr>
              <w:rPr>
                <w:rFonts w:hint="eastAsia"/>
                <w:vertAlign w:val="baseline"/>
                <w:lang w:eastAsia="zh-CN"/>
              </w:rPr>
            </w:pPr>
            <w:r>
              <w:rPr>
                <w:rFonts w:hint="eastAsia"/>
                <w:vertAlign w:val="baseline"/>
                <w:lang w:eastAsia="zh-CN"/>
              </w:rPr>
              <w:t>分享动态模块</w:t>
            </w:r>
          </w:p>
          <w:p>
            <w:pPr>
              <w:rPr>
                <w:rFonts w:hint="eastAsia"/>
                <w:vertAlign w:val="baseline"/>
                <w:lang w:eastAsia="zh-CN"/>
              </w:rPr>
            </w:pPr>
            <w:r>
              <w:rPr>
                <w:rFonts w:hint="eastAsia"/>
                <w:vertAlign w:val="baseline"/>
                <w:lang w:eastAsia="zh-CN"/>
              </w:rPr>
              <w:t>动态圈模块</w:t>
            </w:r>
          </w:p>
          <w:p>
            <w:pPr>
              <w:rPr>
                <w:rFonts w:hint="eastAsia"/>
                <w:vertAlign w:val="baseline"/>
                <w:lang w:eastAsia="zh-CN"/>
              </w:rPr>
            </w:pPr>
            <w:r>
              <w:rPr>
                <w:rFonts w:hint="eastAsia"/>
                <w:vertAlign w:val="baseline"/>
                <w:lang w:eastAsia="zh-CN"/>
              </w:rPr>
              <w:t>设置模块</w:t>
            </w:r>
          </w:p>
        </w:tc>
        <w:tc>
          <w:tcPr>
            <w:tcW w:w="2055" w:type="dxa"/>
          </w:tcPr>
          <w:p>
            <w:pPr>
              <w:rPr>
                <w:rFonts w:hint="eastAsia"/>
                <w:vertAlign w:val="baseline"/>
                <w:lang w:val="en-US" w:eastAsia="zh-CN"/>
              </w:rPr>
            </w:pPr>
            <w:r>
              <w:rPr>
                <w:rFonts w:hint="eastAsia"/>
                <w:vertAlign w:val="baseline"/>
                <w:lang w:val="en-US" w:eastAsia="zh-CN"/>
              </w:rPr>
              <w:t>用户注册</w:t>
            </w:r>
          </w:p>
          <w:p>
            <w:pPr>
              <w:rPr>
                <w:rFonts w:hint="eastAsia"/>
                <w:vertAlign w:val="baseline"/>
                <w:lang w:val="en-US" w:eastAsia="zh-CN"/>
              </w:rPr>
            </w:pPr>
            <w:r>
              <w:rPr>
                <w:rFonts w:hint="eastAsia"/>
                <w:vertAlign w:val="baseline"/>
                <w:lang w:val="en-US" w:eastAsia="zh-CN"/>
              </w:rPr>
              <w:t>用户登录</w:t>
            </w:r>
          </w:p>
          <w:p>
            <w:pPr>
              <w:rPr>
                <w:rFonts w:hint="eastAsia"/>
                <w:vertAlign w:val="baseline"/>
                <w:lang w:val="en-US" w:eastAsia="zh-CN"/>
              </w:rPr>
            </w:pPr>
            <w:r>
              <w:rPr>
                <w:rFonts w:hint="eastAsia"/>
                <w:vertAlign w:val="baseline"/>
                <w:lang w:val="en-US" w:eastAsia="zh-CN"/>
              </w:rPr>
              <w:t>添加账单</w:t>
            </w:r>
          </w:p>
          <w:p>
            <w:pPr>
              <w:rPr>
                <w:rFonts w:hint="eastAsia"/>
                <w:vertAlign w:val="baseline"/>
                <w:lang w:val="en-US" w:eastAsia="zh-CN"/>
              </w:rPr>
            </w:pPr>
            <w:r>
              <w:rPr>
                <w:rFonts w:hint="eastAsia"/>
                <w:vertAlign w:val="baseline"/>
                <w:lang w:val="en-US" w:eastAsia="zh-CN"/>
              </w:rPr>
              <w:t>修改账单</w:t>
            </w:r>
          </w:p>
          <w:p>
            <w:pPr>
              <w:rPr>
                <w:rFonts w:hint="eastAsia"/>
                <w:vertAlign w:val="baseline"/>
                <w:lang w:val="en-US" w:eastAsia="zh-CN"/>
              </w:rPr>
            </w:pPr>
            <w:r>
              <w:rPr>
                <w:rFonts w:hint="eastAsia"/>
                <w:vertAlign w:val="baseline"/>
                <w:lang w:val="en-US" w:eastAsia="zh-CN"/>
              </w:rPr>
              <w:t>查找账单</w:t>
            </w:r>
          </w:p>
          <w:p>
            <w:pPr>
              <w:rPr>
                <w:rFonts w:hint="eastAsia"/>
                <w:vertAlign w:val="baseline"/>
                <w:lang w:val="en-US" w:eastAsia="zh-CN"/>
              </w:rPr>
            </w:pPr>
            <w:r>
              <w:rPr>
                <w:rFonts w:hint="eastAsia"/>
                <w:vertAlign w:val="baseline"/>
                <w:lang w:val="en-US" w:eastAsia="zh-CN"/>
              </w:rPr>
              <w:t>删除账单</w:t>
            </w:r>
          </w:p>
          <w:p>
            <w:pPr>
              <w:rPr>
                <w:rFonts w:hint="eastAsia"/>
                <w:vertAlign w:val="baseline"/>
                <w:lang w:val="en-US" w:eastAsia="zh-CN"/>
              </w:rPr>
            </w:pPr>
            <w:r>
              <w:rPr>
                <w:rFonts w:hint="eastAsia"/>
                <w:vertAlign w:val="baseline"/>
                <w:lang w:val="en-US" w:eastAsia="zh-CN"/>
              </w:rPr>
              <w:t>显示收支信息</w:t>
            </w:r>
          </w:p>
          <w:p>
            <w:pPr>
              <w:rPr>
                <w:rFonts w:hint="eastAsia"/>
                <w:vertAlign w:val="baseline"/>
                <w:lang w:val="en-US" w:eastAsia="zh-CN"/>
              </w:rPr>
            </w:pPr>
            <w:r>
              <w:rPr>
                <w:rFonts w:hint="eastAsia"/>
                <w:vertAlign w:val="baseline"/>
                <w:lang w:val="en-US" w:eastAsia="zh-CN"/>
              </w:rPr>
              <w:t>按日期显示收支统计</w:t>
            </w:r>
          </w:p>
          <w:p>
            <w:pPr>
              <w:rPr>
                <w:rFonts w:hint="eastAsia"/>
                <w:vertAlign w:val="baseline"/>
                <w:lang w:val="en-US" w:eastAsia="zh-CN"/>
              </w:rPr>
            </w:pPr>
            <w:r>
              <w:rPr>
                <w:rFonts w:hint="eastAsia"/>
                <w:vertAlign w:val="baseline"/>
                <w:lang w:val="en-US" w:eastAsia="zh-CN"/>
              </w:rPr>
              <w:t>新增动态</w:t>
            </w:r>
          </w:p>
          <w:p>
            <w:pPr>
              <w:rPr>
                <w:rFonts w:hint="eastAsia"/>
                <w:vertAlign w:val="baseline"/>
                <w:lang w:val="en-US" w:eastAsia="zh-CN"/>
              </w:rPr>
            </w:pPr>
            <w:r>
              <w:rPr>
                <w:rFonts w:hint="eastAsia"/>
                <w:vertAlign w:val="baseline"/>
                <w:lang w:val="en-US" w:eastAsia="zh-CN"/>
              </w:rPr>
              <w:t>删除动态</w:t>
            </w:r>
          </w:p>
          <w:p>
            <w:pPr>
              <w:rPr>
                <w:rFonts w:hint="eastAsia"/>
                <w:vertAlign w:val="baseline"/>
                <w:lang w:val="en-US" w:eastAsia="zh-CN"/>
              </w:rPr>
            </w:pPr>
            <w:r>
              <w:rPr>
                <w:rFonts w:hint="eastAsia"/>
                <w:vertAlign w:val="baseline"/>
                <w:lang w:val="en-US" w:eastAsia="zh-CN"/>
              </w:rPr>
              <w:t>新增评论</w:t>
            </w:r>
          </w:p>
          <w:p>
            <w:pPr>
              <w:rPr>
                <w:rFonts w:hint="eastAsia"/>
                <w:vertAlign w:val="baseline"/>
                <w:lang w:val="en-US" w:eastAsia="zh-CN"/>
              </w:rPr>
            </w:pPr>
            <w:r>
              <w:rPr>
                <w:rFonts w:hint="eastAsia"/>
                <w:vertAlign w:val="baseline"/>
                <w:lang w:val="en-US" w:eastAsia="zh-CN"/>
              </w:rPr>
              <w:t>删除评论</w:t>
            </w:r>
          </w:p>
          <w:p>
            <w:pPr>
              <w:rPr>
                <w:rFonts w:hint="eastAsia"/>
                <w:vertAlign w:val="baseline"/>
                <w:lang w:val="en-US" w:eastAsia="zh-CN"/>
              </w:rPr>
            </w:pPr>
            <w:r>
              <w:rPr>
                <w:rFonts w:hint="eastAsia"/>
                <w:vertAlign w:val="baseline"/>
                <w:lang w:val="en-US" w:eastAsia="zh-CN"/>
              </w:rPr>
              <w:t>点赞动态</w:t>
            </w:r>
          </w:p>
          <w:p>
            <w:pPr>
              <w:rPr>
                <w:rFonts w:hint="eastAsia"/>
                <w:vertAlign w:val="baseline"/>
                <w:lang w:val="en-US" w:eastAsia="zh-CN"/>
              </w:rPr>
            </w:pPr>
            <w:r>
              <w:rPr>
                <w:rFonts w:hint="eastAsia"/>
                <w:vertAlign w:val="baseline"/>
                <w:lang w:val="en-US" w:eastAsia="zh-CN"/>
              </w:rPr>
              <w:t>取消点赞动态</w:t>
            </w:r>
          </w:p>
          <w:p>
            <w:pPr>
              <w:rPr>
                <w:rFonts w:hint="eastAsia"/>
                <w:vertAlign w:val="baseline"/>
                <w:lang w:val="en-US" w:eastAsia="zh-CN"/>
              </w:rPr>
            </w:pPr>
            <w:r>
              <w:rPr>
                <w:rFonts w:hint="eastAsia"/>
                <w:vertAlign w:val="baseline"/>
                <w:lang w:val="en-US" w:eastAsia="zh-CN"/>
              </w:rPr>
              <w:t>刷新动态</w:t>
            </w:r>
          </w:p>
          <w:p>
            <w:pPr>
              <w:rPr>
                <w:rFonts w:hint="eastAsia"/>
                <w:vertAlign w:val="baseline"/>
                <w:lang w:val="en-US" w:eastAsia="zh-CN"/>
              </w:rPr>
            </w:pPr>
            <w:r>
              <w:rPr>
                <w:rFonts w:hint="eastAsia"/>
                <w:vertAlign w:val="baseline"/>
                <w:lang w:val="en-US" w:eastAsia="zh-CN"/>
              </w:rPr>
              <w:t>定位</w:t>
            </w:r>
          </w:p>
          <w:p>
            <w:pPr>
              <w:rPr>
                <w:rFonts w:hint="eastAsia"/>
                <w:vertAlign w:val="baseline"/>
                <w:lang w:val="en-US" w:eastAsia="zh-CN"/>
              </w:rPr>
            </w:pPr>
            <w:r>
              <w:rPr>
                <w:rFonts w:hint="eastAsia"/>
                <w:vertAlign w:val="baseline"/>
                <w:lang w:val="en-US" w:eastAsia="zh-CN"/>
              </w:rPr>
              <w:t>显示个人信息</w:t>
            </w:r>
          </w:p>
          <w:p>
            <w:pPr>
              <w:rPr>
                <w:rFonts w:hint="eastAsia"/>
                <w:vertAlign w:val="baseline"/>
                <w:lang w:val="en-US" w:eastAsia="zh-CN"/>
              </w:rPr>
            </w:pPr>
            <w:r>
              <w:rPr>
                <w:rFonts w:hint="eastAsia"/>
                <w:vertAlign w:val="baseline"/>
                <w:lang w:val="en-US" w:eastAsia="zh-CN"/>
              </w:rPr>
              <w:t>显示帮助</w:t>
            </w:r>
          </w:p>
          <w:p>
            <w:pPr>
              <w:rPr>
                <w:rFonts w:hint="eastAsia"/>
                <w:vertAlign w:val="baseline"/>
                <w:lang w:val="en-US" w:eastAsia="zh-CN"/>
              </w:rPr>
            </w:pPr>
            <w:r>
              <w:rPr>
                <w:rFonts w:hint="eastAsia"/>
                <w:vertAlign w:val="baseline"/>
                <w:lang w:val="en-US" w:eastAsia="zh-CN"/>
              </w:rPr>
              <w:t>显示关于我们</w:t>
            </w:r>
          </w:p>
          <w:p>
            <w:pPr>
              <w:rPr>
                <w:rFonts w:hint="eastAsia"/>
                <w:vertAlign w:val="baseline"/>
                <w:lang w:val="en-US" w:eastAsia="zh-CN"/>
              </w:rPr>
            </w:pPr>
            <w:r>
              <w:rPr>
                <w:rFonts w:hint="eastAsia"/>
                <w:vertAlign w:val="baseline"/>
                <w:lang w:val="en-US" w:eastAsia="zh-CN"/>
              </w:rPr>
              <w:t>退出登录</w:t>
            </w:r>
          </w:p>
          <w:p>
            <w:pPr>
              <w:rPr>
                <w:rFonts w:hint="eastAsia"/>
                <w:vertAlign w:val="baseline"/>
                <w:lang w:val="en-US" w:eastAsia="zh-CN"/>
              </w:rPr>
            </w:pPr>
            <w:r>
              <w:rPr>
                <w:rFonts w:hint="eastAsia"/>
                <w:vertAlign w:val="baseline"/>
                <w:lang w:val="en-US" w:eastAsia="zh-CN"/>
              </w:rPr>
              <w:t>忘记密码</w:t>
            </w:r>
          </w:p>
          <w:p>
            <w:pPr>
              <w:rPr>
                <w:rFonts w:hint="default"/>
                <w:vertAlign w:val="baseline"/>
                <w:lang w:val="en-US" w:eastAsia="zh-CN"/>
              </w:rPr>
            </w:pPr>
          </w:p>
        </w:tc>
        <w:tc>
          <w:tcPr>
            <w:tcW w:w="2730" w:type="dxa"/>
          </w:tcPr>
          <w:p>
            <w:pPr>
              <w:rPr>
                <w:rFonts w:hint="eastAsia"/>
                <w:vertAlign w:val="baseline"/>
                <w:lang w:eastAsia="zh-CN"/>
              </w:rPr>
            </w:pPr>
            <w:r>
              <w:rPr>
                <w:rFonts w:hint="eastAsia"/>
                <w:vertAlign w:val="baseline"/>
                <w:lang w:eastAsia="zh-CN"/>
              </w:rPr>
              <w:t>检查是否可以成功注册，</w:t>
            </w:r>
          </w:p>
          <w:p>
            <w:pPr>
              <w:rPr>
                <w:rFonts w:hint="eastAsia"/>
                <w:vertAlign w:val="baseline"/>
                <w:lang w:eastAsia="zh-CN"/>
              </w:rPr>
            </w:pPr>
            <w:r>
              <w:rPr>
                <w:rFonts w:hint="eastAsia"/>
                <w:vertAlign w:val="baseline"/>
                <w:lang w:eastAsia="zh-CN"/>
              </w:rPr>
              <w:t>是否可以成功登陆，</w:t>
            </w:r>
          </w:p>
          <w:p>
            <w:pPr>
              <w:rPr>
                <w:rFonts w:hint="eastAsia"/>
                <w:vertAlign w:val="baseline"/>
                <w:lang w:eastAsia="zh-CN"/>
              </w:rPr>
            </w:pPr>
            <w:r>
              <w:rPr>
                <w:rFonts w:hint="eastAsia"/>
                <w:vertAlign w:val="baseline"/>
                <w:lang w:eastAsia="zh-CN"/>
              </w:rPr>
              <w:t>登录后是否可以添加账单，</w:t>
            </w:r>
          </w:p>
          <w:p>
            <w:pPr>
              <w:rPr>
                <w:rFonts w:hint="eastAsia"/>
                <w:vertAlign w:val="baseline"/>
                <w:lang w:eastAsia="zh-CN"/>
              </w:rPr>
            </w:pPr>
            <w:r>
              <w:rPr>
                <w:rFonts w:hint="eastAsia"/>
                <w:vertAlign w:val="baseline"/>
                <w:lang w:eastAsia="zh-CN"/>
              </w:rPr>
              <w:t>添加后是否可以修改账单，</w:t>
            </w:r>
          </w:p>
          <w:p>
            <w:pPr>
              <w:rPr>
                <w:rFonts w:hint="eastAsia"/>
                <w:vertAlign w:val="baseline"/>
                <w:lang w:eastAsia="zh-CN"/>
              </w:rPr>
            </w:pPr>
            <w:r>
              <w:rPr>
                <w:rFonts w:hint="eastAsia"/>
                <w:vertAlign w:val="baseline"/>
                <w:lang w:eastAsia="zh-CN"/>
              </w:rPr>
              <w:t>是否可以查找账单，</w:t>
            </w:r>
          </w:p>
          <w:p>
            <w:pPr>
              <w:rPr>
                <w:rFonts w:hint="default"/>
                <w:vertAlign w:val="baseline"/>
                <w:lang w:val="en-US" w:eastAsia="zh-CN"/>
              </w:rPr>
            </w:pPr>
            <w:r>
              <w:rPr>
                <w:rFonts w:hint="eastAsia"/>
                <w:vertAlign w:val="baseline"/>
                <w:lang w:val="en-US" w:eastAsia="zh-CN"/>
              </w:rPr>
              <w:t>是否可以删除账单，</w:t>
            </w:r>
          </w:p>
          <w:p>
            <w:pPr>
              <w:rPr>
                <w:rFonts w:hint="eastAsia"/>
                <w:vertAlign w:val="baseline"/>
                <w:lang w:eastAsia="zh-CN"/>
              </w:rPr>
            </w:pPr>
            <w:r>
              <w:rPr>
                <w:rFonts w:hint="eastAsia"/>
                <w:vertAlign w:val="baseline"/>
                <w:lang w:eastAsia="zh-CN"/>
              </w:rPr>
              <w:t>对账单的操作是否对应收支明细的显示，</w:t>
            </w:r>
          </w:p>
          <w:p>
            <w:pPr>
              <w:rPr>
                <w:rFonts w:hint="eastAsia"/>
                <w:vertAlign w:val="baseline"/>
                <w:lang w:eastAsia="zh-CN"/>
              </w:rPr>
            </w:pPr>
            <w:r>
              <w:rPr>
                <w:rFonts w:hint="eastAsia"/>
                <w:vertAlign w:val="baseline"/>
                <w:lang w:eastAsia="zh-CN"/>
              </w:rPr>
              <w:t>对账单的操作是否对应收支统计的显示，</w:t>
            </w:r>
          </w:p>
          <w:p>
            <w:pPr>
              <w:rPr>
                <w:rFonts w:hint="eastAsia"/>
                <w:vertAlign w:val="baseline"/>
                <w:lang w:val="en-US" w:eastAsia="zh-CN"/>
              </w:rPr>
            </w:pPr>
            <w:r>
              <w:rPr>
                <w:rFonts w:hint="eastAsia"/>
                <w:vertAlign w:val="baseline"/>
                <w:lang w:val="en-US" w:eastAsia="zh-CN"/>
              </w:rPr>
              <w:t>是否可以设置预算，</w:t>
            </w:r>
          </w:p>
          <w:p>
            <w:pPr>
              <w:rPr>
                <w:rFonts w:hint="default"/>
                <w:vertAlign w:val="baseline"/>
                <w:lang w:val="en-US" w:eastAsia="zh-CN"/>
              </w:rPr>
            </w:pPr>
            <w:r>
              <w:rPr>
                <w:rFonts w:hint="eastAsia"/>
                <w:vertAlign w:val="baseline"/>
                <w:lang w:val="en-US" w:eastAsia="zh-CN"/>
              </w:rPr>
              <w:t>是否可以在超出预算时发出提醒，</w:t>
            </w:r>
          </w:p>
          <w:p>
            <w:pPr>
              <w:rPr>
                <w:rFonts w:hint="eastAsia"/>
                <w:vertAlign w:val="baseline"/>
                <w:lang w:eastAsia="zh-CN"/>
              </w:rPr>
            </w:pPr>
            <w:r>
              <w:rPr>
                <w:rFonts w:hint="eastAsia"/>
                <w:vertAlign w:val="baseline"/>
                <w:lang w:eastAsia="zh-CN"/>
              </w:rPr>
              <w:t>是否可以按日、月、年显示统计信息，</w:t>
            </w:r>
          </w:p>
          <w:p>
            <w:pPr>
              <w:rPr>
                <w:rFonts w:hint="eastAsia"/>
                <w:vertAlign w:val="baseline"/>
                <w:lang w:eastAsia="zh-CN"/>
              </w:rPr>
            </w:pPr>
            <w:r>
              <w:rPr>
                <w:rFonts w:hint="eastAsia"/>
                <w:vertAlign w:val="baseline"/>
                <w:lang w:eastAsia="zh-CN"/>
              </w:rPr>
              <w:t>是否可以新增动态，</w:t>
            </w:r>
          </w:p>
          <w:p>
            <w:pPr>
              <w:rPr>
                <w:rFonts w:hint="eastAsia"/>
                <w:vertAlign w:val="baseline"/>
                <w:lang w:eastAsia="zh-CN"/>
              </w:rPr>
            </w:pPr>
            <w:r>
              <w:rPr>
                <w:rFonts w:hint="eastAsia"/>
                <w:vertAlign w:val="baseline"/>
                <w:lang w:eastAsia="zh-CN"/>
              </w:rPr>
              <w:t>新增时定位是否正确，</w:t>
            </w:r>
          </w:p>
          <w:p>
            <w:pPr>
              <w:rPr>
                <w:rFonts w:hint="eastAsia"/>
                <w:vertAlign w:val="baseline"/>
                <w:lang w:eastAsia="zh-CN"/>
              </w:rPr>
            </w:pPr>
            <w:r>
              <w:rPr>
                <w:rFonts w:hint="eastAsia"/>
                <w:vertAlign w:val="baseline"/>
                <w:lang w:eastAsia="zh-CN"/>
              </w:rPr>
              <w:t>新增后是否可以删除动态，</w:t>
            </w:r>
          </w:p>
          <w:p>
            <w:pPr>
              <w:rPr>
                <w:rFonts w:hint="eastAsia"/>
                <w:vertAlign w:val="baseline"/>
                <w:lang w:eastAsia="zh-CN"/>
              </w:rPr>
            </w:pPr>
            <w:r>
              <w:rPr>
                <w:rFonts w:hint="eastAsia"/>
                <w:vertAlign w:val="baseline"/>
                <w:lang w:eastAsia="zh-CN"/>
              </w:rPr>
              <w:t>是否可以新增评论，</w:t>
            </w:r>
          </w:p>
          <w:p>
            <w:pPr>
              <w:rPr>
                <w:rFonts w:hint="eastAsia"/>
                <w:vertAlign w:val="baseline"/>
                <w:lang w:eastAsia="zh-CN"/>
              </w:rPr>
            </w:pPr>
            <w:r>
              <w:rPr>
                <w:rFonts w:hint="eastAsia"/>
                <w:vertAlign w:val="baseline"/>
                <w:lang w:eastAsia="zh-CN"/>
              </w:rPr>
              <w:t>新增后是否可以删除评论，</w:t>
            </w:r>
          </w:p>
          <w:p>
            <w:pPr>
              <w:rPr>
                <w:rFonts w:hint="eastAsia"/>
                <w:vertAlign w:val="baseline"/>
                <w:lang w:eastAsia="zh-CN"/>
              </w:rPr>
            </w:pPr>
            <w:r>
              <w:rPr>
                <w:rFonts w:hint="eastAsia"/>
                <w:vertAlign w:val="baseline"/>
                <w:lang w:eastAsia="zh-CN"/>
              </w:rPr>
              <w:t>是否可以点赞动态，</w:t>
            </w:r>
          </w:p>
          <w:p>
            <w:pPr>
              <w:rPr>
                <w:rFonts w:hint="eastAsia"/>
                <w:vertAlign w:val="baseline"/>
                <w:lang w:eastAsia="zh-CN"/>
              </w:rPr>
            </w:pPr>
            <w:r>
              <w:rPr>
                <w:rFonts w:hint="eastAsia"/>
                <w:vertAlign w:val="baseline"/>
                <w:lang w:eastAsia="zh-CN"/>
              </w:rPr>
              <w:t>是否可以取消点赞动态，</w:t>
            </w:r>
          </w:p>
          <w:p>
            <w:pPr>
              <w:rPr>
                <w:rFonts w:hint="eastAsia"/>
                <w:vertAlign w:val="baseline"/>
                <w:lang w:eastAsia="zh-CN"/>
              </w:rPr>
            </w:pPr>
            <w:r>
              <w:rPr>
                <w:rFonts w:hint="eastAsia"/>
                <w:vertAlign w:val="baseline"/>
                <w:lang w:eastAsia="zh-CN"/>
              </w:rPr>
              <w:t>是否可以刷新动态，</w:t>
            </w:r>
          </w:p>
          <w:p>
            <w:pPr>
              <w:rPr>
                <w:rFonts w:hint="eastAsia"/>
                <w:vertAlign w:val="baseline"/>
                <w:lang w:eastAsia="zh-CN"/>
              </w:rPr>
            </w:pPr>
            <w:r>
              <w:rPr>
                <w:rFonts w:hint="eastAsia"/>
                <w:vertAlign w:val="baseline"/>
                <w:lang w:eastAsia="zh-CN"/>
              </w:rPr>
              <w:t>是否在设置页面显示用户信息，</w:t>
            </w:r>
          </w:p>
          <w:p>
            <w:pPr>
              <w:rPr>
                <w:rFonts w:hint="eastAsia"/>
                <w:vertAlign w:val="baseline"/>
                <w:lang w:eastAsia="zh-CN"/>
              </w:rPr>
            </w:pPr>
            <w:r>
              <w:rPr>
                <w:rFonts w:hint="eastAsia"/>
                <w:vertAlign w:val="baseline"/>
                <w:lang w:eastAsia="zh-CN"/>
              </w:rPr>
              <w:t>是否可以显示帮助，</w:t>
            </w:r>
          </w:p>
          <w:p>
            <w:pPr>
              <w:rPr>
                <w:rFonts w:hint="eastAsia"/>
                <w:vertAlign w:val="baseline"/>
                <w:lang w:eastAsia="zh-CN"/>
              </w:rPr>
            </w:pPr>
            <w:r>
              <w:rPr>
                <w:rFonts w:hint="eastAsia"/>
                <w:vertAlign w:val="baseline"/>
                <w:lang w:eastAsia="zh-CN"/>
              </w:rPr>
              <w:t>是否可以显示关于我们，</w:t>
            </w:r>
          </w:p>
          <w:p>
            <w:pPr>
              <w:rPr>
                <w:rFonts w:hint="eastAsia"/>
                <w:vertAlign w:val="baseline"/>
                <w:lang w:eastAsia="zh-CN"/>
              </w:rPr>
            </w:pPr>
            <w:r>
              <w:rPr>
                <w:rFonts w:hint="eastAsia"/>
                <w:vertAlign w:val="baseline"/>
                <w:lang w:eastAsia="zh-CN"/>
              </w:rPr>
              <w:t>是否可以退出登录，</w:t>
            </w:r>
          </w:p>
          <w:p>
            <w:pPr>
              <w:rPr>
                <w:rFonts w:hint="eastAsia"/>
                <w:vertAlign w:val="baseline"/>
                <w:lang w:eastAsia="zh-CN"/>
              </w:rPr>
            </w:pPr>
            <w:r>
              <w:rPr>
                <w:rFonts w:hint="eastAsia"/>
                <w:vertAlign w:val="baseline"/>
                <w:lang w:eastAsia="zh-CN"/>
              </w:rPr>
              <w:t>退出后是否缓存用户名，</w:t>
            </w:r>
          </w:p>
          <w:p>
            <w:pPr>
              <w:rPr>
                <w:rFonts w:hint="eastAsia"/>
                <w:vertAlign w:val="baseline"/>
                <w:lang w:eastAsia="zh-CN"/>
              </w:rPr>
            </w:pPr>
            <w:r>
              <w:rPr>
                <w:rFonts w:hint="eastAsia"/>
                <w:vertAlign w:val="baseline"/>
                <w:lang w:eastAsia="zh-CN"/>
              </w:rPr>
              <w:t>是否可以重置密码，</w:t>
            </w:r>
          </w:p>
          <w:p>
            <w:pPr>
              <w:rPr>
                <w:rFonts w:hint="eastAsia"/>
                <w:vertAlign w:val="baseline"/>
                <w:lang w:eastAsia="zh-CN"/>
              </w:rPr>
            </w:pPr>
            <w:r>
              <w:rPr>
                <w:rFonts w:hint="eastAsia"/>
                <w:vertAlign w:val="baseline"/>
                <w:lang w:eastAsia="zh-CN"/>
              </w:rPr>
              <w:t>重置后是否可以成功登陆，</w:t>
            </w:r>
          </w:p>
          <w:p>
            <w:pPr>
              <w:rPr>
                <w:rFonts w:hint="eastAsia"/>
                <w:vertAlign w:val="baseline"/>
                <w:lang w:eastAsia="zh-CN"/>
              </w:rPr>
            </w:pPr>
            <w:r>
              <w:rPr>
                <w:rFonts w:hint="eastAsia"/>
                <w:vertAlign w:val="baseline"/>
                <w:lang w:eastAsia="zh-CN"/>
              </w:rPr>
              <w:t>并且系统能否正常运行</w:t>
            </w:r>
          </w:p>
        </w:tc>
        <w:tc>
          <w:tcPr>
            <w:tcW w:w="1988" w:type="dxa"/>
          </w:tcPr>
          <w:p>
            <w:pPr>
              <w:rPr>
                <w:rFonts w:hint="eastAsia"/>
                <w:vertAlign w:val="baseline"/>
                <w:lang w:eastAsia="zh-CN"/>
              </w:rPr>
            </w:pPr>
            <w:r>
              <w:rPr>
                <w:rFonts w:hint="eastAsia"/>
                <w:vertAlign w:val="baseline"/>
                <w:lang w:eastAsia="zh-CN"/>
              </w:rPr>
              <w:t>系统测试，界面测试</w:t>
            </w:r>
          </w:p>
        </w:tc>
      </w:tr>
    </w:tbl>
    <w:p>
      <w:pPr>
        <w:rPr>
          <w:rFonts w:hint="eastAsia"/>
        </w:rPr>
      </w:pPr>
    </w:p>
    <w:p>
      <w:pPr>
        <w:pStyle w:val="3"/>
        <w:rPr>
          <w:rFonts w:hint="eastAsia"/>
        </w:rPr>
      </w:pPr>
      <w:bookmarkStart w:id="43" w:name="_Toc139793131"/>
      <w:bookmarkStart w:id="44" w:name="_Toc28063"/>
      <w:bookmarkStart w:id="45" w:name="_Toc115450017"/>
      <w:r>
        <w:rPr>
          <w:rFonts w:hint="eastAsia"/>
        </w:rPr>
        <w:t>3.2测试类型</w:t>
      </w:r>
      <w:bookmarkEnd w:id="43"/>
      <w:bookmarkEnd w:id="44"/>
      <w:bookmarkEnd w:id="45"/>
    </w:p>
    <w:p>
      <w:pPr>
        <w:ind w:firstLine="420"/>
        <w:rPr>
          <w:rFonts w:hint="eastAsia"/>
        </w:rPr>
      </w:pPr>
      <w:r>
        <w:rPr>
          <w:rFonts w:hint="eastAsia"/>
        </w:rPr>
        <w:t>测试类型参见本文3.1。</w:t>
      </w:r>
    </w:p>
    <w:p>
      <w:pPr>
        <w:pStyle w:val="3"/>
        <w:rPr>
          <w:rFonts w:hint="eastAsia"/>
        </w:rPr>
      </w:pPr>
      <w:bookmarkStart w:id="46" w:name="_Toc30748"/>
      <w:bookmarkStart w:id="47" w:name="_Toc139793132"/>
      <w:bookmarkStart w:id="48" w:name="_Toc115450018"/>
      <w:r>
        <w:rPr>
          <w:rFonts w:hint="eastAsia"/>
        </w:rPr>
        <w:t>3.3所使用的测试工具</w:t>
      </w:r>
      <w:bookmarkEnd w:id="46"/>
      <w:bookmarkEnd w:id="47"/>
      <w:bookmarkEnd w:id="48"/>
      <w:r>
        <w:rPr>
          <w:rFonts w:hint="eastAsia"/>
        </w:rPr>
        <w:tab/>
      </w:r>
    </w:p>
    <w:p>
      <w:pPr>
        <w:ind w:firstLine="420" w:firstLineChars="0"/>
        <w:rPr>
          <w:rFonts w:hint="default" w:eastAsia="宋体"/>
          <w:lang w:val="en-US" w:eastAsia="zh-CN"/>
        </w:rPr>
      </w:pPr>
      <w:r>
        <w:rPr>
          <w:rFonts w:hint="eastAsia"/>
          <w:lang w:val="en-US" w:eastAsia="zh-CN"/>
        </w:rPr>
        <w:t>使用GitHub工具提交软件bug给开发成员。</w:t>
      </w:r>
    </w:p>
    <w:p>
      <w:pPr>
        <w:pStyle w:val="3"/>
        <w:rPr>
          <w:rFonts w:hint="eastAsia"/>
        </w:rPr>
      </w:pPr>
      <w:bookmarkStart w:id="49" w:name="_Toc139793133"/>
      <w:bookmarkStart w:id="50" w:name="_Toc115450019"/>
      <w:bookmarkStart w:id="51" w:name="_Toc10021"/>
      <w:r>
        <w:rPr>
          <w:rFonts w:hint="eastAsia"/>
        </w:rPr>
        <w:t>3.4测试概述</w:t>
      </w:r>
      <w:bookmarkEnd w:id="49"/>
      <w:bookmarkEnd w:id="50"/>
      <w:bookmarkEnd w:id="51"/>
    </w:p>
    <w:p>
      <w:pPr>
        <w:pStyle w:val="4"/>
        <w:rPr>
          <w:rFonts w:hint="eastAsia"/>
        </w:rPr>
      </w:pPr>
      <w:bookmarkStart w:id="52" w:name="_Toc115450020"/>
      <w:bookmarkStart w:id="53" w:name="_Toc139793134"/>
      <w:bookmarkStart w:id="54" w:name="_Toc19260"/>
      <w:r>
        <w:rPr>
          <w:rFonts w:hint="eastAsia"/>
        </w:rPr>
        <w:t>3.4.1测试目的和任务</w:t>
      </w:r>
      <w:bookmarkEnd w:id="52"/>
      <w:bookmarkEnd w:id="53"/>
      <w:bookmarkEnd w:id="54"/>
    </w:p>
    <w:p>
      <w:pPr>
        <w:ind w:firstLine="420"/>
        <w:rPr>
          <w:rFonts w:hint="default" w:eastAsia="宋体"/>
          <w:lang w:val="en-US" w:eastAsia="zh-CN"/>
        </w:rPr>
      </w:pPr>
      <w:r>
        <w:rPr>
          <w:rFonts w:hint="eastAsia"/>
        </w:rPr>
        <w:t>针对</w:t>
      </w:r>
      <w:r>
        <w:rPr>
          <w:rFonts w:hint="eastAsia"/>
          <w:lang w:val="en-US" w:eastAsia="zh-CN"/>
        </w:rPr>
        <w:t>Tally记账软件</w:t>
      </w:r>
      <w:r>
        <w:rPr>
          <w:rFonts w:hint="eastAsia"/>
        </w:rPr>
        <w:t>进行全面</w:t>
      </w:r>
      <w:r>
        <w:rPr>
          <w:rFonts w:hint="eastAsia"/>
          <w:lang w:eastAsia="zh-CN"/>
        </w:rPr>
        <w:t>的系统</w:t>
      </w:r>
      <w:r>
        <w:rPr>
          <w:rFonts w:hint="eastAsia"/>
        </w:rPr>
        <w:t>测试，依据软件功能对整个系统进行测试，保证系统代码编写质量符合规格</w:t>
      </w:r>
      <w:r>
        <w:rPr>
          <w:rFonts w:hint="eastAsia"/>
          <w:lang w:eastAsia="zh-CN"/>
        </w:rPr>
        <w:t>设计</w:t>
      </w:r>
      <w:r>
        <w:rPr>
          <w:rFonts w:hint="eastAsia"/>
        </w:rPr>
        <w:t>说明书要求</w:t>
      </w:r>
      <w:r>
        <w:rPr>
          <w:rFonts w:hint="eastAsia"/>
          <w:lang w:eastAsia="zh-CN"/>
        </w:rPr>
        <w:t>，</w:t>
      </w:r>
      <w:r>
        <w:rPr>
          <w:rFonts w:hint="eastAsia"/>
          <w:lang w:val="en-US" w:eastAsia="zh-CN"/>
        </w:rPr>
        <w:t>保证系统各个模块紧密结合，满足用户验收要求。</w:t>
      </w:r>
    </w:p>
    <w:p>
      <w:pPr>
        <w:rPr>
          <w:rFonts w:hint="eastAsia"/>
        </w:rPr>
      </w:pPr>
    </w:p>
    <w:p>
      <w:pPr>
        <w:pStyle w:val="4"/>
        <w:rPr>
          <w:rFonts w:hint="eastAsia"/>
        </w:rPr>
      </w:pPr>
      <w:bookmarkStart w:id="55" w:name="_Toc139793135"/>
      <w:bookmarkStart w:id="56" w:name="_Toc13649"/>
      <w:bookmarkStart w:id="57" w:name="_Toc115450021"/>
      <w:r>
        <w:rPr>
          <w:rFonts w:hint="eastAsia"/>
        </w:rPr>
        <w:t>3.4.2测试安排和进度</w:t>
      </w:r>
      <w:bookmarkEnd w:id="55"/>
      <w:bookmarkEnd w:id="56"/>
      <w:bookmarkEnd w:id="57"/>
    </w:p>
    <w:tbl>
      <w:tblPr>
        <w:tblStyle w:val="14"/>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1260"/>
        <w:gridCol w:w="1527"/>
        <w:gridCol w:w="1713"/>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blHeader/>
        </w:trPr>
        <w:tc>
          <w:tcPr>
            <w:tcW w:w="2268" w:type="dxa"/>
            <w:tcBorders>
              <w:top w:val="single" w:color="auto" w:sz="4" w:space="0"/>
              <w:left w:val="single" w:color="auto" w:sz="4" w:space="0"/>
              <w:bottom w:val="single" w:color="auto" w:sz="4" w:space="0"/>
              <w:right w:val="single" w:color="auto" w:sz="4" w:space="0"/>
            </w:tcBorders>
            <w:shd w:val="clear" w:color="auto" w:fill="D9D9D9"/>
            <w:noWrap w:val="0"/>
            <w:vAlign w:val="top"/>
          </w:tcPr>
          <w:p>
            <w:r>
              <w:rPr>
                <w:rFonts w:hint="eastAsia"/>
              </w:rPr>
              <w:t>活动</w:t>
            </w:r>
          </w:p>
        </w:tc>
        <w:tc>
          <w:tcPr>
            <w:tcW w:w="1260" w:type="dxa"/>
            <w:tcBorders>
              <w:top w:val="single" w:color="auto" w:sz="4" w:space="0"/>
              <w:left w:val="single" w:color="auto" w:sz="4" w:space="0"/>
              <w:bottom w:val="single" w:color="auto" w:sz="4" w:space="0"/>
              <w:right w:val="single" w:color="auto" w:sz="4" w:space="0"/>
            </w:tcBorders>
            <w:shd w:val="clear" w:color="auto" w:fill="D9D9D9"/>
            <w:noWrap w:val="0"/>
            <w:vAlign w:val="top"/>
          </w:tcPr>
          <w:p>
            <w:r>
              <w:rPr>
                <w:rFonts w:hint="eastAsia"/>
              </w:rPr>
              <w:t>周期</w:t>
            </w:r>
          </w:p>
        </w:tc>
        <w:tc>
          <w:tcPr>
            <w:tcW w:w="1527" w:type="dxa"/>
            <w:tcBorders>
              <w:top w:val="single" w:color="auto" w:sz="4" w:space="0"/>
              <w:left w:val="single" w:color="auto" w:sz="4" w:space="0"/>
              <w:bottom w:val="single" w:color="auto" w:sz="4" w:space="0"/>
              <w:right w:val="single" w:color="auto" w:sz="4" w:space="0"/>
            </w:tcBorders>
            <w:shd w:val="clear" w:color="auto" w:fill="D9D9D9"/>
            <w:noWrap w:val="0"/>
            <w:vAlign w:val="top"/>
          </w:tcPr>
          <w:p>
            <w:r>
              <w:rPr>
                <w:rFonts w:hint="eastAsia"/>
              </w:rPr>
              <w:t>开始时间</w:t>
            </w:r>
          </w:p>
        </w:tc>
        <w:tc>
          <w:tcPr>
            <w:tcW w:w="1713" w:type="dxa"/>
            <w:tcBorders>
              <w:top w:val="single" w:color="auto" w:sz="4" w:space="0"/>
              <w:left w:val="single" w:color="auto" w:sz="4" w:space="0"/>
              <w:bottom w:val="single" w:color="auto" w:sz="4" w:space="0"/>
              <w:right w:val="single" w:color="auto" w:sz="4" w:space="0"/>
            </w:tcBorders>
            <w:shd w:val="clear" w:color="auto" w:fill="D9D9D9"/>
            <w:noWrap w:val="0"/>
            <w:vAlign w:val="top"/>
          </w:tcPr>
          <w:p>
            <w:r>
              <w:rPr>
                <w:rFonts w:hint="eastAsia"/>
              </w:rPr>
              <w:t>结束时间</w:t>
            </w:r>
          </w:p>
        </w:tc>
        <w:tc>
          <w:tcPr>
            <w:tcW w:w="1800"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ind w:firstLine="420"/>
            </w:pPr>
            <w:r>
              <w:rPr>
                <w:rFonts w:hint="eastAsia"/>
              </w:rPr>
              <w:t>实施者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268" w:type="dxa"/>
            <w:noWrap w:val="0"/>
            <w:vAlign w:val="top"/>
          </w:tcPr>
          <w:p>
            <w:r>
              <w:rPr>
                <w:rFonts w:hint="eastAsia"/>
                <w:lang w:val="zh-CN"/>
              </w:rPr>
              <w:t>编写系统测试用例</w:t>
            </w:r>
          </w:p>
        </w:tc>
        <w:tc>
          <w:tcPr>
            <w:tcW w:w="1260" w:type="dxa"/>
            <w:noWrap w:val="0"/>
            <w:vAlign w:val="top"/>
          </w:tcPr>
          <w:p>
            <w:r>
              <w:rPr>
                <w:rFonts w:hint="eastAsia"/>
                <w:lang w:val="en-US" w:eastAsia="zh-CN"/>
              </w:rPr>
              <w:t>1</w:t>
            </w:r>
            <w:r>
              <w:rPr>
                <w:rFonts w:hint="eastAsia"/>
              </w:rPr>
              <w:t>工作日</w:t>
            </w:r>
          </w:p>
        </w:tc>
        <w:tc>
          <w:tcPr>
            <w:tcW w:w="1527" w:type="dxa"/>
            <w:noWrap w:val="0"/>
            <w:vAlign w:val="top"/>
          </w:tcPr>
          <w:p>
            <w:pPr>
              <w:rPr>
                <w:rFonts w:hint="default" w:eastAsia="宋体"/>
                <w:lang w:val="en-US" w:eastAsia="zh-CN"/>
              </w:rPr>
            </w:pPr>
            <w:r>
              <w:rPr>
                <w:rFonts w:hint="eastAsia"/>
                <w:lang w:val="en-US" w:eastAsia="zh-CN"/>
              </w:rPr>
              <w:t>2019</w:t>
            </w:r>
            <w:r>
              <w:rPr>
                <w:lang w:val="zh-CN"/>
              </w:rPr>
              <w:t>-</w:t>
            </w:r>
            <w:r>
              <w:rPr>
                <w:rFonts w:hint="eastAsia"/>
                <w:lang w:val="en-US" w:eastAsia="zh-CN"/>
              </w:rPr>
              <w:t>11</w:t>
            </w:r>
            <w:r>
              <w:rPr>
                <w:lang w:val="zh-CN"/>
              </w:rPr>
              <w:t>-</w:t>
            </w:r>
            <w:r>
              <w:rPr>
                <w:rFonts w:hint="eastAsia"/>
                <w:lang w:val="en-US" w:eastAsia="zh-CN"/>
              </w:rPr>
              <w:t>19</w:t>
            </w:r>
          </w:p>
        </w:tc>
        <w:tc>
          <w:tcPr>
            <w:tcW w:w="1713" w:type="dxa"/>
            <w:noWrap w:val="0"/>
            <w:vAlign w:val="top"/>
          </w:tcPr>
          <w:p>
            <w:pPr>
              <w:rPr>
                <w:rFonts w:hint="default" w:eastAsia="宋体"/>
                <w:lang w:val="en-US" w:eastAsia="zh-CN"/>
              </w:rPr>
            </w:pPr>
            <w:r>
              <w:rPr>
                <w:rFonts w:hint="eastAsia"/>
                <w:lang w:val="en-US" w:eastAsia="zh-CN"/>
              </w:rPr>
              <w:t>2019-11-19</w:t>
            </w:r>
          </w:p>
        </w:tc>
        <w:tc>
          <w:tcPr>
            <w:tcW w:w="1800" w:type="dxa"/>
            <w:noWrap w:val="0"/>
            <w:vAlign w:val="top"/>
          </w:tcPr>
          <w:p>
            <w:pPr>
              <w:rPr>
                <w:rFonts w:hint="default" w:eastAsia="宋体"/>
                <w:lang w:val="en-US" w:eastAsia="zh-CN"/>
              </w:rPr>
            </w:pPr>
            <w:r>
              <w:rPr>
                <w:rFonts w:hint="eastAsia"/>
                <w:lang w:val="en-US" w:eastAsia="zh-CN"/>
              </w:rPr>
              <w:t>金童、巩方祎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2268" w:type="dxa"/>
            <w:noWrap w:val="0"/>
            <w:vAlign w:val="top"/>
          </w:tcPr>
          <w:p>
            <w:pPr>
              <w:rPr>
                <w:rFonts w:hint="default" w:eastAsia="宋体"/>
                <w:lang w:val="en-US" w:eastAsia="zh-CN"/>
              </w:rPr>
            </w:pPr>
            <w:r>
              <w:rPr>
                <w:rFonts w:hint="eastAsia"/>
                <w:lang w:val="en-US" w:eastAsia="zh-CN"/>
              </w:rPr>
              <w:t>系统测试</w:t>
            </w:r>
          </w:p>
        </w:tc>
        <w:tc>
          <w:tcPr>
            <w:tcW w:w="1260" w:type="dxa"/>
            <w:noWrap w:val="0"/>
            <w:vAlign w:val="top"/>
          </w:tcPr>
          <w:p>
            <w:r>
              <w:rPr>
                <w:rFonts w:hint="eastAsia"/>
                <w:lang w:val="en-US" w:eastAsia="zh-CN"/>
              </w:rPr>
              <w:t>1</w:t>
            </w:r>
            <w:r>
              <w:rPr>
                <w:rFonts w:hint="eastAsia"/>
              </w:rPr>
              <w:t>工作日</w:t>
            </w:r>
          </w:p>
        </w:tc>
        <w:tc>
          <w:tcPr>
            <w:tcW w:w="1527" w:type="dxa"/>
            <w:noWrap w:val="0"/>
            <w:vAlign w:val="top"/>
          </w:tcPr>
          <w:p>
            <w:pPr>
              <w:rPr>
                <w:rFonts w:hint="default" w:eastAsia="宋体"/>
                <w:lang w:val="en-US" w:eastAsia="zh-CN"/>
              </w:rPr>
            </w:pPr>
            <w:r>
              <w:rPr>
                <w:rFonts w:hint="eastAsia"/>
                <w:lang w:val="en-US" w:eastAsia="zh-CN"/>
              </w:rPr>
              <w:t>2019-11-20</w:t>
            </w:r>
          </w:p>
        </w:tc>
        <w:tc>
          <w:tcPr>
            <w:tcW w:w="1713" w:type="dxa"/>
            <w:noWrap w:val="0"/>
            <w:vAlign w:val="top"/>
          </w:tcPr>
          <w:p>
            <w:pPr>
              <w:rPr>
                <w:rFonts w:hint="default" w:eastAsia="宋体"/>
                <w:lang w:val="en-US" w:eastAsia="zh-CN"/>
              </w:rPr>
            </w:pPr>
            <w:r>
              <w:rPr>
                <w:rFonts w:hint="eastAsia"/>
                <w:lang w:val="en-US" w:eastAsia="zh-CN"/>
              </w:rPr>
              <w:t>2019-11-20</w:t>
            </w:r>
          </w:p>
        </w:tc>
        <w:tc>
          <w:tcPr>
            <w:tcW w:w="1800" w:type="dxa"/>
            <w:noWrap w:val="0"/>
            <w:vAlign w:val="top"/>
          </w:tcPr>
          <w:p>
            <w:pPr>
              <w:rPr>
                <w:rFonts w:hint="eastAsia"/>
              </w:rPr>
            </w:pPr>
            <w:r>
              <w:rPr>
                <w:rFonts w:hint="eastAsia"/>
                <w:lang w:val="en-US" w:eastAsia="zh-CN"/>
              </w:rPr>
              <w:t>金童、巩方祎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2268" w:type="dxa"/>
            <w:noWrap w:val="0"/>
            <w:vAlign w:val="top"/>
          </w:tcPr>
          <w:p>
            <w:pPr>
              <w:rPr>
                <w:rFonts w:hint="default"/>
                <w:lang w:val="en-US" w:eastAsia="zh-CN"/>
              </w:rPr>
            </w:pPr>
            <w:r>
              <w:rPr>
                <w:rFonts w:hint="eastAsia"/>
                <w:lang w:val="en-US" w:eastAsia="zh-CN"/>
              </w:rPr>
              <w:t>编写测试报告</w:t>
            </w:r>
          </w:p>
        </w:tc>
        <w:tc>
          <w:tcPr>
            <w:tcW w:w="1260" w:type="dxa"/>
            <w:noWrap w:val="0"/>
            <w:vAlign w:val="top"/>
          </w:tcPr>
          <w:p>
            <w:pPr>
              <w:rPr>
                <w:rFonts w:hint="default" w:eastAsia="宋体"/>
                <w:lang w:val="en-US" w:eastAsia="zh-CN"/>
              </w:rPr>
            </w:pPr>
            <w:r>
              <w:rPr>
                <w:rFonts w:hint="eastAsia"/>
                <w:lang w:val="en-US" w:eastAsia="zh-CN"/>
              </w:rPr>
              <w:t>1个工作日</w:t>
            </w:r>
          </w:p>
        </w:tc>
        <w:tc>
          <w:tcPr>
            <w:tcW w:w="1527" w:type="dxa"/>
            <w:noWrap w:val="0"/>
            <w:vAlign w:val="top"/>
          </w:tcPr>
          <w:p>
            <w:pPr>
              <w:rPr>
                <w:rFonts w:hint="default" w:eastAsia="宋体"/>
                <w:lang w:val="en-US" w:eastAsia="zh-CN"/>
              </w:rPr>
            </w:pPr>
            <w:r>
              <w:rPr>
                <w:rFonts w:hint="eastAsia"/>
                <w:lang w:val="en-US" w:eastAsia="zh-CN"/>
              </w:rPr>
              <w:t>2019-11-20</w:t>
            </w:r>
          </w:p>
        </w:tc>
        <w:tc>
          <w:tcPr>
            <w:tcW w:w="1713" w:type="dxa"/>
            <w:noWrap w:val="0"/>
            <w:vAlign w:val="top"/>
          </w:tcPr>
          <w:p>
            <w:pPr>
              <w:rPr>
                <w:rFonts w:hint="default" w:eastAsia="宋体"/>
                <w:lang w:val="en-US" w:eastAsia="zh-CN"/>
              </w:rPr>
            </w:pPr>
            <w:r>
              <w:rPr>
                <w:rFonts w:hint="eastAsia"/>
                <w:lang w:val="en-US" w:eastAsia="zh-CN"/>
              </w:rPr>
              <w:t>2019-11-20</w:t>
            </w:r>
          </w:p>
        </w:tc>
        <w:tc>
          <w:tcPr>
            <w:tcW w:w="1800" w:type="dxa"/>
            <w:noWrap w:val="0"/>
            <w:vAlign w:val="top"/>
          </w:tcPr>
          <w:p>
            <w:pPr>
              <w:rPr>
                <w:rFonts w:hint="eastAsia"/>
                <w:lang w:val="en-US" w:eastAsia="zh-CN"/>
              </w:rPr>
            </w:pPr>
            <w:r>
              <w:rPr>
                <w:rFonts w:hint="eastAsia"/>
                <w:lang w:val="en-US" w:eastAsia="zh-CN"/>
              </w:rPr>
              <w:t>金童、巩方祎</w:t>
            </w:r>
          </w:p>
        </w:tc>
      </w:tr>
    </w:tbl>
    <w:p>
      <w:pPr>
        <w:rPr>
          <w:rFonts w:hint="eastAsia"/>
        </w:rPr>
      </w:pPr>
    </w:p>
    <w:p>
      <w:pPr>
        <w:pStyle w:val="4"/>
        <w:rPr>
          <w:rFonts w:hint="eastAsia"/>
        </w:rPr>
      </w:pPr>
      <w:bookmarkStart w:id="58" w:name="_Toc139793136"/>
      <w:bookmarkStart w:id="59" w:name="_Toc115450022"/>
      <w:bookmarkStart w:id="60" w:name="_Toc30259"/>
      <w:r>
        <w:rPr>
          <w:rFonts w:hint="eastAsia"/>
        </w:rPr>
        <w:t>3.4.3条件</w:t>
      </w:r>
      <w:bookmarkEnd w:id="58"/>
      <w:bookmarkEnd w:id="59"/>
      <w:bookmarkEnd w:id="60"/>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4860"/>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908"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ascii="宋体" w:hAnsi="宋体" w:cs="Arial"/>
              </w:rPr>
            </w:pPr>
            <w:r>
              <w:rPr>
                <w:rFonts w:hint="eastAsia" w:ascii="宋体" w:hAnsi="宋体" w:cs="Arial"/>
              </w:rPr>
              <w:t>名称</w:t>
            </w:r>
          </w:p>
        </w:tc>
        <w:tc>
          <w:tcPr>
            <w:tcW w:w="4860"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tabs>
                <w:tab w:val="left" w:pos="720"/>
              </w:tabs>
              <w:rPr>
                <w:rFonts w:hint="eastAsia" w:ascii="宋体" w:hAnsi="宋体" w:cs="Arial"/>
              </w:rPr>
            </w:pPr>
            <w:r>
              <w:rPr>
                <w:rFonts w:hint="eastAsia" w:ascii="宋体" w:hAnsi="宋体" w:cs="Arial"/>
              </w:rPr>
              <w:t>类型和说明</w:t>
            </w:r>
          </w:p>
        </w:tc>
        <w:tc>
          <w:tcPr>
            <w:tcW w:w="1980"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ascii="宋体" w:hAnsi="宋体" w:cs="Arial"/>
              </w:rPr>
            </w:pPr>
            <w:r>
              <w:rPr>
                <w:rFonts w:hint="eastAsia" w:ascii="宋体" w:hAnsi="宋体" w:cs="Arial"/>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noWrap w:val="0"/>
            <w:vAlign w:val="top"/>
          </w:tcPr>
          <w:p>
            <w:pPr>
              <w:rPr>
                <w:rFonts w:hint="eastAsia" w:ascii="宋体" w:hAnsi="宋体" w:cs="Arial"/>
              </w:rPr>
            </w:pPr>
            <w:r>
              <w:rPr>
                <w:rFonts w:hint="eastAsia" w:ascii="宋体" w:hAnsi="宋体" w:cs="Arial"/>
              </w:rPr>
              <w:t>后台服务器</w:t>
            </w:r>
          </w:p>
        </w:tc>
        <w:tc>
          <w:tcPr>
            <w:tcW w:w="4860" w:type="dxa"/>
            <w:noWrap w:val="0"/>
            <w:vAlign w:val="top"/>
          </w:tcPr>
          <w:p>
            <w:pPr>
              <w:rPr>
                <w:rFonts w:hint="eastAsia"/>
              </w:rPr>
            </w:pPr>
            <w:r>
              <w:rPr>
                <w:rFonts w:hint="eastAsia"/>
              </w:rPr>
              <w:t>操作系统：采用</w:t>
            </w:r>
            <w:r>
              <w:rPr>
                <w:rFonts w:hint="eastAsia"/>
                <w:lang w:val="en-US" w:eastAsia="zh-CN"/>
              </w:rPr>
              <w:t>centos 7系统</w:t>
            </w:r>
          </w:p>
          <w:p>
            <w:pPr>
              <w:rPr>
                <w:rFonts w:hint="eastAsia"/>
              </w:rPr>
            </w:pPr>
            <w:r>
              <w:rPr>
                <w:rFonts w:hint="eastAsia"/>
              </w:rPr>
              <w:t>数据库：</w:t>
            </w:r>
            <w:r>
              <w:rPr>
                <w:rFonts w:hint="eastAsia"/>
                <w:lang w:val="en-US" w:eastAsia="zh-CN"/>
              </w:rPr>
              <w:t>MY</w:t>
            </w:r>
            <w:r>
              <w:rPr>
                <w:rFonts w:hint="eastAsia"/>
              </w:rPr>
              <w:t>SQL</w:t>
            </w:r>
          </w:p>
        </w:tc>
        <w:tc>
          <w:tcPr>
            <w:tcW w:w="1980" w:type="dxa"/>
            <w:noWrap w:val="0"/>
            <w:vAlign w:val="top"/>
          </w:tcPr>
          <w:p>
            <w:pPr>
              <w:rPr>
                <w:rFonts w:hint="eastAsia"/>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noWrap w:val="0"/>
            <w:vAlign w:val="top"/>
          </w:tcPr>
          <w:p>
            <w:pPr>
              <w:rPr>
                <w:rFonts w:hint="eastAsia" w:ascii="宋体" w:hAnsi="宋体" w:cs="Arial"/>
              </w:rPr>
            </w:pPr>
            <w:r>
              <w:rPr>
                <w:rFonts w:hint="eastAsia" w:ascii="宋体" w:hAnsi="宋体" w:cs="Arial"/>
              </w:rPr>
              <w:t>测试用客户端</w:t>
            </w:r>
          </w:p>
        </w:tc>
        <w:tc>
          <w:tcPr>
            <w:tcW w:w="4860" w:type="dxa"/>
            <w:noWrap w:val="0"/>
            <w:vAlign w:val="top"/>
          </w:tcPr>
          <w:p>
            <w:pPr>
              <w:rPr>
                <w:rFonts w:hint="default" w:eastAsia="宋体"/>
                <w:lang w:val="en-US" w:eastAsia="zh-CN"/>
              </w:rPr>
            </w:pPr>
            <w:r>
              <w:rPr>
                <w:rFonts w:hint="eastAsia"/>
                <w:lang w:val="en-US" w:eastAsia="zh-CN"/>
              </w:rPr>
              <w:t>Android 9.0</w:t>
            </w:r>
          </w:p>
        </w:tc>
        <w:tc>
          <w:tcPr>
            <w:tcW w:w="1980" w:type="dxa"/>
            <w:noWrap w:val="0"/>
            <w:vAlign w:val="top"/>
          </w:tcPr>
          <w:p>
            <w:pPr>
              <w:rPr>
                <w:rFonts w:hint="eastAsia" w:ascii="宋体" w:hAnsi="宋体" w:eastAsia="宋体" w:cs="Arial"/>
                <w:lang w:val="en-US" w:eastAsia="zh-CN"/>
              </w:rPr>
            </w:pPr>
            <w:r>
              <w:rPr>
                <w:rFonts w:hint="eastAsia" w:ascii="宋体" w:hAnsi="宋体" w:cs="Arial"/>
                <w:lang w:val="en-US" w:eastAsia="zh-CN"/>
              </w:rPr>
              <w:t>2</w:t>
            </w:r>
          </w:p>
        </w:tc>
      </w:tr>
    </w:tbl>
    <w:p>
      <w:pPr>
        <w:rPr>
          <w:rFonts w:hint="eastAsia"/>
        </w:rPr>
      </w:pPr>
    </w:p>
    <w:p>
      <w:pPr>
        <w:pStyle w:val="4"/>
        <w:rPr>
          <w:rFonts w:hint="eastAsia"/>
        </w:rPr>
      </w:pPr>
      <w:bookmarkStart w:id="61" w:name="_Toc115450023"/>
      <w:bookmarkStart w:id="62" w:name="_Toc139793137"/>
      <w:bookmarkStart w:id="63" w:name="_Toc28575"/>
      <w:r>
        <w:rPr>
          <w:rFonts w:hint="eastAsia"/>
        </w:rPr>
        <w:t>3.4.4测试</w:t>
      </w:r>
      <w:bookmarkEnd w:id="61"/>
      <w:r>
        <w:rPr>
          <w:rFonts w:hint="eastAsia"/>
        </w:rPr>
        <w:t>交付产品</w:t>
      </w:r>
      <w:bookmarkEnd w:id="62"/>
      <w:bookmarkEnd w:id="63"/>
    </w:p>
    <w:p>
      <w:pPr>
        <w:ind w:firstLine="420"/>
      </w:pPr>
      <w:r>
        <w:rPr>
          <w:rFonts w:hint="eastAsia"/>
        </w:rPr>
        <w:t>测试应交付的测试工作产品如下，每次测试都需要填写测试记录、问题清单、评估报告。</w:t>
      </w:r>
    </w:p>
    <w:p>
      <w:pPr>
        <w:pStyle w:val="21"/>
        <w:numPr>
          <w:ilvl w:val="0"/>
          <w:numId w:val="3"/>
        </w:numPr>
        <w:tabs>
          <w:tab w:val="left" w:pos="720"/>
          <w:tab w:val="clear" w:pos="855"/>
        </w:tabs>
        <w:ind w:hanging="495"/>
        <w:rPr>
          <w:color w:val="0000FF"/>
        </w:rPr>
      </w:pPr>
      <w:r>
        <w:rPr>
          <w:rFonts w:hint="eastAsia"/>
        </w:rPr>
        <w:t>《Tally记账软件</w:t>
      </w:r>
      <w:r>
        <w:rPr>
          <w:rFonts w:hint="eastAsia"/>
          <w:lang w:eastAsia="zh-CN"/>
        </w:rPr>
        <w:t>系统</w:t>
      </w:r>
      <w:r>
        <w:rPr>
          <w:rFonts w:hint="eastAsia"/>
        </w:rPr>
        <w:t>测试计划》</w:t>
      </w:r>
    </w:p>
    <w:p>
      <w:pPr>
        <w:pStyle w:val="21"/>
        <w:numPr>
          <w:ilvl w:val="0"/>
          <w:numId w:val="3"/>
        </w:numPr>
        <w:tabs>
          <w:tab w:val="left" w:pos="720"/>
          <w:tab w:val="clear" w:pos="855"/>
        </w:tabs>
        <w:ind w:hanging="495"/>
        <w:rPr>
          <w:color w:val="0000FF"/>
        </w:rPr>
      </w:pPr>
      <w:r>
        <w:t>《</w:t>
      </w:r>
      <w:r>
        <w:rPr>
          <w:rFonts w:hint="eastAsia"/>
        </w:rPr>
        <w:t>Tally记账软件</w:t>
      </w:r>
      <w:r>
        <w:rPr>
          <w:rFonts w:hint="eastAsia"/>
          <w:lang w:eastAsia="zh-CN"/>
        </w:rPr>
        <w:t>系统</w:t>
      </w:r>
      <w:r>
        <w:rPr>
          <w:rFonts w:hint="eastAsia"/>
        </w:rPr>
        <w:t>测试用例》</w:t>
      </w:r>
    </w:p>
    <w:p>
      <w:pPr>
        <w:pStyle w:val="21"/>
        <w:numPr>
          <w:ilvl w:val="0"/>
          <w:numId w:val="3"/>
        </w:numPr>
        <w:tabs>
          <w:tab w:val="left" w:pos="720"/>
          <w:tab w:val="clear" w:pos="855"/>
        </w:tabs>
        <w:ind w:hanging="495"/>
        <w:rPr>
          <w:rFonts w:hint="eastAsia"/>
        </w:rPr>
      </w:pPr>
      <w:r>
        <w:rPr>
          <w:rFonts w:hint="eastAsia"/>
        </w:rPr>
        <w:t>《Tally记账软件</w:t>
      </w:r>
      <w:r>
        <w:rPr>
          <w:rFonts w:hint="eastAsia"/>
          <w:lang w:eastAsia="zh-CN"/>
        </w:rPr>
        <w:t>系统</w:t>
      </w:r>
      <w:r>
        <w:rPr>
          <w:rFonts w:hint="eastAsia"/>
        </w:rPr>
        <w:t>测试报告》</w:t>
      </w:r>
    </w:p>
    <w:p>
      <w:pPr>
        <w:rPr>
          <w:rFonts w:hint="eastAsia"/>
        </w:rPr>
      </w:pPr>
    </w:p>
    <w:p>
      <w:pPr>
        <w:pStyle w:val="2"/>
        <w:numPr>
          <w:ilvl w:val="0"/>
          <w:numId w:val="3"/>
        </w:numPr>
        <w:ind w:left="855" w:leftChars="0" w:hanging="495" w:firstLineChars="0"/>
        <w:rPr>
          <w:rFonts w:hint="eastAsia"/>
        </w:rPr>
      </w:pPr>
      <w:bookmarkStart w:id="64" w:name="_Toc115450024"/>
      <w:bookmarkStart w:id="65" w:name="_Toc139793138"/>
      <w:bookmarkStart w:id="66" w:name="_Toc25302"/>
      <w:r>
        <w:rPr>
          <w:rFonts w:hint="eastAsia"/>
        </w:rPr>
        <w:t>测试设计说明</w:t>
      </w:r>
      <w:bookmarkEnd w:id="64"/>
      <w:bookmarkEnd w:id="65"/>
      <w:bookmarkEnd w:id="66"/>
    </w:p>
    <w:p>
      <w:pPr>
        <w:rPr>
          <w:rFonts w:hint="eastAsia"/>
        </w:rPr>
      </w:pPr>
    </w:p>
    <w:p>
      <w:pPr>
        <w:rPr>
          <w:rFonts w:hint="eastAsia"/>
        </w:rPr>
      </w:pPr>
    </w:p>
    <w:p>
      <w:pPr>
        <w:rPr>
          <w:rFonts w:hint="eastAsia"/>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3651"/>
        <w:gridCol w:w="3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numPr>
                <w:ilvl w:val="0"/>
                <w:numId w:val="0"/>
              </w:numPr>
              <w:rPr>
                <w:rFonts w:hint="default" w:eastAsia="宋体"/>
                <w:vertAlign w:val="baseline"/>
                <w:lang w:val="en-US" w:eastAsia="zh-CN"/>
              </w:rPr>
            </w:pPr>
            <w:r>
              <w:rPr>
                <w:rFonts w:hint="eastAsia"/>
                <w:vertAlign w:val="baseline"/>
                <w:lang w:val="en-US" w:eastAsia="zh-CN"/>
              </w:rPr>
              <w:t>测试编号</w:t>
            </w:r>
          </w:p>
        </w:tc>
        <w:tc>
          <w:tcPr>
            <w:tcW w:w="3651" w:type="dxa"/>
            <w:noWrap w:val="0"/>
            <w:vAlign w:val="top"/>
          </w:tcPr>
          <w:p>
            <w:pPr>
              <w:numPr>
                <w:ilvl w:val="0"/>
                <w:numId w:val="0"/>
              </w:numPr>
              <w:rPr>
                <w:rFonts w:hint="default" w:eastAsia="宋体"/>
                <w:vertAlign w:val="baseline"/>
                <w:lang w:val="en-US" w:eastAsia="zh-CN"/>
              </w:rPr>
            </w:pPr>
            <w:r>
              <w:rPr>
                <w:rFonts w:hint="eastAsia"/>
                <w:vertAlign w:val="baseline"/>
                <w:lang w:val="en-US" w:eastAsia="zh-CN"/>
              </w:rPr>
              <w:t>测试功能点</w:t>
            </w:r>
          </w:p>
        </w:tc>
        <w:tc>
          <w:tcPr>
            <w:tcW w:w="3654" w:type="dxa"/>
            <w:noWrap w:val="0"/>
            <w:vAlign w:val="top"/>
          </w:tcPr>
          <w:p>
            <w:pPr>
              <w:numPr>
                <w:ilvl w:val="0"/>
                <w:numId w:val="0"/>
              </w:numPr>
              <w:rPr>
                <w:rFonts w:hint="default" w:eastAsia="宋体"/>
                <w:vertAlign w:val="baseline"/>
                <w:lang w:val="en-US" w:eastAsia="zh-CN"/>
              </w:rPr>
            </w:pPr>
            <w:r>
              <w:rPr>
                <w:rFonts w:hint="eastAsia"/>
                <w:vertAlign w:val="baseline"/>
                <w:lang w:val="en-US" w:eastAsia="zh-CN"/>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numPr>
                <w:ilvl w:val="0"/>
                <w:numId w:val="0"/>
              </w:numPr>
              <w:rPr>
                <w:rFonts w:hint="default"/>
                <w:vertAlign w:val="baseline"/>
                <w:lang w:val="en-US" w:eastAsia="zh-CN"/>
              </w:rPr>
            </w:pPr>
            <w:r>
              <w:rPr>
                <w:rFonts w:hint="default"/>
                <w:vertAlign w:val="baseline"/>
                <w:lang w:val="en-US" w:eastAsia="zh-CN"/>
              </w:rPr>
              <w:t>1</w:t>
            </w:r>
          </w:p>
        </w:tc>
        <w:tc>
          <w:tcPr>
            <w:tcW w:w="3651" w:type="dxa"/>
            <w:noWrap w:val="0"/>
            <w:vAlign w:val="top"/>
          </w:tcPr>
          <w:p>
            <w:pPr>
              <w:numPr>
                <w:ilvl w:val="0"/>
                <w:numId w:val="0"/>
              </w:numPr>
              <w:rPr>
                <w:rFonts w:hint="default"/>
                <w:vertAlign w:val="baseline"/>
                <w:lang w:val="en-US" w:eastAsia="zh-CN"/>
              </w:rPr>
            </w:pPr>
            <w:r>
              <w:rPr>
                <w:rFonts w:hint="eastAsia"/>
                <w:vertAlign w:val="baseline"/>
                <w:lang w:val="en-US" w:eastAsia="zh-CN"/>
              </w:rPr>
              <w:t>检查是否可以成功注册</w:t>
            </w:r>
          </w:p>
        </w:tc>
        <w:tc>
          <w:tcPr>
            <w:tcW w:w="3654" w:type="dxa"/>
            <w:noWrap w:val="0"/>
            <w:vAlign w:val="top"/>
          </w:tcPr>
          <w:p>
            <w:pPr>
              <w:numPr>
                <w:ilvl w:val="0"/>
                <w:numId w:val="0"/>
              </w:numPr>
              <w:rPr>
                <w:rFonts w:hint="default" w:eastAsia="宋体"/>
                <w:vertAlign w:val="baseline"/>
                <w:lang w:val="en-US" w:eastAsia="zh-CN"/>
              </w:rPr>
            </w:pPr>
            <w:r>
              <w:rPr>
                <w:rFonts w:hint="eastAsia"/>
                <w:vertAlign w:val="baseline"/>
                <w:lang w:val="en-US" w:eastAsia="zh-CN"/>
              </w:rPr>
              <w:t>在登录界面点击用户注册，输入用户名（包含汉字，特殊字符，数字和英文大小写），输入八位密码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numPr>
                <w:ilvl w:val="0"/>
                <w:numId w:val="0"/>
              </w:numPr>
              <w:rPr>
                <w:rFonts w:hint="default"/>
                <w:vertAlign w:val="baseline"/>
                <w:lang w:val="en-US" w:eastAsia="zh-CN"/>
              </w:rPr>
            </w:pPr>
            <w:r>
              <w:rPr>
                <w:rFonts w:hint="eastAsia"/>
                <w:vertAlign w:val="baseline"/>
                <w:lang w:val="en-US" w:eastAsia="zh-CN"/>
              </w:rPr>
              <w:t>2</w:t>
            </w:r>
          </w:p>
        </w:tc>
        <w:tc>
          <w:tcPr>
            <w:tcW w:w="3651" w:type="dxa"/>
            <w:noWrap w:val="0"/>
            <w:vAlign w:val="top"/>
          </w:tcPr>
          <w:p>
            <w:pPr>
              <w:rPr>
                <w:rFonts w:hint="eastAsia"/>
                <w:vertAlign w:val="baseline"/>
                <w:lang w:val="en-US" w:eastAsia="zh-CN"/>
              </w:rPr>
            </w:pPr>
            <w:r>
              <w:rPr>
                <w:rFonts w:hint="eastAsia"/>
                <w:vertAlign w:val="baseline"/>
                <w:lang w:eastAsia="zh-CN"/>
              </w:rPr>
              <w:t>是否可以成功登陆</w:t>
            </w:r>
          </w:p>
        </w:tc>
        <w:tc>
          <w:tcPr>
            <w:tcW w:w="3654" w:type="dxa"/>
            <w:noWrap w:val="0"/>
            <w:vAlign w:val="top"/>
          </w:tcPr>
          <w:p>
            <w:pPr>
              <w:numPr>
                <w:ilvl w:val="0"/>
                <w:numId w:val="0"/>
              </w:numPr>
              <w:rPr>
                <w:rFonts w:hint="default"/>
                <w:vertAlign w:val="baseline"/>
                <w:lang w:val="en-US" w:eastAsia="zh-CN"/>
              </w:rPr>
            </w:pPr>
            <w:r>
              <w:rPr>
                <w:rFonts w:hint="eastAsia"/>
                <w:vertAlign w:val="baseline"/>
                <w:lang w:val="en-US" w:eastAsia="zh-CN"/>
              </w:rPr>
              <w:t>在登陆界面输入用户名和对应的密码，点击登陆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numPr>
                <w:ilvl w:val="0"/>
                <w:numId w:val="0"/>
              </w:numPr>
              <w:rPr>
                <w:rFonts w:hint="default"/>
                <w:vertAlign w:val="baseline"/>
                <w:lang w:val="en-US" w:eastAsia="zh-CN"/>
              </w:rPr>
            </w:pPr>
            <w:r>
              <w:rPr>
                <w:rFonts w:hint="eastAsia"/>
                <w:vertAlign w:val="baseline"/>
                <w:lang w:val="en-US" w:eastAsia="zh-CN"/>
              </w:rPr>
              <w:t>3</w:t>
            </w:r>
          </w:p>
        </w:tc>
        <w:tc>
          <w:tcPr>
            <w:tcW w:w="3651" w:type="dxa"/>
            <w:noWrap w:val="0"/>
            <w:vAlign w:val="top"/>
          </w:tcPr>
          <w:p>
            <w:pPr>
              <w:rPr>
                <w:rFonts w:hint="eastAsia"/>
                <w:vertAlign w:val="baseline"/>
                <w:lang w:val="en-US" w:eastAsia="zh-CN"/>
              </w:rPr>
            </w:pPr>
            <w:r>
              <w:rPr>
                <w:rFonts w:hint="eastAsia"/>
                <w:vertAlign w:val="baseline"/>
                <w:lang w:eastAsia="zh-CN"/>
              </w:rPr>
              <w:t>是否可以重置密码</w:t>
            </w:r>
          </w:p>
        </w:tc>
        <w:tc>
          <w:tcPr>
            <w:tcW w:w="3654" w:type="dxa"/>
            <w:noWrap w:val="0"/>
            <w:vAlign w:val="top"/>
          </w:tcPr>
          <w:p>
            <w:pPr>
              <w:numPr>
                <w:ilvl w:val="0"/>
                <w:numId w:val="0"/>
              </w:numPr>
              <w:rPr>
                <w:rFonts w:hint="default"/>
                <w:vertAlign w:val="baseline"/>
                <w:lang w:val="en-US" w:eastAsia="zh-CN"/>
              </w:rPr>
            </w:pPr>
            <w:r>
              <w:rPr>
                <w:rFonts w:hint="eastAsia"/>
                <w:vertAlign w:val="baseline"/>
                <w:lang w:val="en-US" w:eastAsia="zh-CN"/>
              </w:rPr>
              <w:t>在登陆界面点击忘记密码，输入用户名和要登陆的新密码（与老密码不一样）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numPr>
                <w:ilvl w:val="0"/>
                <w:numId w:val="0"/>
              </w:numPr>
              <w:rPr>
                <w:rFonts w:hint="default"/>
                <w:vertAlign w:val="baseline"/>
                <w:lang w:val="en-US" w:eastAsia="zh-CN"/>
              </w:rPr>
            </w:pPr>
            <w:r>
              <w:rPr>
                <w:rFonts w:hint="eastAsia"/>
                <w:vertAlign w:val="baseline"/>
                <w:lang w:val="en-US" w:eastAsia="zh-CN"/>
              </w:rPr>
              <w:t>4</w:t>
            </w:r>
          </w:p>
        </w:tc>
        <w:tc>
          <w:tcPr>
            <w:tcW w:w="3651" w:type="dxa"/>
            <w:noWrap w:val="0"/>
            <w:vAlign w:val="top"/>
          </w:tcPr>
          <w:p>
            <w:pPr>
              <w:rPr>
                <w:rFonts w:hint="eastAsia"/>
                <w:vertAlign w:val="baseline"/>
                <w:lang w:val="en-US" w:eastAsia="zh-CN"/>
              </w:rPr>
            </w:pPr>
            <w:r>
              <w:rPr>
                <w:rFonts w:hint="eastAsia"/>
                <w:vertAlign w:val="baseline"/>
                <w:lang w:eastAsia="zh-CN"/>
              </w:rPr>
              <w:t>重置后是否可以成功登陆</w:t>
            </w:r>
          </w:p>
        </w:tc>
        <w:tc>
          <w:tcPr>
            <w:tcW w:w="3654" w:type="dxa"/>
            <w:noWrap w:val="0"/>
            <w:vAlign w:val="top"/>
          </w:tcPr>
          <w:p>
            <w:pPr>
              <w:numPr>
                <w:ilvl w:val="0"/>
                <w:numId w:val="0"/>
              </w:numPr>
              <w:rPr>
                <w:rFonts w:hint="default"/>
                <w:vertAlign w:val="baseline"/>
                <w:lang w:val="en-US" w:eastAsia="zh-CN"/>
              </w:rPr>
            </w:pPr>
            <w:r>
              <w:rPr>
                <w:rFonts w:hint="eastAsia"/>
                <w:vertAlign w:val="baseline"/>
                <w:lang w:val="en-US" w:eastAsia="zh-CN"/>
              </w:rPr>
              <w:t>在登陆界面输入刚才忘记密码中输入的用户名和新的密码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numPr>
                <w:ilvl w:val="0"/>
                <w:numId w:val="0"/>
              </w:numPr>
              <w:rPr>
                <w:rFonts w:hint="default"/>
                <w:vertAlign w:val="baseline"/>
                <w:lang w:val="en-US" w:eastAsia="zh-CN"/>
              </w:rPr>
            </w:pPr>
            <w:r>
              <w:rPr>
                <w:rFonts w:hint="eastAsia"/>
                <w:vertAlign w:val="baseline"/>
                <w:lang w:val="en-US" w:eastAsia="zh-CN"/>
              </w:rPr>
              <w:t>5</w:t>
            </w:r>
          </w:p>
        </w:tc>
        <w:tc>
          <w:tcPr>
            <w:tcW w:w="3651" w:type="dxa"/>
            <w:noWrap w:val="0"/>
            <w:vAlign w:val="top"/>
          </w:tcPr>
          <w:p>
            <w:pPr>
              <w:rPr>
                <w:rFonts w:hint="eastAsia"/>
                <w:vertAlign w:val="baseline"/>
                <w:lang w:val="en-US" w:eastAsia="zh-CN"/>
              </w:rPr>
            </w:pPr>
            <w:r>
              <w:rPr>
                <w:rFonts w:hint="eastAsia"/>
                <w:vertAlign w:val="baseline"/>
                <w:lang w:eastAsia="zh-CN"/>
              </w:rPr>
              <w:t>登录后是否可以添加账单</w:t>
            </w:r>
          </w:p>
        </w:tc>
        <w:tc>
          <w:tcPr>
            <w:tcW w:w="3654" w:type="dxa"/>
            <w:noWrap w:val="0"/>
            <w:vAlign w:val="top"/>
          </w:tcPr>
          <w:p>
            <w:pPr>
              <w:numPr>
                <w:ilvl w:val="0"/>
                <w:numId w:val="0"/>
              </w:numPr>
              <w:rPr>
                <w:rFonts w:hint="default"/>
                <w:vertAlign w:val="baseline"/>
                <w:lang w:val="en-US" w:eastAsia="zh-CN"/>
              </w:rPr>
            </w:pPr>
            <w:r>
              <w:rPr>
                <w:rFonts w:hint="eastAsia"/>
                <w:vertAlign w:val="baseline"/>
                <w:lang w:val="en-US" w:eastAsia="zh-CN"/>
              </w:rPr>
              <w:t>在明细界面点击“+”进行添加账单，输入想要添加的账单信息后，点击明细账单，检查是否能找到添加的账单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numPr>
                <w:ilvl w:val="0"/>
                <w:numId w:val="0"/>
              </w:numPr>
              <w:rPr>
                <w:rFonts w:hint="default"/>
                <w:vertAlign w:val="baseline"/>
                <w:lang w:val="en-US" w:eastAsia="zh-CN"/>
              </w:rPr>
            </w:pPr>
            <w:r>
              <w:rPr>
                <w:rFonts w:hint="eastAsia"/>
                <w:vertAlign w:val="baseline"/>
                <w:lang w:val="en-US" w:eastAsia="zh-CN"/>
              </w:rPr>
              <w:t>6</w:t>
            </w:r>
          </w:p>
        </w:tc>
        <w:tc>
          <w:tcPr>
            <w:tcW w:w="3651" w:type="dxa"/>
            <w:noWrap w:val="0"/>
            <w:vAlign w:val="top"/>
          </w:tcPr>
          <w:p>
            <w:pPr>
              <w:rPr>
                <w:rFonts w:hint="eastAsia"/>
                <w:vertAlign w:val="baseline"/>
                <w:lang w:val="en-US" w:eastAsia="zh-CN"/>
              </w:rPr>
            </w:pPr>
            <w:r>
              <w:rPr>
                <w:rFonts w:hint="eastAsia"/>
                <w:vertAlign w:val="baseline"/>
                <w:lang w:eastAsia="zh-CN"/>
              </w:rPr>
              <w:t>添加后是否可以修改账单</w:t>
            </w:r>
          </w:p>
        </w:tc>
        <w:tc>
          <w:tcPr>
            <w:tcW w:w="3654" w:type="dxa"/>
            <w:noWrap w:val="0"/>
            <w:vAlign w:val="top"/>
          </w:tcPr>
          <w:p>
            <w:pPr>
              <w:numPr>
                <w:ilvl w:val="0"/>
                <w:numId w:val="0"/>
              </w:numPr>
              <w:rPr>
                <w:rFonts w:hint="default"/>
                <w:vertAlign w:val="baseline"/>
                <w:lang w:val="en-US" w:eastAsia="zh-CN"/>
              </w:rPr>
            </w:pPr>
            <w:r>
              <w:rPr>
                <w:rFonts w:hint="eastAsia"/>
                <w:vertAlign w:val="baseline"/>
                <w:lang w:val="en-US" w:eastAsia="zh-CN"/>
              </w:rPr>
              <w:t>点击明细中的对应账单，修改信息，是否能够成功的执行修改功能。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numPr>
                <w:ilvl w:val="0"/>
                <w:numId w:val="0"/>
              </w:numPr>
              <w:rPr>
                <w:rFonts w:hint="default"/>
                <w:vertAlign w:val="baseline"/>
                <w:lang w:val="en-US" w:eastAsia="zh-CN"/>
              </w:rPr>
            </w:pPr>
            <w:r>
              <w:rPr>
                <w:rFonts w:hint="eastAsia"/>
                <w:vertAlign w:val="baseline"/>
                <w:lang w:val="en-US" w:eastAsia="zh-CN"/>
              </w:rPr>
              <w:t>7</w:t>
            </w:r>
          </w:p>
        </w:tc>
        <w:tc>
          <w:tcPr>
            <w:tcW w:w="3651" w:type="dxa"/>
            <w:noWrap w:val="0"/>
            <w:vAlign w:val="top"/>
          </w:tcPr>
          <w:p>
            <w:pPr>
              <w:rPr>
                <w:rFonts w:hint="eastAsia"/>
                <w:vertAlign w:val="baseline"/>
                <w:lang w:val="en-US" w:eastAsia="zh-CN"/>
              </w:rPr>
            </w:pPr>
            <w:r>
              <w:rPr>
                <w:rFonts w:hint="eastAsia"/>
                <w:vertAlign w:val="baseline"/>
                <w:lang w:eastAsia="zh-CN"/>
              </w:rPr>
              <w:t>是否可以查找账单</w:t>
            </w:r>
          </w:p>
        </w:tc>
        <w:tc>
          <w:tcPr>
            <w:tcW w:w="3654" w:type="dxa"/>
            <w:noWrap w:val="0"/>
            <w:vAlign w:val="top"/>
          </w:tcPr>
          <w:p>
            <w:pPr>
              <w:numPr>
                <w:ilvl w:val="0"/>
                <w:numId w:val="0"/>
              </w:numPr>
              <w:rPr>
                <w:rFonts w:hint="default"/>
                <w:vertAlign w:val="baseline"/>
                <w:lang w:val="en-US" w:eastAsia="zh-CN"/>
              </w:rPr>
            </w:pPr>
            <w:r>
              <w:rPr>
                <w:rFonts w:hint="eastAsia"/>
                <w:vertAlign w:val="baseline"/>
                <w:lang w:val="en-US" w:eastAsia="zh-CN"/>
              </w:rPr>
              <w:t>在搜索账单里，输入账单的（类别，备注）检查能否把所有符合搜索内容的账单全部搜索得到；点击明细下面的日历，按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numPr>
                <w:ilvl w:val="0"/>
                <w:numId w:val="0"/>
              </w:numPr>
              <w:rPr>
                <w:rFonts w:hint="default"/>
                <w:vertAlign w:val="baseline"/>
                <w:lang w:val="en-US" w:eastAsia="zh-CN"/>
              </w:rPr>
            </w:pPr>
            <w:r>
              <w:rPr>
                <w:rFonts w:hint="eastAsia"/>
                <w:vertAlign w:val="baseline"/>
                <w:lang w:val="en-US" w:eastAsia="zh-CN"/>
              </w:rPr>
              <w:t>8</w:t>
            </w:r>
          </w:p>
        </w:tc>
        <w:tc>
          <w:tcPr>
            <w:tcW w:w="3651" w:type="dxa"/>
            <w:noWrap w:val="0"/>
            <w:vAlign w:val="top"/>
          </w:tcPr>
          <w:p>
            <w:pPr>
              <w:rPr>
                <w:rFonts w:hint="eastAsia"/>
                <w:vertAlign w:val="baseline"/>
                <w:lang w:val="en-US" w:eastAsia="zh-CN"/>
              </w:rPr>
            </w:pPr>
            <w:r>
              <w:rPr>
                <w:rFonts w:hint="eastAsia"/>
                <w:vertAlign w:val="baseline"/>
                <w:lang w:eastAsia="zh-CN"/>
              </w:rPr>
              <w:t>是否可以</w:t>
            </w:r>
            <w:r>
              <w:rPr>
                <w:rFonts w:hint="eastAsia"/>
                <w:vertAlign w:val="baseline"/>
                <w:lang w:val="en-US" w:eastAsia="zh-CN"/>
              </w:rPr>
              <w:t>删除</w:t>
            </w:r>
            <w:r>
              <w:rPr>
                <w:rFonts w:hint="eastAsia"/>
                <w:vertAlign w:val="baseline"/>
                <w:lang w:eastAsia="zh-CN"/>
              </w:rPr>
              <w:t>账单</w:t>
            </w:r>
          </w:p>
        </w:tc>
        <w:tc>
          <w:tcPr>
            <w:tcW w:w="3654" w:type="dxa"/>
            <w:noWrap w:val="0"/>
            <w:vAlign w:val="top"/>
          </w:tcPr>
          <w:p>
            <w:pPr>
              <w:numPr>
                <w:ilvl w:val="0"/>
                <w:numId w:val="0"/>
              </w:numPr>
              <w:rPr>
                <w:rFonts w:hint="default"/>
                <w:vertAlign w:val="baseline"/>
                <w:lang w:val="en-US" w:eastAsia="zh-CN"/>
              </w:rPr>
            </w:pPr>
            <w:r>
              <w:rPr>
                <w:rFonts w:hint="eastAsia"/>
                <w:vertAlign w:val="baseline"/>
                <w:lang w:val="en-US" w:eastAsia="zh-CN"/>
              </w:rPr>
              <w:t>在明细下面选择一个账单（不是上述步骤中操作过的账单）点击后，执行删除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numPr>
                <w:ilvl w:val="0"/>
                <w:numId w:val="0"/>
              </w:numPr>
              <w:rPr>
                <w:rFonts w:hint="default"/>
                <w:vertAlign w:val="baseline"/>
                <w:lang w:val="en-US" w:eastAsia="zh-CN"/>
              </w:rPr>
            </w:pPr>
            <w:r>
              <w:rPr>
                <w:rFonts w:hint="eastAsia"/>
                <w:vertAlign w:val="baseline"/>
                <w:lang w:val="en-US" w:eastAsia="zh-CN"/>
              </w:rPr>
              <w:t>9</w:t>
            </w:r>
          </w:p>
        </w:tc>
        <w:tc>
          <w:tcPr>
            <w:tcW w:w="3651" w:type="dxa"/>
            <w:noWrap w:val="0"/>
            <w:vAlign w:val="top"/>
          </w:tcPr>
          <w:p>
            <w:pPr>
              <w:rPr>
                <w:rFonts w:hint="eastAsia"/>
                <w:vertAlign w:val="baseline"/>
                <w:lang w:val="en-US" w:eastAsia="zh-CN"/>
              </w:rPr>
            </w:pPr>
            <w:r>
              <w:rPr>
                <w:rFonts w:hint="eastAsia"/>
                <w:vertAlign w:val="baseline"/>
                <w:lang w:eastAsia="zh-CN"/>
              </w:rPr>
              <w:t>对账单的操作是否对应收支明细的显示</w:t>
            </w:r>
          </w:p>
        </w:tc>
        <w:tc>
          <w:tcPr>
            <w:tcW w:w="3654" w:type="dxa"/>
            <w:noWrap w:val="0"/>
            <w:vAlign w:val="top"/>
          </w:tcPr>
          <w:p>
            <w:pPr>
              <w:numPr>
                <w:ilvl w:val="0"/>
                <w:numId w:val="0"/>
              </w:numPr>
              <w:rPr>
                <w:rFonts w:hint="default"/>
                <w:vertAlign w:val="baseline"/>
                <w:lang w:val="en-US" w:eastAsia="zh-CN"/>
              </w:rPr>
            </w:pPr>
            <w:r>
              <w:rPr>
                <w:rFonts w:hint="eastAsia"/>
                <w:vertAlign w:val="baseline"/>
                <w:lang w:val="en-US" w:eastAsia="zh-CN"/>
              </w:rPr>
              <w:t>在收支明细中查找上述所有账单，分别点击（被修改的账单，被查找的账单，被查看的账单）他们的内容是否因为操作而发生改变，同时被删除的账单是否已经在收支明细中被删除。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numPr>
                <w:ilvl w:val="0"/>
                <w:numId w:val="0"/>
              </w:numPr>
              <w:rPr>
                <w:rFonts w:hint="default"/>
                <w:vertAlign w:val="baseline"/>
                <w:lang w:val="en-US" w:eastAsia="zh-CN"/>
              </w:rPr>
            </w:pPr>
            <w:r>
              <w:rPr>
                <w:rFonts w:hint="eastAsia"/>
                <w:vertAlign w:val="baseline"/>
                <w:lang w:val="en-US" w:eastAsia="zh-CN"/>
              </w:rPr>
              <w:t>10</w:t>
            </w:r>
          </w:p>
        </w:tc>
        <w:tc>
          <w:tcPr>
            <w:tcW w:w="3651" w:type="dxa"/>
            <w:noWrap w:val="0"/>
            <w:vAlign w:val="top"/>
          </w:tcPr>
          <w:p>
            <w:pPr>
              <w:rPr>
                <w:rFonts w:hint="eastAsia"/>
                <w:vertAlign w:val="baseline"/>
                <w:lang w:val="en-US" w:eastAsia="zh-CN"/>
              </w:rPr>
            </w:pPr>
            <w:r>
              <w:rPr>
                <w:rFonts w:hint="eastAsia"/>
                <w:vertAlign w:val="baseline"/>
                <w:lang w:eastAsia="zh-CN"/>
              </w:rPr>
              <w:t>对账单的操作是否对应收支统计的显示</w:t>
            </w:r>
          </w:p>
        </w:tc>
        <w:tc>
          <w:tcPr>
            <w:tcW w:w="3654" w:type="dxa"/>
            <w:noWrap w:val="0"/>
            <w:vAlign w:val="top"/>
          </w:tcPr>
          <w:p>
            <w:pPr>
              <w:numPr>
                <w:ilvl w:val="0"/>
                <w:numId w:val="0"/>
              </w:numPr>
              <w:rPr>
                <w:rFonts w:hint="default"/>
                <w:vertAlign w:val="baseline"/>
                <w:lang w:val="en-US" w:eastAsia="zh-CN"/>
              </w:rPr>
            </w:pPr>
            <w:r>
              <w:rPr>
                <w:rFonts w:hint="eastAsia"/>
                <w:vertAlign w:val="baseline"/>
                <w:lang w:val="en-US" w:eastAsia="zh-CN"/>
              </w:rPr>
              <w:t>在收支明细中，统计所有账单的信息，即金额，类别，日期。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numPr>
                <w:ilvl w:val="0"/>
                <w:numId w:val="0"/>
              </w:numPr>
              <w:rPr>
                <w:rFonts w:hint="default"/>
                <w:vertAlign w:val="baseline"/>
                <w:lang w:val="en-US" w:eastAsia="zh-CN"/>
              </w:rPr>
            </w:pPr>
            <w:r>
              <w:rPr>
                <w:rFonts w:hint="eastAsia"/>
                <w:vertAlign w:val="baseline"/>
                <w:lang w:val="en-US" w:eastAsia="zh-CN"/>
              </w:rPr>
              <w:t>11</w:t>
            </w:r>
          </w:p>
        </w:tc>
        <w:tc>
          <w:tcPr>
            <w:tcW w:w="3651" w:type="dxa"/>
            <w:noWrap w:val="0"/>
            <w:vAlign w:val="top"/>
          </w:tcPr>
          <w:p>
            <w:pPr>
              <w:numPr>
                <w:ilvl w:val="0"/>
                <w:numId w:val="0"/>
              </w:numPr>
              <w:rPr>
                <w:rFonts w:hint="eastAsia"/>
                <w:vertAlign w:val="baseline"/>
                <w:lang w:val="en-US" w:eastAsia="zh-CN"/>
              </w:rPr>
            </w:pPr>
            <w:r>
              <w:rPr>
                <w:rFonts w:hint="eastAsia"/>
                <w:vertAlign w:val="baseline"/>
                <w:lang w:val="en-US" w:eastAsia="zh-CN"/>
              </w:rPr>
              <w:t>是否可以设置预算</w:t>
            </w:r>
          </w:p>
        </w:tc>
        <w:tc>
          <w:tcPr>
            <w:tcW w:w="3654" w:type="dxa"/>
            <w:noWrap w:val="0"/>
            <w:vAlign w:val="top"/>
          </w:tcPr>
          <w:p>
            <w:pPr>
              <w:numPr>
                <w:ilvl w:val="0"/>
                <w:numId w:val="0"/>
              </w:numPr>
              <w:rPr>
                <w:rFonts w:hint="default"/>
                <w:vertAlign w:val="baseline"/>
                <w:lang w:val="en-US" w:eastAsia="zh-CN"/>
              </w:rPr>
            </w:pPr>
            <w:r>
              <w:rPr>
                <w:rFonts w:hint="eastAsia"/>
                <w:vertAlign w:val="baseline"/>
                <w:lang w:val="en-US" w:eastAsia="zh-CN"/>
              </w:rPr>
              <w:t>在收支统计中，点击设置预算，并且输入一个金额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numPr>
                <w:ilvl w:val="0"/>
                <w:numId w:val="0"/>
              </w:numPr>
              <w:rPr>
                <w:rFonts w:hint="default"/>
                <w:vertAlign w:val="baseline"/>
                <w:lang w:val="en-US" w:eastAsia="zh-CN"/>
              </w:rPr>
            </w:pPr>
            <w:r>
              <w:rPr>
                <w:rFonts w:hint="eastAsia"/>
                <w:vertAlign w:val="baseline"/>
                <w:lang w:val="en-US" w:eastAsia="zh-CN"/>
              </w:rPr>
              <w:t>12</w:t>
            </w:r>
          </w:p>
        </w:tc>
        <w:tc>
          <w:tcPr>
            <w:tcW w:w="3651" w:type="dxa"/>
            <w:noWrap w:val="0"/>
            <w:vAlign w:val="top"/>
          </w:tcPr>
          <w:p>
            <w:pPr>
              <w:numPr>
                <w:ilvl w:val="0"/>
                <w:numId w:val="0"/>
              </w:numPr>
              <w:rPr>
                <w:rFonts w:hint="eastAsia"/>
                <w:vertAlign w:val="baseline"/>
                <w:lang w:eastAsia="zh-CN"/>
              </w:rPr>
            </w:pPr>
            <w:r>
              <w:rPr>
                <w:rFonts w:hint="eastAsia"/>
                <w:vertAlign w:val="baseline"/>
                <w:lang w:val="en-US" w:eastAsia="zh-CN"/>
              </w:rPr>
              <w:t>是否可以在超出预算时发出提醒</w:t>
            </w:r>
          </w:p>
        </w:tc>
        <w:tc>
          <w:tcPr>
            <w:tcW w:w="3654" w:type="dxa"/>
            <w:noWrap w:val="0"/>
            <w:vAlign w:val="top"/>
          </w:tcPr>
          <w:p>
            <w:pPr>
              <w:numPr>
                <w:ilvl w:val="0"/>
                <w:numId w:val="0"/>
              </w:numPr>
              <w:rPr>
                <w:rFonts w:hint="default"/>
                <w:vertAlign w:val="baseline"/>
                <w:lang w:val="en-US" w:eastAsia="zh-CN"/>
              </w:rPr>
            </w:pPr>
            <w:r>
              <w:rPr>
                <w:rFonts w:hint="eastAsia"/>
                <w:vertAlign w:val="baseline"/>
                <w:lang w:val="en-US" w:eastAsia="zh-CN"/>
              </w:rPr>
              <w:t>在明细页面添加一个大于（预算-当月支出）的账单，检查是否有提示信息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numPr>
                <w:ilvl w:val="0"/>
                <w:numId w:val="0"/>
              </w:numPr>
              <w:rPr>
                <w:rFonts w:hint="default"/>
                <w:vertAlign w:val="baseline"/>
                <w:lang w:val="en-US" w:eastAsia="zh-CN"/>
              </w:rPr>
            </w:pPr>
            <w:r>
              <w:rPr>
                <w:rFonts w:hint="eastAsia"/>
                <w:vertAlign w:val="baseline"/>
                <w:lang w:val="en-US" w:eastAsia="zh-CN"/>
              </w:rPr>
              <w:t>13</w:t>
            </w:r>
          </w:p>
        </w:tc>
        <w:tc>
          <w:tcPr>
            <w:tcW w:w="3651" w:type="dxa"/>
            <w:noWrap w:val="0"/>
            <w:vAlign w:val="top"/>
          </w:tcPr>
          <w:p>
            <w:pPr>
              <w:numPr>
                <w:ilvl w:val="0"/>
                <w:numId w:val="0"/>
              </w:numPr>
              <w:rPr>
                <w:rFonts w:hint="eastAsia"/>
                <w:vertAlign w:val="baseline"/>
                <w:lang w:eastAsia="zh-CN"/>
              </w:rPr>
            </w:pPr>
            <w:r>
              <w:rPr>
                <w:rFonts w:hint="eastAsia"/>
                <w:vertAlign w:val="baseline"/>
                <w:lang w:eastAsia="zh-CN"/>
              </w:rPr>
              <w:t>是否可以按日、月、年显示统计信息</w:t>
            </w:r>
          </w:p>
        </w:tc>
        <w:tc>
          <w:tcPr>
            <w:tcW w:w="3654" w:type="dxa"/>
            <w:noWrap w:val="0"/>
            <w:vAlign w:val="top"/>
          </w:tcPr>
          <w:p>
            <w:pPr>
              <w:numPr>
                <w:ilvl w:val="0"/>
                <w:numId w:val="0"/>
              </w:numPr>
              <w:rPr>
                <w:rFonts w:hint="eastAsia"/>
                <w:vertAlign w:val="baseline"/>
                <w:lang w:val="en-US" w:eastAsia="zh-CN"/>
              </w:rPr>
            </w:pPr>
            <w:r>
              <w:rPr>
                <w:rFonts w:hint="eastAsia"/>
                <w:vertAlign w:val="baseline"/>
                <w:lang w:val="en-US" w:eastAsia="zh-CN"/>
              </w:rPr>
              <w:t>切换到收支统计界面，检查收支统计中的当月支出以及生成的图表是否对应账单明细中的数据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numPr>
                <w:ilvl w:val="0"/>
                <w:numId w:val="0"/>
              </w:numPr>
              <w:rPr>
                <w:rFonts w:hint="default"/>
                <w:vertAlign w:val="baseline"/>
                <w:lang w:val="en-US" w:eastAsia="zh-CN"/>
              </w:rPr>
            </w:pPr>
            <w:r>
              <w:rPr>
                <w:rFonts w:hint="eastAsia"/>
                <w:vertAlign w:val="baseline"/>
                <w:lang w:val="en-US" w:eastAsia="zh-CN"/>
              </w:rPr>
              <w:t>14</w:t>
            </w:r>
          </w:p>
        </w:tc>
        <w:tc>
          <w:tcPr>
            <w:tcW w:w="3651" w:type="dxa"/>
            <w:noWrap w:val="0"/>
            <w:vAlign w:val="top"/>
          </w:tcPr>
          <w:p>
            <w:pPr>
              <w:rPr>
                <w:rFonts w:hint="eastAsia"/>
                <w:vertAlign w:val="baseline"/>
                <w:lang w:eastAsia="zh-CN"/>
              </w:rPr>
            </w:pPr>
            <w:r>
              <w:rPr>
                <w:rFonts w:hint="eastAsia"/>
                <w:vertAlign w:val="baseline"/>
                <w:lang w:eastAsia="zh-CN"/>
              </w:rPr>
              <w:t>是否可以新增动态</w:t>
            </w:r>
          </w:p>
        </w:tc>
        <w:tc>
          <w:tcPr>
            <w:tcW w:w="3654" w:type="dxa"/>
            <w:noWrap w:val="0"/>
            <w:vAlign w:val="top"/>
          </w:tcPr>
          <w:p>
            <w:pPr>
              <w:numPr>
                <w:ilvl w:val="0"/>
                <w:numId w:val="0"/>
              </w:numPr>
              <w:rPr>
                <w:rFonts w:hint="default"/>
                <w:vertAlign w:val="baseline"/>
                <w:lang w:val="en-US" w:eastAsia="zh-CN"/>
              </w:rPr>
            </w:pPr>
            <w:r>
              <w:rPr>
                <w:rFonts w:hint="eastAsia"/>
                <w:vertAlign w:val="baseline"/>
                <w:lang w:val="en-US" w:eastAsia="zh-CN"/>
              </w:rPr>
              <w:t>在动态界面，添加一个新动态，检验是否能在动态一览上出现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numPr>
                <w:ilvl w:val="0"/>
                <w:numId w:val="0"/>
              </w:numPr>
              <w:rPr>
                <w:rFonts w:hint="default"/>
                <w:vertAlign w:val="baseline"/>
                <w:lang w:val="en-US" w:eastAsia="zh-CN"/>
              </w:rPr>
            </w:pPr>
            <w:r>
              <w:rPr>
                <w:rFonts w:hint="eastAsia"/>
                <w:vertAlign w:val="baseline"/>
                <w:lang w:val="en-US" w:eastAsia="zh-CN"/>
              </w:rPr>
              <w:t>15</w:t>
            </w:r>
          </w:p>
        </w:tc>
        <w:tc>
          <w:tcPr>
            <w:tcW w:w="3651" w:type="dxa"/>
            <w:noWrap w:val="0"/>
            <w:vAlign w:val="top"/>
          </w:tcPr>
          <w:p>
            <w:pPr>
              <w:numPr>
                <w:ilvl w:val="0"/>
                <w:numId w:val="0"/>
              </w:numPr>
              <w:rPr>
                <w:rFonts w:hint="eastAsia"/>
                <w:vertAlign w:val="baseline"/>
                <w:lang w:eastAsia="zh-CN"/>
              </w:rPr>
            </w:pPr>
            <w:r>
              <w:rPr>
                <w:rFonts w:hint="eastAsia"/>
                <w:vertAlign w:val="baseline"/>
                <w:lang w:eastAsia="zh-CN"/>
              </w:rPr>
              <w:t>新增时定位是否正确</w:t>
            </w:r>
          </w:p>
        </w:tc>
        <w:tc>
          <w:tcPr>
            <w:tcW w:w="3654" w:type="dxa"/>
            <w:noWrap w:val="0"/>
            <w:vAlign w:val="top"/>
          </w:tcPr>
          <w:p>
            <w:pPr>
              <w:numPr>
                <w:ilvl w:val="0"/>
                <w:numId w:val="0"/>
              </w:numPr>
              <w:rPr>
                <w:rFonts w:hint="default"/>
                <w:vertAlign w:val="baseline"/>
                <w:lang w:val="en-US" w:eastAsia="zh-CN"/>
              </w:rPr>
            </w:pPr>
            <w:r>
              <w:rPr>
                <w:rFonts w:hint="eastAsia"/>
                <w:vertAlign w:val="baseline"/>
                <w:lang w:val="en-US" w:eastAsia="zh-CN"/>
              </w:rPr>
              <w:t>检查动态新增时的具体定位，是否足够正确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numPr>
                <w:ilvl w:val="0"/>
                <w:numId w:val="0"/>
              </w:numPr>
              <w:rPr>
                <w:rFonts w:hint="default"/>
                <w:vertAlign w:val="baseline"/>
                <w:lang w:val="en-US" w:eastAsia="zh-CN"/>
              </w:rPr>
            </w:pPr>
            <w:r>
              <w:rPr>
                <w:rFonts w:hint="eastAsia"/>
                <w:vertAlign w:val="baseline"/>
                <w:lang w:val="en-US" w:eastAsia="zh-CN"/>
              </w:rPr>
              <w:t>16</w:t>
            </w:r>
          </w:p>
        </w:tc>
        <w:tc>
          <w:tcPr>
            <w:tcW w:w="3651" w:type="dxa"/>
            <w:noWrap w:val="0"/>
            <w:vAlign w:val="top"/>
          </w:tcPr>
          <w:p>
            <w:pPr>
              <w:numPr>
                <w:ilvl w:val="0"/>
                <w:numId w:val="0"/>
              </w:numPr>
              <w:rPr>
                <w:rFonts w:hint="eastAsia"/>
                <w:vertAlign w:val="baseline"/>
                <w:lang w:eastAsia="zh-CN"/>
              </w:rPr>
            </w:pPr>
            <w:r>
              <w:rPr>
                <w:rFonts w:hint="eastAsia"/>
                <w:vertAlign w:val="baseline"/>
                <w:lang w:eastAsia="zh-CN"/>
              </w:rPr>
              <w:t>新增后是否可以删除动态</w:t>
            </w:r>
          </w:p>
        </w:tc>
        <w:tc>
          <w:tcPr>
            <w:tcW w:w="3654" w:type="dxa"/>
            <w:noWrap w:val="0"/>
            <w:vAlign w:val="top"/>
          </w:tcPr>
          <w:p>
            <w:pPr>
              <w:numPr>
                <w:ilvl w:val="0"/>
                <w:numId w:val="0"/>
              </w:numPr>
              <w:rPr>
                <w:rFonts w:hint="default"/>
                <w:vertAlign w:val="baseline"/>
                <w:lang w:val="en-US" w:eastAsia="zh-CN"/>
              </w:rPr>
            </w:pPr>
            <w:r>
              <w:rPr>
                <w:rFonts w:hint="eastAsia"/>
                <w:vertAlign w:val="baseline"/>
                <w:lang w:val="en-US" w:eastAsia="zh-CN"/>
              </w:rPr>
              <w:t>添加动态后，选中动态并对它删除，检验是否能执行，并且使得该动态消失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numPr>
                <w:ilvl w:val="0"/>
                <w:numId w:val="0"/>
              </w:numPr>
              <w:rPr>
                <w:rFonts w:hint="default"/>
                <w:vertAlign w:val="baseline"/>
                <w:lang w:val="en-US" w:eastAsia="zh-CN"/>
              </w:rPr>
            </w:pPr>
            <w:r>
              <w:rPr>
                <w:rFonts w:hint="eastAsia"/>
                <w:vertAlign w:val="baseline"/>
                <w:lang w:val="en-US" w:eastAsia="zh-CN"/>
              </w:rPr>
              <w:t>17</w:t>
            </w:r>
          </w:p>
        </w:tc>
        <w:tc>
          <w:tcPr>
            <w:tcW w:w="3651" w:type="dxa"/>
            <w:noWrap w:val="0"/>
            <w:vAlign w:val="top"/>
          </w:tcPr>
          <w:p>
            <w:pPr>
              <w:numPr>
                <w:ilvl w:val="0"/>
                <w:numId w:val="0"/>
              </w:numPr>
              <w:rPr>
                <w:rFonts w:hint="eastAsia"/>
                <w:vertAlign w:val="baseline"/>
                <w:lang w:eastAsia="zh-CN"/>
              </w:rPr>
            </w:pPr>
            <w:r>
              <w:rPr>
                <w:rFonts w:hint="eastAsia"/>
                <w:vertAlign w:val="baseline"/>
                <w:lang w:eastAsia="zh-CN"/>
              </w:rPr>
              <w:t>是否可以新增评论</w:t>
            </w:r>
          </w:p>
        </w:tc>
        <w:tc>
          <w:tcPr>
            <w:tcW w:w="3654" w:type="dxa"/>
            <w:noWrap w:val="0"/>
            <w:vAlign w:val="top"/>
          </w:tcPr>
          <w:p>
            <w:pPr>
              <w:numPr>
                <w:ilvl w:val="0"/>
                <w:numId w:val="0"/>
              </w:numPr>
              <w:rPr>
                <w:rFonts w:hint="default"/>
                <w:vertAlign w:val="baseline"/>
                <w:lang w:val="en-US" w:eastAsia="zh-CN"/>
              </w:rPr>
            </w:pPr>
            <w:r>
              <w:rPr>
                <w:rFonts w:hint="eastAsia"/>
                <w:vertAlign w:val="baseline"/>
                <w:lang w:val="en-US" w:eastAsia="zh-CN"/>
              </w:rPr>
              <w:t>选中一个动态，检验是否可以对它评论，并在评论之后，该评论在评论区出现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numPr>
                <w:ilvl w:val="0"/>
                <w:numId w:val="0"/>
              </w:numPr>
              <w:rPr>
                <w:rFonts w:hint="default"/>
                <w:vertAlign w:val="baseline"/>
                <w:lang w:val="en-US" w:eastAsia="zh-CN"/>
              </w:rPr>
            </w:pPr>
            <w:r>
              <w:rPr>
                <w:rFonts w:hint="eastAsia"/>
                <w:vertAlign w:val="baseline"/>
                <w:lang w:val="en-US" w:eastAsia="zh-CN"/>
              </w:rPr>
              <w:t>18</w:t>
            </w:r>
          </w:p>
        </w:tc>
        <w:tc>
          <w:tcPr>
            <w:tcW w:w="3651" w:type="dxa"/>
            <w:noWrap w:val="0"/>
            <w:vAlign w:val="top"/>
          </w:tcPr>
          <w:p>
            <w:pPr>
              <w:rPr>
                <w:rFonts w:hint="eastAsia"/>
                <w:vertAlign w:val="baseline"/>
                <w:lang w:eastAsia="zh-CN"/>
              </w:rPr>
            </w:pPr>
            <w:r>
              <w:rPr>
                <w:rFonts w:hint="eastAsia"/>
                <w:vertAlign w:val="baseline"/>
                <w:lang w:eastAsia="zh-CN"/>
              </w:rPr>
              <w:t>新增后是否可以删除评论</w:t>
            </w:r>
          </w:p>
        </w:tc>
        <w:tc>
          <w:tcPr>
            <w:tcW w:w="3654" w:type="dxa"/>
            <w:noWrap w:val="0"/>
            <w:vAlign w:val="top"/>
          </w:tcPr>
          <w:p>
            <w:pPr>
              <w:numPr>
                <w:ilvl w:val="0"/>
                <w:numId w:val="0"/>
              </w:numPr>
              <w:rPr>
                <w:rFonts w:hint="default"/>
                <w:vertAlign w:val="baseline"/>
                <w:lang w:val="en-US" w:eastAsia="zh-CN"/>
              </w:rPr>
            </w:pPr>
            <w:r>
              <w:rPr>
                <w:rFonts w:hint="eastAsia"/>
                <w:vertAlign w:val="baseline"/>
                <w:lang w:val="en-US" w:eastAsia="zh-CN"/>
              </w:rPr>
              <w:t>选中刚才选过的动态，检验是否可以对刚才自己的评论进行删除，并且使被删除的评论从评论区消失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numPr>
                <w:ilvl w:val="0"/>
                <w:numId w:val="0"/>
              </w:numPr>
              <w:rPr>
                <w:rFonts w:hint="default"/>
                <w:vertAlign w:val="baseline"/>
                <w:lang w:val="en-US" w:eastAsia="zh-CN"/>
              </w:rPr>
            </w:pPr>
            <w:r>
              <w:rPr>
                <w:rFonts w:hint="eastAsia"/>
                <w:vertAlign w:val="baseline"/>
                <w:lang w:val="en-US" w:eastAsia="zh-CN"/>
              </w:rPr>
              <w:t>19</w:t>
            </w:r>
          </w:p>
        </w:tc>
        <w:tc>
          <w:tcPr>
            <w:tcW w:w="3651" w:type="dxa"/>
            <w:noWrap w:val="0"/>
            <w:vAlign w:val="top"/>
          </w:tcPr>
          <w:p>
            <w:pPr>
              <w:rPr>
                <w:rFonts w:hint="eastAsia"/>
                <w:vertAlign w:val="baseline"/>
                <w:lang w:eastAsia="zh-CN"/>
              </w:rPr>
            </w:pPr>
            <w:r>
              <w:rPr>
                <w:rFonts w:hint="eastAsia"/>
                <w:vertAlign w:val="baseline"/>
                <w:lang w:eastAsia="zh-CN"/>
              </w:rPr>
              <w:t>是否可以点赞动态</w:t>
            </w:r>
          </w:p>
        </w:tc>
        <w:tc>
          <w:tcPr>
            <w:tcW w:w="3654" w:type="dxa"/>
            <w:noWrap w:val="0"/>
            <w:vAlign w:val="top"/>
          </w:tcPr>
          <w:p>
            <w:pPr>
              <w:numPr>
                <w:ilvl w:val="0"/>
                <w:numId w:val="0"/>
              </w:numPr>
              <w:rPr>
                <w:rFonts w:hint="default"/>
                <w:vertAlign w:val="baseline"/>
                <w:lang w:val="en-US" w:eastAsia="zh-CN"/>
              </w:rPr>
            </w:pPr>
            <w:r>
              <w:rPr>
                <w:rFonts w:hint="eastAsia"/>
                <w:vertAlign w:val="baseline"/>
                <w:lang w:val="en-US" w:eastAsia="zh-CN"/>
              </w:rPr>
              <w:t>选中一个动态，对它进行点赞，检验是否可以发现该动态的点赞数+1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numPr>
                <w:ilvl w:val="0"/>
                <w:numId w:val="0"/>
              </w:numPr>
              <w:rPr>
                <w:rFonts w:hint="default"/>
                <w:vertAlign w:val="baseline"/>
                <w:lang w:val="en-US" w:eastAsia="zh-CN"/>
              </w:rPr>
            </w:pPr>
            <w:r>
              <w:rPr>
                <w:rFonts w:hint="eastAsia"/>
                <w:vertAlign w:val="baseline"/>
                <w:lang w:val="en-US" w:eastAsia="zh-CN"/>
              </w:rPr>
              <w:t>20</w:t>
            </w:r>
          </w:p>
        </w:tc>
        <w:tc>
          <w:tcPr>
            <w:tcW w:w="3651" w:type="dxa"/>
            <w:noWrap w:val="0"/>
            <w:vAlign w:val="top"/>
          </w:tcPr>
          <w:p>
            <w:pPr>
              <w:rPr>
                <w:rFonts w:hint="eastAsia"/>
                <w:vertAlign w:val="baseline"/>
                <w:lang w:eastAsia="zh-CN"/>
              </w:rPr>
            </w:pPr>
            <w:r>
              <w:rPr>
                <w:rFonts w:hint="eastAsia"/>
                <w:vertAlign w:val="baseline"/>
                <w:lang w:eastAsia="zh-CN"/>
              </w:rPr>
              <w:t>是否可以取消点赞动态</w:t>
            </w:r>
          </w:p>
        </w:tc>
        <w:tc>
          <w:tcPr>
            <w:tcW w:w="3654" w:type="dxa"/>
            <w:noWrap w:val="0"/>
            <w:vAlign w:val="top"/>
          </w:tcPr>
          <w:p>
            <w:pPr>
              <w:numPr>
                <w:ilvl w:val="0"/>
                <w:numId w:val="0"/>
              </w:numPr>
              <w:rPr>
                <w:rFonts w:hint="default"/>
                <w:vertAlign w:val="baseline"/>
                <w:lang w:val="en-US" w:eastAsia="zh-CN"/>
              </w:rPr>
            </w:pPr>
            <w:r>
              <w:rPr>
                <w:rFonts w:hint="eastAsia"/>
                <w:vertAlign w:val="baseline"/>
                <w:lang w:val="en-US" w:eastAsia="zh-CN"/>
              </w:rPr>
              <w:t>选中刚才选过的动态，取消刚才的点赞，检验是否可以发现该动态的点赞数-1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numPr>
                <w:ilvl w:val="0"/>
                <w:numId w:val="0"/>
              </w:numPr>
              <w:rPr>
                <w:rFonts w:hint="default"/>
                <w:vertAlign w:val="baseline"/>
                <w:lang w:val="en-US" w:eastAsia="zh-CN"/>
              </w:rPr>
            </w:pPr>
            <w:r>
              <w:rPr>
                <w:rFonts w:hint="eastAsia"/>
                <w:vertAlign w:val="baseline"/>
                <w:lang w:val="en-US" w:eastAsia="zh-CN"/>
              </w:rPr>
              <w:t>21</w:t>
            </w:r>
          </w:p>
        </w:tc>
        <w:tc>
          <w:tcPr>
            <w:tcW w:w="3651" w:type="dxa"/>
            <w:noWrap w:val="0"/>
            <w:vAlign w:val="top"/>
          </w:tcPr>
          <w:p>
            <w:pPr>
              <w:numPr>
                <w:ilvl w:val="0"/>
                <w:numId w:val="0"/>
              </w:numPr>
              <w:rPr>
                <w:rFonts w:hint="eastAsia"/>
                <w:vertAlign w:val="baseline"/>
                <w:lang w:eastAsia="zh-CN"/>
              </w:rPr>
            </w:pPr>
            <w:r>
              <w:rPr>
                <w:rFonts w:hint="eastAsia"/>
                <w:vertAlign w:val="baseline"/>
                <w:lang w:eastAsia="zh-CN"/>
              </w:rPr>
              <w:t>是否可以刷新动态</w:t>
            </w:r>
          </w:p>
        </w:tc>
        <w:tc>
          <w:tcPr>
            <w:tcW w:w="3654" w:type="dxa"/>
            <w:noWrap w:val="0"/>
            <w:vAlign w:val="top"/>
          </w:tcPr>
          <w:p>
            <w:pPr>
              <w:numPr>
                <w:ilvl w:val="0"/>
                <w:numId w:val="0"/>
              </w:numPr>
              <w:rPr>
                <w:rFonts w:hint="default"/>
                <w:vertAlign w:val="baseline"/>
                <w:lang w:val="en-US" w:eastAsia="zh-CN"/>
              </w:rPr>
            </w:pPr>
            <w:r>
              <w:rPr>
                <w:rFonts w:hint="eastAsia"/>
                <w:vertAlign w:val="baseline"/>
                <w:lang w:val="en-US" w:eastAsia="zh-CN"/>
              </w:rPr>
              <w:t>在动态界面点击刷新动态，检验是否可以显示刷新后生成的其他动态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numPr>
                <w:ilvl w:val="0"/>
                <w:numId w:val="0"/>
              </w:numPr>
              <w:rPr>
                <w:rFonts w:hint="default"/>
                <w:vertAlign w:val="baseline"/>
                <w:lang w:val="en-US" w:eastAsia="zh-CN"/>
              </w:rPr>
            </w:pPr>
            <w:r>
              <w:rPr>
                <w:rFonts w:hint="eastAsia"/>
                <w:vertAlign w:val="baseline"/>
                <w:lang w:val="en-US" w:eastAsia="zh-CN"/>
              </w:rPr>
              <w:t>22</w:t>
            </w:r>
          </w:p>
        </w:tc>
        <w:tc>
          <w:tcPr>
            <w:tcW w:w="3651" w:type="dxa"/>
            <w:noWrap w:val="0"/>
            <w:vAlign w:val="top"/>
          </w:tcPr>
          <w:p>
            <w:pPr>
              <w:numPr>
                <w:ilvl w:val="0"/>
                <w:numId w:val="0"/>
              </w:numPr>
              <w:rPr>
                <w:rFonts w:hint="eastAsia"/>
                <w:vertAlign w:val="baseline"/>
                <w:lang w:eastAsia="zh-CN"/>
              </w:rPr>
            </w:pPr>
            <w:r>
              <w:rPr>
                <w:rFonts w:hint="eastAsia"/>
                <w:vertAlign w:val="baseline"/>
                <w:lang w:eastAsia="zh-CN"/>
              </w:rPr>
              <w:t>是否在设置页面显示用户信息</w:t>
            </w:r>
          </w:p>
        </w:tc>
        <w:tc>
          <w:tcPr>
            <w:tcW w:w="3654" w:type="dxa"/>
            <w:noWrap w:val="0"/>
            <w:vAlign w:val="top"/>
          </w:tcPr>
          <w:p>
            <w:pPr>
              <w:numPr>
                <w:ilvl w:val="0"/>
                <w:numId w:val="0"/>
              </w:numPr>
              <w:rPr>
                <w:rFonts w:hint="default"/>
                <w:vertAlign w:val="baseline"/>
                <w:lang w:val="en-US" w:eastAsia="zh-CN"/>
              </w:rPr>
            </w:pPr>
            <w:r>
              <w:rPr>
                <w:rFonts w:hint="eastAsia"/>
                <w:vertAlign w:val="baseline"/>
                <w:lang w:val="en-US" w:eastAsia="zh-CN"/>
              </w:rPr>
              <w:t>在设置界面，检查是否有用户id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numPr>
                <w:ilvl w:val="0"/>
                <w:numId w:val="0"/>
              </w:numPr>
              <w:rPr>
                <w:rFonts w:hint="default"/>
                <w:vertAlign w:val="baseline"/>
                <w:lang w:val="en-US" w:eastAsia="zh-CN"/>
              </w:rPr>
            </w:pPr>
            <w:r>
              <w:rPr>
                <w:rFonts w:hint="eastAsia"/>
                <w:vertAlign w:val="baseline"/>
                <w:lang w:val="en-US" w:eastAsia="zh-CN"/>
              </w:rPr>
              <w:t>23</w:t>
            </w:r>
          </w:p>
        </w:tc>
        <w:tc>
          <w:tcPr>
            <w:tcW w:w="3651" w:type="dxa"/>
            <w:noWrap w:val="0"/>
            <w:vAlign w:val="top"/>
          </w:tcPr>
          <w:p>
            <w:pPr>
              <w:rPr>
                <w:rFonts w:hint="eastAsia"/>
                <w:vertAlign w:val="baseline"/>
                <w:lang w:eastAsia="zh-CN"/>
              </w:rPr>
            </w:pPr>
            <w:r>
              <w:rPr>
                <w:rFonts w:hint="eastAsia"/>
                <w:vertAlign w:val="baseline"/>
                <w:lang w:eastAsia="zh-CN"/>
              </w:rPr>
              <w:t>是否可以显示帮助</w:t>
            </w:r>
          </w:p>
        </w:tc>
        <w:tc>
          <w:tcPr>
            <w:tcW w:w="3654" w:type="dxa"/>
            <w:noWrap w:val="0"/>
            <w:vAlign w:val="top"/>
          </w:tcPr>
          <w:p>
            <w:pPr>
              <w:numPr>
                <w:ilvl w:val="0"/>
                <w:numId w:val="0"/>
              </w:numPr>
              <w:rPr>
                <w:rFonts w:hint="default"/>
                <w:vertAlign w:val="baseline"/>
                <w:lang w:val="en-US" w:eastAsia="zh-CN"/>
              </w:rPr>
            </w:pPr>
            <w:r>
              <w:rPr>
                <w:rFonts w:hint="eastAsia"/>
                <w:vertAlign w:val="baseline"/>
                <w:lang w:val="en-US" w:eastAsia="zh-CN"/>
              </w:rPr>
              <w:t>在设置界面，点击显示帮助，检查是否显示帮助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numPr>
                <w:ilvl w:val="0"/>
                <w:numId w:val="0"/>
              </w:numPr>
              <w:rPr>
                <w:rFonts w:hint="default"/>
                <w:vertAlign w:val="baseline"/>
                <w:lang w:val="en-US" w:eastAsia="zh-CN"/>
              </w:rPr>
            </w:pPr>
            <w:r>
              <w:rPr>
                <w:rFonts w:hint="eastAsia"/>
                <w:vertAlign w:val="baseline"/>
                <w:lang w:val="en-US" w:eastAsia="zh-CN"/>
              </w:rPr>
              <w:t>24</w:t>
            </w:r>
          </w:p>
        </w:tc>
        <w:tc>
          <w:tcPr>
            <w:tcW w:w="3651" w:type="dxa"/>
            <w:noWrap w:val="0"/>
            <w:vAlign w:val="top"/>
          </w:tcPr>
          <w:p>
            <w:pPr>
              <w:rPr>
                <w:rFonts w:hint="eastAsia"/>
                <w:vertAlign w:val="baseline"/>
                <w:lang w:eastAsia="zh-CN"/>
              </w:rPr>
            </w:pPr>
            <w:r>
              <w:rPr>
                <w:rFonts w:hint="eastAsia"/>
                <w:vertAlign w:val="baseline"/>
                <w:lang w:eastAsia="zh-CN"/>
              </w:rPr>
              <w:t>是否可以显示关于我们</w:t>
            </w:r>
          </w:p>
        </w:tc>
        <w:tc>
          <w:tcPr>
            <w:tcW w:w="3654" w:type="dxa"/>
            <w:noWrap w:val="0"/>
            <w:vAlign w:val="top"/>
          </w:tcPr>
          <w:p>
            <w:pPr>
              <w:numPr>
                <w:ilvl w:val="0"/>
                <w:numId w:val="0"/>
              </w:numPr>
              <w:rPr>
                <w:rFonts w:hint="default"/>
                <w:vertAlign w:val="baseline"/>
                <w:lang w:val="en-US" w:eastAsia="zh-CN"/>
              </w:rPr>
            </w:pPr>
            <w:r>
              <w:rPr>
                <w:rFonts w:hint="eastAsia"/>
                <w:vertAlign w:val="baseline"/>
                <w:lang w:val="en-US" w:eastAsia="zh-CN"/>
              </w:rPr>
              <w:t>点击关于我们，检查是否可以显示关于我们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numPr>
                <w:ilvl w:val="0"/>
                <w:numId w:val="0"/>
              </w:numPr>
              <w:rPr>
                <w:rFonts w:hint="default"/>
                <w:vertAlign w:val="baseline"/>
                <w:lang w:val="en-US" w:eastAsia="zh-CN"/>
              </w:rPr>
            </w:pPr>
            <w:r>
              <w:rPr>
                <w:rFonts w:hint="eastAsia"/>
                <w:vertAlign w:val="baseline"/>
                <w:lang w:val="en-US" w:eastAsia="zh-CN"/>
              </w:rPr>
              <w:t>25</w:t>
            </w:r>
          </w:p>
        </w:tc>
        <w:tc>
          <w:tcPr>
            <w:tcW w:w="3651" w:type="dxa"/>
            <w:noWrap w:val="0"/>
            <w:vAlign w:val="top"/>
          </w:tcPr>
          <w:p>
            <w:pPr>
              <w:rPr>
                <w:rFonts w:hint="eastAsia"/>
                <w:vertAlign w:val="baseline"/>
                <w:lang w:eastAsia="zh-CN"/>
              </w:rPr>
            </w:pPr>
            <w:r>
              <w:rPr>
                <w:rFonts w:hint="eastAsia"/>
                <w:vertAlign w:val="baseline"/>
                <w:lang w:eastAsia="zh-CN"/>
              </w:rPr>
              <w:t>是否可以退出登录</w:t>
            </w:r>
          </w:p>
        </w:tc>
        <w:tc>
          <w:tcPr>
            <w:tcW w:w="3654" w:type="dxa"/>
            <w:noWrap w:val="0"/>
            <w:vAlign w:val="top"/>
          </w:tcPr>
          <w:p>
            <w:pPr>
              <w:numPr>
                <w:ilvl w:val="0"/>
                <w:numId w:val="0"/>
              </w:numPr>
              <w:rPr>
                <w:rFonts w:hint="default"/>
                <w:vertAlign w:val="baseline"/>
                <w:lang w:val="en-US" w:eastAsia="zh-CN"/>
              </w:rPr>
            </w:pPr>
            <w:r>
              <w:rPr>
                <w:rFonts w:hint="eastAsia"/>
                <w:vertAlign w:val="baseline"/>
                <w:lang w:val="en-US" w:eastAsia="zh-CN"/>
              </w:rPr>
              <w:t>点击退出登录，检验是否可以登出登录状态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numPr>
                <w:ilvl w:val="0"/>
                <w:numId w:val="0"/>
              </w:numPr>
              <w:rPr>
                <w:rFonts w:hint="default"/>
                <w:vertAlign w:val="baseline"/>
                <w:lang w:val="en-US" w:eastAsia="zh-CN"/>
              </w:rPr>
            </w:pPr>
            <w:r>
              <w:rPr>
                <w:rFonts w:hint="eastAsia"/>
                <w:vertAlign w:val="baseline"/>
                <w:lang w:val="en-US" w:eastAsia="zh-CN"/>
              </w:rPr>
              <w:t>26</w:t>
            </w:r>
          </w:p>
        </w:tc>
        <w:tc>
          <w:tcPr>
            <w:tcW w:w="3651" w:type="dxa"/>
            <w:noWrap w:val="0"/>
            <w:vAlign w:val="top"/>
          </w:tcPr>
          <w:p>
            <w:pPr>
              <w:rPr>
                <w:rFonts w:hint="eastAsia"/>
                <w:vertAlign w:val="baseline"/>
                <w:lang w:eastAsia="zh-CN"/>
              </w:rPr>
            </w:pPr>
            <w:r>
              <w:rPr>
                <w:rFonts w:hint="eastAsia"/>
                <w:vertAlign w:val="baseline"/>
                <w:lang w:eastAsia="zh-CN"/>
              </w:rPr>
              <w:t>退出后是否缓存用户名</w:t>
            </w:r>
          </w:p>
        </w:tc>
        <w:tc>
          <w:tcPr>
            <w:tcW w:w="3654" w:type="dxa"/>
            <w:noWrap w:val="0"/>
            <w:vAlign w:val="top"/>
          </w:tcPr>
          <w:p>
            <w:pPr>
              <w:numPr>
                <w:ilvl w:val="0"/>
                <w:numId w:val="0"/>
              </w:numPr>
              <w:rPr>
                <w:rFonts w:hint="default"/>
                <w:vertAlign w:val="baseline"/>
                <w:lang w:val="en-US" w:eastAsia="zh-CN"/>
              </w:rPr>
            </w:pPr>
            <w:r>
              <w:rPr>
                <w:rFonts w:hint="eastAsia"/>
                <w:vertAlign w:val="baseline"/>
                <w:lang w:val="en-US" w:eastAsia="zh-CN"/>
              </w:rPr>
              <w:t>再次登录时，是否该用户名以及相应密码被自动输入，点击登陆是否能够成功完成登陆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noWrap w:val="0"/>
            <w:vAlign w:val="top"/>
          </w:tcPr>
          <w:p>
            <w:pPr>
              <w:numPr>
                <w:ilvl w:val="0"/>
                <w:numId w:val="0"/>
              </w:numPr>
              <w:rPr>
                <w:rFonts w:hint="default"/>
                <w:vertAlign w:val="baseline"/>
                <w:lang w:val="en-US" w:eastAsia="zh-CN"/>
              </w:rPr>
            </w:pPr>
            <w:r>
              <w:rPr>
                <w:rFonts w:hint="eastAsia"/>
                <w:vertAlign w:val="baseline"/>
                <w:lang w:val="en-US" w:eastAsia="zh-CN"/>
              </w:rPr>
              <w:t>27</w:t>
            </w:r>
          </w:p>
        </w:tc>
        <w:tc>
          <w:tcPr>
            <w:tcW w:w="3651" w:type="dxa"/>
            <w:noWrap w:val="0"/>
            <w:vAlign w:val="top"/>
          </w:tcPr>
          <w:p>
            <w:pPr>
              <w:rPr>
                <w:rFonts w:hint="eastAsia"/>
                <w:vertAlign w:val="baseline"/>
                <w:lang w:eastAsia="zh-CN"/>
              </w:rPr>
            </w:pPr>
            <w:r>
              <w:rPr>
                <w:rFonts w:hint="eastAsia"/>
                <w:vertAlign w:val="baseline"/>
                <w:lang w:eastAsia="zh-CN"/>
              </w:rPr>
              <w:t>退出后是否可以再次登录</w:t>
            </w:r>
          </w:p>
        </w:tc>
        <w:tc>
          <w:tcPr>
            <w:tcW w:w="3654" w:type="dxa"/>
            <w:noWrap w:val="0"/>
            <w:vAlign w:val="top"/>
          </w:tcPr>
          <w:p>
            <w:pPr>
              <w:numPr>
                <w:ilvl w:val="0"/>
                <w:numId w:val="0"/>
              </w:numPr>
              <w:rPr>
                <w:rFonts w:hint="default"/>
                <w:vertAlign w:val="baseline"/>
                <w:lang w:val="en-US" w:eastAsia="zh-CN"/>
              </w:rPr>
            </w:pPr>
            <w:r>
              <w:rPr>
                <w:rFonts w:hint="eastAsia"/>
                <w:vertAlign w:val="baseline"/>
                <w:lang w:val="en-US" w:eastAsia="zh-CN"/>
              </w:rPr>
              <w:t>之前注册并登陆过的账号在一系列系统测试后，是否可以再次通过登陆界面登陆</w:t>
            </w:r>
          </w:p>
        </w:tc>
      </w:tr>
    </w:tbl>
    <w:p>
      <w:pPr>
        <w:pStyle w:val="2"/>
        <w:rPr>
          <w:rFonts w:hint="eastAsia"/>
        </w:rPr>
      </w:pPr>
      <w:bookmarkStart w:id="67" w:name="_Toc139793139"/>
      <w:bookmarkStart w:id="68" w:name="_Toc28587"/>
      <w:r>
        <w:rPr>
          <w:rFonts w:hint="eastAsia"/>
        </w:rPr>
        <w:t>5.评价准则</w:t>
      </w:r>
      <w:bookmarkEnd w:id="67"/>
      <w:bookmarkEnd w:id="68"/>
    </w:p>
    <w:p>
      <w:pPr>
        <w:pStyle w:val="3"/>
        <w:rPr>
          <w:rFonts w:hint="eastAsia"/>
        </w:rPr>
      </w:pPr>
      <w:bookmarkStart w:id="69" w:name="_Toc115450026"/>
      <w:bookmarkStart w:id="70" w:name="_Toc139793140"/>
      <w:bookmarkStart w:id="71" w:name="_Toc18158"/>
      <w:r>
        <w:rPr>
          <w:rFonts w:hint="eastAsia"/>
        </w:rPr>
        <w:t>5.1范围</w:t>
      </w:r>
      <w:bookmarkEnd w:id="69"/>
      <w:bookmarkEnd w:id="70"/>
      <w:bookmarkEnd w:id="71"/>
    </w:p>
    <w:p>
      <w:pPr>
        <w:pStyle w:val="6"/>
        <w:ind w:firstLine="420"/>
        <w:rPr>
          <w:rFonts w:hint="eastAsia"/>
        </w:rPr>
      </w:pPr>
      <w:r>
        <w:rPr>
          <w:rFonts w:hint="eastAsia"/>
        </w:rPr>
        <w:t>本系统测试的主要内容包括功能测试、界面测试、安全测试。</w:t>
      </w:r>
    </w:p>
    <w:p>
      <w:pPr>
        <w:pStyle w:val="3"/>
        <w:rPr>
          <w:rFonts w:hint="eastAsia"/>
        </w:rPr>
      </w:pPr>
      <w:bookmarkStart w:id="72" w:name="_Toc115450027"/>
      <w:bookmarkStart w:id="73" w:name="_Toc139793141"/>
      <w:bookmarkStart w:id="74" w:name="_Toc29779"/>
      <w:r>
        <w:rPr>
          <w:rFonts w:hint="eastAsia"/>
        </w:rPr>
        <w:t>5.2数据整理</w:t>
      </w:r>
      <w:bookmarkEnd w:id="72"/>
      <w:bookmarkEnd w:id="73"/>
      <w:bookmarkEnd w:id="74"/>
    </w:p>
    <w:p>
      <w:pPr>
        <w:ind w:firstLine="420"/>
        <w:rPr>
          <w:rFonts w:hint="eastAsia"/>
        </w:rPr>
      </w:pPr>
      <w:r>
        <w:rPr>
          <w:rFonts w:hint="eastAsia"/>
        </w:rPr>
        <w:t>执行测试，所有测试的有关操作和结果填写进测试报告，对测试结果进行分析，提交测试分析报告。</w:t>
      </w:r>
    </w:p>
    <w:p>
      <w:pPr>
        <w:pStyle w:val="3"/>
        <w:rPr>
          <w:rFonts w:hint="eastAsia"/>
        </w:rPr>
      </w:pPr>
      <w:bookmarkStart w:id="75" w:name="_Toc115450028"/>
      <w:bookmarkStart w:id="76" w:name="_Toc3399"/>
      <w:bookmarkStart w:id="77" w:name="_Toc139793142"/>
      <w:r>
        <w:rPr>
          <w:rFonts w:hint="eastAsia"/>
        </w:rPr>
        <w:t>5.3尺度</w:t>
      </w:r>
      <w:bookmarkEnd w:id="75"/>
      <w:bookmarkEnd w:id="76"/>
      <w:bookmarkEnd w:id="77"/>
    </w:p>
    <w:p>
      <w:pPr>
        <w:ind w:firstLine="420"/>
        <w:rPr>
          <w:rFonts w:hint="eastAsia"/>
        </w:rPr>
      </w:pPr>
      <w:r>
        <w:rPr>
          <w:rFonts w:hint="eastAsia"/>
        </w:rPr>
        <w:t>Tally记账软件系统的系统测试结果的评判，以测试用例设计中的预期测试结果为依据。系统测试缺陷分为</w:t>
      </w:r>
      <w:r>
        <w:rPr>
          <w:rFonts w:hint="eastAsia"/>
          <w:lang w:val="en-US" w:eastAsia="zh-CN"/>
        </w:rPr>
        <w:t>五</w:t>
      </w:r>
      <w:r>
        <w:rPr>
          <w:rFonts w:hint="eastAsia"/>
        </w:rPr>
        <w:t>类。</w:t>
      </w:r>
    </w:p>
    <w:p>
      <w:pPr>
        <w:ind w:firstLine="420"/>
        <w:rPr>
          <w:rFonts w:hint="eastAsia"/>
        </w:rPr>
      </w:pPr>
      <w:r>
        <w:rPr>
          <w:rFonts w:hint="eastAsia"/>
        </w:rPr>
        <w:t>1类：测试用例正确执行，与期待输出结果一致，没有发现任何错误。</w:t>
      </w:r>
    </w:p>
    <w:p>
      <w:pPr>
        <w:ind w:firstLine="420"/>
        <w:rPr>
          <w:rFonts w:hint="default" w:eastAsia="宋体"/>
          <w:lang w:val="en-US" w:eastAsia="zh-CN"/>
        </w:rPr>
      </w:pPr>
      <w:r>
        <w:rPr>
          <w:rFonts w:hint="eastAsia"/>
        </w:rPr>
        <w:t>2类：能正确完成</w:t>
      </w:r>
      <w:r>
        <w:rPr>
          <w:rFonts w:hint="eastAsia"/>
          <w:lang w:val="en-US" w:eastAsia="zh-CN"/>
        </w:rPr>
        <w:t>所有</w:t>
      </w:r>
      <w:r>
        <w:rPr>
          <w:rFonts w:hint="eastAsia"/>
        </w:rPr>
        <w:t>功能要求，但测试用例执行过程中出现一些</w:t>
      </w:r>
      <w:r>
        <w:rPr>
          <w:rFonts w:hint="eastAsia"/>
          <w:lang w:val="en-US" w:eastAsia="zh-CN"/>
        </w:rPr>
        <w:t>动态输入输出延迟，系统</w:t>
      </w:r>
      <w:r>
        <w:rPr>
          <w:rFonts w:hint="eastAsia"/>
        </w:rPr>
        <w:t>界面、提示、使用不方便等方面的问题，对于这些问题一般不需要做进一步处理，往往可以忽略。</w:t>
      </w:r>
    </w:p>
    <w:p>
      <w:pPr>
        <w:ind w:firstLine="420"/>
        <w:rPr>
          <w:rFonts w:hint="eastAsia"/>
        </w:rPr>
      </w:pPr>
      <w:r>
        <w:rPr>
          <w:rFonts w:hint="eastAsia"/>
          <w:lang w:val="en-US" w:eastAsia="zh-CN"/>
        </w:rPr>
        <w:t>3</w:t>
      </w:r>
      <w:r>
        <w:rPr>
          <w:rFonts w:hint="eastAsia"/>
        </w:rPr>
        <w:t>类：能正确完成</w:t>
      </w:r>
      <w:r>
        <w:rPr>
          <w:rFonts w:hint="eastAsia"/>
          <w:lang w:val="en-US" w:eastAsia="zh-CN"/>
        </w:rPr>
        <w:t>记账系统</w:t>
      </w:r>
      <w:r>
        <w:rPr>
          <w:rFonts w:hint="eastAsia"/>
        </w:rPr>
        <w:t>，不能正确完成</w:t>
      </w:r>
      <w:r>
        <w:rPr>
          <w:rFonts w:hint="eastAsia"/>
          <w:lang w:val="en-US" w:eastAsia="zh-CN"/>
        </w:rPr>
        <w:t>社区动态、评论动态</w:t>
      </w:r>
      <w:r>
        <w:rPr>
          <w:rFonts w:hint="eastAsia"/>
        </w:rPr>
        <w:t>，</w:t>
      </w:r>
      <w:r>
        <w:rPr>
          <w:rFonts w:hint="eastAsia"/>
          <w:lang w:val="en-US" w:eastAsia="zh-CN"/>
        </w:rPr>
        <w:t>以及</w:t>
      </w:r>
      <w:r>
        <w:rPr>
          <w:rFonts w:hint="eastAsia"/>
        </w:rPr>
        <w:t>不能正确处理某些出现概率较小的特殊输入组合，此类问题应不影响测试用例整体的正确性。</w:t>
      </w:r>
    </w:p>
    <w:p>
      <w:pPr>
        <w:ind w:firstLine="420"/>
        <w:rPr>
          <w:rFonts w:hint="default" w:eastAsia="宋体"/>
          <w:lang w:val="en-US" w:eastAsia="zh-CN"/>
        </w:rPr>
      </w:pPr>
      <w:r>
        <w:rPr>
          <w:rFonts w:hint="eastAsia"/>
          <w:lang w:val="en-US" w:eastAsia="zh-CN"/>
        </w:rPr>
        <w:t>4类：不能正确完成记账系统，在显示收支统计时，生成图表不符合要求或显示数据有误，不能正确按用户设置提醒用户等问题，此类问题会影响系统的整体的正确性，需要修复。</w:t>
      </w:r>
    </w:p>
    <w:p>
      <w:pPr>
        <w:ind w:firstLine="420"/>
        <w:rPr>
          <w:rFonts w:hint="eastAsia"/>
        </w:rPr>
      </w:pPr>
      <w:r>
        <w:rPr>
          <w:rFonts w:hint="eastAsia"/>
          <w:lang w:val="en-US" w:eastAsia="zh-CN"/>
        </w:rPr>
        <w:t>5</w:t>
      </w:r>
      <w:r>
        <w:rPr>
          <w:rFonts w:hint="eastAsia"/>
        </w:rPr>
        <w:t>类：不能完成测试用例所要检查的</w:t>
      </w:r>
      <w:r>
        <w:rPr>
          <w:rFonts w:hint="eastAsia"/>
          <w:lang w:val="en-US" w:eastAsia="zh-CN"/>
        </w:rPr>
        <w:t>基本记账、登陆注册</w:t>
      </w:r>
      <w:r>
        <w:rPr>
          <w:rFonts w:hint="eastAsia"/>
        </w:rPr>
        <w:t>功能，或虽有此功能但出现的错误将引发大量的补救措施。</w:t>
      </w:r>
    </w:p>
    <w:p>
      <w:pPr>
        <w:ind w:firstLine="420"/>
        <w:rPr>
          <w:rFonts w:hint="eastAsia"/>
        </w:rPr>
      </w:pPr>
    </w:p>
    <w:p>
      <w:pPr>
        <w:ind w:firstLine="420"/>
        <w:rPr>
          <w:rFonts w:hint="eastAsia"/>
        </w:rPr>
      </w:pPr>
    </w:p>
    <w:p>
      <w:pPr>
        <w:ind w:firstLine="420"/>
        <w:rPr>
          <w:rFonts w:hint="eastAsia"/>
        </w:rPr>
      </w:pPr>
    </w:p>
    <w:p>
      <w:pPr>
        <w:ind w:firstLine="420"/>
        <w:rPr>
          <w:rFonts w:hint="eastAsia"/>
        </w:rPr>
      </w:pPr>
    </w:p>
    <w:p>
      <w:pPr>
        <w:rPr>
          <w:rFonts w:hint="eastAsia"/>
          <w:lang w:val="en-US" w:eastAsia="zh-CN"/>
        </w:rPr>
      </w:pPr>
      <w:r>
        <w:rPr>
          <w:rFonts w:hint="eastAsia"/>
          <w:lang w:val="en-US" w:eastAsia="zh-CN"/>
        </w:rPr>
        <w:t>小组分工：</w:t>
      </w:r>
    </w:p>
    <w:p>
      <w:pPr>
        <w:rPr>
          <w:rFonts w:hint="eastAsia"/>
          <w:lang w:val="en-US" w:eastAsia="zh-CN"/>
        </w:rPr>
      </w:pPr>
      <w:r>
        <w:rPr>
          <w:rFonts w:hint="eastAsia"/>
          <w:lang w:val="en-US" w:eastAsia="zh-CN"/>
        </w:rPr>
        <w:t>金童：1-3.4.4</w:t>
      </w:r>
    </w:p>
    <w:p>
      <w:pPr>
        <w:rPr>
          <w:rFonts w:hint="default"/>
          <w:lang w:val="en-US" w:eastAsia="zh-CN"/>
        </w:rPr>
      </w:pPr>
      <w:r>
        <w:rPr>
          <w:rFonts w:hint="eastAsia"/>
          <w:lang w:val="en-US" w:eastAsia="zh-CN"/>
        </w:rPr>
        <w:t>巩方祎：4-5.3</w:t>
      </w:r>
    </w:p>
    <w:p>
      <w:pPr>
        <w:ind w:firstLine="420"/>
        <w:rPr>
          <w:rFonts w:hint="eastAsia"/>
        </w:rPr>
      </w:pPr>
    </w:p>
    <w:p>
      <w:pPr>
        <w:rPr>
          <w:rFonts w:hint="eastAsia" w:asciiTheme="majorEastAsia" w:hAnsiTheme="majorEastAsia" w:eastAsiaTheme="majorEastAsia" w:cstheme="majorEastAsia"/>
          <w:sz w:val="44"/>
          <w:szCs w:val="4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幼圆">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rPr>
        <w:rFonts w:ascii="Tahoma" w:hAnsi="Tahoma" w:cs="Tahoma"/>
        <w:b/>
        <w:i/>
        <w:color w:val="5F497A"/>
      </w:rPr>
    </w:pPr>
    <w:r>
      <w:rPr>
        <w:rFonts w:ascii="Tahoma" w:hAnsi="Tahoma" w:cs="Tahoma"/>
        <w:b/>
        <w:i/>
        <w:color w:val="5F497A"/>
      </w:rPr>
      <w:t xml:space="preserve">领航2019                                                                         </w:t>
    </w:r>
    <w:r>
      <w:rPr>
        <w:rFonts w:ascii="Tahoma" w:hAnsi="Tahoma" w:cs="Tahoma"/>
        <w:b/>
        <w:i/>
        <w:color w:val="5F497A"/>
        <w:sz w:val="24"/>
        <w:szCs w:val="24"/>
      </w:rPr>
      <w:fldChar w:fldCharType="begin"/>
    </w:r>
    <w:r>
      <w:rPr>
        <w:rFonts w:ascii="Tahoma" w:hAnsi="Tahoma" w:cs="Tahoma"/>
        <w:b/>
        <w:i/>
        <w:color w:val="5F497A"/>
      </w:rPr>
      <w:instrText xml:space="preserve">PAGE</w:instrText>
    </w:r>
    <w:r>
      <w:rPr>
        <w:rFonts w:ascii="Tahoma" w:hAnsi="Tahoma" w:cs="Tahoma"/>
        <w:b/>
        <w:i/>
        <w:color w:val="5F497A"/>
        <w:sz w:val="24"/>
        <w:szCs w:val="24"/>
      </w:rPr>
      <w:fldChar w:fldCharType="separate"/>
    </w:r>
    <w:r>
      <w:rPr>
        <w:rFonts w:ascii="Tahoma" w:hAnsi="Tahoma" w:cs="Tahoma"/>
        <w:b/>
        <w:i/>
        <w:color w:val="5F497A"/>
      </w:rPr>
      <w:t>1</w:t>
    </w:r>
    <w:r>
      <w:rPr>
        <w:rFonts w:ascii="Tahoma" w:hAnsi="Tahoma" w:cs="Tahoma"/>
        <w:b/>
        <w:i/>
        <w:color w:val="5F497A"/>
        <w:sz w:val="24"/>
        <w:szCs w:val="24"/>
      </w:rPr>
      <w:fldChar w:fldCharType="end"/>
    </w:r>
    <w:r>
      <w:rPr>
        <w:rFonts w:ascii="Tahoma" w:hAnsi="Tahoma" w:cs="Tahoma"/>
        <w:b/>
        <w:i/>
        <w:color w:val="5F497A"/>
        <w:lang w:val="zh-CN"/>
      </w:rPr>
      <w:t xml:space="preserve"> / </w:t>
    </w:r>
    <w:r>
      <w:rPr>
        <w:rFonts w:ascii="Tahoma" w:hAnsi="Tahoma" w:cs="Tahoma"/>
        <w:b/>
        <w:i/>
        <w:color w:val="5F497A"/>
        <w:sz w:val="24"/>
        <w:szCs w:val="24"/>
      </w:rPr>
      <w:fldChar w:fldCharType="begin"/>
    </w:r>
    <w:r>
      <w:rPr>
        <w:rFonts w:ascii="Tahoma" w:hAnsi="Tahoma" w:cs="Tahoma"/>
        <w:b/>
        <w:i/>
        <w:color w:val="5F497A"/>
      </w:rPr>
      <w:instrText xml:space="preserve">NUMPAGES</w:instrText>
    </w:r>
    <w:r>
      <w:rPr>
        <w:rFonts w:ascii="Tahoma" w:hAnsi="Tahoma" w:cs="Tahoma"/>
        <w:b/>
        <w:i/>
        <w:color w:val="5F497A"/>
        <w:sz w:val="24"/>
        <w:szCs w:val="24"/>
      </w:rPr>
      <w:fldChar w:fldCharType="separate"/>
    </w:r>
    <w:r>
      <w:rPr>
        <w:rFonts w:ascii="Tahoma" w:hAnsi="Tahoma" w:cs="Tahoma"/>
        <w:b/>
        <w:i/>
        <w:color w:val="5F497A"/>
      </w:rPr>
      <w:t>2</w:t>
    </w:r>
    <w:r>
      <w:rPr>
        <w:rFonts w:ascii="Tahoma" w:hAnsi="Tahoma" w:cs="Tahoma"/>
        <w:b/>
        <w:i/>
        <w:color w:val="5F497A"/>
        <w:sz w:val="24"/>
        <w:szCs w:val="24"/>
      </w:rPr>
      <w:fldChar w:fldCharType="end"/>
    </w:r>
    <w:r>
      <w:rPr>
        <w:rFonts w:hint="eastAsia" w:ascii="Tahoma" w:hAnsi="Tahoma" w:cs="Tahoma"/>
        <w:b/>
        <w:i/>
        <w:color w:val="5F497A"/>
        <w:sz w:val="24"/>
        <w:szCs w:val="24"/>
      </w:rPr>
      <w:t xml:space="preserve">   </w:t>
    </w:r>
  </w:p>
  <w:p>
    <w:pPr>
      <w:pStyle w:val="9"/>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Tahoma" w:hAnsi="Tahoma" w:eastAsia="幼圆" w:cs="Tahoma"/>
        <w:b/>
        <w:i/>
        <w:color w:val="5F497A"/>
      </w:rPr>
    </w:pPr>
  </w:p>
  <w:p>
    <w:pPr>
      <w:pStyle w:val="10"/>
      <w:rPr>
        <w:rFonts w:ascii="Tahoma" w:hAnsi="Tahoma" w:eastAsia="幼圆" w:cs="Tahoma"/>
        <w:b/>
        <w:i/>
        <w:color w:val="5F497A"/>
      </w:rPr>
    </w:pPr>
    <w:r>
      <w:rPr>
        <w:rFonts w:ascii="Tahoma" w:hAnsi="Tahoma" w:eastAsia="幼圆" w:cs="Tahoma"/>
        <w:b/>
        <w:i/>
        <w:color w:val="5F497A"/>
      </w:rPr>
      <w:t>TALLY记账软件项目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E6DBC"/>
    <w:multiLevelType w:val="multilevel"/>
    <w:tmpl w:val="0DBE6DBC"/>
    <w:lvl w:ilvl="0" w:tentative="0">
      <w:start w:val="1"/>
      <w:numFmt w:val="decimal"/>
      <w:lvlText w:val="%1."/>
      <w:lvlJc w:val="left"/>
      <w:pPr>
        <w:tabs>
          <w:tab w:val="left" w:pos="855"/>
        </w:tabs>
        <w:ind w:left="855" w:hanging="420"/>
      </w:pPr>
      <w:rPr>
        <w:rFonts w:hint="eastAsia"/>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377F4E73"/>
    <w:multiLevelType w:val="multilevel"/>
    <w:tmpl w:val="377F4E73"/>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2">
    <w:nsid w:val="60283308"/>
    <w:multiLevelType w:val="multilevel"/>
    <w:tmpl w:val="60283308"/>
    <w:lvl w:ilvl="0" w:tentative="0">
      <w:start w:val="1"/>
      <w:numFmt w:val="bullet"/>
      <w:pStyle w:val="21"/>
      <w:lvlText w:val=""/>
      <w:lvlJc w:val="left"/>
      <w:pPr>
        <w:tabs>
          <w:tab w:val="left" w:pos="425"/>
        </w:tabs>
        <w:ind w:left="425" w:hanging="425"/>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B5E44"/>
    <w:rsid w:val="003023E8"/>
    <w:rsid w:val="00562E33"/>
    <w:rsid w:val="00B57EB2"/>
    <w:rsid w:val="01116851"/>
    <w:rsid w:val="020434E6"/>
    <w:rsid w:val="021A66EF"/>
    <w:rsid w:val="032459F2"/>
    <w:rsid w:val="04C133CA"/>
    <w:rsid w:val="05424E51"/>
    <w:rsid w:val="05A105B7"/>
    <w:rsid w:val="09297082"/>
    <w:rsid w:val="098F155B"/>
    <w:rsid w:val="0B1F4DB6"/>
    <w:rsid w:val="0CF8143F"/>
    <w:rsid w:val="0CFA5E81"/>
    <w:rsid w:val="0D4A4D66"/>
    <w:rsid w:val="0D5D6756"/>
    <w:rsid w:val="0E5E789A"/>
    <w:rsid w:val="0EA327FE"/>
    <w:rsid w:val="0EC903FC"/>
    <w:rsid w:val="0FB1088C"/>
    <w:rsid w:val="10014C50"/>
    <w:rsid w:val="10A13F05"/>
    <w:rsid w:val="10F01384"/>
    <w:rsid w:val="114B20E7"/>
    <w:rsid w:val="11A27078"/>
    <w:rsid w:val="11EF6A0E"/>
    <w:rsid w:val="13BA0F0A"/>
    <w:rsid w:val="19AE2F56"/>
    <w:rsid w:val="1B3B71DA"/>
    <w:rsid w:val="1D5D3045"/>
    <w:rsid w:val="1EBF70D0"/>
    <w:rsid w:val="202020CE"/>
    <w:rsid w:val="203E4AA3"/>
    <w:rsid w:val="24D43974"/>
    <w:rsid w:val="2A6319D1"/>
    <w:rsid w:val="2A7424DE"/>
    <w:rsid w:val="2C01196F"/>
    <w:rsid w:val="32A90EF9"/>
    <w:rsid w:val="32BE223E"/>
    <w:rsid w:val="337B63F4"/>
    <w:rsid w:val="33D75014"/>
    <w:rsid w:val="341D64C8"/>
    <w:rsid w:val="34290A73"/>
    <w:rsid w:val="34A17D0C"/>
    <w:rsid w:val="34BE41EE"/>
    <w:rsid w:val="35705AE0"/>
    <w:rsid w:val="35874413"/>
    <w:rsid w:val="35B11765"/>
    <w:rsid w:val="37021FE4"/>
    <w:rsid w:val="372716AB"/>
    <w:rsid w:val="37D918D6"/>
    <w:rsid w:val="38311145"/>
    <w:rsid w:val="393050AF"/>
    <w:rsid w:val="394301DE"/>
    <w:rsid w:val="3AA1134E"/>
    <w:rsid w:val="3AFA4206"/>
    <w:rsid w:val="3B434FD2"/>
    <w:rsid w:val="3B921FD7"/>
    <w:rsid w:val="3C467865"/>
    <w:rsid w:val="3E6623F7"/>
    <w:rsid w:val="3EE21057"/>
    <w:rsid w:val="403952F1"/>
    <w:rsid w:val="417679AD"/>
    <w:rsid w:val="41FC5EB6"/>
    <w:rsid w:val="42A45670"/>
    <w:rsid w:val="42A46F05"/>
    <w:rsid w:val="431B6173"/>
    <w:rsid w:val="43AF6F34"/>
    <w:rsid w:val="4453276D"/>
    <w:rsid w:val="4667399A"/>
    <w:rsid w:val="467E2EB4"/>
    <w:rsid w:val="47746A73"/>
    <w:rsid w:val="48327062"/>
    <w:rsid w:val="4B6C445E"/>
    <w:rsid w:val="4BF27B3D"/>
    <w:rsid w:val="4D09583F"/>
    <w:rsid w:val="4EE801F0"/>
    <w:rsid w:val="4F3F07E6"/>
    <w:rsid w:val="5053100E"/>
    <w:rsid w:val="51F92660"/>
    <w:rsid w:val="5257058E"/>
    <w:rsid w:val="53787733"/>
    <w:rsid w:val="55724A1B"/>
    <w:rsid w:val="585F5657"/>
    <w:rsid w:val="589A0EBE"/>
    <w:rsid w:val="58E949F2"/>
    <w:rsid w:val="5BE93A79"/>
    <w:rsid w:val="5C663C80"/>
    <w:rsid w:val="5CF40D3D"/>
    <w:rsid w:val="5EB63B16"/>
    <w:rsid w:val="5EB85F5A"/>
    <w:rsid w:val="61085248"/>
    <w:rsid w:val="6707093A"/>
    <w:rsid w:val="6B2E0212"/>
    <w:rsid w:val="6C694422"/>
    <w:rsid w:val="6EAA42E2"/>
    <w:rsid w:val="70033E6B"/>
    <w:rsid w:val="71166BA6"/>
    <w:rsid w:val="71CA0301"/>
    <w:rsid w:val="743364B9"/>
    <w:rsid w:val="75166241"/>
    <w:rsid w:val="770B09B5"/>
    <w:rsid w:val="78C269D0"/>
    <w:rsid w:val="7AD93D25"/>
    <w:rsid w:val="7B33288B"/>
    <w:rsid w:val="7C3B6DA3"/>
    <w:rsid w:val="7E407B90"/>
    <w:rsid w:val="7E7E5AEF"/>
    <w:rsid w:val="7F0F6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qFormat/>
    <w:uiPriority w:val="0"/>
    <w:pPr>
      <w:keepNext/>
      <w:keepLines/>
      <w:spacing w:before="280" w:after="290" w:line="376" w:lineRule="auto"/>
      <w:outlineLvl w:val="3"/>
    </w:pPr>
    <w:rPr>
      <w:rFonts w:eastAsia="黑体"/>
      <w:b/>
      <w:bCs/>
      <w:sz w:val="28"/>
      <w:szCs w:val="28"/>
    </w:rPr>
  </w:style>
  <w:style w:type="character" w:default="1" w:styleId="16">
    <w:name w:val="Default Paragraph Font"/>
    <w:qFormat/>
    <w:uiPriority w:val="1"/>
  </w:style>
  <w:style w:type="table" w:default="1" w:styleId="14">
    <w:name w:val="Normal Table"/>
    <w:qFormat/>
    <w:uiPriority w:val="99"/>
    <w:tblPr>
      <w:tblCellMar>
        <w:top w:w="0" w:type="dxa"/>
        <w:left w:w="108" w:type="dxa"/>
        <w:bottom w:w="0" w:type="dxa"/>
        <w:right w:w="108" w:type="dxa"/>
      </w:tblCellMar>
    </w:tblPr>
  </w:style>
  <w:style w:type="paragraph" w:styleId="6">
    <w:name w:val="Normal Indent"/>
    <w:basedOn w:val="1"/>
    <w:qFormat/>
    <w:uiPriority w:val="0"/>
    <w:pPr>
      <w:ind w:firstLine="200" w:firstLineChars="200"/>
    </w:pPr>
  </w:style>
  <w:style w:type="paragraph" w:styleId="7">
    <w:name w:val="toc 3"/>
    <w:basedOn w:val="1"/>
    <w:next w:val="1"/>
    <w:qFormat/>
    <w:uiPriority w:val="0"/>
    <w:pPr>
      <w:ind w:left="840" w:leftChars="400"/>
    </w:pPr>
  </w:style>
  <w:style w:type="paragraph" w:styleId="8">
    <w:name w:val="Balloon Text"/>
    <w:basedOn w:val="1"/>
    <w:link w:val="19"/>
    <w:qFormat/>
    <w:uiPriority w:val="99"/>
    <w:rPr>
      <w:sz w:val="18"/>
      <w:szCs w:val="18"/>
    </w:rPr>
  </w:style>
  <w:style w:type="paragraph" w:styleId="9">
    <w:name w:val="footer"/>
    <w:basedOn w:val="1"/>
    <w:link w:val="18"/>
    <w:qFormat/>
    <w:uiPriority w:val="99"/>
    <w:pPr>
      <w:tabs>
        <w:tab w:val="center" w:pos="4153"/>
        <w:tab w:val="right" w:pos="8306"/>
      </w:tabs>
      <w:snapToGrid w:val="0"/>
      <w:jc w:val="left"/>
    </w:pPr>
    <w:rPr>
      <w:sz w:val="18"/>
      <w:szCs w:val="18"/>
    </w:rPr>
  </w:style>
  <w:style w:type="paragraph" w:styleId="10">
    <w:name w:val="header"/>
    <w:basedOn w:val="1"/>
    <w:link w:val="17"/>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Normal (Web)"/>
    <w:basedOn w:val="1"/>
    <w:qFormat/>
    <w:uiPriority w:val="0"/>
    <w:pPr>
      <w:widowControl/>
      <w:spacing w:before="100" w:beforeAutospacing="1" w:after="100" w:afterAutospacing="1" w:line="240" w:lineRule="auto"/>
      <w:jc w:val="left"/>
    </w:pPr>
    <w:rPr>
      <w:rFonts w:ascii="宋体" w:hAnsi="宋体" w:cs="宋体"/>
      <w:sz w:val="24"/>
      <w:szCs w:val="24"/>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页眉 Char"/>
    <w:basedOn w:val="16"/>
    <w:link w:val="10"/>
    <w:qFormat/>
    <w:uiPriority w:val="99"/>
    <w:rPr>
      <w:sz w:val="18"/>
      <w:szCs w:val="18"/>
    </w:rPr>
  </w:style>
  <w:style w:type="character" w:customStyle="1" w:styleId="18">
    <w:name w:val="页脚 Char"/>
    <w:basedOn w:val="16"/>
    <w:link w:val="9"/>
    <w:qFormat/>
    <w:uiPriority w:val="99"/>
    <w:rPr>
      <w:sz w:val="18"/>
      <w:szCs w:val="18"/>
    </w:rPr>
  </w:style>
  <w:style w:type="character" w:customStyle="1" w:styleId="19">
    <w:name w:val="批注框文本 Char"/>
    <w:basedOn w:val="16"/>
    <w:link w:val="8"/>
    <w:qFormat/>
    <w:uiPriority w:val="99"/>
    <w:rPr>
      <w:sz w:val="18"/>
      <w:szCs w:val="18"/>
    </w:rPr>
  </w:style>
  <w:style w:type="paragraph" w:styleId="20">
    <w:name w:val="List Paragraph"/>
    <w:basedOn w:val="1"/>
    <w:qFormat/>
    <w:uiPriority w:val="34"/>
    <w:pPr>
      <w:ind w:firstLine="420" w:firstLineChars="200"/>
    </w:pPr>
  </w:style>
  <w:style w:type="paragraph" w:customStyle="1" w:styleId="21">
    <w:name w:val="正文项"/>
    <w:basedOn w:val="1"/>
    <w:qFormat/>
    <w:uiPriority w:val="0"/>
    <w:pPr>
      <w:numPr>
        <w:ilvl w:val="0"/>
        <w:numId w:val="1"/>
      </w:numPr>
      <w:tabs>
        <w:tab w:val="left" w:pos="360"/>
        <w:tab w:val="clear" w:pos="425"/>
      </w:tabs>
      <w:ind w:left="0" w:firstLine="0"/>
    </w:pPr>
  </w:style>
  <w:style w:type="paragraph" w:customStyle="1" w:styleId="22">
    <w:name w:val="WPSOffice手动目录 1"/>
    <w:qFormat/>
    <w:uiPriority w:val="0"/>
    <w:pPr>
      <w:ind w:leftChars="0"/>
    </w:pPr>
    <w:rPr>
      <w:rFonts w:ascii="Calibri" w:hAnsi="Calibri" w:eastAsia="宋体" w:cs="Times New Roman"/>
      <w:sz w:val="20"/>
      <w:szCs w:val="20"/>
    </w:rPr>
  </w:style>
  <w:style w:type="paragraph" w:customStyle="1" w:styleId="23">
    <w:name w:val="WPSOffice手动目录 2"/>
    <w:qFormat/>
    <w:uiPriority w:val="0"/>
    <w:pPr>
      <w:ind w:leftChars="200"/>
    </w:pPr>
    <w:rPr>
      <w:rFonts w:ascii="Calibri" w:hAnsi="Calibri" w:eastAsia="宋体" w:cs="Times New Roman"/>
      <w:sz w:val="20"/>
      <w:szCs w:val="20"/>
    </w:rPr>
  </w:style>
  <w:style w:type="paragraph" w:customStyle="1" w:styleId="24">
    <w:name w:val="WPSOffice手动目录 3"/>
    <w:qFormat/>
    <w:uiPriority w:val="0"/>
    <w:pPr>
      <w:ind w:leftChars="400"/>
    </w:pPr>
    <w:rPr>
      <w:rFonts w:ascii="Calibri" w:hAnsi="Calibri"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word文档格式样例</Template>
  <Pages>2</Pages>
  <Words>127</Words>
  <Characters>168</Characters>
  <Paragraphs>57</Paragraphs>
  <TotalTime>10</TotalTime>
  <ScaleCrop>false</ScaleCrop>
  <LinksUpToDate>false</LinksUpToDate>
  <CharactersWithSpaces>254</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2019-10-18T15:02:00Z</dcterms:created>
  <dc:creator>Acer</dc:creator>
  <cp:lastModifiedBy>念秋</cp:lastModifiedBy>
  <dcterms:modified xsi:type="dcterms:W3CDTF">2019-11-19T07:28:28Z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