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033" w:rsidRPr="002E7E71" w:rsidRDefault="00292999">
      <w:pPr>
        <w:ind w:firstLineChars="150" w:firstLine="780"/>
        <w:jc w:val="center"/>
        <w:rPr>
          <w:rFonts w:asciiTheme="minorEastAsia" w:hAnsiTheme="minorEastAsia" w:cs="Times New Roman"/>
          <w:sz w:val="52"/>
          <w:szCs w:val="52"/>
        </w:rPr>
      </w:pPr>
      <w:r w:rsidRPr="002E7E71">
        <w:rPr>
          <w:rFonts w:asciiTheme="minorEastAsia" w:hAnsiTheme="minorEastAsia" w:cs="Times New Roman" w:hint="eastAsia"/>
          <w:sz w:val="52"/>
          <w:szCs w:val="52"/>
        </w:rPr>
        <w:t>Tally</w:t>
      </w:r>
      <w:r w:rsidRPr="002E7E71">
        <w:rPr>
          <w:rFonts w:asciiTheme="minorEastAsia" w:hAnsiTheme="minorEastAsia" w:cs="Times New Roman" w:hint="eastAsia"/>
          <w:sz w:val="52"/>
          <w:szCs w:val="52"/>
        </w:rPr>
        <w:t>记账软件项目</w:t>
      </w:r>
    </w:p>
    <w:p w:rsidR="00B16033" w:rsidRPr="002E7E71" w:rsidRDefault="00292999">
      <w:pPr>
        <w:ind w:firstLineChars="150" w:firstLine="780"/>
        <w:jc w:val="center"/>
        <w:rPr>
          <w:rFonts w:asciiTheme="minorEastAsia" w:hAnsiTheme="minorEastAsia" w:cs="Times New Roman"/>
          <w:sz w:val="52"/>
          <w:szCs w:val="52"/>
        </w:rPr>
      </w:pPr>
      <w:r w:rsidRPr="002E7E71">
        <w:rPr>
          <w:rFonts w:asciiTheme="minorEastAsia" w:hAnsiTheme="minorEastAsia" w:cs="Times New Roman" w:hint="eastAsia"/>
          <w:sz w:val="52"/>
          <w:szCs w:val="52"/>
        </w:rPr>
        <w:t>用户手册</w:t>
      </w:r>
      <w:r w:rsidRPr="002E7E71">
        <w:rPr>
          <w:rFonts w:asciiTheme="minorEastAsia" w:hAnsiTheme="minorEastAsia" w:cs="Times New Roman" w:hint="eastAsia"/>
          <w:sz w:val="52"/>
          <w:szCs w:val="52"/>
        </w:rPr>
        <w:t>评审报告</w:t>
      </w:r>
    </w:p>
    <w:p w:rsidR="00B16033" w:rsidRPr="002E7E71" w:rsidRDefault="00B16033">
      <w:pPr>
        <w:ind w:firstLineChars="250" w:firstLine="1800"/>
        <w:rPr>
          <w:rFonts w:asciiTheme="minorEastAsia" w:hAnsiTheme="minorEastAsia" w:cs="Times New Roman"/>
          <w:sz w:val="72"/>
          <w:szCs w:val="72"/>
        </w:rPr>
      </w:pPr>
    </w:p>
    <w:tbl>
      <w:tblPr>
        <w:tblW w:w="863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1"/>
        <w:gridCol w:w="1746"/>
        <w:gridCol w:w="4093"/>
      </w:tblGrid>
      <w:tr w:rsidR="00B16033" w:rsidRPr="002E7E71">
        <w:trPr>
          <w:trHeight w:val="253"/>
        </w:trPr>
        <w:tc>
          <w:tcPr>
            <w:tcW w:w="2791" w:type="dxa"/>
            <w:vMerge w:val="restart"/>
            <w:shd w:val="clear" w:color="auto" w:fill="E5DFEC"/>
          </w:tcPr>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文件状态：</w:t>
            </w:r>
          </w:p>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w:t>
            </w:r>
            <w:r w:rsidRPr="002E7E71">
              <w:rPr>
                <w:rFonts w:asciiTheme="minorEastAsia" w:hAnsiTheme="minorEastAsia" w:cs="Times New Roman" w:hint="eastAsia"/>
                <w:sz w:val="28"/>
                <w:szCs w:val="28"/>
              </w:rPr>
              <w:t>草稿</w:t>
            </w:r>
          </w:p>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w:t>
            </w:r>
            <w:r w:rsidRPr="002E7E71">
              <w:rPr>
                <w:rFonts w:asciiTheme="minorEastAsia" w:hAnsiTheme="minorEastAsia" w:cs="Times New Roman" w:hint="eastAsia"/>
                <w:color w:val="E5DFEC"/>
                <w:sz w:val="28"/>
                <w:szCs w:val="28"/>
              </w:rPr>
              <w:t>√</w:t>
            </w:r>
            <w:r w:rsidRPr="002E7E71">
              <w:rPr>
                <w:rFonts w:asciiTheme="minorEastAsia" w:hAnsiTheme="minorEastAsia" w:cs="Times New Roman" w:hint="eastAsia"/>
                <w:sz w:val="28"/>
                <w:szCs w:val="28"/>
              </w:rPr>
              <w:t>]</w:t>
            </w:r>
            <w:r w:rsidRPr="002E7E71">
              <w:rPr>
                <w:rFonts w:asciiTheme="minorEastAsia" w:hAnsiTheme="minorEastAsia" w:cs="Times New Roman" w:hint="eastAsia"/>
                <w:sz w:val="28"/>
                <w:szCs w:val="28"/>
              </w:rPr>
              <w:t>正在修改</w:t>
            </w:r>
          </w:p>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w:t>
            </w:r>
            <w:r w:rsidRPr="002E7E71">
              <w:rPr>
                <w:rFonts w:asciiTheme="minorEastAsia" w:hAnsiTheme="minorEastAsia" w:cs="Times New Roman" w:hint="eastAsia"/>
                <w:sz w:val="28"/>
                <w:szCs w:val="28"/>
              </w:rPr>
              <w:t>√</w:t>
            </w:r>
            <w:r w:rsidRPr="002E7E71">
              <w:rPr>
                <w:rFonts w:asciiTheme="minorEastAsia" w:hAnsiTheme="minorEastAsia" w:cs="Times New Roman" w:hint="eastAsia"/>
                <w:sz w:val="28"/>
                <w:szCs w:val="28"/>
              </w:rPr>
              <w:t>]</w:t>
            </w:r>
            <w:r w:rsidRPr="002E7E71">
              <w:rPr>
                <w:rFonts w:asciiTheme="minorEastAsia" w:hAnsiTheme="minorEastAsia" w:cs="Times New Roman" w:hint="eastAsia"/>
                <w:sz w:val="28"/>
                <w:szCs w:val="28"/>
              </w:rPr>
              <w:t>正式发布</w:t>
            </w:r>
          </w:p>
        </w:tc>
        <w:tc>
          <w:tcPr>
            <w:tcW w:w="1746" w:type="dxa"/>
            <w:shd w:val="clear" w:color="auto" w:fill="B2A1C7"/>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文件标识</w:t>
            </w:r>
          </w:p>
        </w:tc>
        <w:tc>
          <w:tcPr>
            <w:tcW w:w="4093" w:type="dxa"/>
            <w:shd w:val="clear" w:color="auto" w:fill="E5DFEC"/>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LH-TALLY-</w:t>
            </w:r>
            <w:r w:rsidRPr="002E7E71">
              <w:rPr>
                <w:rFonts w:asciiTheme="minorEastAsia" w:hAnsiTheme="minorEastAsia" w:cs="Times New Roman" w:hint="eastAsia"/>
                <w:sz w:val="30"/>
                <w:szCs w:val="30"/>
              </w:rPr>
              <w:t>SCPS</w:t>
            </w:r>
            <w:r w:rsidRPr="002E7E71">
              <w:rPr>
                <w:rFonts w:asciiTheme="minorEastAsia" w:hAnsiTheme="minorEastAsia" w:cs="Times New Roman" w:hint="eastAsia"/>
                <w:sz w:val="30"/>
                <w:szCs w:val="30"/>
              </w:rPr>
              <w:t>-PLAN</w:t>
            </w:r>
          </w:p>
        </w:tc>
      </w:tr>
      <w:tr w:rsidR="00B16033" w:rsidRPr="002E7E71">
        <w:trPr>
          <w:trHeight w:val="328"/>
        </w:trPr>
        <w:tc>
          <w:tcPr>
            <w:tcW w:w="2791" w:type="dxa"/>
            <w:vMerge/>
            <w:shd w:val="clear" w:color="auto" w:fill="E5DFEC"/>
          </w:tcPr>
          <w:p w:rsidR="00B16033" w:rsidRPr="002E7E71" w:rsidRDefault="00B16033">
            <w:pPr>
              <w:rPr>
                <w:rFonts w:asciiTheme="minorEastAsia" w:hAnsiTheme="minorEastAsia" w:cs="Times New Roman"/>
                <w:sz w:val="30"/>
                <w:szCs w:val="30"/>
              </w:rPr>
            </w:pPr>
          </w:p>
        </w:tc>
        <w:tc>
          <w:tcPr>
            <w:tcW w:w="1746" w:type="dxa"/>
            <w:shd w:val="clear" w:color="auto" w:fill="B2A1C7"/>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当前版本</w:t>
            </w:r>
          </w:p>
        </w:tc>
        <w:tc>
          <w:tcPr>
            <w:tcW w:w="4093" w:type="dxa"/>
            <w:shd w:val="clear" w:color="auto" w:fill="E5DFEC"/>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V1.0</w:t>
            </w:r>
          </w:p>
        </w:tc>
      </w:tr>
      <w:tr w:rsidR="00B16033" w:rsidRPr="002E7E71">
        <w:trPr>
          <w:trHeight w:val="260"/>
        </w:trPr>
        <w:tc>
          <w:tcPr>
            <w:tcW w:w="2791" w:type="dxa"/>
            <w:vMerge/>
            <w:shd w:val="clear" w:color="auto" w:fill="E5DFEC"/>
          </w:tcPr>
          <w:p w:rsidR="00B16033" w:rsidRPr="002E7E71" w:rsidRDefault="00B16033">
            <w:pPr>
              <w:rPr>
                <w:rFonts w:asciiTheme="minorEastAsia" w:hAnsiTheme="minorEastAsia" w:cs="Times New Roman"/>
                <w:sz w:val="30"/>
                <w:szCs w:val="30"/>
              </w:rPr>
            </w:pPr>
          </w:p>
        </w:tc>
        <w:tc>
          <w:tcPr>
            <w:tcW w:w="1746" w:type="dxa"/>
            <w:shd w:val="clear" w:color="auto" w:fill="B2A1C7"/>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作</w:t>
            </w:r>
            <w:r w:rsidRPr="002E7E71">
              <w:rPr>
                <w:rFonts w:asciiTheme="minorEastAsia" w:hAnsiTheme="minorEastAsia" w:cs="Times New Roman" w:hint="eastAsia"/>
                <w:sz w:val="30"/>
                <w:szCs w:val="30"/>
              </w:rPr>
              <w:t xml:space="preserve">     </w:t>
            </w:r>
            <w:r w:rsidRPr="002E7E71">
              <w:rPr>
                <w:rFonts w:asciiTheme="minorEastAsia" w:hAnsiTheme="minorEastAsia" w:cs="Times New Roman" w:hint="eastAsia"/>
                <w:sz w:val="30"/>
                <w:szCs w:val="30"/>
              </w:rPr>
              <w:t>者</w:t>
            </w:r>
          </w:p>
        </w:tc>
        <w:tc>
          <w:tcPr>
            <w:tcW w:w="4093" w:type="dxa"/>
            <w:shd w:val="clear" w:color="auto" w:fill="E5DFEC"/>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刘</w:t>
            </w:r>
            <w:r w:rsidRPr="002E7E71">
              <w:rPr>
                <w:rFonts w:asciiTheme="minorEastAsia" w:hAnsiTheme="minorEastAsia" w:cs="Times New Roman" w:hint="eastAsia"/>
                <w:sz w:val="30"/>
                <w:szCs w:val="30"/>
              </w:rPr>
              <w:t>思逸、徐月</w:t>
            </w:r>
          </w:p>
        </w:tc>
      </w:tr>
      <w:tr w:rsidR="00B16033" w:rsidRPr="002E7E71">
        <w:trPr>
          <w:trHeight w:val="58"/>
        </w:trPr>
        <w:tc>
          <w:tcPr>
            <w:tcW w:w="2791" w:type="dxa"/>
            <w:vMerge/>
            <w:shd w:val="clear" w:color="auto" w:fill="E5DFEC"/>
          </w:tcPr>
          <w:p w:rsidR="00B16033" w:rsidRPr="002E7E71" w:rsidRDefault="00B16033">
            <w:pPr>
              <w:rPr>
                <w:rFonts w:asciiTheme="minorEastAsia" w:hAnsiTheme="minorEastAsia" w:cs="Times New Roman"/>
                <w:sz w:val="30"/>
                <w:szCs w:val="30"/>
              </w:rPr>
            </w:pPr>
          </w:p>
        </w:tc>
        <w:tc>
          <w:tcPr>
            <w:tcW w:w="1746" w:type="dxa"/>
            <w:shd w:val="clear" w:color="auto" w:fill="B2A1C7"/>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完成日期</w:t>
            </w:r>
          </w:p>
        </w:tc>
        <w:tc>
          <w:tcPr>
            <w:tcW w:w="4093" w:type="dxa"/>
            <w:shd w:val="clear" w:color="auto" w:fill="E5DFEC"/>
          </w:tcPr>
          <w:p w:rsidR="00B16033" w:rsidRPr="002E7E71" w:rsidRDefault="00292999">
            <w:pPr>
              <w:rPr>
                <w:rFonts w:asciiTheme="minorEastAsia" w:hAnsiTheme="minorEastAsia" w:cs="Times New Roman"/>
                <w:sz w:val="30"/>
                <w:szCs w:val="30"/>
              </w:rPr>
            </w:pPr>
            <w:r w:rsidRPr="002E7E71">
              <w:rPr>
                <w:rFonts w:asciiTheme="minorEastAsia" w:hAnsiTheme="minorEastAsia" w:cs="Times New Roman" w:hint="eastAsia"/>
                <w:sz w:val="30"/>
                <w:szCs w:val="30"/>
              </w:rPr>
              <w:t>2019</w:t>
            </w:r>
            <w:r w:rsidRPr="002E7E71">
              <w:rPr>
                <w:rFonts w:asciiTheme="minorEastAsia" w:hAnsiTheme="minorEastAsia" w:cs="Times New Roman" w:hint="eastAsia"/>
                <w:sz w:val="30"/>
                <w:szCs w:val="30"/>
              </w:rPr>
              <w:t>年</w:t>
            </w:r>
            <w:r w:rsidRPr="002E7E71">
              <w:rPr>
                <w:rFonts w:asciiTheme="minorEastAsia" w:hAnsiTheme="minorEastAsia" w:cs="Times New Roman" w:hint="eastAsia"/>
                <w:sz w:val="30"/>
                <w:szCs w:val="30"/>
              </w:rPr>
              <w:t>11</w:t>
            </w:r>
            <w:r w:rsidRPr="002E7E71">
              <w:rPr>
                <w:rFonts w:asciiTheme="minorEastAsia" w:hAnsiTheme="minorEastAsia" w:cs="Times New Roman" w:hint="eastAsia"/>
                <w:sz w:val="30"/>
                <w:szCs w:val="30"/>
              </w:rPr>
              <w:t>月</w:t>
            </w:r>
            <w:r w:rsidRPr="002E7E71">
              <w:rPr>
                <w:rFonts w:asciiTheme="minorEastAsia" w:hAnsiTheme="minorEastAsia" w:cs="Times New Roman" w:hint="eastAsia"/>
                <w:sz w:val="30"/>
                <w:szCs w:val="30"/>
              </w:rPr>
              <w:t>20</w:t>
            </w:r>
            <w:r w:rsidRPr="002E7E71">
              <w:rPr>
                <w:rFonts w:asciiTheme="minorEastAsia" w:hAnsiTheme="minorEastAsia" w:cs="Times New Roman" w:hint="eastAsia"/>
                <w:sz w:val="30"/>
                <w:szCs w:val="30"/>
              </w:rPr>
              <w:t>日</w:t>
            </w:r>
          </w:p>
        </w:tc>
      </w:tr>
    </w:tbl>
    <w:p w:rsidR="00B16033" w:rsidRPr="002E7E71" w:rsidRDefault="00B16033">
      <w:pPr>
        <w:rPr>
          <w:rFonts w:asciiTheme="minorEastAsia" w:hAnsiTheme="minorEastAsia" w:cs="Times New Roman"/>
          <w:sz w:val="30"/>
          <w:szCs w:val="30"/>
        </w:rPr>
      </w:pPr>
    </w:p>
    <w:p w:rsidR="00B16033" w:rsidRPr="002E7E71" w:rsidRDefault="00292999">
      <w:pPr>
        <w:widowControl/>
        <w:jc w:val="left"/>
        <w:rPr>
          <w:rFonts w:asciiTheme="minorEastAsia" w:hAnsiTheme="minorEastAsia" w:cs="Times New Roman"/>
          <w:sz w:val="30"/>
          <w:szCs w:val="30"/>
        </w:rPr>
      </w:pPr>
      <w:r w:rsidRPr="002E7E71">
        <w:rPr>
          <w:rFonts w:asciiTheme="minorEastAsia" w:hAnsiTheme="minorEastAsia" w:cs="Times New Roman"/>
          <w:sz w:val="30"/>
          <w:szCs w:val="30"/>
        </w:rPr>
        <w:br w:type="page"/>
      </w:r>
    </w:p>
    <w:p w:rsidR="00B16033" w:rsidRPr="002E7E71" w:rsidRDefault="00292999">
      <w:pPr>
        <w:ind w:firstLineChars="650" w:firstLine="2860"/>
        <w:rPr>
          <w:rFonts w:asciiTheme="minorEastAsia" w:hAnsiTheme="minorEastAsia" w:cs="Times New Roman"/>
          <w:sz w:val="44"/>
          <w:szCs w:val="44"/>
        </w:rPr>
      </w:pPr>
      <w:r w:rsidRPr="002E7E71">
        <w:rPr>
          <w:rFonts w:asciiTheme="minorEastAsia" w:hAnsiTheme="minorEastAsia" w:cs="Times New Roman" w:hint="eastAsia"/>
          <w:sz w:val="44"/>
          <w:szCs w:val="44"/>
        </w:rPr>
        <w:lastRenderedPageBreak/>
        <w:t>版</w:t>
      </w:r>
      <w:r w:rsidRPr="002E7E71">
        <w:rPr>
          <w:rFonts w:asciiTheme="minorEastAsia" w:hAnsiTheme="minorEastAsia" w:cs="Times New Roman" w:hint="eastAsia"/>
          <w:sz w:val="44"/>
          <w:szCs w:val="44"/>
        </w:rPr>
        <w:t xml:space="preserve"> </w:t>
      </w:r>
      <w:r w:rsidRPr="002E7E71">
        <w:rPr>
          <w:rFonts w:asciiTheme="minorEastAsia" w:hAnsiTheme="minorEastAsia" w:cs="Times New Roman" w:hint="eastAsia"/>
          <w:sz w:val="44"/>
          <w:szCs w:val="44"/>
        </w:rPr>
        <w:t>本</w:t>
      </w:r>
      <w:r w:rsidRPr="002E7E71">
        <w:rPr>
          <w:rFonts w:asciiTheme="minorEastAsia" w:hAnsiTheme="minorEastAsia" w:cs="Times New Roman" w:hint="eastAsia"/>
          <w:sz w:val="44"/>
          <w:szCs w:val="44"/>
        </w:rPr>
        <w:t xml:space="preserve"> </w:t>
      </w:r>
      <w:r w:rsidRPr="002E7E71">
        <w:rPr>
          <w:rFonts w:asciiTheme="minorEastAsia" w:hAnsiTheme="minorEastAsia" w:cs="Times New Roman" w:hint="eastAsia"/>
          <w:sz w:val="44"/>
          <w:szCs w:val="44"/>
        </w:rPr>
        <w:t>历</w:t>
      </w:r>
      <w:r w:rsidRPr="002E7E71">
        <w:rPr>
          <w:rFonts w:asciiTheme="minorEastAsia" w:hAnsiTheme="minorEastAsia" w:cs="Times New Roman" w:hint="eastAsia"/>
          <w:sz w:val="44"/>
          <w:szCs w:val="44"/>
        </w:rPr>
        <w:t xml:space="preserve"> </w:t>
      </w:r>
      <w:r w:rsidRPr="002E7E71">
        <w:rPr>
          <w:rFonts w:asciiTheme="minorEastAsia" w:hAnsiTheme="minorEastAsia" w:cs="Times New Roman" w:hint="eastAsia"/>
          <w:sz w:val="44"/>
          <w:szCs w:val="44"/>
        </w:rPr>
        <w:t>史</w:t>
      </w:r>
    </w:p>
    <w:p w:rsidR="00B16033" w:rsidRPr="002E7E71" w:rsidRDefault="00B16033">
      <w:pPr>
        <w:rPr>
          <w:rFonts w:asciiTheme="minorEastAsia" w:hAnsiTheme="minorEastAsia" w:cs="Times New Roman"/>
          <w:szCs w:val="2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24"/>
        <w:gridCol w:w="1178"/>
        <w:gridCol w:w="1275"/>
        <w:gridCol w:w="1552"/>
        <w:gridCol w:w="2893"/>
      </w:tblGrid>
      <w:tr w:rsidR="00B16033" w:rsidRPr="002E7E71">
        <w:trPr>
          <w:trHeight w:val="472"/>
        </w:trPr>
        <w:tc>
          <w:tcPr>
            <w:tcW w:w="1624" w:type="dxa"/>
          </w:tcPr>
          <w:p w:rsidR="00B16033" w:rsidRPr="002E7E71" w:rsidRDefault="00292999">
            <w:pPr>
              <w:jc w:val="center"/>
              <w:rPr>
                <w:rFonts w:asciiTheme="minorEastAsia" w:hAnsiTheme="minorEastAsia" w:cs="Times New Roman"/>
                <w:sz w:val="28"/>
                <w:szCs w:val="28"/>
              </w:rPr>
            </w:pPr>
            <w:r w:rsidRPr="002E7E71">
              <w:rPr>
                <w:rFonts w:asciiTheme="minorEastAsia" w:hAnsiTheme="minorEastAsia" w:cs="Times New Roman" w:hint="eastAsia"/>
                <w:sz w:val="28"/>
                <w:szCs w:val="28"/>
              </w:rPr>
              <w:t>版本</w:t>
            </w:r>
            <w:r w:rsidRPr="002E7E71">
              <w:rPr>
                <w:rFonts w:asciiTheme="minorEastAsia" w:hAnsiTheme="minorEastAsia" w:cs="Times New Roman"/>
                <w:sz w:val="28"/>
                <w:szCs w:val="28"/>
              </w:rPr>
              <w:t>/</w:t>
            </w:r>
            <w:r w:rsidRPr="002E7E71">
              <w:rPr>
                <w:rFonts w:asciiTheme="minorEastAsia" w:hAnsiTheme="minorEastAsia" w:cs="Times New Roman" w:hint="eastAsia"/>
                <w:sz w:val="28"/>
                <w:szCs w:val="28"/>
              </w:rPr>
              <w:t>状态</w:t>
            </w:r>
          </w:p>
        </w:tc>
        <w:tc>
          <w:tcPr>
            <w:tcW w:w="1178" w:type="dxa"/>
          </w:tcPr>
          <w:p w:rsidR="00B16033" w:rsidRPr="002E7E71" w:rsidRDefault="00292999">
            <w:pPr>
              <w:jc w:val="center"/>
              <w:rPr>
                <w:rFonts w:asciiTheme="minorEastAsia" w:hAnsiTheme="minorEastAsia" w:cs="Times New Roman"/>
                <w:sz w:val="28"/>
                <w:szCs w:val="28"/>
              </w:rPr>
            </w:pPr>
            <w:r w:rsidRPr="002E7E71">
              <w:rPr>
                <w:rFonts w:asciiTheme="minorEastAsia" w:hAnsiTheme="minorEastAsia" w:cs="Times New Roman" w:hint="eastAsia"/>
                <w:sz w:val="28"/>
                <w:szCs w:val="28"/>
              </w:rPr>
              <w:t>作者</w:t>
            </w:r>
          </w:p>
        </w:tc>
        <w:tc>
          <w:tcPr>
            <w:tcW w:w="1275" w:type="dxa"/>
          </w:tcPr>
          <w:p w:rsidR="00B16033" w:rsidRPr="002E7E71" w:rsidRDefault="00292999">
            <w:pPr>
              <w:jc w:val="center"/>
              <w:rPr>
                <w:rFonts w:asciiTheme="minorEastAsia" w:hAnsiTheme="minorEastAsia" w:cs="Times New Roman"/>
                <w:sz w:val="28"/>
                <w:szCs w:val="28"/>
              </w:rPr>
            </w:pPr>
            <w:r w:rsidRPr="002E7E71">
              <w:rPr>
                <w:rFonts w:asciiTheme="minorEastAsia" w:hAnsiTheme="minorEastAsia" w:cs="Times New Roman" w:hint="eastAsia"/>
                <w:sz w:val="28"/>
                <w:szCs w:val="28"/>
              </w:rPr>
              <w:t>参与者</w:t>
            </w:r>
          </w:p>
        </w:tc>
        <w:tc>
          <w:tcPr>
            <w:tcW w:w="1552" w:type="dxa"/>
          </w:tcPr>
          <w:p w:rsidR="00B16033" w:rsidRPr="002E7E71" w:rsidRDefault="00292999">
            <w:pPr>
              <w:jc w:val="center"/>
              <w:rPr>
                <w:rFonts w:asciiTheme="minorEastAsia" w:hAnsiTheme="minorEastAsia" w:cs="Times New Roman"/>
                <w:sz w:val="28"/>
                <w:szCs w:val="28"/>
              </w:rPr>
            </w:pPr>
            <w:r w:rsidRPr="002E7E71">
              <w:rPr>
                <w:rFonts w:asciiTheme="minorEastAsia" w:hAnsiTheme="minorEastAsia" w:cs="Times New Roman" w:hint="eastAsia"/>
                <w:sz w:val="28"/>
                <w:szCs w:val="28"/>
              </w:rPr>
              <w:t>起止日期</w:t>
            </w:r>
          </w:p>
        </w:tc>
        <w:tc>
          <w:tcPr>
            <w:tcW w:w="2893" w:type="dxa"/>
          </w:tcPr>
          <w:p w:rsidR="00B16033" w:rsidRPr="002E7E71" w:rsidRDefault="00292999">
            <w:pPr>
              <w:jc w:val="center"/>
              <w:rPr>
                <w:rFonts w:asciiTheme="minorEastAsia" w:hAnsiTheme="minorEastAsia" w:cs="Times New Roman"/>
                <w:sz w:val="28"/>
                <w:szCs w:val="28"/>
              </w:rPr>
            </w:pPr>
            <w:r w:rsidRPr="002E7E71">
              <w:rPr>
                <w:rFonts w:asciiTheme="minorEastAsia" w:hAnsiTheme="minorEastAsia" w:cs="Times New Roman" w:hint="eastAsia"/>
                <w:sz w:val="28"/>
                <w:szCs w:val="28"/>
              </w:rPr>
              <w:t>备注</w:t>
            </w:r>
          </w:p>
        </w:tc>
      </w:tr>
      <w:tr w:rsidR="00B16033" w:rsidRPr="002E7E71">
        <w:tc>
          <w:tcPr>
            <w:tcW w:w="1624" w:type="dxa"/>
          </w:tcPr>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1.0/</w:t>
            </w:r>
            <w:r w:rsidRPr="002E7E71">
              <w:rPr>
                <w:rFonts w:asciiTheme="minorEastAsia" w:hAnsiTheme="minorEastAsia" w:cs="Times New Roman" w:hint="eastAsia"/>
                <w:sz w:val="28"/>
                <w:szCs w:val="28"/>
              </w:rPr>
              <w:t>正式发布</w:t>
            </w:r>
          </w:p>
        </w:tc>
        <w:tc>
          <w:tcPr>
            <w:tcW w:w="1178" w:type="dxa"/>
          </w:tcPr>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刘思逸、徐月</w:t>
            </w:r>
          </w:p>
        </w:tc>
        <w:tc>
          <w:tcPr>
            <w:tcW w:w="1275" w:type="dxa"/>
          </w:tcPr>
          <w:p w:rsidR="00B16033" w:rsidRPr="002E7E71" w:rsidRDefault="00B16033">
            <w:pPr>
              <w:rPr>
                <w:rFonts w:asciiTheme="minorEastAsia" w:hAnsiTheme="minorEastAsia" w:cs="Times New Roman"/>
                <w:sz w:val="28"/>
                <w:szCs w:val="28"/>
              </w:rPr>
            </w:pPr>
          </w:p>
        </w:tc>
        <w:tc>
          <w:tcPr>
            <w:tcW w:w="1552" w:type="dxa"/>
          </w:tcPr>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2019</w:t>
            </w:r>
            <w:r w:rsidRPr="002E7E71">
              <w:rPr>
                <w:rFonts w:asciiTheme="minorEastAsia" w:hAnsiTheme="minorEastAsia" w:cs="Times New Roman" w:hint="eastAsia"/>
                <w:sz w:val="28"/>
                <w:szCs w:val="28"/>
              </w:rPr>
              <w:t>年</w:t>
            </w:r>
            <w:r w:rsidRPr="002E7E71">
              <w:rPr>
                <w:rFonts w:asciiTheme="minorEastAsia" w:hAnsiTheme="minorEastAsia" w:cs="Times New Roman" w:hint="eastAsia"/>
                <w:sz w:val="28"/>
                <w:szCs w:val="28"/>
              </w:rPr>
              <w:t>11</w:t>
            </w:r>
            <w:r w:rsidRPr="002E7E71">
              <w:rPr>
                <w:rFonts w:asciiTheme="minorEastAsia" w:hAnsiTheme="minorEastAsia" w:cs="Times New Roman" w:hint="eastAsia"/>
                <w:sz w:val="28"/>
                <w:szCs w:val="28"/>
              </w:rPr>
              <w:t>月</w:t>
            </w:r>
            <w:r w:rsidRPr="002E7E71">
              <w:rPr>
                <w:rFonts w:asciiTheme="minorEastAsia" w:hAnsiTheme="minorEastAsia" w:cs="Times New Roman" w:hint="eastAsia"/>
                <w:sz w:val="28"/>
                <w:szCs w:val="28"/>
              </w:rPr>
              <w:t>20</w:t>
            </w:r>
            <w:r w:rsidRPr="002E7E71">
              <w:rPr>
                <w:rFonts w:asciiTheme="minorEastAsia" w:hAnsiTheme="minorEastAsia" w:cs="Times New Roman" w:hint="eastAsia"/>
                <w:sz w:val="28"/>
                <w:szCs w:val="28"/>
              </w:rPr>
              <w:t>日</w:t>
            </w:r>
          </w:p>
        </w:tc>
        <w:tc>
          <w:tcPr>
            <w:tcW w:w="2893" w:type="dxa"/>
          </w:tcPr>
          <w:p w:rsidR="00B16033" w:rsidRPr="002E7E71" w:rsidRDefault="00292999">
            <w:pPr>
              <w:rPr>
                <w:rFonts w:asciiTheme="minorEastAsia" w:hAnsiTheme="minorEastAsia" w:cs="Times New Roman"/>
                <w:sz w:val="28"/>
                <w:szCs w:val="28"/>
              </w:rPr>
            </w:pPr>
            <w:r w:rsidRPr="002E7E71">
              <w:rPr>
                <w:rFonts w:asciiTheme="minorEastAsia" w:hAnsiTheme="minorEastAsia" w:cs="Times New Roman" w:hint="eastAsia"/>
                <w:sz w:val="28"/>
                <w:szCs w:val="28"/>
              </w:rPr>
              <w:t>依据</w:t>
            </w:r>
            <w:r w:rsidRPr="002E7E71">
              <w:rPr>
                <w:rFonts w:asciiTheme="minorEastAsia" w:hAnsiTheme="minorEastAsia" w:cs="Times New Roman" w:hint="eastAsia"/>
                <w:sz w:val="28"/>
                <w:szCs w:val="28"/>
              </w:rPr>
              <w:t>用户手册</w:t>
            </w:r>
            <w:r w:rsidRPr="002E7E71">
              <w:rPr>
                <w:rFonts w:asciiTheme="minorEastAsia" w:hAnsiTheme="minorEastAsia" w:cs="Times New Roman" w:hint="eastAsia"/>
                <w:sz w:val="28"/>
                <w:szCs w:val="28"/>
              </w:rPr>
              <w:t>,</w:t>
            </w:r>
            <w:r w:rsidRPr="002E7E71">
              <w:rPr>
                <w:rFonts w:asciiTheme="minorEastAsia" w:hAnsiTheme="minorEastAsia" w:cs="Times New Roman" w:hint="eastAsia"/>
                <w:sz w:val="28"/>
                <w:szCs w:val="28"/>
              </w:rPr>
              <w:t>起草本文档。</w:t>
            </w:r>
          </w:p>
        </w:tc>
      </w:tr>
      <w:tr w:rsidR="00B16033" w:rsidRPr="002E7E71">
        <w:tc>
          <w:tcPr>
            <w:tcW w:w="1624" w:type="dxa"/>
          </w:tcPr>
          <w:p w:rsidR="00B16033" w:rsidRPr="002E7E71" w:rsidRDefault="00B16033">
            <w:pPr>
              <w:rPr>
                <w:rFonts w:asciiTheme="minorEastAsia" w:hAnsiTheme="minorEastAsia" w:cs="Times New Roman"/>
                <w:sz w:val="28"/>
                <w:szCs w:val="28"/>
              </w:rPr>
            </w:pPr>
          </w:p>
        </w:tc>
        <w:tc>
          <w:tcPr>
            <w:tcW w:w="1178" w:type="dxa"/>
          </w:tcPr>
          <w:p w:rsidR="00B16033" w:rsidRPr="002E7E71" w:rsidRDefault="00B16033">
            <w:pPr>
              <w:rPr>
                <w:rFonts w:asciiTheme="minorEastAsia" w:hAnsiTheme="minorEastAsia" w:cs="Times New Roman"/>
                <w:sz w:val="28"/>
                <w:szCs w:val="28"/>
              </w:rPr>
            </w:pPr>
          </w:p>
        </w:tc>
        <w:tc>
          <w:tcPr>
            <w:tcW w:w="1275" w:type="dxa"/>
          </w:tcPr>
          <w:p w:rsidR="00B16033" w:rsidRPr="002E7E71" w:rsidRDefault="00B16033">
            <w:pPr>
              <w:rPr>
                <w:rFonts w:asciiTheme="minorEastAsia" w:hAnsiTheme="minorEastAsia" w:cs="Times New Roman"/>
                <w:sz w:val="28"/>
                <w:szCs w:val="28"/>
              </w:rPr>
            </w:pPr>
          </w:p>
        </w:tc>
        <w:tc>
          <w:tcPr>
            <w:tcW w:w="1552" w:type="dxa"/>
          </w:tcPr>
          <w:p w:rsidR="00B16033" w:rsidRPr="002E7E71" w:rsidRDefault="00B16033">
            <w:pPr>
              <w:rPr>
                <w:rFonts w:asciiTheme="minorEastAsia" w:hAnsiTheme="minorEastAsia" w:cs="Times New Roman"/>
                <w:sz w:val="28"/>
                <w:szCs w:val="28"/>
              </w:rPr>
            </w:pPr>
          </w:p>
        </w:tc>
        <w:tc>
          <w:tcPr>
            <w:tcW w:w="2893" w:type="dxa"/>
          </w:tcPr>
          <w:p w:rsidR="00B16033" w:rsidRPr="002E7E71" w:rsidRDefault="00B16033">
            <w:pPr>
              <w:rPr>
                <w:rFonts w:asciiTheme="minorEastAsia" w:hAnsiTheme="minorEastAsia" w:cs="Times New Roman"/>
                <w:sz w:val="28"/>
                <w:szCs w:val="28"/>
              </w:rPr>
            </w:pPr>
          </w:p>
        </w:tc>
      </w:tr>
      <w:tr w:rsidR="00B16033" w:rsidRPr="002E7E71">
        <w:tc>
          <w:tcPr>
            <w:tcW w:w="1624" w:type="dxa"/>
          </w:tcPr>
          <w:p w:rsidR="00B16033" w:rsidRPr="002E7E71" w:rsidRDefault="00B16033">
            <w:pPr>
              <w:rPr>
                <w:rFonts w:asciiTheme="minorEastAsia" w:hAnsiTheme="minorEastAsia" w:cs="Times New Roman"/>
                <w:sz w:val="28"/>
                <w:szCs w:val="28"/>
              </w:rPr>
            </w:pPr>
          </w:p>
        </w:tc>
        <w:tc>
          <w:tcPr>
            <w:tcW w:w="1178" w:type="dxa"/>
          </w:tcPr>
          <w:p w:rsidR="00B16033" w:rsidRPr="002E7E71" w:rsidRDefault="00B16033">
            <w:pPr>
              <w:rPr>
                <w:rFonts w:asciiTheme="minorEastAsia" w:hAnsiTheme="minorEastAsia" w:cs="Times New Roman"/>
                <w:sz w:val="28"/>
                <w:szCs w:val="28"/>
              </w:rPr>
            </w:pPr>
          </w:p>
        </w:tc>
        <w:tc>
          <w:tcPr>
            <w:tcW w:w="1275" w:type="dxa"/>
          </w:tcPr>
          <w:p w:rsidR="00B16033" w:rsidRPr="002E7E71" w:rsidRDefault="00B16033">
            <w:pPr>
              <w:rPr>
                <w:rFonts w:asciiTheme="minorEastAsia" w:hAnsiTheme="minorEastAsia" w:cs="Times New Roman"/>
                <w:sz w:val="28"/>
                <w:szCs w:val="28"/>
              </w:rPr>
            </w:pPr>
          </w:p>
        </w:tc>
        <w:tc>
          <w:tcPr>
            <w:tcW w:w="1552" w:type="dxa"/>
          </w:tcPr>
          <w:p w:rsidR="00B16033" w:rsidRPr="002E7E71" w:rsidRDefault="00B16033">
            <w:pPr>
              <w:rPr>
                <w:rFonts w:asciiTheme="minorEastAsia" w:hAnsiTheme="minorEastAsia" w:cs="Times New Roman"/>
                <w:sz w:val="28"/>
                <w:szCs w:val="28"/>
              </w:rPr>
            </w:pPr>
          </w:p>
        </w:tc>
        <w:tc>
          <w:tcPr>
            <w:tcW w:w="2893" w:type="dxa"/>
          </w:tcPr>
          <w:p w:rsidR="00B16033" w:rsidRPr="002E7E71" w:rsidRDefault="00B16033">
            <w:pPr>
              <w:rPr>
                <w:rFonts w:asciiTheme="minorEastAsia" w:hAnsiTheme="minorEastAsia" w:cs="Times New Roman"/>
                <w:sz w:val="28"/>
                <w:szCs w:val="28"/>
              </w:rPr>
            </w:pPr>
          </w:p>
        </w:tc>
      </w:tr>
    </w:tbl>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p>
    <w:p w:rsidR="00B16033" w:rsidRPr="002E7E71" w:rsidRDefault="00B16033">
      <w:pPr>
        <w:rPr>
          <w:rFonts w:asciiTheme="minorEastAsia" w:hAnsiTheme="minorEastAsia"/>
        </w:rPr>
      </w:pPr>
      <w:bookmarkStart w:id="0" w:name="_GoBack"/>
      <w:bookmarkEnd w:id="0"/>
    </w:p>
    <w:p w:rsidR="00B16033" w:rsidRDefault="00292999">
      <w:pPr>
        <w:rPr>
          <w:rFonts w:asciiTheme="minorEastAsia" w:hAnsiTheme="minorEastAsia" w:cstheme="minorEastAsia"/>
          <w:szCs w:val="21"/>
        </w:rPr>
      </w:pPr>
      <w:r>
        <w:rPr>
          <w:rFonts w:asciiTheme="minorEastAsia" w:hAnsiTheme="minorEastAsia" w:cstheme="minorEastAsia" w:hint="eastAsia"/>
          <w:szCs w:val="21"/>
        </w:rPr>
        <w:lastRenderedPageBreak/>
        <w:t>组织名称：领航团队</w:t>
      </w:r>
    </w:p>
    <w:p w:rsidR="00B16033" w:rsidRDefault="00292999">
      <w:pPr>
        <w:rPr>
          <w:rFonts w:asciiTheme="minorEastAsia" w:hAnsiTheme="minorEastAsia" w:cstheme="minorEastAsia"/>
          <w:szCs w:val="21"/>
        </w:rPr>
      </w:pPr>
      <w:r>
        <w:rPr>
          <w:rFonts w:asciiTheme="minorEastAsia" w:hAnsiTheme="minorEastAsia" w:cstheme="minorEastAsia" w:hint="eastAsia"/>
          <w:szCs w:val="21"/>
        </w:rPr>
        <w:t>评审种类：定期评审</w:t>
      </w:r>
    </w:p>
    <w:p w:rsidR="00B16033" w:rsidRDefault="00292999">
      <w:pPr>
        <w:rPr>
          <w:rFonts w:asciiTheme="minorEastAsia" w:hAnsiTheme="minorEastAsia" w:cstheme="minorEastAsia"/>
          <w:szCs w:val="21"/>
        </w:rPr>
      </w:pPr>
      <w:r>
        <w:rPr>
          <w:rFonts w:asciiTheme="minorEastAsia" w:hAnsiTheme="minorEastAsia" w:cstheme="minorEastAsia" w:hint="eastAsia"/>
          <w:szCs w:val="21"/>
        </w:rPr>
        <w:t>检查人</w:t>
      </w:r>
      <w:r>
        <w:rPr>
          <w:rFonts w:asciiTheme="minorEastAsia" w:hAnsiTheme="minorEastAsia" w:cstheme="minorEastAsia" w:hint="eastAsia"/>
          <w:szCs w:val="21"/>
        </w:rPr>
        <w:t>：</w:t>
      </w:r>
      <w:r>
        <w:rPr>
          <w:rFonts w:asciiTheme="minorEastAsia" w:hAnsiTheme="minorEastAsia" w:cstheme="minorEastAsia" w:hint="eastAsia"/>
          <w:szCs w:val="21"/>
        </w:rPr>
        <w:t>刘思逸、徐月</w:t>
      </w:r>
    </w:p>
    <w:p w:rsidR="00B16033" w:rsidRDefault="00292999">
      <w:pPr>
        <w:rPr>
          <w:rFonts w:asciiTheme="minorEastAsia" w:hAnsiTheme="minorEastAsia" w:cstheme="minorEastAsia"/>
          <w:szCs w:val="21"/>
        </w:rPr>
      </w:pPr>
      <w:r>
        <w:rPr>
          <w:rFonts w:asciiTheme="minorEastAsia" w:hAnsiTheme="minorEastAsia" w:cstheme="minorEastAsia" w:hint="eastAsia"/>
          <w:szCs w:val="21"/>
        </w:rPr>
        <w:t>日期：</w:t>
      </w:r>
      <w:r>
        <w:rPr>
          <w:rFonts w:asciiTheme="minorEastAsia" w:hAnsiTheme="minorEastAsia" w:cstheme="minorEastAsia" w:hint="eastAsia"/>
          <w:szCs w:val="21"/>
        </w:rPr>
        <w:t>2019</w:t>
      </w:r>
      <w:r>
        <w:rPr>
          <w:rFonts w:asciiTheme="minorEastAsia" w:hAnsiTheme="minorEastAsia" w:cstheme="minorEastAsia" w:hint="eastAsia"/>
          <w:szCs w:val="21"/>
        </w:rPr>
        <w:t>年</w:t>
      </w:r>
      <w:r>
        <w:rPr>
          <w:rFonts w:asciiTheme="minorEastAsia" w:hAnsiTheme="minorEastAsia" w:cstheme="minorEastAsia" w:hint="eastAsia"/>
          <w:szCs w:val="21"/>
        </w:rPr>
        <w:t>1</w:t>
      </w:r>
      <w:r>
        <w:rPr>
          <w:rFonts w:asciiTheme="minorEastAsia" w:hAnsiTheme="minorEastAsia" w:cstheme="minorEastAsia" w:hint="eastAsia"/>
          <w:szCs w:val="21"/>
        </w:rPr>
        <w:t>1</w:t>
      </w:r>
      <w:r>
        <w:rPr>
          <w:rFonts w:asciiTheme="minorEastAsia" w:hAnsiTheme="minorEastAsia" w:cstheme="minorEastAsia" w:hint="eastAsia"/>
          <w:szCs w:val="21"/>
        </w:rPr>
        <w:t>月</w:t>
      </w:r>
      <w:r>
        <w:rPr>
          <w:rFonts w:asciiTheme="minorEastAsia" w:hAnsiTheme="minorEastAsia" w:cstheme="minorEastAsia" w:hint="eastAsia"/>
          <w:szCs w:val="21"/>
        </w:rPr>
        <w:t>20</w:t>
      </w:r>
      <w:r>
        <w:rPr>
          <w:rFonts w:asciiTheme="minorEastAsia" w:hAnsiTheme="minorEastAsia" w:cstheme="minorEastAsia" w:hint="eastAsia"/>
          <w:szCs w:val="21"/>
        </w:rPr>
        <w:t>日</w:t>
      </w:r>
    </w:p>
    <w:p w:rsidR="00B16033" w:rsidRDefault="00292999">
      <w:pPr>
        <w:pStyle w:val="a5"/>
        <w:ind w:firstLineChars="0" w:firstLine="0"/>
        <w:rPr>
          <w:rFonts w:asciiTheme="minorEastAsia" w:hAnsiTheme="minorEastAsia" w:cstheme="minorEastAsia"/>
          <w:b/>
          <w:bCs/>
          <w:sz w:val="24"/>
        </w:rPr>
      </w:pPr>
      <w:r>
        <w:rPr>
          <w:rFonts w:asciiTheme="minorEastAsia" w:hAnsiTheme="minorEastAsia" w:cstheme="minorEastAsia" w:hint="eastAsia"/>
          <w:b/>
          <w:bCs/>
          <w:sz w:val="24"/>
        </w:rPr>
        <w:t>1.</w:t>
      </w:r>
      <w:r>
        <w:rPr>
          <w:rFonts w:asciiTheme="minorEastAsia" w:hAnsiTheme="minorEastAsia" w:cstheme="minorEastAsia" w:hint="eastAsia"/>
          <w:b/>
          <w:bCs/>
          <w:sz w:val="24"/>
        </w:rPr>
        <w:t>提交内容</w:t>
      </w:r>
    </w:p>
    <w:p w:rsidR="00B16033" w:rsidRDefault="00292999">
      <w:pPr>
        <w:pStyle w:val="a5"/>
        <w:ind w:firstLineChars="0"/>
        <w:rPr>
          <w:rFonts w:asciiTheme="minorEastAsia" w:hAnsiTheme="minorEastAsia" w:cstheme="minorEastAsia"/>
          <w:b/>
          <w:bCs/>
          <w:szCs w:val="21"/>
        </w:rPr>
      </w:pPr>
      <w:r>
        <w:rPr>
          <w:rFonts w:asciiTheme="minorEastAsia" w:hAnsiTheme="minorEastAsia" w:cstheme="minorEastAsia" w:hint="eastAsia"/>
          <w:szCs w:val="21"/>
        </w:rPr>
        <w:t>《</w:t>
      </w:r>
      <w:r>
        <w:rPr>
          <w:rFonts w:asciiTheme="minorEastAsia" w:hAnsiTheme="minorEastAsia" w:cstheme="minorEastAsia" w:hint="eastAsia"/>
          <w:szCs w:val="21"/>
        </w:rPr>
        <w:t>用户手册</w:t>
      </w:r>
      <w:r>
        <w:rPr>
          <w:rFonts w:asciiTheme="minorEastAsia" w:hAnsiTheme="minorEastAsia" w:cstheme="minorEastAsia" w:hint="eastAsia"/>
          <w:szCs w:val="21"/>
        </w:rPr>
        <w:t>V</w:t>
      </w:r>
      <w:r>
        <w:rPr>
          <w:rFonts w:asciiTheme="minorEastAsia" w:hAnsiTheme="minorEastAsia" w:cstheme="minorEastAsia" w:hint="eastAsia"/>
          <w:szCs w:val="21"/>
        </w:rPr>
        <w:t>3</w:t>
      </w:r>
      <w:r>
        <w:rPr>
          <w:rFonts w:asciiTheme="minorEastAsia" w:hAnsiTheme="minorEastAsia" w:cstheme="minorEastAsia" w:hint="eastAsia"/>
          <w:szCs w:val="21"/>
        </w:rPr>
        <w:t>.0</w:t>
      </w:r>
      <w:r>
        <w:rPr>
          <w:rFonts w:asciiTheme="minorEastAsia" w:hAnsiTheme="minorEastAsia" w:cstheme="minorEastAsia" w:hint="eastAsia"/>
          <w:szCs w:val="21"/>
        </w:rPr>
        <w:t>》</w:t>
      </w:r>
    </w:p>
    <w:p w:rsidR="00B16033" w:rsidRDefault="00292999">
      <w:pPr>
        <w:pStyle w:val="a5"/>
        <w:ind w:firstLineChars="0" w:firstLine="0"/>
        <w:rPr>
          <w:rFonts w:asciiTheme="minorEastAsia" w:hAnsiTheme="minorEastAsia" w:cstheme="minorEastAsia"/>
          <w:b/>
          <w:bCs/>
          <w:sz w:val="24"/>
        </w:rPr>
      </w:pPr>
      <w:r>
        <w:rPr>
          <w:rFonts w:asciiTheme="minorEastAsia" w:hAnsiTheme="minorEastAsia" w:cstheme="minorEastAsia" w:hint="eastAsia"/>
          <w:b/>
          <w:bCs/>
          <w:sz w:val="24"/>
        </w:rPr>
        <w:t>2.</w:t>
      </w:r>
      <w:r>
        <w:rPr>
          <w:rFonts w:asciiTheme="minorEastAsia" w:hAnsiTheme="minorEastAsia" w:cstheme="minorEastAsia" w:hint="eastAsia"/>
          <w:b/>
          <w:bCs/>
          <w:sz w:val="24"/>
        </w:rPr>
        <w:t>评审项与内容</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w:t>
      </w:r>
      <w:r>
        <w:rPr>
          <w:rFonts w:asciiTheme="minorEastAsia" w:hAnsiTheme="minorEastAsia" w:cstheme="minorEastAsia" w:hint="eastAsia"/>
          <w:szCs w:val="21"/>
        </w:rPr>
        <w:t>1.2</w:t>
      </w:r>
      <w:r>
        <w:rPr>
          <w:rFonts w:asciiTheme="minorEastAsia" w:hAnsiTheme="minorEastAsia" w:cstheme="minorEastAsia" w:hint="eastAsia"/>
          <w:szCs w:val="21"/>
        </w:rPr>
        <w:t>背景</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评审结果：语意表示不清晰。</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问题和对策：将</w:t>
      </w:r>
      <w:r>
        <w:rPr>
          <w:rFonts w:hint="eastAsia"/>
        </w:rPr>
        <w:t>‘</w:t>
      </w:r>
      <w:r>
        <w:rPr>
          <w:rFonts w:hint="eastAsia"/>
        </w:rPr>
        <w:t>需要归纳整理消费记录的个人</w:t>
      </w:r>
      <w:r>
        <w:rPr>
          <w:rFonts w:hint="eastAsia"/>
        </w:rPr>
        <w:t>’</w:t>
      </w:r>
      <w:r>
        <w:rPr>
          <w:rFonts w:hint="eastAsia"/>
        </w:rPr>
        <w:t>中的‘个人’修正为‘青年群体’</w:t>
      </w:r>
      <w:r>
        <w:rPr>
          <w:rFonts w:asciiTheme="minorEastAsia" w:hAnsiTheme="minorEastAsia" w:cstheme="minorEastAsia" w:hint="eastAsia"/>
          <w:szCs w:val="21"/>
        </w:rPr>
        <w:t>。</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w:t>
      </w:r>
      <w:r>
        <w:rPr>
          <w:rFonts w:asciiTheme="minorEastAsia" w:hAnsiTheme="minorEastAsia" w:cstheme="minorEastAsia" w:hint="eastAsia"/>
          <w:szCs w:val="21"/>
        </w:rPr>
        <w:t>1.3</w:t>
      </w:r>
      <w:r>
        <w:rPr>
          <w:rFonts w:asciiTheme="minorEastAsia" w:hAnsiTheme="minorEastAsia" w:cstheme="minorEastAsia" w:hint="eastAsia"/>
          <w:szCs w:val="21"/>
        </w:rPr>
        <w:t>定义</w:t>
      </w:r>
      <w:r>
        <w:rPr>
          <w:rFonts w:asciiTheme="minorEastAsia" w:hAnsiTheme="minorEastAsia" w:cstheme="minorEastAsia" w:hint="eastAsia"/>
          <w:szCs w:val="21"/>
        </w:rPr>
        <w:t xml:space="preserve"> 4</w:t>
      </w:r>
      <w:r>
        <w:rPr>
          <w:rFonts w:asciiTheme="minorEastAsia" w:hAnsiTheme="minorEastAsia" w:cstheme="minorEastAsia" w:hint="eastAsia"/>
          <w:szCs w:val="21"/>
        </w:rPr>
        <w:t>使用过程</w:t>
      </w:r>
    </w:p>
    <w:p w:rsidR="00B16033" w:rsidRDefault="00292999">
      <w:pPr>
        <w:pStyle w:val="a5"/>
        <w:ind w:firstLineChars="0"/>
      </w:pPr>
      <w:r>
        <w:rPr>
          <w:rFonts w:asciiTheme="minorEastAsia" w:hAnsiTheme="minorEastAsia" w:cstheme="minorEastAsia" w:hint="eastAsia"/>
          <w:szCs w:val="21"/>
        </w:rPr>
        <w:t>评审结果：排版错误</w:t>
      </w:r>
      <w:r>
        <w:rPr>
          <w:rFonts w:hint="eastAsia"/>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问题和对策：将正文文字大小调至一致（都使用五号），在‘</w:t>
      </w:r>
      <w:r>
        <w:rPr>
          <w:rFonts w:ascii="宋体" w:hAnsi="宋体" w:hint="eastAsia"/>
          <w:szCs w:val="21"/>
        </w:rPr>
        <w:t>用户分享个人想法的形式</w:t>
      </w:r>
      <w:r>
        <w:rPr>
          <w:rFonts w:asciiTheme="minorEastAsia" w:hAnsiTheme="minorEastAsia" w:cstheme="minorEastAsia" w:hint="eastAsia"/>
          <w:szCs w:val="21"/>
        </w:rPr>
        <w:t>’</w:t>
      </w:r>
      <w:r>
        <w:rPr>
          <w:rFonts w:asciiTheme="minorEastAsia" w:hAnsiTheme="minorEastAsia" w:cstheme="minorEastAsia" w:hint="eastAsia"/>
          <w:szCs w:val="21"/>
        </w:rPr>
        <w:tab/>
      </w:r>
      <w:r>
        <w:rPr>
          <w:rFonts w:asciiTheme="minorEastAsia" w:hAnsiTheme="minorEastAsia" w:cstheme="minorEastAsia" w:hint="eastAsia"/>
          <w:szCs w:val="21"/>
        </w:rPr>
        <w:t>后加上句号。</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w:t>
      </w:r>
      <w:r>
        <w:rPr>
          <w:rFonts w:asciiTheme="minorEastAsia" w:hAnsiTheme="minorEastAsia" w:cstheme="minorEastAsia" w:hint="eastAsia"/>
          <w:szCs w:val="21"/>
        </w:rPr>
        <w:t>2.1</w:t>
      </w:r>
      <w:r>
        <w:rPr>
          <w:rFonts w:asciiTheme="minorEastAsia" w:hAnsiTheme="minorEastAsia" w:cstheme="minorEastAsia" w:hint="eastAsia"/>
          <w:szCs w:val="21"/>
        </w:rPr>
        <w:t>功能</w:t>
      </w:r>
    </w:p>
    <w:p w:rsidR="00B16033" w:rsidRDefault="00292999">
      <w:pPr>
        <w:pStyle w:val="a5"/>
        <w:ind w:firstLineChars="0"/>
      </w:pPr>
      <w:r>
        <w:rPr>
          <w:rFonts w:asciiTheme="minorEastAsia" w:hAnsiTheme="minorEastAsia" w:cstheme="minorEastAsia" w:hint="eastAsia"/>
          <w:szCs w:val="21"/>
        </w:rPr>
        <w:t>评审结果：分享动态功能描述不全面</w:t>
      </w:r>
      <w:r>
        <w:rPr>
          <w:rFonts w:hint="eastAsia"/>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问题和对策：用户也可以不通过分享账单直接在社区首页发布动态。</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要素：</w:t>
      </w:r>
      <w:r>
        <w:rPr>
          <w:rFonts w:asciiTheme="minorEastAsia" w:hAnsiTheme="minorEastAsia" w:cstheme="minorEastAsia" w:hint="eastAsia"/>
          <w:szCs w:val="21"/>
        </w:rPr>
        <w:t>4.2.3</w:t>
      </w:r>
      <w:r>
        <w:rPr>
          <w:rFonts w:asciiTheme="minorEastAsia" w:hAnsiTheme="minorEastAsia" w:cstheme="minorEastAsia" w:hint="eastAsia"/>
          <w:szCs w:val="21"/>
        </w:rPr>
        <w:t>登录</w:t>
      </w:r>
    </w:p>
    <w:p w:rsidR="00B16033" w:rsidRDefault="00292999">
      <w:pPr>
        <w:pStyle w:val="a5"/>
        <w:ind w:firstLineChars="0"/>
      </w:pPr>
      <w:r>
        <w:rPr>
          <w:rFonts w:asciiTheme="minorEastAsia" w:hAnsiTheme="minorEastAsia" w:cstheme="minorEastAsia" w:hint="eastAsia"/>
          <w:szCs w:val="21"/>
        </w:rPr>
        <w:t>评审结果：登录功能描述不准确</w:t>
      </w:r>
      <w:r>
        <w:rPr>
          <w:rFonts w:hint="eastAsia"/>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问题和对策：对于记住密码这一功能没有提及。</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szCs w:val="21"/>
        </w:rPr>
        <w:t>要素：</w:t>
      </w:r>
      <w:r>
        <w:rPr>
          <w:rFonts w:asciiTheme="minorEastAsia" w:hAnsiTheme="minorEastAsia" w:cstheme="minorEastAsia"/>
          <w:szCs w:val="21"/>
        </w:rPr>
        <w:t xml:space="preserve">4.7 </w:t>
      </w:r>
      <w:r>
        <w:rPr>
          <w:rFonts w:asciiTheme="minorEastAsia" w:hAnsiTheme="minorEastAsia" w:cstheme="minorEastAsia"/>
          <w:szCs w:val="21"/>
        </w:rPr>
        <w:t>出错处理和恢复</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szCs w:val="21"/>
        </w:rPr>
        <w:t>评审结果：</w:t>
      </w:r>
      <w:r>
        <w:rPr>
          <w:rFonts w:asciiTheme="minorEastAsia" w:hAnsiTheme="minorEastAsia" w:cstheme="minorEastAsia" w:hint="eastAsia"/>
          <w:szCs w:val="21"/>
        </w:rPr>
        <w:t>‘</w:t>
      </w:r>
      <w:r>
        <w:rPr>
          <w:rFonts w:asciiTheme="minorEastAsia" w:hAnsiTheme="minorEastAsia" w:cstheme="minorEastAsia"/>
          <w:szCs w:val="21"/>
        </w:rPr>
        <w:t>出错处理和恢复</w:t>
      </w:r>
      <w:r>
        <w:rPr>
          <w:rFonts w:asciiTheme="minorEastAsia" w:hAnsiTheme="minorEastAsia" w:cstheme="minorEastAsia" w:hint="eastAsia"/>
          <w:szCs w:val="21"/>
        </w:rPr>
        <w:t>’描述</w:t>
      </w:r>
      <w:r>
        <w:rPr>
          <w:rFonts w:asciiTheme="minorEastAsia" w:hAnsiTheme="minorEastAsia" w:cstheme="minorEastAsia"/>
          <w:szCs w:val="21"/>
        </w:rPr>
        <w:t>不完善</w:t>
      </w:r>
      <w:r>
        <w:rPr>
          <w:rFonts w:asciiTheme="minorEastAsia" w:hAnsiTheme="minorEastAsia" w:cstheme="minorEastAsia" w:hint="eastAsia"/>
          <w:szCs w:val="21"/>
        </w:rPr>
        <w:t>。</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szCs w:val="21"/>
        </w:rPr>
        <w:t>问题和对策：应列出由软件产生的出错编码或条件以及应由用户承担的修改纠正工作，</w:t>
      </w:r>
      <w:r>
        <w:rPr>
          <w:rFonts w:asciiTheme="minorEastAsia" w:hAnsiTheme="minorEastAsia" w:cstheme="minorEastAsia" w:hint="eastAsia"/>
          <w:szCs w:val="21"/>
        </w:rPr>
        <w:tab/>
      </w:r>
      <w:r>
        <w:rPr>
          <w:rFonts w:asciiTheme="minorEastAsia" w:hAnsiTheme="minorEastAsia" w:cstheme="minorEastAsia"/>
          <w:szCs w:val="21"/>
        </w:rPr>
        <w:t>指出为了确保再启动和恢复的能力，用户必须遵循的处理过程。</w:t>
      </w:r>
    </w:p>
    <w:p w:rsidR="00B16033" w:rsidRDefault="00B16033">
      <w:pPr>
        <w:pStyle w:val="a5"/>
        <w:ind w:firstLineChars="0"/>
        <w:rPr>
          <w:rFonts w:asciiTheme="minorEastAsia" w:hAnsiTheme="minorEastAsia" w:cstheme="minorEastAsia"/>
          <w:szCs w:val="21"/>
        </w:rPr>
      </w:pPr>
    </w:p>
    <w:p w:rsidR="00B16033" w:rsidRDefault="00292999">
      <w:pPr>
        <w:pStyle w:val="a5"/>
        <w:ind w:firstLineChars="0" w:firstLine="0"/>
        <w:rPr>
          <w:rFonts w:asciiTheme="minorEastAsia" w:hAnsiTheme="minorEastAsia" w:cstheme="minorEastAsia"/>
          <w:b/>
          <w:bCs/>
          <w:sz w:val="24"/>
        </w:rPr>
      </w:pPr>
      <w:r>
        <w:rPr>
          <w:rFonts w:asciiTheme="minorEastAsia" w:hAnsiTheme="minorEastAsia" w:cstheme="minorEastAsia" w:hint="eastAsia"/>
          <w:b/>
          <w:bCs/>
          <w:sz w:val="24"/>
        </w:rPr>
        <w:t>3.</w:t>
      </w:r>
      <w:r>
        <w:rPr>
          <w:rFonts w:asciiTheme="minorEastAsia" w:hAnsiTheme="minorEastAsia" w:cstheme="minorEastAsia" w:hint="eastAsia"/>
          <w:b/>
          <w:bCs/>
          <w:sz w:val="24"/>
        </w:rPr>
        <w:t>总结</w:t>
      </w:r>
    </w:p>
    <w:p w:rsidR="00B16033" w:rsidRDefault="00292999">
      <w:pPr>
        <w:pStyle w:val="a5"/>
        <w:ind w:firstLineChars="0"/>
        <w:rPr>
          <w:rFonts w:asciiTheme="minorEastAsia" w:hAnsiTheme="minorEastAsia" w:cstheme="minorEastAsia"/>
          <w:szCs w:val="21"/>
        </w:rPr>
      </w:pPr>
      <w:r>
        <w:rPr>
          <w:rFonts w:asciiTheme="minorEastAsia" w:hAnsiTheme="minorEastAsia" w:cstheme="minorEastAsia" w:hint="eastAsia"/>
          <w:szCs w:val="21"/>
        </w:rPr>
        <w:t>仍存在一些细节错误，但整体已经具备了基本的用户手册的要素，对用户来说是一个能明确了解软件功能的文档。</w:t>
      </w:r>
    </w:p>
    <w:p w:rsidR="00B16033" w:rsidRDefault="00B16033">
      <w:pPr>
        <w:rPr>
          <w:rFonts w:asciiTheme="minorEastAsia" w:hAnsiTheme="minorEastAsia" w:cstheme="minorEastAsia"/>
          <w:szCs w:val="21"/>
        </w:rPr>
      </w:pPr>
    </w:p>
    <w:p w:rsidR="00B16033" w:rsidRDefault="00B16033">
      <w:pPr>
        <w:rPr>
          <w:rFonts w:asciiTheme="minorEastAsia" w:hAnsiTheme="minorEastAsia" w:cstheme="minorEastAsia"/>
          <w:szCs w:val="21"/>
        </w:rPr>
      </w:pPr>
    </w:p>
    <w:p w:rsidR="00B16033" w:rsidRDefault="00B16033"/>
    <w:p w:rsidR="00B16033" w:rsidRDefault="00B16033"/>
    <w:p w:rsidR="00B16033" w:rsidRDefault="00B16033"/>
    <w:p w:rsidR="00B16033" w:rsidRDefault="00B16033"/>
    <w:p w:rsidR="00B16033" w:rsidRDefault="00B16033"/>
    <w:p w:rsidR="00B16033" w:rsidRDefault="00B16033"/>
    <w:p w:rsidR="00B16033" w:rsidRDefault="00B16033"/>
    <w:sectPr w:rsidR="00B16033" w:rsidSect="00B160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999" w:rsidRDefault="00292999" w:rsidP="002E7E71">
      <w:r>
        <w:separator/>
      </w:r>
    </w:p>
  </w:endnote>
  <w:endnote w:type="continuationSeparator" w:id="1">
    <w:p w:rsidR="00292999" w:rsidRDefault="00292999" w:rsidP="002E7E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999" w:rsidRDefault="00292999" w:rsidP="002E7E71">
      <w:r>
        <w:separator/>
      </w:r>
    </w:p>
  </w:footnote>
  <w:footnote w:type="continuationSeparator" w:id="1">
    <w:p w:rsidR="00292999" w:rsidRDefault="00292999" w:rsidP="002E7E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5E80FAB"/>
    <w:rsid w:val="00292999"/>
    <w:rsid w:val="002E7E71"/>
    <w:rsid w:val="00B16033"/>
    <w:rsid w:val="09D41D19"/>
    <w:rsid w:val="142730C0"/>
    <w:rsid w:val="15E80FAB"/>
    <w:rsid w:val="333551CA"/>
    <w:rsid w:val="3A8822A3"/>
    <w:rsid w:val="423F6393"/>
    <w:rsid w:val="433B21A8"/>
    <w:rsid w:val="4ABB2E96"/>
    <w:rsid w:val="544F71C9"/>
    <w:rsid w:val="5E2A1252"/>
    <w:rsid w:val="600609B6"/>
    <w:rsid w:val="6ADF1AE0"/>
    <w:rsid w:val="796D1EBE"/>
    <w:rsid w:val="7E935D2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1603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rsid w:val="00B16033"/>
    <w:pPr>
      <w:tabs>
        <w:tab w:val="center" w:pos="4153"/>
        <w:tab w:val="right" w:pos="8306"/>
      </w:tabs>
      <w:snapToGrid w:val="0"/>
      <w:jc w:val="left"/>
    </w:pPr>
    <w:rPr>
      <w:sz w:val="18"/>
      <w:szCs w:val="18"/>
    </w:rPr>
  </w:style>
  <w:style w:type="paragraph" w:styleId="a4">
    <w:name w:val="header"/>
    <w:basedOn w:val="a"/>
    <w:uiPriority w:val="99"/>
    <w:unhideWhenUsed/>
    <w:qFormat/>
    <w:rsid w:val="00B16033"/>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rsid w:val="00B16033"/>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刘思逸</dc:creator>
  <cp:lastModifiedBy>Acer</cp:lastModifiedBy>
  <cp:revision>3</cp:revision>
  <dcterms:created xsi:type="dcterms:W3CDTF">2019-11-15T11:24:00Z</dcterms:created>
  <dcterms:modified xsi:type="dcterms:W3CDTF">2019-11-20T15:34:00Z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