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6D" w:rsidRDefault="00010E68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Tally软件</w:t>
      </w:r>
      <w:r>
        <w:rPr>
          <w:rFonts w:ascii="宋体" w:hAnsi="宋体"/>
          <w:b/>
          <w:sz w:val="72"/>
          <w:szCs w:val="72"/>
        </w:rPr>
        <w:t>项目</w:t>
      </w:r>
    </w:p>
    <w:p w:rsidR="008F426D" w:rsidRDefault="00010E6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质量保证计划</w:t>
      </w: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6"/>
        <w:gridCol w:w="1792"/>
        <w:gridCol w:w="4692"/>
      </w:tblGrid>
      <w:tr w:rsidR="008F426D">
        <w:trPr>
          <w:cantSplit/>
          <w:trHeight w:val="319"/>
          <w:jc w:val="center"/>
        </w:trPr>
        <w:tc>
          <w:tcPr>
            <w:tcW w:w="2236" w:type="dxa"/>
            <w:vMerge w:val="restart"/>
            <w:shd w:val="clear" w:color="auto" w:fill="auto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文件状态：</w:t>
            </w:r>
          </w:p>
          <w:p w:rsidR="008F426D" w:rsidRDefault="00010E68">
            <w:pPr>
              <w:spacing w:line="360" w:lineRule="auto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[  ] 草稿</w:t>
            </w:r>
          </w:p>
          <w:p w:rsidR="008F426D" w:rsidRDefault="00010E68">
            <w:pPr>
              <w:spacing w:line="360" w:lineRule="auto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[√] 正式发布</w:t>
            </w:r>
          </w:p>
          <w:p w:rsidR="008F426D" w:rsidRDefault="00010E68">
            <w:pPr>
              <w:spacing w:line="360" w:lineRule="auto"/>
              <w:ind w:firstLineChars="100" w:firstLine="28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[  ] 正在修改</w:t>
            </w:r>
          </w:p>
        </w:tc>
        <w:tc>
          <w:tcPr>
            <w:tcW w:w="1792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文件标识：</w:t>
            </w:r>
          </w:p>
        </w:tc>
        <w:tc>
          <w:tcPr>
            <w:tcW w:w="4692" w:type="dxa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LH-TALLY-QA-PLAN</w:t>
            </w:r>
          </w:p>
        </w:tc>
      </w:tr>
      <w:tr w:rsidR="008F426D">
        <w:trPr>
          <w:cantSplit/>
          <w:trHeight w:val="319"/>
          <w:jc w:val="center"/>
        </w:trPr>
        <w:tc>
          <w:tcPr>
            <w:tcW w:w="2236" w:type="dxa"/>
            <w:vMerge/>
            <w:shd w:val="clear" w:color="auto" w:fill="auto"/>
            <w:noWrap/>
          </w:tcPr>
          <w:p w:rsidR="008F426D" w:rsidRDefault="008F426D">
            <w:pPr>
              <w:spacing w:line="360" w:lineRule="auto"/>
              <w:ind w:firstLineChars="200" w:firstLine="56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当前版本：</w:t>
            </w:r>
          </w:p>
        </w:tc>
        <w:tc>
          <w:tcPr>
            <w:tcW w:w="4692" w:type="dxa"/>
            <w:noWrap/>
          </w:tcPr>
          <w:p w:rsidR="008F426D" w:rsidRDefault="007D4D75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2.0</w:t>
            </w:r>
          </w:p>
        </w:tc>
      </w:tr>
      <w:tr w:rsidR="008F426D">
        <w:trPr>
          <w:cantSplit/>
          <w:jc w:val="center"/>
        </w:trPr>
        <w:tc>
          <w:tcPr>
            <w:tcW w:w="2236" w:type="dxa"/>
            <w:vMerge/>
            <w:shd w:val="clear" w:color="auto" w:fill="auto"/>
            <w:noWrap/>
          </w:tcPr>
          <w:p w:rsidR="008F426D" w:rsidRDefault="008F426D">
            <w:pPr>
              <w:spacing w:line="360" w:lineRule="auto"/>
              <w:ind w:firstLineChars="200" w:firstLine="56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作    者：</w:t>
            </w:r>
          </w:p>
        </w:tc>
        <w:tc>
          <w:tcPr>
            <w:tcW w:w="4692" w:type="dxa"/>
            <w:noWrap/>
          </w:tcPr>
          <w:p w:rsidR="008F426D" w:rsidRDefault="007D4D75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刘小函</w:t>
            </w:r>
          </w:p>
        </w:tc>
      </w:tr>
      <w:tr w:rsidR="008F426D">
        <w:trPr>
          <w:cantSplit/>
          <w:jc w:val="center"/>
        </w:trPr>
        <w:tc>
          <w:tcPr>
            <w:tcW w:w="2236" w:type="dxa"/>
            <w:vMerge/>
            <w:shd w:val="clear" w:color="auto" w:fill="auto"/>
            <w:noWrap/>
          </w:tcPr>
          <w:p w:rsidR="008F426D" w:rsidRDefault="008F426D">
            <w:pPr>
              <w:spacing w:line="360" w:lineRule="auto"/>
              <w:ind w:firstLineChars="200" w:firstLine="56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完成日期：</w:t>
            </w:r>
          </w:p>
        </w:tc>
        <w:tc>
          <w:tcPr>
            <w:tcW w:w="4692" w:type="dxa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2019-</w:t>
            </w:r>
            <w:r w:rsidR="007D4D75">
              <w:rPr>
                <w:rFonts w:ascii="宋体" w:eastAsia="宋体" w:hAnsi="宋体" w:cs="宋体" w:hint="eastAsia"/>
                <w:sz w:val="28"/>
                <w:szCs w:val="28"/>
              </w:rPr>
              <w:t>10-16</w:t>
            </w:r>
          </w:p>
        </w:tc>
      </w:tr>
    </w:tbl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010E68">
      <w:pPr>
        <w:pageBreakBefore/>
        <w:spacing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版 本 历 史</w:t>
      </w:r>
    </w:p>
    <w:p w:rsidR="008F426D" w:rsidRDefault="008F426D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2"/>
        <w:gridCol w:w="1008"/>
        <w:gridCol w:w="1008"/>
        <w:gridCol w:w="1904"/>
        <w:gridCol w:w="4003"/>
      </w:tblGrid>
      <w:tr w:rsidR="008F426D">
        <w:trPr>
          <w:jc w:val="center"/>
        </w:trPr>
        <w:tc>
          <w:tcPr>
            <w:tcW w:w="1452" w:type="dxa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版本/状态</w:t>
            </w:r>
          </w:p>
        </w:tc>
        <w:tc>
          <w:tcPr>
            <w:tcW w:w="1008" w:type="dxa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作者</w:t>
            </w:r>
          </w:p>
        </w:tc>
        <w:tc>
          <w:tcPr>
            <w:tcW w:w="1008" w:type="dxa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参与者</w:t>
            </w:r>
          </w:p>
        </w:tc>
        <w:tc>
          <w:tcPr>
            <w:tcW w:w="1904" w:type="dxa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起止日期</w:t>
            </w:r>
          </w:p>
        </w:tc>
        <w:tc>
          <w:tcPr>
            <w:tcW w:w="4003" w:type="dxa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备注</w:t>
            </w:r>
          </w:p>
        </w:tc>
      </w:tr>
      <w:tr w:rsidR="008F426D">
        <w:trPr>
          <w:jc w:val="center"/>
        </w:trPr>
        <w:tc>
          <w:tcPr>
            <w:tcW w:w="1452" w:type="dxa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1.0/正式发布</w:t>
            </w:r>
          </w:p>
        </w:tc>
        <w:tc>
          <w:tcPr>
            <w:tcW w:w="1008" w:type="dxa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刘思逸</w:t>
            </w:r>
          </w:p>
        </w:tc>
        <w:tc>
          <w:tcPr>
            <w:tcW w:w="1008" w:type="dxa"/>
            <w:noWrap/>
          </w:tcPr>
          <w:p w:rsidR="008F426D" w:rsidRDefault="008F426D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904" w:type="dxa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2019年9月27日至9月28日</w:t>
            </w:r>
          </w:p>
        </w:tc>
        <w:tc>
          <w:tcPr>
            <w:tcW w:w="4003" w:type="dxa"/>
            <w:noWrap/>
          </w:tcPr>
          <w:p w:rsidR="008F426D" w:rsidRDefault="00010E6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依据项目合同和项目计划起草本文档。</w:t>
            </w:r>
          </w:p>
        </w:tc>
      </w:tr>
      <w:tr w:rsidR="008F426D">
        <w:trPr>
          <w:jc w:val="center"/>
        </w:trPr>
        <w:tc>
          <w:tcPr>
            <w:tcW w:w="1452" w:type="dxa"/>
            <w:noWrap/>
          </w:tcPr>
          <w:p w:rsidR="008F426D" w:rsidRDefault="007D4D75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2.0/正式发布</w:t>
            </w:r>
          </w:p>
        </w:tc>
        <w:tc>
          <w:tcPr>
            <w:tcW w:w="1008" w:type="dxa"/>
            <w:noWrap/>
          </w:tcPr>
          <w:p w:rsidR="008F426D" w:rsidRDefault="006E4F98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刘思逸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</w:rPr>
              <w:t>刘小函</w:t>
            </w:r>
          </w:p>
        </w:tc>
        <w:tc>
          <w:tcPr>
            <w:tcW w:w="1008" w:type="dxa"/>
            <w:noWrap/>
          </w:tcPr>
          <w:p w:rsidR="008F426D" w:rsidRDefault="008F426D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904" w:type="dxa"/>
            <w:noWrap/>
          </w:tcPr>
          <w:p w:rsidR="008F426D" w:rsidRDefault="007D4D75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2019年10月16日</w:t>
            </w:r>
          </w:p>
        </w:tc>
        <w:tc>
          <w:tcPr>
            <w:tcW w:w="4003" w:type="dxa"/>
            <w:noWrap/>
          </w:tcPr>
          <w:p w:rsidR="008F426D" w:rsidRDefault="007D4D75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根据项目计划的改动修改文档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</w:tc>
      </w:tr>
      <w:tr w:rsidR="008F426D">
        <w:trPr>
          <w:jc w:val="center"/>
        </w:trPr>
        <w:tc>
          <w:tcPr>
            <w:tcW w:w="1452" w:type="dxa"/>
            <w:noWrap/>
          </w:tcPr>
          <w:p w:rsidR="008F426D" w:rsidRDefault="008F426D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008" w:type="dxa"/>
            <w:noWrap/>
          </w:tcPr>
          <w:p w:rsidR="008F426D" w:rsidRDefault="008F426D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008" w:type="dxa"/>
            <w:noWrap/>
          </w:tcPr>
          <w:p w:rsidR="008F426D" w:rsidRDefault="008F426D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904" w:type="dxa"/>
            <w:noWrap/>
          </w:tcPr>
          <w:p w:rsidR="008F426D" w:rsidRDefault="008F426D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4003" w:type="dxa"/>
            <w:noWrap/>
          </w:tcPr>
          <w:p w:rsidR="008F426D" w:rsidRDefault="008F426D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p w:rsidR="008F426D" w:rsidRDefault="00010E68" w:rsidP="007D4D75">
      <w:pPr>
        <w:pStyle w:val="1"/>
        <w:spacing w:before="156" w:after="156" w:line="360" w:lineRule="auto"/>
      </w:pPr>
      <w:bookmarkStart w:id="0" w:name="_Toc16582779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过程与产品质量检查（</w:t>
      </w:r>
      <w:r>
        <w:rPr>
          <w:rFonts w:hint="eastAsia"/>
        </w:rPr>
        <w:t>PPQC</w:t>
      </w:r>
      <w:r>
        <w:rPr>
          <w:rFonts w:hint="eastAsia"/>
        </w:rPr>
        <w:t>）计划</w:t>
      </w:r>
      <w:bookmarkEnd w:id="0"/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8"/>
        <w:gridCol w:w="3134"/>
        <w:gridCol w:w="2470"/>
        <w:gridCol w:w="1339"/>
      </w:tblGrid>
      <w:tr w:rsidR="008F426D">
        <w:trPr>
          <w:cantSplit/>
        </w:trPr>
        <w:tc>
          <w:tcPr>
            <w:tcW w:w="9291" w:type="dxa"/>
            <w:gridSpan w:val="4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过程与产品质量检查计划</w:t>
            </w:r>
          </w:p>
        </w:tc>
      </w:tr>
      <w:tr w:rsidR="008F426D">
        <w:trPr>
          <w:cantSplit/>
        </w:trPr>
        <w:tc>
          <w:tcPr>
            <w:tcW w:w="2348" w:type="dxa"/>
            <w:shd w:val="clear" w:color="auto" w:fill="D9D9D9"/>
            <w:noWrap/>
          </w:tcPr>
          <w:p w:rsidR="008F426D" w:rsidRDefault="00010E6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本项目质量保证员</w:t>
            </w:r>
          </w:p>
        </w:tc>
        <w:tc>
          <w:tcPr>
            <w:tcW w:w="6943" w:type="dxa"/>
            <w:gridSpan w:val="3"/>
            <w:noWrap/>
          </w:tcPr>
          <w:p w:rsidR="008F426D" w:rsidRDefault="008F426D">
            <w:pPr>
              <w:spacing w:line="360" w:lineRule="auto"/>
              <w:rPr>
                <w:rFonts w:ascii="宋体" w:hAnsi="宋体"/>
                <w:iCs/>
                <w:szCs w:val="21"/>
              </w:rPr>
            </w:pPr>
          </w:p>
        </w:tc>
      </w:tr>
      <w:tr w:rsidR="008F426D">
        <w:tc>
          <w:tcPr>
            <w:tcW w:w="2348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主要过程域</w:t>
            </w:r>
          </w:p>
        </w:tc>
        <w:tc>
          <w:tcPr>
            <w:tcW w:w="3134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主要工作成果</w:t>
            </w:r>
          </w:p>
        </w:tc>
        <w:tc>
          <w:tcPr>
            <w:tcW w:w="2470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检查时间</w:t>
            </w:r>
          </w:p>
        </w:tc>
        <w:tc>
          <w:tcPr>
            <w:tcW w:w="1339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参加人员</w:t>
            </w:r>
          </w:p>
        </w:tc>
      </w:tr>
      <w:tr w:rsidR="008F426D">
        <w:tc>
          <w:tcPr>
            <w:tcW w:w="2348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系统规划</w:t>
            </w:r>
          </w:p>
        </w:tc>
        <w:tc>
          <w:tcPr>
            <w:tcW w:w="3134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软件项目计划、配置管理计划、质量保证计划</w:t>
            </w:r>
          </w:p>
        </w:tc>
        <w:tc>
          <w:tcPr>
            <w:tcW w:w="2470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hint="eastAsia"/>
                <w:kern w:val="0"/>
                <w:szCs w:val="21"/>
              </w:rPr>
              <w:t>30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刘小函、何锋丽、刘思逸</w:t>
            </w:r>
          </w:p>
        </w:tc>
      </w:tr>
      <w:tr w:rsidR="008F426D">
        <w:tc>
          <w:tcPr>
            <w:tcW w:w="2348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需求开发</w:t>
            </w:r>
          </w:p>
        </w:tc>
        <w:tc>
          <w:tcPr>
            <w:tcW w:w="3134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需求规格说明书</w:t>
            </w:r>
          </w:p>
        </w:tc>
        <w:tc>
          <w:tcPr>
            <w:tcW w:w="2470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 w:rsidR="007D4D75">
              <w:rPr>
                <w:rFonts w:ascii="宋体" w:hint="eastAsia"/>
                <w:kern w:val="0"/>
                <w:szCs w:val="21"/>
              </w:rPr>
              <w:t>12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刘小函、杨慧文</w:t>
            </w:r>
          </w:p>
        </w:tc>
      </w:tr>
      <w:tr w:rsidR="008F426D">
        <w:tc>
          <w:tcPr>
            <w:tcW w:w="2348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设计</w:t>
            </w:r>
          </w:p>
        </w:tc>
        <w:tc>
          <w:tcPr>
            <w:tcW w:w="3134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概要设计说明书、数据库设计说明书、模块设计说明书</w:t>
            </w:r>
          </w:p>
        </w:tc>
        <w:tc>
          <w:tcPr>
            <w:tcW w:w="2470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 w:rsidR="007D4D75">
              <w:rPr>
                <w:rFonts w:ascii="宋体" w:hint="eastAsia"/>
                <w:kern w:val="0"/>
                <w:szCs w:val="21"/>
              </w:rPr>
              <w:t>26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杨慧文、游璐颖、高金晖</w:t>
            </w:r>
          </w:p>
        </w:tc>
      </w:tr>
      <w:tr w:rsidR="008F426D">
        <w:tc>
          <w:tcPr>
            <w:tcW w:w="2348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实现</w:t>
            </w:r>
          </w:p>
        </w:tc>
        <w:tc>
          <w:tcPr>
            <w:tcW w:w="3134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产品代码（源程序）</w:t>
            </w:r>
          </w:p>
        </w:tc>
        <w:tc>
          <w:tcPr>
            <w:tcW w:w="2470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/>
                <w:kern w:val="0"/>
                <w:szCs w:val="21"/>
              </w:rPr>
              <w:t>1</w:t>
            </w:r>
            <w:r w:rsidR="007D4D75">
              <w:rPr>
                <w:rFonts w:ascii="宋体" w:hint="eastAsia"/>
                <w:kern w:val="0"/>
                <w:szCs w:val="21"/>
              </w:rPr>
              <w:t>3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杨慧文、游璐颖</w:t>
            </w:r>
          </w:p>
        </w:tc>
      </w:tr>
      <w:tr w:rsidR="008F426D">
        <w:tc>
          <w:tcPr>
            <w:tcW w:w="2348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系统集成</w:t>
            </w:r>
          </w:p>
        </w:tc>
        <w:tc>
          <w:tcPr>
            <w:tcW w:w="3134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测试报告</w:t>
            </w:r>
          </w:p>
        </w:tc>
        <w:tc>
          <w:tcPr>
            <w:tcW w:w="2470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 w:rsidR="007D4D75">
              <w:rPr>
                <w:rFonts w:ascii="宋体" w:hint="eastAsia"/>
                <w:kern w:val="0"/>
                <w:szCs w:val="21"/>
              </w:rPr>
              <w:t>16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金童、巩方祎</w:t>
            </w:r>
          </w:p>
        </w:tc>
      </w:tr>
      <w:tr w:rsidR="008F426D">
        <w:tc>
          <w:tcPr>
            <w:tcW w:w="2348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提交</w:t>
            </w:r>
          </w:p>
        </w:tc>
        <w:tc>
          <w:tcPr>
            <w:tcW w:w="3134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验收报告</w:t>
            </w:r>
          </w:p>
        </w:tc>
        <w:tc>
          <w:tcPr>
            <w:tcW w:w="2470" w:type="dxa"/>
            <w:noWrap/>
          </w:tcPr>
          <w:p w:rsidR="008F426D" w:rsidRDefault="00010E6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 w:rsidR="007D4D75"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339" w:type="dxa"/>
            <w:noWrap/>
          </w:tcPr>
          <w:p w:rsidR="008F426D" w:rsidRDefault="007D4D7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金童，巩方祎</w:t>
            </w:r>
          </w:p>
        </w:tc>
      </w:tr>
    </w:tbl>
    <w:p w:rsidR="008F426D" w:rsidRDefault="008F426D">
      <w:pPr>
        <w:tabs>
          <w:tab w:val="left" w:pos="3346"/>
        </w:tabs>
        <w:spacing w:line="360" w:lineRule="auto"/>
        <w:rPr>
          <w:rFonts w:ascii="宋体" w:hAnsi="宋体"/>
          <w:i/>
          <w:iCs/>
        </w:rPr>
      </w:pPr>
      <w:bookmarkStart w:id="1" w:name="_GoBack"/>
      <w:bookmarkEnd w:id="1"/>
    </w:p>
    <w:p w:rsidR="008F426D" w:rsidRDefault="00010E68" w:rsidP="007D4D75">
      <w:pPr>
        <w:pStyle w:val="1"/>
        <w:spacing w:before="156" w:after="156" w:line="360" w:lineRule="auto"/>
        <w:rPr>
          <w:i/>
          <w:iCs/>
        </w:rPr>
      </w:pPr>
      <w:bookmarkStart w:id="2" w:name="_Toc1658278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参与技术评审的计划</w:t>
      </w:r>
      <w:bookmarkEnd w:id="2"/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6"/>
        <w:gridCol w:w="1232"/>
        <w:gridCol w:w="2128"/>
        <w:gridCol w:w="1568"/>
        <w:gridCol w:w="2016"/>
      </w:tblGrid>
      <w:tr w:rsidR="008F426D">
        <w:trPr>
          <w:cantSplit/>
        </w:trPr>
        <w:tc>
          <w:tcPr>
            <w:tcW w:w="9740" w:type="dxa"/>
            <w:gridSpan w:val="5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质量保证人员参与技术评审计划</w:t>
            </w:r>
          </w:p>
        </w:tc>
      </w:tr>
      <w:tr w:rsidR="008F426D">
        <w:tc>
          <w:tcPr>
            <w:tcW w:w="2796" w:type="dxa"/>
            <w:shd w:val="clear" w:color="auto" w:fill="D9D9D9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工作成果名称</w:t>
            </w:r>
          </w:p>
        </w:tc>
        <w:tc>
          <w:tcPr>
            <w:tcW w:w="1232" w:type="dxa"/>
            <w:shd w:val="clear" w:color="auto" w:fill="D9D9D9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评审方式</w:t>
            </w:r>
          </w:p>
        </w:tc>
        <w:tc>
          <w:tcPr>
            <w:tcW w:w="2128" w:type="dxa"/>
            <w:shd w:val="clear" w:color="auto" w:fill="D9D9D9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预计评审时间</w:t>
            </w:r>
          </w:p>
        </w:tc>
        <w:tc>
          <w:tcPr>
            <w:tcW w:w="1568" w:type="dxa"/>
            <w:shd w:val="clear" w:color="auto" w:fill="D9D9D9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质量保证人员</w:t>
            </w:r>
          </w:p>
        </w:tc>
        <w:tc>
          <w:tcPr>
            <w:tcW w:w="2016" w:type="dxa"/>
            <w:shd w:val="clear" w:color="auto" w:fill="D9D9D9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主要技术评审人员</w:t>
            </w:r>
          </w:p>
        </w:tc>
      </w:tr>
      <w:tr w:rsidR="008F426D"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软件项目计划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hint="eastAsia"/>
                <w:kern w:val="0"/>
                <w:szCs w:val="21"/>
              </w:rPr>
              <w:t>30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</w:t>
            </w:r>
          </w:p>
        </w:tc>
      </w:tr>
      <w:tr w:rsidR="008F426D"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配置管理计划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hint="eastAsia"/>
                <w:kern w:val="0"/>
                <w:szCs w:val="21"/>
              </w:rPr>
              <w:t>30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何锋丽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</w:t>
            </w:r>
          </w:p>
        </w:tc>
      </w:tr>
      <w:tr w:rsidR="008F426D"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质量保证计划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hint="eastAsia"/>
                <w:kern w:val="0"/>
                <w:szCs w:val="21"/>
              </w:rPr>
              <w:t>30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刘思逸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</w:t>
            </w:r>
          </w:p>
        </w:tc>
      </w:tr>
      <w:tr w:rsidR="008F426D"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需求规格说明书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 w:rsidR="007D4D75">
              <w:rPr>
                <w:rFonts w:ascii="宋体"/>
                <w:kern w:val="0"/>
                <w:szCs w:val="21"/>
              </w:rPr>
              <w:t>1</w:t>
            </w:r>
            <w:r w:rsidR="007D4D75">
              <w:rPr>
                <w:rFonts w:ascii="宋体" w:hint="eastAsia"/>
                <w:kern w:val="0"/>
                <w:szCs w:val="21"/>
              </w:rPr>
              <w:t>2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7D4D75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</w:t>
            </w:r>
          </w:p>
        </w:tc>
      </w:tr>
      <w:tr w:rsidR="008F426D">
        <w:trPr>
          <w:cantSplit/>
        </w:trPr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概要设计说明书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pStyle w:val="5"/>
              <w:spacing w:line="360" w:lineRule="auto"/>
              <w:rPr>
                <w:i w:val="0"/>
                <w:iCs w:val="0"/>
                <w:sz w:val="21"/>
                <w:szCs w:val="21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pStyle w:val="5"/>
              <w:spacing w:line="360" w:lineRule="auto"/>
              <w:rPr>
                <w:i w:val="0"/>
                <w:iCs w:val="0"/>
                <w:sz w:val="21"/>
                <w:szCs w:val="21"/>
              </w:rPr>
            </w:pPr>
            <w:r>
              <w:rPr>
                <w:i w:val="0"/>
                <w:kern w:val="0"/>
                <w:sz w:val="21"/>
                <w:szCs w:val="21"/>
              </w:rPr>
              <w:t>20</w:t>
            </w:r>
            <w:r>
              <w:rPr>
                <w:rFonts w:hint="eastAsia"/>
                <w:i w:val="0"/>
                <w:kern w:val="0"/>
                <w:sz w:val="21"/>
                <w:szCs w:val="21"/>
              </w:rPr>
              <w:t>19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i w:val="0"/>
                <w:kern w:val="0"/>
                <w:sz w:val="21"/>
                <w:szCs w:val="21"/>
              </w:rPr>
              <w:t>1</w:t>
            </w:r>
            <w:r>
              <w:rPr>
                <w:rFonts w:hint="eastAsia"/>
                <w:i w:val="0"/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zh-CN"/>
              </w:rPr>
              <w:t>月</w:t>
            </w:r>
            <w:r w:rsidR="007D4D75">
              <w:rPr>
                <w:rFonts w:hint="eastAsia"/>
                <w:i w:val="0"/>
                <w:kern w:val="0"/>
                <w:sz w:val="21"/>
                <w:szCs w:val="21"/>
              </w:rPr>
              <w:t>23</w:t>
            </w:r>
            <w:r>
              <w:rPr>
                <w:rFonts w:hint="eastAsia"/>
                <w:i w:val="0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pStyle w:val="5"/>
              <w:spacing w:line="360" w:lineRule="auto"/>
              <w:rPr>
                <w:i w:val="0"/>
                <w:iCs w:val="0"/>
                <w:sz w:val="21"/>
                <w:szCs w:val="21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</w:rPr>
              <w:t>杨慧文、游璐颖</w:t>
            </w:r>
          </w:p>
        </w:tc>
        <w:tc>
          <w:tcPr>
            <w:tcW w:w="2016" w:type="dxa"/>
            <w:noWrap/>
          </w:tcPr>
          <w:p w:rsidR="008F426D" w:rsidRDefault="007D4D75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杨慧文</w:t>
            </w:r>
          </w:p>
        </w:tc>
      </w:tr>
      <w:tr w:rsidR="008F426D"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数据库设计说明书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 w:rsidR="007D4D75">
              <w:rPr>
                <w:rFonts w:ascii="宋体" w:hint="eastAsia"/>
                <w:kern w:val="0"/>
                <w:szCs w:val="21"/>
              </w:rPr>
              <w:t>25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陈文婷、高金晖</w:t>
            </w:r>
          </w:p>
        </w:tc>
        <w:tc>
          <w:tcPr>
            <w:tcW w:w="2016" w:type="dxa"/>
            <w:noWrap/>
          </w:tcPr>
          <w:p w:rsidR="008F426D" w:rsidRDefault="007D4D75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杨慧文</w:t>
            </w:r>
          </w:p>
        </w:tc>
      </w:tr>
      <w:tr w:rsidR="008F426D">
        <w:trPr>
          <w:cantSplit/>
        </w:trPr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模块设计说明书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0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 w:rsidR="007D4D75">
              <w:rPr>
                <w:rFonts w:ascii="宋体" w:hint="eastAsia"/>
                <w:kern w:val="0"/>
                <w:szCs w:val="21"/>
              </w:rPr>
              <w:t>27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杨慧文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金童</w:t>
            </w:r>
          </w:p>
        </w:tc>
      </w:tr>
      <w:tr w:rsidR="008F426D">
        <w:trPr>
          <w:cantSplit/>
        </w:trPr>
        <w:tc>
          <w:tcPr>
            <w:tcW w:w="279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集成测试报告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 w:hint="eastAsia"/>
                <w:kern w:val="0"/>
                <w:szCs w:val="21"/>
              </w:rPr>
              <w:t>11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hint="eastAsia"/>
                <w:kern w:val="0"/>
                <w:szCs w:val="21"/>
              </w:rPr>
              <w:t>13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pStyle w:val="5"/>
              <w:spacing w:line="360" w:lineRule="auto"/>
              <w:rPr>
                <w:i w:val="0"/>
                <w:iCs w:val="0"/>
                <w:sz w:val="21"/>
                <w:szCs w:val="21"/>
              </w:rPr>
            </w:pPr>
            <w:r>
              <w:rPr>
                <w:rFonts w:hint="eastAsia"/>
                <w:i w:val="0"/>
                <w:iCs w:val="0"/>
                <w:sz w:val="21"/>
                <w:szCs w:val="21"/>
              </w:rPr>
              <w:t>金童、巩方祎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杨慧文</w:t>
            </w:r>
          </w:p>
        </w:tc>
      </w:tr>
      <w:tr w:rsidR="008F426D">
        <w:trPr>
          <w:cantSplit/>
        </w:trPr>
        <w:tc>
          <w:tcPr>
            <w:tcW w:w="2796" w:type="dxa"/>
            <w:noWrap/>
          </w:tcPr>
          <w:p w:rsidR="008F426D" w:rsidRDefault="00010E6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系统测试报告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 w:hint="eastAsia"/>
                <w:kern w:val="0"/>
                <w:szCs w:val="21"/>
              </w:rPr>
              <w:t>11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hint="eastAsia"/>
                <w:kern w:val="0"/>
                <w:szCs w:val="21"/>
              </w:rPr>
              <w:t>14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金童、巩方祎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杨慧文</w:t>
            </w:r>
          </w:p>
        </w:tc>
      </w:tr>
      <w:tr w:rsidR="008F426D">
        <w:trPr>
          <w:cantSplit/>
        </w:trPr>
        <w:tc>
          <w:tcPr>
            <w:tcW w:w="2796" w:type="dxa"/>
            <w:noWrap/>
          </w:tcPr>
          <w:p w:rsidR="008F426D" w:rsidRDefault="00010E6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验收测试报告</w:t>
            </w:r>
          </w:p>
        </w:tc>
        <w:tc>
          <w:tcPr>
            <w:tcW w:w="1232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FTR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kern w:val="0"/>
                <w:szCs w:val="21"/>
              </w:rPr>
              <w:t>20</w:t>
            </w:r>
            <w:r>
              <w:rPr>
                <w:rFonts w:ascii="宋体" w:hint="eastAsia"/>
                <w:kern w:val="0"/>
                <w:szCs w:val="21"/>
              </w:rPr>
              <w:t>19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年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hint="eastAsia"/>
                <w:kern w:val="0"/>
                <w:szCs w:val="21"/>
              </w:rPr>
              <w:t>15</w:t>
            </w:r>
            <w:r>
              <w:rPr>
                <w:rFonts w:ascii="宋体" w:hint="eastAsia"/>
                <w:kern w:val="0"/>
                <w:szCs w:val="21"/>
                <w:lang w:val="zh-CN"/>
              </w:rPr>
              <w:t>日</w:t>
            </w:r>
          </w:p>
        </w:tc>
        <w:tc>
          <w:tcPr>
            <w:tcW w:w="1568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金童、高金晖</w:t>
            </w:r>
          </w:p>
        </w:tc>
        <w:tc>
          <w:tcPr>
            <w:tcW w:w="2016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刘小函</w:t>
            </w:r>
            <w:r w:rsidR="007D4D75">
              <w:rPr>
                <w:rFonts w:ascii="宋体" w:hAnsi="宋体" w:hint="eastAsia"/>
                <w:szCs w:val="21"/>
              </w:rPr>
              <w:t>，徐月</w:t>
            </w:r>
          </w:p>
        </w:tc>
      </w:tr>
    </w:tbl>
    <w:p w:rsidR="008F426D" w:rsidRDefault="008F426D">
      <w:pPr>
        <w:spacing w:line="360" w:lineRule="auto"/>
        <w:rPr>
          <w:rFonts w:ascii="宋体" w:hAnsi="宋体"/>
          <w:iCs/>
        </w:rPr>
      </w:pPr>
      <w:bookmarkStart w:id="3" w:name="_Toc523042278"/>
      <w:bookmarkStart w:id="4" w:name="_Toc522858625"/>
    </w:p>
    <w:p w:rsidR="008F426D" w:rsidRDefault="00010E68">
      <w:pPr>
        <w:spacing w:line="360" w:lineRule="auto"/>
      </w:pPr>
      <w:r>
        <w:rPr>
          <w:rFonts w:ascii="宋体" w:hAnsi="宋体" w:hint="eastAsia"/>
          <w:iCs/>
        </w:rPr>
        <w:t>* 正式技术评审（</w:t>
      </w:r>
      <w:r>
        <w:rPr>
          <w:rFonts w:ascii="宋体" w:hAnsi="宋体"/>
          <w:iCs/>
        </w:rPr>
        <w:t>F</w:t>
      </w:r>
      <w:r>
        <w:rPr>
          <w:rFonts w:ascii="宋体" w:hAnsi="宋体" w:hint="eastAsia"/>
          <w:iCs/>
        </w:rPr>
        <w:t>T</w:t>
      </w:r>
      <w:r>
        <w:rPr>
          <w:rFonts w:ascii="宋体" w:hAnsi="宋体"/>
          <w:iCs/>
        </w:rPr>
        <w:t>R</w:t>
      </w:r>
      <w:r>
        <w:rPr>
          <w:rFonts w:ascii="宋体" w:hAnsi="宋体" w:hint="eastAsia"/>
          <w:iCs/>
        </w:rPr>
        <w:t>）和非正式技术评审（IT</w:t>
      </w:r>
      <w:r>
        <w:rPr>
          <w:rFonts w:ascii="宋体" w:hAnsi="宋体"/>
          <w:iCs/>
        </w:rPr>
        <w:t>R</w:t>
      </w:r>
      <w:r>
        <w:rPr>
          <w:rFonts w:ascii="宋体" w:hAnsi="宋体" w:hint="eastAsia"/>
          <w:iCs/>
        </w:rPr>
        <w:t>）。FTR需要举行评审会议，参加评审会议的人数相对比较多。ITR形式比较灵活，一般在同伴之间开展。</w:t>
      </w:r>
    </w:p>
    <w:p w:rsidR="008F426D" w:rsidRDefault="00010E68" w:rsidP="007D4D75">
      <w:pPr>
        <w:pStyle w:val="1"/>
        <w:spacing w:before="156" w:after="156" w:line="360" w:lineRule="auto"/>
      </w:pPr>
      <w:bookmarkStart w:id="5" w:name="_Toc1658278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参与产品测试的计划</w:t>
      </w:r>
      <w:bookmarkEnd w:id="5"/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40"/>
        <w:gridCol w:w="1792"/>
        <w:gridCol w:w="2688"/>
        <w:gridCol w:w="1792"/>
        <w:gridCol w:w="2128"/>
      </w:tblGrid>
      <w:tr w:rsidR="008F426D">
        <w:trPr>
          <w:cantSplit/>
        </w:trPr>
        <w:tc>
          <w:tcPr>
            <w:tcW w:w="9740" w:type="dxa"/>
            <w:gridSpan w:val="5"/>
            <w:tcBorders>
              <w:bottom w:val="single" w:sz="4" w:space="0" w:color="auto"/>
            </w:tcBorders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质量保证人员参与产品测试计划</w:t>
            </w:r>
          </w:p>
        </w:tc>
      </w:tr>
      <w:tr w:rsidR="008F426D">
        <w:tc>
          <w:tcPr>
            <w:tcW w:w="1340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测试类型</w:t>
            </w:r>
          </w:p>
        </w:tc>
        <w:tc>
          <w:tcPr>
            <w:tcW w:w="1792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质量保证人员</w:t>
            </w:r>
          </w:p>
        </w:tc>
        <w:tc>
          <w:tcPr>
            <w:tcW w:w="2688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主要测试人员</w:t>
            </w:r>
          </w:p>
        </w:tc>
        <w:tc>
          <w:tcPr>
            <w:tcW w:w="1792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测试时间</w:t>
            </w:r>
          </w:p>
        </w:tc>
        <w:tc>
          <w:tcPr>
            <w:tcW w:w="2128" w:type="dxa"/>
            <w:shd w:val="clear" w:color="auto" w:fill="D9D9D9"/>
            <w:noWrap/>
          </w:tcPr>
          <w:p w:rsidR="008F426D" w:rsidRDefault="00010E68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详细测试计划</w:t>
            </w:r>
          </w:p>
        </w:tc>
      </w:tr>
      <w:tr w:rsidR="008F426D">
        <w:tc>
          <w:tcPr>
            <w:tcW w:w="1340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单元测试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杨慧文</w:t>
            </w:r>
          </w:p>
        </w:tc>
        <w:tc>
          <w:tcPr>
            <w:tcW w:w="268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杨慧文、游璐颖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2019.10.24-2019.11.11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单元测试计划</w:t>
            </w:r>
          </w:p>
        </w:tc>
      </w:tr>
      <w:tr w:rsidR="008F426D">
        <w:tc>
          <w:tcPr>
            <w:tcW w:w="1340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集成测试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金童</w:t>
            </w:r>
          </w:p>
        </w:tc>
        <w:tc>
          <w:tcPr>
            <w:tcW w:w="268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金童、巩方祎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2019.11.13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集成测试计划</w:t>
            </w:r>
          </w:p>
        </w:tc>
      </w:tr>
      <w:tr w:rsidR="008F426D">
        <w:tc>
          <w:tcPr>
            <w:tcW w:w="1340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系统测试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金童</w:t>
            </w:r>
          </w:p>
        </w:tc>
        <w:tc>
          <w:tcPr>
            <w:tcW w:w="268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金童、巩方祎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2019.11.14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系统测试计划</w:t>
            </w:r>
          </w:p>
        </w:tc>
      </w:tr>
      <w:tr w:rsidR="008F426D">
        <w:tc>
          <w:tcPr>
            <w:tcW w:w="1340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验收测试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金童</w:t>
            </w:r>
          </w:p>
        </w:tc>
        <w:tc>
          <w:tcPr>
            <w:tcW w:w="268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金童、高金晖</w:t>
            </w:r>
          </w:p>
        </w:tc>
        <w:tc>
          <w:tcPr>
            <w:tcW w:w="1792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2019.11.15</w:t>
            </w:r>
          </w:p>
        </w:tc>
        <w:tc>
          <w:tcPr>
            <w:tcW w:w="2128" w:type="dxa"/>
            <w:noWrap/>
          </w:tcPr>
          <w:p w:rsidR="008F426D" w:rsidRDefault="00010E6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验收测试计划</w:t>
            </w:r>
          </w:p>
        </w:tc>
      </w:tr>
    </w:tbl>
    <w:p w:rsidR="008F426D" w:rsidRDefault="00010E68" w:rsidP="007D4D75">
      <w:pPr>
        <w:pStyle w:val="1"/>
        <w:spacing w:before="156" w:after="156" w:line="360" w:lineRule="auto"/>
      </w:pPr>
      <w:bookmarkStart w:id="6" w:name="_Toc16582782"/>
      <w:r>
        <w:rPr>
          <w:rFonts w:hint="eastAsia"/>
        </w:rPr>
        <w:t xml:space="preserve">4. </w:t>
      </w:r>
      <w:r>
        <w:rPr>
          <w:rFonts w:hint="eastAsia"/>
        </w:rPr>
        <w:t>质量目标</w:t>
      </w:r>
    </w:p>
    <w:p w:rsidR="008F426D" w:rsidRDefault="00010E68">
      <w:pPr>
        <w:spacing w:line="360" w:lineRule="auto"/>
        <w:rPr>
          <w:sz w:val="24"/>
        </w:rPr>
      </w:pPr>
      <w:r>
        <w:rPr>
          <w:rFonts w:hint="eastAsia"/>
          <w:sz w:val="24"/>
        </w:rPr>
        <w:t>根据本项目的特点，制定项目的总体质量目标如下：</w:t>
      </w:r>
    </w:p>
    <w:p w:rsidR="008F426D" w:rsidRDefault="00010E6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基于需求的测试覆盖率为100%。</w:t>
      </w:r>
    </w:p>
    <w:p w:rsidR="008F426D" w:rsidRDefault="00010E6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软件功能测试用例通过率不低于95%。</w:t>
      </w:r>
    </w:p>
    <w:p w:rsidR="008F426D" w:rsidRDefault="00010E6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每个阶段评审中发现的问题都已解决或等到妥善处理。</w:t>
      </w:r>
    </w:p>
    <w:p w:rsidR="008F426D" w:rsidRDefault="00010E6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产品验收时不存在严重问题及缺陷。</w:t>
      </w:r>
    </w:p>
    <w:p w:rsidR="008F426D" w:rsidRDefault="00010E6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注：严重问题指导致系统或功能模块不能正常工作的问题。</w:t>
      </w:r>
    </w:p>
    <w:p w:rsidR="008F426D" w:rsidRDefault="00010E68" w:rsidP="007D4D75">
      <w:pPr>
        <w:pStyle w:val="1"/>
        <w:spacing w:before="156" w:after="156" w:line="360" w:lineRule="auto"/>
      </w:pPr>
      <w:r>
        <w:rPr>
          <w:rFonts w:hint="eastAsia"/>
        </w:rPr>
        <w:t xml:space="preserve">5. </w:t>
      </w:r>
      <w:r>
        <w:rPr>
          <w:rFonts w:hint="eastAsia"/>
        </w:rPr>
        <w:t>质量保证活动</w:t>
      </w:r>
    </w:p>
    <w:p w:rsidR="008F426D" w:rsidRDefault="00010E68">
      <w:pPr>
        <w:spacing w:line="360" w:lineRule="auto"/>
        <w:ind w:firstLine="56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正式技术评审（</w:t>
      </w:r>
      <w:r>
        <w:rPr>
          <w:rFonts w:ascii="宋体" w:hAnsi="宋体"/>
          <w:iCs/>
          <w:sz w:val="24"/>
        </w:rPr>
        <w:t>F</w:t>
      </w:r>
      <w:r>
        <w:rPr>
          <w:rFonts w:ascii="宋体" w:hAnsi="宋体" w:hint="eastAsia"/>
          <w:iCs/>
          <w:sz w:val="24"/>
        </w:rPr>
        <w:t>T</w:t>
      </w:r>
      <w:r>
        <w:rPr>
          <w:rFonts w:ascii="宋体" w:hAnsi="宋体"/>
          <w:iCs/>
          <w:sz w:val="24"/>
        </w:rPr>
        <w:t>R</w:t>
      </w:r>
      <w:r>
        <w:rPr>
          <w:rFonts w:ascii="宋体" w:hAnsi="宋体" w:hint="eastAsia"/>
          <w:iCs/>
          <w:sz w:val="24"/>
        </w:rPr>
        <w:t>）采用评审会议形式；非正式技术评审（IT</w:t>
      </w:r>
      <w:r>
        <w:rPr>
          <w:rFonts w:ascii="宋体" w:hAnsi="宋体"/>
          <w:iCs/>
          <w:sz w:val="24"/>
        </w:rPr>
        <w:t>R</w:t>
      </w:r>
      <w:r>
        <w:rPr>
          <w:rFonts w:ascii="宋体" w:hAnsi="宋体" w:hint="eastAsia"/>
          <w:iCs/>
          <w:sz w:val="24"/>
        </w:rPr>
        <w:t>）采用文件传阅形式。正式技术评审必须形成评审记录。质量保证人员将发现的问题和解决情况在例会上通报，对未解决的问题进行讨论，对不能解决的问题提交项目经理。</w:t>
      </w:r>
    </w:p>
    <w:p w:rsidR="008F426D" w:rsidRDefault="00010E68">
      <w:pPr>
        <w:spacing w:line="360" w:lineRule="auto"/>
        <w:ind w:firstLine="560"/>
        <w:rPr>
          <w:sz w:val="24"/>
        </w:rPr>
      </w:pPr>
      <w:r>
        <w:rPr>
          <w:rFonts w:ascii="宋体" w:hAnsi="宋体" w:hint="eastAsia"/>
          <w:iCs/>
          <w:sz w:val="24"/>
        </w:rPr>
        <w:t>每个周末，进行一次例会，对配置管理进行审核，确认配置管理工作是否正常进行。</w:t>
      </w:r>
    </w:p>
    <w:p w:rsidR="008F426D" w:rsidRDefault="00010E68" w:rsidP="007D4D75">
      <w:pPr>
        <w:pStyle w:val="1"/>
        <w:spacing w:before="156" w:after="156" w:line="360" w:lineRule="auto"/>
      </w:pPr>
      <w:r>
        <w:rPr>
          <w:rFonts w:hint="eastAsia"/>
        </w:rPr>
        <w:t xml:space="preserve">6. </w:t>
      </w:r>
      <w:r>
        <w:rPr>
          <w:rFonts w:hint="eastAsia"/>
        </w:rPr>
        <w:t>记录的收集、维护和保存</w:t>
      </w:r>
    </w:p>
    <w:p w:rsidR="008F426D" w:rsidRDefault="00010E68">
      <w:pPr>
        <w:spacing w:line="360" w:lineRule="auto"/>
        <w:rPr>
          <w:sz w:val="24"/>
        </w:rPr>
      </w:pPr>
      <w:r>
        <w:rPr>
          <w:rFonts w:hint="eastAsia"/>
          <w:sz w:val="24"/>
        </w:rPr>
        <w:t>项目组应当保留项目执行过程中形成的各类文档、周报、会议记录，对重要文档质量保证人员定期进行审计。</w:t>
      </w:r>
    </w:p>
    <w:p w:rsidR="008F426D" w:rsidRDefault="00010E68" w:rsidP="007D4D75">
      <w:pPr>
        <w:pStyle w:val="1"/>
        <w:spacing w:before="156" w:after="156" w:line="360" w:lineRule="auto"/>
      </w:pPr>
      <w:r>
        <w:rPr>
          <w:rFonts w:hint="eastAsia"/>
        </w:rPr>
        <w:t xml:space="preserve">7. </w:t>
      </w:r>
      <w:r>
        <w:rPr>
          <w:rFonts w:hint="eastAsia"/>
        </w:rPr>
        <w:t>本计划审批意见</w:t>
      </w:r>
      <w:bookmarkEnd w:id="3"/>
      <w:bookmarkEnd w:id="4"/>
      <w:bookmarkEnd w:id="6"/>
    </w:p>
    <w:p w:rsidR="008F426D" w:rsidRDefault="008F426D">
      <w:pPr>
        <w:spacing w:line="360" w:lineRule="auto"/>
      </w:pPr>
    </w:p>
    <w:tbl>
      <w:tblPr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40"/>
      </w:tblGrid>
      <w:tr w:rsidR="008F426D">
        <w:tc>
          <w:tcPr>
            <w:tcW w:w="9740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项目经理审批意见：</w:t>
            </w: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 xml:space="preserve">                                        签字：</w:t>
            </w:r>
          </w:p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 xml:space="preserve">                                        日期：</w:t>
            </w: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</w:tr>
      <w:tr w:rsidR="008F426D">
        <w:tc>
          <w:tcPr>
            <w:tcW w:w="9740" w:type="dxa"/>
            <w:noWrap/>
          </w:tcPr>
          <w:p w:rsidR="008F426D" w:rsidRDefault="00010E68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>质量经理审批意见：</w:t>
            </w: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 xml:space="preserve">                                        签字：</w:t>
            </w:r>
          </w:p>
          <w:p w:rsidR="008F426D" w:rsidRDefault="00010E68">
            <w:pPr>
              <w:tabs>
                <w:tab w:val="left" w:pos="3346"/>
              </w:tabs>
              <w:spacing w:line="360" w:lineRule="auto"/>
              <w:jc w:val="center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iCs/>
                <w:sz w:val="24"/>
              </w:rPr>
              <w:t xml:space="preserve">                                        日期：</w:t>
            </w:r>
          </w:p>
          <w:p w:rsidR="008F426D" w:rsidRDefault="008F426D">
            <w:pPr>
              <w:tabs>
                <w:tab w:val="left" w:pos="3346"/>
              </w:tabs>
              <w:spacing w:line="360" w:lineRule="auto"/>
              <w:rPr>
                <w:rFonts w:ascii="宋体" w:hAnsi="宋体"/>
                <w:iCs/>
                <w:sz w:val="24"/>
              </w:rPr>
            </w:pPr>
          </w:p>
        </w:tc>
      </w:tr>
    </w:tbl>
    <w:p w:rsidR="008F426D" w:rsidRDefault="008F426D">
      <w:pPr>
        <w:jc w:val="center"/>
        <w:rPr>
          <w:rFonts w:ascii="宋体" w:hAnsi="宋体"/>
          <w:b/>
          <w:sz w:val="84"/>
          <w:szCs w:val="84"/>
        </w:rPr>
      </w:pPr>
    </w:p>
    <w:sectPr w:rsidR="008F426D" w:rsidSect="008F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3E2" w:rsidRDefault="00DC43E2" w:rsidP="007D4D75">
      <w:r>
        <w:separator/>
      </w:r>
    </w:p>
  </w:endnote>
  <w:endnote w:type="continuationSeparator" w:id="1">
    <w:p w:rsidR="00DC43E2" w:rsidRDefault="00DC43E2" w:rsidP="007D4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3E2" w:rsidRDefault="00DC43E2" w:rsidP="007D4D75">
      <w:r>
        <w:separator/>
      </w:r>
    </w:p>
  </w:footnote>
  <w:footnote w:type="continuationSeparator" w:id="1">
    <w:p w:rsidR="00DC43E2" w:rsidRDefault="00DC43E2" w:rsidP="007D4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4BDE"/>
    <w:multiLevelType w:val="multilevel"/>
    <w:tmpl w:val="42E04BDE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58D72D3"/>
    <w:rsid w:val="00010E68"/>
    <w:rsid w:val="006E4F98"/>
    <w:rsid w:val="007D4D75"/>
    <w:rsid w:val="008F426D"/>
    <w:rsid w:val="00DC43E2"/>
    <w:rsid w:val="00F35934"/>
    <w:rsid w:val="31067588"/>
    <w:rsid w:val="358D7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42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rsid w:val="008F426D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5">
    <w:name w:val="heading 5"/>
    <w:basedOn w:val="a"/>
    <w:next w:val="a"/>
    <w:rsid w:val="008F426D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F4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7D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7D4D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刘思逸</dc:creator>
  <cp:lastModifiedBy>Acer</cp:lastModifiedBy>
  <cp:revision>3</cp:revision>
  <dcterms:created xsi:type="dcterms:W3CDTF">2019-10-16T11:40:00Z</dcterms:created>
  <dcterms:modified xsi:type="dcterms:W3CDTF">2019-10-16T12:25:00Z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