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EA5" w:rsidRDefault="00FF1EA5" w:rsidP="008E3730">
      <w:pPr>
        <w:ind w:firstLine="420"/>
        <w:rPr>
          <w:rFonts w:hint="eastAsia"/>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rFonts w:hint="eastAsia"/>
          <w:sz w:val="24"/>
          <w:szCs w:val="24"/>
        </w:rPr>
        <w:t>初步需求调查分析</w:t>
      </w:r>
    </w:p>
    <w:p w:rsidR="00FF1EA5" w:rsidRPr="00FF1EA5" w:rsidRDefault="00FF1EA5" w:rsidP="00FF1EA5">
      <w:pPr>
        <w:ind w:firstLine="420"/>
        <w:rPr>
          <w:rFonts w:hint="eastAsia"/>
          <w:sz w:val="24"/>
          <w:szCs w:val="24"/>
        </w:rPr>
      </w:pPr>
      <w:r w:rsidRPr="00FF1EA5">
        <w:rPr>
          <w:sz w:val="24"/>
          <w:szCs w:val="24"/>
        </w:rPr>
        <w:t>通过读一篇名为记账app市场分析的文章，我对于记账app有了一个初步的了解。记账app的主要需求是为了能让使用者更加方便直观的了解到自己在指定的时间内，花了多少钱，又是花在了什么方面上。从而对自己的消费与财政有一个更加明确而真实的认知，为将来可能需要的，财政管理或者预算开支的控制提供帮助，从而达到一种如在平时小的当年节约钱财来达到购买大件物品，像是买房，买车的目的。为此记账app，应该是简洁明了，能让用户快速上手。同时还应有消费提醒，如每天或者每周，每月定时已花费的金额和剩余预算。在或者是通过收集用户消费数据，请专业人士来为用户设计专门的收支方案来节省预算等等。甚至可以通过设置互动功能，如支付宝的蚂蚁森林一样设置趣味小游戏。</w:t>
      </w:r>
    </w:p>
    <w:p w:rsidR="00FF1EA5" w:rsidRDefault="00FF1EA5">
      <w:pPr>
        <w:rPr>
          <w:sz w:val="24"/>
          <w:szCs w:val="24"/>
        </w:rPr>
      </w:pPr>
      <w:r w:rsidRPr="00FF1EA5">
        <w:rPr>
          <w:sz w:val="24"/>
          <w:szCs w:val="24"/>
        </w:rPr>
        <w:tab/>
      </w:r>
      <w:r w:rsidRPr="00FF1EA5">
        <w:rPr>
          <w:sz w:val="24"/>
          <w:szCs w:val="24"/>
        </w:rPr>
        <w:t>我通过文章得出的</w:t>
      </w:r>
      <w:r w:rsidR="00A0588A">
        <w:rPr>
          <w:rFonts w:hint="eastAsia"/>
          <w:sz w:val="24"/>
          <w:szCs w:val="24"/>
        </w:rPr>
        <w:t>关于产业模式的</w:t>
      </w:r>
      <w:r w:rsidRPr="00FF1EA5">
        <w:rPr>
          <w:sz w:val="24"/>
          <w:szCs w:val="24"/>
        </w:rPr>
        <w:t>总结是由app为用户提供服务，用户提交权限，所链接的支付软件将交易记录传给app，同时应有足够的技术支持，提供软件的服务同时来保证用户的私人信息足够的安全隐秘，不会被外人轻易获取。再有金融等方面的机构提供对于消费情况的分析，并且可以推广部分广告以达到收益的目的</w:t>
      </w:r>
      <w:r>
        <w:rPr>
          <w:rFonts w:hint="eastAsia"/>
          <w:sz w:val="24"/>
          <w:szCs w:val="24"/>
        </w:rPr>
        <w:t>。</w:t>
      </w:r>
    </w:p>
    <w:p w:rsidR="00FF1EA5" w:rsidRDefault="00FF1EA5">
      <w:pPr>
        <w:rPr>
          <w:rFonts w:hint="eastAsia"/>
          <w:sz w:val="24"/>
          <w:szCs w:val="24"/>
        </w:rPr>
      </w:pPr>
      <w:r>
        <w:rPr>
          <w:sz w:val="24"/>
          <w:szCs w:val="24"/>
        </w:rPr>
        <w:tab/>
      </w:r>
      <w:r>
        <w:rPr>
          <w:rFonts w:hint="eastAsia"/>
          <w:sz w:val="24"/>
          <w:szCs w:val="24"/>
        </w:rPr>
        <w:t>因为网上寻找的这篇文章是一篇几年前的文章，所以其中还有许多的关于数据的统计只能当做参考来分析，不能当做有效的实时数据。根据文章中的统计，在几年前的市场中，记账APP的用户以2</w:t>
      </w:r>
      <w:r>
        <w:rPr>
          <w:sz w:val="24"/>
          <w:szCs w:val="24"/>
        </w:rPr>
        <w:t>5</w:t>
      </w:r>
      <w:r>
        <w:rPr>
          <w:rFonts w:hint="eastAsia"/>
          <w:sz w:val="24"/>
          <w:szCs w:val="24"/>
        </w:rPr>
        <w:t>-</w:t>
      </w:r>
      <w:r>
        <w:rPr>
          <w:sz w:val="24"/>
          <w:szCs w:val="24"/>
        </w:rPr>
        <w:t>30</w:t>
      </w:r>
      <w:r>
        <w:rPr>
          <w:rFonts w:hint="eastAsia"/>
          <w:sz w:val="24"/>
          <w:szCs w:val="24"/>
        </w:rPr>
        <w:t>岁为主</w:t>
      </w:r>
      <w:r w:rsidR="00A0588A">
        <w:rPr>
          <w:rFonts w:hint="eastAsia"/>
          <w:sz w:val="24"/>
          <w:szCs w:val="24"/>
        </w:rPr>
        <w:t>，</w:t>
      </w:r>
      <w:r>
        <w:rPr>
          <w:rFonts w:hint="eastAsia"/>
          <w:sz w:val="24"/>
          <w:szCs w:val="24"/>
        </w:rPr>
        <w:t>男性</w:t>
      </w:r>
      <w:r w:rsidR="00A0588A">
        <w:rPr>
          <w:rFonts w:hint="eastAsia"/>
          <w:sz w:val="24"/>
          <w:szCs w:val="24"/>
        </w:rPr>
        <w:t>与女性的比例在六比四左右。在所有的记账APP中，随手记占据了当年的半数市场。</w:t>
      </w:r>
    </w:p>
    <w:p w:rsidR="00FF1EA5" w:rsidRPr="00FF1EA5" w:rsidRDefault="00FF1EA5">
      <w:pPr>
        <w:rPr>
          <w:sz w:val="24"/>
          <w:szCs w:val="24"/>
        </w:rPr>
      </w:pPr>
    </w:p>
    <w:p w:rsidR="00FF1EA5" w:rsidRDefault="00FF1EA5">
      <w:pPr>
        <w:rPr>
          <w:sz w:val="24"/>
          <w:szCs w:val="24"/>
        </w:rPr>
      </w:pPr>
      <w:r>
        <w:rPr>
          <w:rFonts w:hint="eastAsia"/>
          <w:sz w:val="24"/>
          <w:szCs w:val="24"/>
        </w:rPr>
        <w:t>软工1</w:t>
      </w:r>
      <w:r>
        <w:rPr>
          <w:sz w:val="24"/>
          <w:szCs w:val="24"/>
        </w:rPr>
        <w:t xml:space="preserve">603 </w:t>
      </w:r>
      <w:r>
        <w:rPr>
          <w:rFonts w:hint="eastAsia"/>
          <w:sz w:val="24"/>
          <w:szCs w:val="24"/>
        </w:rPr>
        <w:t xml:space="preserve">高金晖 </w:t>
      </w:r>
      <w:r>
        <w:rPr>
          <w:sz w:val="24"/>
          <w:szCs w:val="24"/>
        </w:rPr>
        <w:t>2016011361</w:t>
      </w:r>
    </w:p>
    <w:p w:rsidR="008E3730" w:rsidRPr="008E3730" w:rsidRDefault="008E3730">
      <w:pPr>
        <w:rPr>
          <w:rFonts w:hint="eastAsia"/>
          <w:szCs w:val="21"/>
        </w:rPr>
      </w:pPr>
      <w:r>
        <w:rPr>
          <w:rFonts w:hint="eastAsia"/>
          <w:szCs w:val="21"/>
        </w:rPr>
        <w:t>参考文章《记录APP市场分析》</w:t>
      </w:r>
      <w:r w:rsidRPr="008E3730">
        <w:rPr>
          <w:szCs w:val="21"/>
        </w:rPr>
        <w:t>https://www.jianshu.com/p/281fcdce3baa</w:t>
      </w:r>
      <w:bookmarkStart w:id="0" w:name="_GoBack"/>
      <w:bookmarkEnd w:id="0"/>
    </w:p>
    <w:sectPr w:rsidR="008E3730" w:rsidRPr="008E37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EA5"/>
    <w:rsid w:val="000221E6"/>
    <w:rsid w:val="00377F5A"/>
    <w:rsid w:val="008E3730"/>
    <w:rsid w:val="00A0588A"/>
    <w:rsid w:val="00FF1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4D451"/>
  <w15:chartTrackingRefBased/>
  <w15:docId w15:val="{1A391B03-30BE-4351-8080-CE28A0CB5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103</Words>
  <Characters>592</Characters>
  <Application>Microsoft Office Word</Application>
  <DocSecurity>0</DocSecurity>
  <Lines>4</Lines>
  <Paragraphs>1</Paragraphs>
  <ScaleCrop>false</ScaleCrop>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Haiying Jin</dc:creator>
  <cp:keywords/>
  <dc:description/>
  <cp:lastModifiedBy>Haiying Jin</cp:lastModifiedBy>
  <cp:revision>2</cp:revision>
  <dcterms:created xsi:type="dcterms:W3CDTF">2019-10-08T00:15:00Z</dcterms:created>
  <dcterms:modified xsi:type="dcterms:W3CDTF">2019-10-08T02:16:00Z</dcterms:modified>
</cp:coreProperties>
</file>