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6"/>
        <w:numPr>
          <w:ilvl w:val="5"/>
          <w:numId w:val="2"/>
        </w:numPr>
        <w:spacing w:before="120" w:after="0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</w:t>
        <w:br/>
        <w:t xml:space="preserve"> РОССИЙСКОЙ ФЕДЕРАЦИИ</w:t>
      </w:r>
    </w:p>
    <w:p>
      <w:pPr>
        <w:pStyle w:val="Heading6"/>
        <w:numPr>
          <w:ilvl w:val="5"/>
          <w:numId w:val="2"/>
        </w:numPr>
        <w:spacing w:before="120" w:after="0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>
      <w:pPr>
        <w:pStyle w:val="Heading6"/>
        <w:numPr>
          <w:ilvl w:val="5"/>
          <w:numId w:val="2"/>
        </w:numPr>
        <w:spacing w:before="120" w:after="0"/>
        <w:rPr>
          <w:sz w:val="24"/>
          <w:szCs w:val="24"/>
        </w:rPr>
      </w:pPr>
      <w:r>
        <w:rPr>
          <w:sz w:val="24"/>
          <w:szCs w:val="24"/>
        </w:rPr>
        <w:t>НОВОСИБИРСКИЙ НАЦИОНАЛЬНЫЙ ИССЛЕДОВАТЕЛЬСКИЙ ГОСУДАРСТВЕННЫЙ УНИВЕРСИТЕТ</w:t>
      </w:r>
    </w:p>
    <w:p>
      <w:pPr>
        <w:pStyle w:val="Heading6"/>
        <w:numPr>
          <w:ilvl w:val="5"/>
          <w:numId w:val="2"/>
        </w:numPr>
        <w:spacing w:before="60" w:after="60"/>
        <w:rPr>
          <w:sz w:val="24"/>
          <w:szCs w:val="24"/>
        </w:rPr>
      </w:pPr>
      <w:r>
        <w:rPr>
          <w:sz w:val="24"/>
          <w:szCs w:val="24"/>
        </w:rPr>
        <w:t>Факультет информационных технологий</w:t>
      </w:r>
    </w:p>
    <w:p>
      <w:pPr>
        <w:pStyle w:val="Normal"/>
        <w:ind w:hanging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Кафедра параллельных вычислений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</w:r>
    </w:p>
    <w:p>
      <w:pPr>
        <w:pStyle w:val="Normal"/>
        <w:keepNext w:val="true"/>
        <w:numPr>
          <w:ilvl w:val="6"/>
          <w:numId w:val="2"/>
        </w:numPr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ОТЧЕТ</w:t>
      </w:r>
    </w:p>
    <w:p>
      <w:pPr>
        <w:pStyle w:val="Normal"/>
        <w:keepNext w:val="true"/>
        <w:numPr>
          <w:ilvl w:val="6"/>
          <w:numId w:val="2"/>
        </w:numPr>
        <w:spacing w:before="240" w:after="0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 ВЫПОЛНЕНИИ ЛАБОРАТОРНОЙ РАБОТЫ</w:t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jc w:val="center"/>
        <w:rPr/>
      </w:pPr>
      <w:r>
        <w:rPr/>
        <w:t>«ОПРЕДЕЛЕНИЕ ВРЕМЕНИ РАБОТЫ ПРИКЛАДНЫХ ПРОГРАММ»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студента 2 курса, 23201 группы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Смирнова Гордея Андреевича</w:t>
      </w:r>
    </w:p>
    <w:p>
      <w:pPr>
        <w:pStyle w:val="Normal"/>
        <w:ind w:hanging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120" w:after="0"/>
        <w:ind w:hanging="0"/>
        <w:jc w:val="center"/>
        <w:rPr/>
      </w:pPr>
      <w:r>
        <w:rPr/>
        <w:t>Направление 09.03.01 – «Информатика и вычислительная техника»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firstLine="566" w:left="4253"/>
        <w:rPr/>
      </w:pPr>
      <w:r>
        <w:rPr/>
        <w:t>Преподаватель:</w:t>
      </w:r>
    </w:p>
    <w:p>
      <w:pPr>
        <w:pStyle w:val="Normal"/>
        <w:ind w:firstLine="566" w:left="4253"/>
        <w:rPr/>
      </w:pPr>
      <w:r>
        <w:rPr/>
        <w:t>А.С. Матвеев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Новосибирск 2024</w:t>
      </w:r>
      <w:r>
        <w:br w:type="page"/>
      </w:r>
    </w:p>
    <w:p>
      <w:pPr>
        <w:pStyle w:val="Normal"/>
        <w:spacing w:before="0"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tabs>
              <w:tab w:val="clear" w:pos="720"/>
              <w:tab w:val="right" w:pos="9345" w:leader="none"/>
            </w:tabs>
            <w:spacing w:lineRule="auto" w:line="360"/>
            <w:rPr>
              <w:color w:val="000000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  <w:color w:val="000000"/>
            </w:rPr>
            <w:instrText xml:space="preserve"> TOC \z \o "1-9" \u \h</w:instrText>
          </w:r>
          <w:r>
            <w:rPr>
              <w:webHidden/>
              <w:rStyle w:val="IndexLink"/>
              <w:vanish w:val="false"/>
              <w:color w:val="000000"/>
            </w:rPr>
            <w:fldChar w:fldCharType="separate"/>
          </w:r>
          <w:hyperlink w:anchor="_gjdgxs">
            <w:r>
              <w:rPr>
                <w:webHidden/>
                <w:rStyle w:val="IndexLink"/>
                <w:vanish w:val="false"/>
                <w:color w:val="000000"/>
              </w:rPr>
              <w:t>ЦЕЛЬ</w:t>
            </w:r>
            <w:r>
              <w:rPr>
                <w:rStyle w:val="IndexLink"/>
                <w:vanish w:val="false"/>
                <w:color w:val="000000"/>
              </w:rPr>
              <w:tab/>
              <w:t>3</w:t>
            </w:r>
          </w:hyperlink>
        </w:p>
        <w:p>
          <w:pPr>
            <w:pStyle w:val="Normal"/>
            <w:tabs>
              <w:tab w:val="clear" w:pos="720"/>
              <w:tab w:val="right" w:pos="9345" w:leader="none"/>
            </w:tabs>
            <w:spacing w:lineRule="auto" w:line="360"/>
            <w:rPr>
              <w:color w:val="000000"/>
            </w:rPr>
          </w:pPr>
          <w:hyperlink w:anchor="_30j0zll">
            <w:r>
              <w:rPr>
                <w:webHidden/>
                <w:rStyle w:val="IndexLink"/>
                <w:vanish w:val="false"/>
                <w:color w:val="000000"/>
              </w:rPr>
              <w:t>ЗАДАНИЕ</w:t>
              <w:tab/>
              <w:t>3</w:t>
            </w:r>
          </w:hyperlink>
        </w:p>
        <w:p>
          <w:pPr>
            <w:pStyle w:val="Normal"/>
            <w:tabs>
              <w:tab w:val="clear" w:pos="720"/>
              <w:tab w:val="right" w:pos="9345" w:leader="none"/>
            </w:tabs>
            <w:spacing w:lineRule="auto" w:line="360"/>
            <w:rPr>
              <w:color w:val="000000"/>
            </w:rPr>
          </w:pPr>
          <w:hyperlink w:anchor="_1fob9te">
            <w:r>
              <w:rPr>
                <w:webHidden/>
                <w:rStyle w:val="IndexLink"/>
                <w:vanish w:val="false"/>
                <w:color w:val="000000"/>
              </w:rPr>
              <w:t>ОПИСАНИЕ РАБОТЫ</w:t>
              <w:tab/>
              <w:t>4</w:t>
            </w:r>
          </w:hyperlink>
        </w:p>
        <w:p>
          <w:pPr>
            <w:pStyle w:val="Normal"/>
            <w:tabs>
              <w:tab w:val="clear" w:pos="720"/>
              <w:tab w:val="right" w:pos="9345" w:leader="none"/>
            </w:tabs>
            <w:spacing w:lineRule="auto" w:line="360"/>
            <w:rPr/>
          </w:pPr>
          <w:hyperlink w:anchor="_3znysh7">
            <w:r>
              <w:rPr>
                <w:webHidden/>
                <w:rStyle w:val="IndexLink"/>
                <w:vanish w:val="false"/>
                <w:color w:val="000000"/>
              </w:rPr>
              <w:t>ЗАКЛЮЧЕНИЕ</w:t>
              <w:tab/>
              <w:t>5</w:t>
            </w:r>
          </w:hyperlink>
        </w:p>
        <w:p>
          <w:pPr>
            <w:pStyle w:val="Normal"/>
            <w:tabs>
              <w:tab w:val="clear" w:pos="720"/>
              <w:tab w:val="right" w:pos="9345" w:leader="none"/>
            </w:tabs>
            <w:spacing w:lineRule="auto" w:line="360"/>
            <w:rPr/>
          </w:pPr>
          <w:r>
            <w:rPr/>
            <w:t>ПРИЛОЖЕНИЕ 1. Исходный код программы для тестирования</w:t>
            <w:tab/>
            <w:t>6</w:t>
          </w:r>
          <w:r>
            <w:rPr/>
            <w:fldChar w:fldCharType="end"/>
          </w:r>
        </w:p>
      </w:sdtContent>
    </w:sdt>
    <w:p>
      <w:pPr>
        <w:pStyle w:val="Normal"/>
        <w:tabs>
          <w:tab w:val="clear" w:pos="720"/>
          <w:tab w:val="right" w:pos="9345" w:leader="none"/>
        </w:tabs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rPr>
          <w:rFonts w:ascii="Calibri" w:hAnsi="Calibri" w:eastAsia="Calibri" w:cs="Calibri"/>
          <w:b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</w:r>
    </w:p>
    <w:p>
      <w:pPr>
        <w:pStyle w:val="Normal"/>
        <w:spacing w:before="0" w:after="197"/>
        <w:ind w:hanging="0"/>
        <w:jc w:val="center"/>
        <w:rPr>
          <w:b/>
          <w:color w:val="000000"/>
        </w:rPr>
      </w:pPr>
      <w:r>
        <w:rPr>
          <w:b/>
          <w:color w:val="000000"/>
        </w:rPr>
      </w:r>
      <w:r>
        <w:br w:type="page"/>
      </w:r>
    </w:p>
    <w:p>
      <w:pPr>
        <w:pStyle w:val="Heading1"/>
        <w:numPr>
          <w:ilvl w:val="0"/>
          <w:numId w:val="2"/>
        </w:numPr>
        <w:spacing w:before="0" w:after="60"/>
        <w:rPr/>
      </w:pPr>
      <w:bookmarkStart w:id="0" w:name="_gjdgxs"/>
      <w:bookmarkEnd w:id="0"/>
      <w:r>
        <w:rPr/>
        <w:t>ЦЕЛЬ</w:t>
      </w:r>
    </w:p>
    <w:p>
      <w:pPr>
        <w:pStyle w:val="Normal"/>
        <w:numPr>
          <w:ilvl w:val="0"/>
          <w:numId w:val="2"/>
        </w:numPr>
        <w:rPr/>
      </w:pPr>
      <w:r>
        <w:rPr/>
      </w:r>
    </w:p>
    <w:p>
      <w:pPr>
        <w:pStyle w:val="Normal"/>
        <w:spacing w:before="0" w:after="197"/>
        <w:ind w:hanging="0" w:left="720"/>
        <w:jc w:val="left"/>
        <w:rPr>
          <w:color w:val="000000"/>
        </w:rPr>
      </w:pPr>
      <w:r>
        <w:rPr/>
        <w:t>Изучение методов измерения времени работы программы и оптимизации этих измерений, а также практическое применение данных навыков.</w:t>
      </w:r>
    </w:p>
    <w:p>
      <w:pPr>
        <w:pStyle w:val="Normal"/>
        <w:spacing w:before="0" w:after="197"/>
        <w:ind w:hanging="0"/>
        <w:jc w:val="left"/>
        <w:rPr>
          <w:i/>
          <w:i/>
          <w:color w:val="000000"/>
        </w:rPr>
      </w:pPr>
      <w:r>
        <w:rPr>
          <w:i/>
          <w:color w:val="000000"/>
        </w:rPr>
      </w:r>
    </w:p>
    <w:p>
      <w:pPr>
        <w:pStyle w:val="Heading1"/>
        <w:numPr>
          <w:ilvl w:val="0"/>
          <w:numId w:val="2"/>
        </w:numPr>
        <w:rPr/>
      </w:pPr>
      <w:bookmarkStart w:id="1" w:name="_30j0zll"/>
      <w:bookmarkEnd w:id="1"/>
      <w:r>
        <w:rPr/>
        <w:t>ЗАДАНИЕ</w:t>
      </w:r>
    </w:p>
    <w:p>
      <w:pPr>
        <w:pStyle w:val="Normal"/>
        <w:numPr>
          <w:ilvl w:val="0"/>
          <w:numId w:val="2"/>
        </w:numPr>
        <w:rPr/>
      </w:pPr>
      <w:r>
        <w:rPr/>
      </w:r>
    </w:p>
    <w:p>
      <w:pPr>
        <w:pStyle w:val="Normal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Написать программу на языке C или C++, которая реализует выбранный алгоритм из задания.</w:t>
      </w:r>
    </w:p>
    <w:p>
      <w:pPr>
        <w:pStyle w:val="Normal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Проверить правильность работы программы на нескольких тестовых наборах входных данных.</w:t>
      </w:r>
    </w:p>
    <w:p>
      <w:pPr>
        <w:pStyle w:val="Normal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Выбрать значение параметра N таким, чтобы время работы программы было порядка 15 секунд.</w:t>
      </w:r>
    </w:p>
    <w:p>
      <w:pPr>
        <w:pStyle w:val="Normal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По приведенной методике определить время работы подпрограммы тестовой программы с относительной погрешностью не более 1%.</w:t>
      </w:r>
    </w:p>
    <w:p>
      <w:pPr>
        <w:pStyle w:val="Normal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Составить отчет по лабораторной работе</w:t>
      </w:r>
    </w:p>
    <w:p>
      <w:pPr>
        <w:pStyle w:val="Normal"/>
        <w:spacing w:before="0" w:after="197"/>
        <w:ind w:hanging="0"/>
        <w:jc w:val="left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Heading1"/>
        <w:numPr>
          <w:ilvl w:val="0"/>
          <w:numId w:val="2"/>
        </w:numPr>
        <w:spacing w:before="0" w:after="60"/>
        <w:rPr/>
      </w:pPr>
      <w:bookmarkStart w:id="2" w:name="_1fob9te"/>
      <w:bookmarkEnd w:id="2"/>
      <w:r>
        <w:rPr/>
        <w:t>ОПИСАНИЕ РАБОТЫ</w:t>
      </w:r>
    </w:p>
    <w:p>
      <w:pPr>
        <w:pStyle w:val="Normal"/>
        <w:numPr>
          <w:ilvl w:val="0"/>
          <w:numId w:val="2"/>
        </w:numPr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1. На первом этапе был реализован алгоритм подсчёта числа Пи с помощью разложения в ряд (ряд Грегори-Лейбница) по формуле Лейбница N первых членов ряда: на языке программирования С и проверена корректность получаемых значений.</w:t>
      </w:r>
    </w:p>
    <w:p>
      <w:pPr>
        <w:pStyle w:val="Normal"/>
        <w:numPr>
          <w:ilvl w:val="0"/>
          <w:numId w:val="2"/>
        </w:numPr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2. Следующим шагом была выполнена проверка его работы (Приложение 1). Время замеряется пять раз и ищется среднее время выполнения. </w:t>
      </w:r>
    </w:p>
    <w:p>
      <w:pPr>
        <w:pStyle w:val="Normal"/>
        <w:ind w:hanging="0"/>
        <w:rPr/>
      </w:pPr>
      <w:r>
        <w:rPr/>
        <w:t xml:space="preserve">Замер времени произведен с помощью </w:t>
      </w:r>
      <w:r>
        <w:rPr/>
        <w:t xml:space="preserve">библиотечной </w:t>
      </w:r>
      <w:r>
        <w:rPr/>
        <w:t xml:space="preserve">функции </w:t>
      </w:r>
      <w:r>
        <w:rPr>
          <w:lang w:val="en-US"/>
        </w:rPr>
        <w:t>clock</w:t>
      </w:r>
      <w:r>
        <w:rPr/>
        <w:t>_</w:t>
      </w:r>
      <w:r>
        <w:rPr>
          <w:lang w:val="en-US"/>
        </w:rPr>
        <w:t>gettime</w:t>
      </w:r>
      <w:r>
        <w:rPr/>
        <w:t xml:space="preserve">() </w:t>
      </w:r>
    </w:p>
    <w:p>
      <w:pPr>
        <w:pStyle w:val="Normal"/>
        <w:ind w:hanging="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1114425</wp:posOffset>
            </wp:positionH>
            <wp:positionV relativeFrom="paragraph">
              <wp:posOffset>33655</wp:posOffset>
            </wp:positionV>
            <wp:extent cx="3676015" cy="249491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015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97"/>
        <w:ind w:hanging="0"/>
        <w:jc w:val="left"/>
        <w:rPr/>
      </w:pPr>
      <w:r>
        <w:rPr/>
        <w:t xml:space="preserve">3. Произведен замер времени работы программы с помощью </w:t>
      </w:r>
      <w:r>
        <w:rPr/>
        <w:t>библиотечной</w:t>
      </w:r>
      <w:r>
        <w:rPr/>
        <w:t xml:space="preserve"> функции time</w:t>
      </w:r>
      <w:r>
        <w:rPr/>
        <w:t>s</w:t>
      </w:r>
      <w:r>
        <w:rPr/>
        <w:t>()</w:t>
      </w:r>
    </w:p>
    <w:p>
      <w:pPr>
        <w:pStyle w:val="Normal"/>
        <w:spacing w:before="0" w:after="197"/>
        <w:ind w:hanging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56990" cy="24568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99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b/>
        </w:rPr>
      </w:pPr>
      <w:r>
        <w:rPr>
          <w:b/>
        </w:rPr>
      </w:r>
    </w:p>
    <w:p>
      <w:pPr>
        <w:pStyle w:val="Normal"/>
        <w:spacing w:before="0" w:after="197"/>
        <w:ind w:hanging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before="0" w:after="197"/>
        <w:ind w:hanging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before="0" w:after="197"/>
        <w:ind w:hanging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before="0" w:after="197"/>
        <w:ind w:hanging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before="0" w:after="197"/>
        <w:ind w:hanging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before="0" w:after="197"/>
        <w:ind w:hanging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before="0" w:after="197"/>
        <w:ind w:hanging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before="0" w:after="197"/>
        <w:ind w:hanging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before="0" w:after="197"/>
        <w:ind w:hanging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</w:p>
    <w:p>
      <w:pPr>
        <w:pStyle w:val="Normal"/>
        <w:spacing w:before="0" w:after="197"/>
        <w:ind w:hanging="0"/>
        <w:jc w:val="left"/>
        <w:rPr/>
      </w:pPr>
      <w:r>
        <w:rPr/>
        <w:t>В ходе данной лабораторной работы мы познакомились с различными методами измерения работы программ и научились пользоваться ими на практике.</w:t>
      </w:r>
    </w:p>
    <w:p>
      <w:pPr>
        <w:pStyle w:val="Normal"/>
        <w:spacing w:before="0" w:after="197"/>
        <w:ind w:hanging="0"/>
        <w:jc w:val="left"/>
        <w:rPr/>
      </w:pPr>
      <w:r>
        <w:rPr/>
      </w:r>
    </w:p>
    <w:p>
      <w:pPr>
        <w:pStyle w:val="Normal"/>
        <w:spacing w:before="0" w:after="197"/>
        <w:ind w:hanging="0"/>
        <w:jc w:val="left"/>
        <w:rPr/>
      </w:pPr>
      <w:r>
        <w:rPr/>
      </w:r>
    </w:p>
    <w:p>
      <w:pPr>
        <w:pStyle w:val="Normal"/>
        <w:spacing w:before="0" w:after="197"/>
        <w:ind w:hanging="0"/>
        <w:jc w:val="left"/>
        <w:rPr/>
      </w:pPr>
      <w:r>
        <w:rPr/>
      </w:r>
    </w:p>
    <w:p>
      <w:pPr>
        <w:pStyle w:val="Normal"/>
        <w:spacing w:before="0" w:after="197"/>
        <w:ind w:hanging="0"/>
        <w:jc w:val="left"/>
        <w:rPr/>
      </w:pPr>
      <w:r>
        <w:rPr/>
      </w:r>
    </w:p>
    <w:p>
      <w:pPr>
        <w:pStyle w:val="Normal"/>
        <w:spacing w:before="0" w:after="197"/>
        <w:ind w:hanging="0"/>
        <w:jc w:val="left"/>
        <w:rPr/>
      </w:pPr>
      <w:r>
        <w:rPr/>
      </w:r>
    </w:p>
    <w:p>
      <w:pPr>
        <w:pStyle w:val="Normal"/>
        <w:spacing w:before="0" w:after="197"/>
        <w:ind w:hanging="0"/>
        <w:jc w:val="left"/>
        <w:rPr/>
      </w:pPr>
      <w:r>
        <w:rPr/>
      </w:r>
    </w:p>
    <w:p>
      <w:pPr>
        <w:pStyle w:val="Normal"/>
        <w:spacing w:before="0" w:after="197"/>
        <w:ind w:hanging="0"/>
        <w:jc w:val="left"/>
        <w:rPr/>
      </w:pPr>
      <w:r>
        <w:rPr/>
      </w:r>
    </w:p>
    <w:p>
      <w:pPr>
        <w:pStyle w:val="Normal"/>
        <w:spacing w:before="0" w:after="197"/>
        <w:ind w:hanging="0"/>
        <w:jc w:val="left"/>
        <w:rPr/>
      </w:pPr>
      <w:r>
        <w:rPr/>
      </w:r>
    </w:p>
    <w:p>
      <w:pPr>
        <w:pStyle w:val="Normal"/>
        <w:spacing w:before="0" w:after="197"/>
        <w:ind w:hanging="0"/>
        <w:jc w:val="left"/>
        <w:rPr/>
      </w:pPr>
      <w:r>
        <w:rPr/>
      </w:r>
    </w:p>
    <w:p>
      <w:pPr>
        <w:pStyle w:val="Normal"/>
        <w:spacing w:before="0" w:after="197"/>
        <w:ind w:hanging="0"/>
        <w:jc w:val="left"/>
        <w:rPr/>
      </w:pPr>
      <w:r>
        <w:rPr/>
      </w:r>
    </w:p>
    <w:p>
      <w:pPr>
        <w:pStyle w:val="Normal"/>
        <w:spacing w:before="0" w:after="197"/>
        <w:ind w:hanging="0"/>
        <w:jc w:val="left"/>
        <w:rPr/>
      </w:pPr>
      <w:r>
        <w:rPr/>
      </w:r>
    </w:p>
    <w:p>
      <w:pPr>
        <w:pStyle w:val="Normal"/>
        <w:spacing w:before="0" w:after="197"/>
        <w:ind w:hanging="0"/>
        <w:jc w:val="left"/>
        <w:rPr/>
      </w:pPr>
      <w:r>
        <w:rPr/>
      </w:r>
    </w:p>
    <w:p>
      <w:pPr>
        <w:pStyle w:val="Normal"/>
        <w:spacing w:before="0" w:after="197"/>
        <w:ind w:hanging="0"/>
        <w:jc w:val="left"/>
        <w:rPr/>
      </w:pPr>
      <w:r>
        <w:rPr/>
      </w:r>
    </w:p>
    <w:p>
      <w:pPr>
        <w:pStyle w:val="Normal"/>
        <w:spacing w:before="0" w:after="197"/>
        <w:ind w:hanging="0"/>
        <w:jc w:val="left"/>
        <w:rPr/>
      </w:pPr>
      <w:r>
        <w:rPr/>
      </w:r>
    </w:p>
    <w:p>
      <w:pPr>
        <w:pStyle w:val="Normal"/>
        <w:spacing w:before="0" w:after="197"/>
        <w:ind w:hanging="0"/>
        <w:jc w:val="left"/>
        <w:rPr/>
      </w:pPr>
      <w:r>
        <w:rPr/>
      </w:r>
    </w:p>
    <w:p>
      <w:pPr>
        <w:pStyle w:val="Normal"/>
        <w:spacing w:before="0" w:after="197"/>
        <w:ind w:hanging="0"/>
        <w:jc w:val="left"/>
        <w:rPr/>
      </w:pPr>
      <w:r>
        <w:rPr/>
      </w:r>
    </w:p>
    <w:p>
      <w:pPr>
        <w:pStyle w:val="Normal"/>
        <w:spacing w:before="0" w:after="197"/>
        <w:ind w:hanging="0"/>
        <w:jc w:val="left"/>
        <w:rPr/>
      </w:pPr>
      <w:r>
        <w:rPr/>
      </w:r>
    </w:p>
    <w:p>
      <w:pPr>
        <w:pStyle w:val="Normal"/>
        <w:spacing w:before="0" w:after="197"/>
        <w:ind w:hanging="0"/>
        <w:jc w:val="left"/>
        <w:rPr/>
      </w:pPr>
      <w:r>
        <w:rPr/>
      </w:r>
    </w:p>
    <w:p>
      <w:pPr>
        <w:pStyle w:val="Normal"/>
        <w:spacing w:before="0" w:after="197"/>
        <w:ind w:hanging="0"/>
        <w:jc w:val="left"/>
        <w:rPr/>
      </w:pPr>
      <w:r>
        <w:rPr/>
      </w:r>
    </w:p>
    <w:p>
      <w:pPr>
        <w:pStyle w:val="Normal"/>
        <w:spacing w:before="0" w:after="197"/>
        <w:ind w:hanging="0"/>
        <w:jc w:val="left"/>
        <w:rPr/>
      </w:pPr>
      <w:r>
        <w:rPr/>
      </w:r>
    </w:p>
    <w:p>
      <w:pPr>
        <w:pStyle w:val="Normal"/>
        <w:spacing w:before="0" w:after="197"/>
        <w:ind w:hanging="0"/>
        <w:jc w:val="left"/>
        <w:rPr/>
      </w:pPr>
      <w:r>
        <w:rPr/>
      </w:r>
    </w:p>
    <w:p>
      <w:pPr>
        <w:pStyle w:val="Normal"/>
        <w:spacing w:before="0" w:after="197"/>
        <w:ind w:hanging="0"/>
        <w:jc w:val="left"/>
        <w:rPr/>
      </w:pPr>
      <w:r>
        <w:rPr/>
      </w:r>
    </w:p>
    <w:p>
      <w:pPr>
        <w:pStyle w:val="Normal"/>
        <w:ind w:hanging="0"/>
        <w:rPr>
          <w:b/>
        </w:rPr>
      </w:pPr>
      <w:r>
        <w:rPr>
          <w:b/>
        </w:rPr>
      </w:r>
    </w:p>
    <w:p>
      <w:pPr>
        <w:pStyle w:val="Normal"/>
        <w:ind w:hanging="0"/>
        <w:rPr>
          <w:b/>
        </w:rPr>
      </w:pPr>
      <w:r>
        <w:rPr>
          <w:b/>
        </w:rPr>
      </w:r>
    </w:p>
    <w:p>
      <w:pPr>
        <w:pStyle w:val="Normal"/>
        <w:numPr>
          <w:ilvl w:val="0"/>
          <w:numId w:val="2"/>
        </w:numPr>
        <w:rPr>
          <w:b/>
        </w:rPr>
      </w:pPr>
      <w:r>
        <w:rPr>
          <w:b/>
        </w:rPr>
      </w:r>
    </w:p>
    <w:p>
      <w:pPr>
        <w:pStyle w:val="Normal"/>
        <w:numPr>
          <w:ilvl w:val="0"/>
          <w:numId w:val="2"/>
        </w:numPr>
        <w:rPr>
          <w:b/>
        </w:rPr>
      </w:pPr>
      <w:r>
        <w:rPr>
          <w:b/>
        </w:rPr>
      </w:r>
    </w:p>
    <w:p>
      <w:pPr>
        <w:pStyle w:val="Normal"/>
        <w:numPr>
          <w:ilvl w:val="0"/>
          <w:numId w:val="2"/>
        </w:numPr>
        <w:rPr>
          <w:b/>
        </w:rPr>
      </w:pPr>
      <w:bookmarkStart w:id="3" w:name="_GoBack"/>
      <w:bookmarkEnd w:id="3"/>
      <w:r>
        <w:rPr>
          <w:b/>
        </w:rPr>
        <w:t>Приложение 1:</w:t>
      </w:r>
      <w:r>
        <w:rPr>
          <w:b/>
          <w:i/>
        </w:rPr>
        <w:t xml:space="preserve"> </w:t>
      </w:r>
      <w:r>
        <w:rPr>
          <w:b/>
        </w:rPr>
        <w:t>Исходный код программы для тестирования</w:t>
      </w:r>
    </w:p>
    <w:tbl>
      <w:tblPr>
        <w:tblStyle w:val="a5"/>
        <w:tblW w:w="935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355"/>
      </w:tblGrid>
      <w:tr>
        <w:trPr/>
        <w:tc>
          <w:tcPr>
            <w:tcW w:w="9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#include &lt;stdio.h&gt;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#include &lt;stdlib.h&gt;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#include &lt;time.h&gt; // for clock_gettime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#include &lt;sys/times.h&gt; // for times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#include &lt;unistd.h&gt; // for sysconf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ascii="mono" w:hAnsi="mono"/>
              </w:rPr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#define N_CONST 2300000000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#define UCGT 1 // 0 to use times, 1 to use clock_gettime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ascii="mono" w:hAnsi="mono"/>
              </w:rPr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double PiLeibniz(long long const n) {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double result = 0;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for (long long i = 0; i &lt; n; i++) {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double t = 1.0 / (2.0 * i + 1.0);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if (i % 2 != 0) t = -t;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result += t;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}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return result * 4;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}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ascii="mono" w:hAnsi="mono"/>
              </w:rPr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int main(void) {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long long const n = N_CONST;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double result = 0;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double avgTime = 0;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ascii="mono" w:hAnsi="mono"/>
              </w:rPr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printf("n = %lld\n", n);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if (UCGT) printf("Using clock_gettime\n");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else printf("Using times\n");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ascii="mono" w:hAnsi="mono"/>
              </w:rPr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for (int i = 1; i &lt;= 5; ++i) {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double time;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ascii="mono" w:hAnsi="mono"/>
              </w:rPr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if (UCGT) {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 xml:space="preserve">            </w:t>
            </w: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struct timespec start, end;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 xml:space="preserve">            </w:t>
            </w: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clock_gettime(CLOCK_MONOTONIC_RAW, &amp;start);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ascii="mono" w:hAnsi="mono"/>
              </w:rPr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 xml:space="preserve">            </w:t>
            </w: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result = PiLeibniz(n);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ascii="mono" w:hAnsi="mono"/>
              </w:rPr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 xml:space="preserve">            </w:t>
            </w: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clock_gettime(CLOCK_MONOTONIC_RAW, &amp;end);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 xml:space="preserve">            </w:t>
            </w: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time = end.tv_sec - start.tv_sec + 0.000000001 * (end.tv_nsec - start.tv_nsec);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}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ascii="mono" w:hAnsi="mono"/>
              </w:rPr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else { // using times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 xml:space="preserve">            </w:t>
            </w: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struct tms start, end;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 xml:space="preserve">            </w:t>
            </w: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long clocks_per_sec = sysconf(_SC_CLK_TCK);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 xml:space="preserve">            </w:t>
            </w: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times(&amp;start);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ascii="mono" w:hAnsi="mono"/>
              </w:rPr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 xml:space="preserve">            </w:t>
            </w: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result = PiLeibniz(n);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ascii="mono" w:hAnsi="mono"/>
              </w:rPr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 xml:space="preserve">            </w:t>
            </w: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times(&amp;end);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 xml:space="preserve">            </w:t>
            </w: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long clocks = end.tms_utime - start.tms_utime;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 xml:space="preserve">            </w:t>
            </w: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time = (double)clocks / clocks_per_sec;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}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ascii="mono" w:hAnsi="mono"/>
              </w:rPr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printf("Test %d, time taken: %lf sec.\n", i, time);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avgTime += time;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}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ascii="mono" w:hAnsi="mono"/>
              </w:rPr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printf("pi = %.8lf\n", result);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printf("Average time: %lf sec.\n", avgTime / 5);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return 0;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mono" w:hAnsi="mono"/>
              </w:rPr>
            </w:pPr>
            <w:r>
              <w:rPr>
                <w:rFonts w:eastAsia="Roboto Light" w:cs="Roboto Light" w:ascii="mono" w:hAnsi="mono"/>
                <w:sz w:val="20"/>
                <w:szCs w:val="20"/>
                <w:lang w:val="en-US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ind w:hanging="0" w:left="0"/>
        <w:rPr>
          <w:rFonts w:ascii="Roboto Light" w:hAnsi="Roboto Light" w:eastAsia="Roboto Light" w:cs="Roboto Light"/>
          <w:color w:val="FFF2CC"/>
          <w:sz w:val="22"/>
          <w:szCs w:val="22"/>
          <w:shd w:fill="073763" w:val="clear"/>
        </w:rPr>
      </w:pPr>
      <w:r>
        <w:rPr>
          <w:rFonts w:eastAsia="Roboto Light" w:cs="Roboto Light" w:ascii="Roboto Light" w:hAnsi="Roboto Light"/>
          <w:color w:val="FFF2CC"/>
          <w:sz w:val="22"/>
          <w:szCs w:val="22"/>
          <w:shd w:fill="073763" w:val="clear"/>
        </w:rPr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mono">
    <w:charset w:val="01"/>
    <w:family w:val="auto"/>
    <w:pitch w:val="fixed"/>
  </w:font>
  <w:font w:name="Roboto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firstLine="720" w:left="3600"/>
      <w:jc w:val="lef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  <w:p>
    <w:pPr>
      <w:pStyle w:val="Normal"/>
      <w:ind w:firstLine="720" w:left="3600"/>
      <w:jc w:val="left"/>
      <w:rPr/>
    </w:pPr>
    <w:r>
      <w:rPr/>
    </w:r>
  </w:p>
  <w:p>
    <w:pPr>
      <w:pStyle w:val="Normal"/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firstLine="720" w:left="3600"/>
      <w:jc w:val="lef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  <w:p>
    <w:pPr>
      <w:pStyle w:val="Normal"/>
      <w:ind w:firstLine="720" w:left="3600"/>
      <w:jc w:val="left"/>
      <w:rPr/>
    </w:pPr>
    <w:r>
      <w:rPr/>
    </w:r>
  </w:p>
  <w:p>
    <w:pPr>
      <w:pStyle w:val="Normal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8"/>
        <w:szCs w:val="28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spacing w:before="240" w:after="60"/>
      <w:ind w:hanging="0"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qFormat/>
    <w:pPr>
      <w:spacing w:before="360" w:after="240"/>
      <w:ind w:hanging="0"/>
      <w:jc w:val="center"/>
      <w:outlineLvl w:val="1"/>
    </w:pPr>
    <w:rPr>
      <w:rFonts w:ascii="Arial" w:hAnsi="Arial" w:eastAsia="Arial" w:cs="Arial"/>
      <w:b/>
      <w:sz w:val="40"/>
      <w:szCs w:val="40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ind w:hanging="0"/>
      <w:jc w:val="center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6385d"/>
    <w:pPr>
      <w:spacing w:before="0" w:after="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Application>LibreOffice/24.2.6.2$Linux_X86_64 LibreOffice_project/420$Build-2</Application>
  <AppVersion>15.0000</AppVersion>
  <Pages>7</Pages>
  <Words>458</Words>
  <Characters>2792</Characters>
  <CharactersWithSpaces>3447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2023-09-26T16:25:00Z</dcterms:created>
  <dc:creator>Валера Рабецкий</dc:creator>
  <dc:description/>
  <dc:language>en-US</dc:language>
  <cp:lastModifiedBy/>
  <dcterms:modified xsi:type="dcterms:W3CDTF">2024-09-24T15:22:32Z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