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172E8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240" w:after="240"/>
        <w:ind w:firstLine="0" w:left="0" w:right="0"/>
      </w:pPr>
      <w:bookmarkStart w:id="0" w:name="_dx_frag_StartFragment"/>
      <w:bookmarkEnd w:id="0"/>
      <w:r>
        <w:rPr>
          <w:b w:val="1"/>
        </w:rPr>
        <w:t>Имя:</w:t>
      </w:r>
      <w:r>
        <w:t xml:space="preserve"> </w:t>
      </w:r>
      <w:r>
        <w:t>Тимур</w:t>
      </w:r>
    </w:p>
    <w:p>
      <w:pPr>
        <w:spacing w:before="240" w:after="240"/>
        <w:ind w:firstLine="0" w:left="0" w:right="0"/>
      </w:pPr>
      <w:r>
        <w:rPr>
          <w:b w:val="1"/>
        </w:rPr>
        <w:t>Контактные данные:</w:t>
      </w:r>
      <w:r>
        <w:br w:type="textWrapping"/>
        <w:t xml:space="preserve">Email: </w:t>
      </w:r>
      <w:r>
        <w:t>fre</w:t>
      </w:r>
      <w:r>
        <w:t>yzan2006@g</w:t>
      </w:r>
      <w:r>
        <w:t>mai</w:t>
      </w:r>
      <w:r>
        <w:t>l.com</w:t>
      </w:r>
      <w:r>
        <w:br w:type="textWrapping"/>
        <w:t>Телефон:</w:t>
      </w:r>
      <w:r>
        <w:t xml:space="preserve"> +</w:t>
      </w:r>
      <w:r>
        <w:t xml:space="preserve">998 </w:t>
      </w:r>
      <w:r>
        <w:t>90 052 56 15</w:t>
      </w:r>
      <w:r>
        <w:br w:type="textWrapping"/>
        <w:t xml:space="preserve">Портфолио: </w:t>
      </w:r>
      <w:r>
        <w:rPr>
          <w:rStyle w:val="C2"/>
        </w:rPr>
        <w:fldChar w:fldCharType="begin"/>
      </w:r>
      <w:r>
        <w:rPr>
          <w:rStyle w:val="C2"/>
        </w:rPr>
        <w:instrText>HYPERLINK "https://ispm123.com"</w:instrText>
      </w:r>
      <w:r>
        <w:rPr>
          <w:rStyle w:val="C2"/>
        </w:rPr>
        <w:fldChar w:fldCharType="separate"/>
      </w:r>
      <w:r>
        <w:rPr>
          <w:rStyle w:val="C2"/>
        </w:rPr>
        <w:t>https://ispm123.com</w:t>
      </w:r>
      <w:r>
        <w:rPr>
          <w:rStyle w:val="C2"/>
        </w:rPr>
        <w:fldChar w:fldCharType="end"/>
      </w:r>
      <w:r>
        <w:br w:type="textWrapping"/>
        <w:t xml:space="preserve">GitHub: </w:t>
      </w:r>
      <w:r>
        <w:t>https://github</w:t>
      </w:r>
      <w:r>
        <w:t>.com/Fre</w:t>
      </w:r>
      <w:r>
        <w:t>yzan2006/</w:t>
      </w:r>
      <w:r>
        <w:br w:type="textWrapping"/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</w:rPr>
        <w:t>Цель</w:t>
      </w:r>
    </w:p>
    <w:p>
      <w:pPr>
        <w:spacing w:before="240" w:after="240"/>
        <w:ind w:firstLine="0" w:left="0" w:right="0"/>
      </w:pPr>
      <w:r>
        <w:t>Опытный разработчик Node.js с</w:t>
      </w:r>
      <w:r>
        <w:t xml:space="preserve"> </w:t>
      </w:r>
      <w:r>
        <w:t xml:space="preserve">3 </w:t>
      </w:r>
      <w:r>
        <w:t>годами</w:t>
      </w:r>
      <w:r>
        <w:t xml:space="preserve"> опыта, стремлюсь присоединиться к команде крупнейшего банка Узбекистана для создания и поддержки серверной части API, оптимизации производительности и внедрения современных технологий.</w: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</w:rPr>
        <w:t>Опыт работы</w:t>
      </w:r>
    </w:p>
    <w:p>
      <w:pPr>
        <w:spacing w:before="240" w:after="240"/>
        <w:ind w:firstLine="0" w:left="0" w:right="0"/>
      </w:pPr>
      <w:r>
        <w:rPr>
          <w:i w:val="1"/>
        </w:rPr>
        <w:t>Должность: Node.js Разработчик</w:t>
      </w:r>
      <w:r>
        <w:br w:type="textWrapping"/>
      </w:r>
      <w:r>
        <w:rPr>
          <w:i w:val="1"/>
        </w:rPr>
        <w:t>Период работы: [</w:t>
      </w:r>
      <w:r>
        <w:rPr>
          <w:i w:val="1"/>
        </w:rPr>
        <w:t>0</w:t>
      </w:r>
      <w:r>
        <w:rPr>
          <w:i w:val="1"/>
        </w:rPr>
        <w:t>1</w:t>
      </w:r>
      <w:r>
        <w:rPr>
          <w:i w:val="1"/>
        </w:rPr>
        <w:t>.</w:t>
      </w:r>
      <w:r>
        <w:rPr>
          <w:i w:val="1"/>
        </w:rPr>
        <w:t>0</w:t>
      </w:r>
      <w:r>
        <w:rPr>
          <w:i w:val="1"/>
        </w:rPr>
        <w:t>3</w:t>
      </w:r>
      <w:r>
        <w:rPr>
          <w:i w:val="1"/>
        </w:rPr>
        <w:t>.</w:t>
      </w:r>
      <w:r>
        <w:rPr>
          <w:i w:val="1"/>
        </w:rPr>
        <w:t>2</w:t>
      </w:r>
      <w:r>
        <w:rPr>
          <w:i w:val="1"/>
        </w:rPr>
        <w:t>2</w:t>
      </w:r>
      <w:r>
        <w:rPr>
          <w:i w:val="1"/>
        </w:rPr>
        <w:t>г</w:t>
      </w:r>
      <w:r>
        <w:rPr>
          <w:i w:val="1"/>
        </w:rPr>
        <w:t xml:space="preserve">– </w:t>
      </w:r>
      <w:r>
        <w:rPr>
          <w:i w:val="1"/>
        </w:rPr>
        <w:t>03.01.25г</w:t>
      </w:r>
      <w:r>
        <w:rPr>
          <w:i w:val="1"/>
        </w:rPr>
        <w:t>]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 xml:space="preserve">Разработка и поддержка RESTful API с использованием </w:t>
      </w:r>
      <w:r>
        <w:rPr>
          <w:b w:val="1"/>
        </w:rPr>
        <w:t>Node.js (NestJS/Express.js)</w:t>
      </w:r>
      <w:r>
        <w:t>;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 xml:space="preserve">Оптимизация взаимодействия с </w:t>
      </w:r>
      <w:r>
        <w:rPr>
          <w:b w:val="1"/>
        </w:rPr>
        <w:t>MongoDB, PostgreSQL</w:t>
      </w:r>
      <w:r>
        <w:t>;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 xml:space="preserve">Реализация безопасных методов </w:t>
      </w:r>
      <w:r>
        <w:rPr>
          <w:b w:val="1"/>
        </w:rPr>
        <w:t>аутентификации и авторизации</w:t>
      </w:r>
      <w:r>
        <w:t xml:space="preserve"> (JWT, OAuth);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 xml:space="preserve">Работа с </w:t>
      </w:r>
      <w:r>
        <w:rPr>
          <w:b w:val="1"/>
        </w:rPr>
        <w:t>RabbitMQ</w:t>
      </w:r>
      <w:r>
        <w:t xml:space="preserve"> для реализации очередей сообщений;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 xml:space="preserve">Написание тестов с </w:t>
      </w:r>
      <w:r>
        <w:rPr>
          <w:b w:val="1"/>
        </w:rPr>
        <w:t>Jest/Mocha</w:t>
      </w:r>
      <w:r>
        <w:t>;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 xml:space="preserve">Контейнеризация сервисов с </w:t>
      </w:r>
      <w:r>
        <w:rPr>
          <w:b w:val="1"/>
        </w:rPr>
        <w:t>Docker</w:t>
      </w:r>
      <w:r>
        <w:t xml:space="preserve"> и деплой через CI/CD;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>Взаимодействие с командой мобильных разработчиков для интеграции API.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>Настройка CI/CD и работа с облачными сервисами (AWS, GCP);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>Поддержка и документирование API.</w: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</w:rPr>
        <w:t>Навыки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Языки:</w:t>
      </w:r>
      <w:r>
        <w:t xml:space="preserve"> JavaScript (ES6+), TypeScript;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Фреймворки:</w:t>
      </w:r>
      <w:r>
        <w:t xml:space="preserve"> Express.js, NestJS;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Базы данных:</w:t>
      </w:r>
      <w:r>
        <w:t xml:space="preserve"> PostgreSQL, MongoDB, MySQL;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API:</w:t>
      </w:r>
      <w:r>
        <w:t xml:space="preserve"> RESTful, GraphQL;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Кэширование:</w:t>
      </w:r>
      <w:r>
        <w:t xml:space="preserve"> Redis;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Очереди сообщений:</w:t>
      </w:r>
      <w:r>
        <w:t xml:space="preserve"> RabbitMQ, Kafka;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Тестирование:</w:t>
      </w:r>
      <w:r>
        <w:t xml:space="preserve"> Jest, Mocha;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Контейнеризация:</w:t>
      </w:r>
      <w:r>
        <w:t xml:space="preserve"> Docker;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CI/CD:</w:t>
      </w:r>
      <w:r>
        <w:t xml:space="preserve"> GitHub Actions, GitLab CI/CD;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Контроль версий:</w:t>
      </w:r>
      <w:r>
        <w:t xml:space="preserve"> Git, GitHub, GitLab.</w: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</w:rPr>
        <w:t>Дополнительно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>Участие в Open Source проектах;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>Активное изучение новых технологий в backend-разработке</w:t>
      </w:r>
      <w:r>
        <w:t xml:space="preserve"> </w:t>
      </w:r>
      <w:r>
        <w:t>и frontend</w:t>
      </w:r>
      <w:r>
        <w:t>;</w:t>
      </w:r>
    </w:p>
    <w:p>
      <w:r>
        <w:t>Хорошие коммуникативные навыки, умение работать в команде.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705AB8C"/>
    <w:multiLevelType w:val="hybridMultilevel"/>
    <w:lvl w:ilvl="0" w:tplc="0EB6F72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A834BA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D37266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311674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2EF8CF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BD4B1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6BE79A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EC7BCD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CB7D00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73F90DC0"/>
    <w:multiLevelType w:val="hybridMultilevel"/>
    <w:lvl w:ilvl="0" w:tplc="5738F7D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BFAB48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DB71AA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40FBDD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3A8167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A9BA4B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A8687A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D5274F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61A32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29010AC7"/>
    <w:multiLevelType w:val="hybridMultilevel"/>
    <w:lvl w:ilvl="0" w:tplc="623739D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1DBA8A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154339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F82D28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F37811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100C50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EA0573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03C7C1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9E8A88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6CD455E7"/>
    <w:multiLevelType w:val="hybridMultilevel"/>
    <w:lvl w:ilvl="0" w:tplc="192AC16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1D75D6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4A9152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7A6FDD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D5F248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32CE56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342B38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C2CEFE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0FA148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