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B5344" w14:textId="5E726DCE" w:rsidR="00EA64EC" w:rsidRPr="00EA64EC" w:rsidRDefault="00EA64EC" w:rsidP="007478C7">
      <w:pPr>
        <w:jc w:val="center"/>
        <w:rPr>
          <w:lang w:val="id-ID"/>
        </w:rPr>
      </w:pPr>
      <w:r>
        <w:rPr>
          <w:lang w:val="id-ID"/>
        </w:rPr>
        <w:t>Hasil Program</w:t>
      </w:r>
    </w:p>
    <w:p w14:paraId="66E41F28" w14:textId="28A22EC0" w:rsidR="00BB77EC" w:rsidRDefault="007478C7" w:rsidP="007478C7">
      <w:pPr>
        <w:jc w:val="center"/>
      </w:pPr>
      <w:r w:rsidRPr="007478C7">
        <w:rPr>
          <w:noProof/>
        </w:rPr>
        <w:drawing>
          <wp:inline distT="0" distB="0" distL="0" distR="0" wp14:anchorId="26BBDD7E" wp14:editId="10397803">
            <wp:extent cx="3677163" cy="39343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F5BF" w14:textId="5F38B5DC" w:rsidR="007478C7" w:rsidRDefault="007478C7" w:rsidP="007478C7">
      <w:pPr>
        <w:jc w:val="center"/>
      </w:pPr>
      <w:r w:rsidRPr="007478C7">
        <w:rPr>
          <w:noProof/>
        </w:rPr>
        <w:drawing>
          <wp:inline distT="0" distB="0" distL="0" distR="0" wp14:anchorId="1DA5A92B" wp14:editId="3249204E">
            <wp:extent cx="367665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988"/>
                    <a:stretch/>
                  </pic:blipFill>
                  <pic:spPr bwMode="auto">
                    <a:xfrm>
                      <a:off x="0" y="0"/>
                      <a:ext cx="3677163" cy="3991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78C7" w:rsidSect="00EA64E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C7"/>
    <w:rsid w:val="002547B1"/>
    <w:rsid w:val="005064FA"/>
    <w:rsid w:val="005065C3"/>
    <w:rsid w:val="007478C7"/>
    <w:rsid w:val="00BB77EC"/>
    <w:rsid w:val="00EA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758E"/>
  <w15:chartTrackingRefBased/>
  <w15:docId w15:val="{F10FD068-30CE-4FCA-AAA4-58D5E1A7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 Sappewali</dc:creator>
  <cp:keywords/>
  <dc:description/>
  <cp:lastModifiedBy>Andi Farhan Sappewali</cp:lastModifiedBy>
  <cp:revision>4</cp:revision>
  <dcterms:created xsi:type="dcterms:W3CDTF">2021-09-03T17:45:00Z</dcterms:created>
  <dcterms:modified xsi:type="dcterms:W3CDTF">2021-09-03T17:59:00Z</dcterms:modified>
</cp:coreProperties>
</file>