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B99E" w14:textId="77777777" w:rsidR="009E29FB" w:rsidRPr="009E29FB" w:rsidRDefault="009E29FB" w:rsidP="009E29F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Objectives</w:t>
      </w:r>
    </w:p>
    <w:p w14:paraId="74FD9439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You should be able to explain</w:t>
      </w:r>
    </w:p>
    <w:p w14:paraId="3F2C46E4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:lang w:val="nb-NO"/>
          <w14:ligatures w14:val="none"/>
        </w:rPr>
        <w:t>buffer overflow attacks</w:t>
      </w: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 work</w:t>
      </w:r>
    </w:p>
    <w:p w14:paraId="20A88028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the computer knows which code to run</w:t>
      </w:r>
    </w:p>
    <w:p w14:paraId="7B494483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:lang w:val="nb-NO"/>
          <w14:ligatures w14:val="none"/>
        </w:rPr>
        <w:t>function calls</w:t>
      </w: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 xml:space="preserve"> work</w:t>
      </w:r>
    </w:p>
    <w:p w14:paraId="44D64874" w14:textId="77777777" w:rsidR="009E29FB" w:rsidRPr="009E29FB" w:rsidRDefault="009E29FB" w:rsidP="009E29FB">
      <w:pPr>
        <w:numPr>
          <w:ilvl w:val="0"/>
          <w:numId w:val="1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how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code and data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for a program is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represented on disk and in memory</w:t>
      </w:r>
    </w:p>
    <w:p w14:paraId="6BA67583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6BF70797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And be able to</w:t>
      </w:r>
    </w:p>
    <w:p w14:paraId="7EEB265C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identify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data on a stack frame</w:t>
      </w:r>
    </w:p>
    <w:p w14:paraId="1E2B9707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find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memory addresses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of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code/data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(</w:t>
      </w:r>
      <w:r w:rsidRPr="009E29FB">
        <w:rPr>
          <w:rFonts w:ascii="Bahnschrift" w:eastAsia="Times New Roman" w:hAnsi="Bahnschrift" w:cs="Times New Roman"/>
          <w:b/>
          <w:bCs/>
          <w:kern w:val="0"/>
          <w14:ligatures w14:val="none"/>
        </w:rPr>
        <w:t>symbols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>)</w:t>
      </w:r>
    </w:p>
    <w:p w14:paraId="094DA7E9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use </w:t>
      </w:r>
      <w:r w:rsidRPr="009E29FB">
        <w:rPr>
          <w:rFonts w:ascii="Bahnschrift" w:eastAsia="Times New Roman" w:hAnsi="Bahnschrift" w:cs="Times New Roman"/>
          <w:kern w:val="0"/>
          <w:highlight w:val="lightGray"/>
          <w14:ligatures w14:val="none"/>
        </w:rPr>
        <w:t>pwntools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 to connect and communicate with a program, locally or on a network</w:t>
      </w:r>
    </w:p>
    <w:p w14:paraId="032F4A40" w14:textId="77777777" w:rsidR="009E29FB" w:rsidRPr="009E29FB" w:rsidRDefault="009E29FB" w:rsidP="009E29FB">
      <w:pPr>
        <w:numPr>
          <w:ilvl w:val="0"/>
          <w:numId w:val="2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have a rough idea on how to </w:t>
      </w:r>
      <w:r w:rsidRPr="009E29FB">
        <w:rPr>
          <w:rFonts w:ascii="Bahnschrift" w:eastAsia="Times New Roman" w:hAnsi="Bahnschrift" w:cs="Times New Roman"/>
          <w:kern w:val="0"/>
          <w:u w:val="single"/>
          <w14:ligatures w14:val="none"/>
        </w:rPr>
        <w:t>mitigate/prevent buffer overflow attacks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484019FE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E320D93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For each exercise, include</w:t>
      </w:r>
    </w:p>
    <w:p w14:paraId="413FAB40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Short description of vulnerability</w:t>
      </w:r>
    </w:p>
    <w:p w14:paraId="429990D7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Source code showing how to exploit the vulnerability</w:t>
      </w:r>
    </w:p>
    <w:p w14:paraId="185652BD" w14:textId="77777777" w:rsidR="009E29FB" w:rsidRPr="009E29FB" w:rsidRDefault="009E29FB" w:rsidP="009E29FB">
      <w:pPr>
        <w:numPr>
          <w:ilvl w:val="1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e.g. Python script showing exploit through </w:t>
      </w:r>
      <w:r w:rsidRPr="009E29FB">
        <w:rPr>
          <w:rFonts w:ascii="Bahnschrift" w:eastAsia="Times New Roman" w:hAnsi="Bahnschrift" w:cs="Times New Roman"/>
          <w:kern w:val="0"/>
          <w:highlight w:val="lightGray"/>
          <w14:ligatures w14:val="none"/>
        </w:rPr>
        <w:t>pwntools</w:t>
      </w:r>
    </w:p>
    <w:p w14:paraId="42B0CCD7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Description of how the exploit works/what it does</w:t>
      </w:r>
    </w:p>
    <w:p w14:paraId="13AF2614" w14:textId="77777777" w:rsidR="009E29FB" w:rsidRPr="009E29FB" w:rsidRDefault="009E29FB" w:rsidP="009E29FB">
      <w:pPr>
        <w:numPr>
          <w:ilvl w:val="1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Can be in the form of comments</w:t>
      </w:r>
    </w:p>
    <w:p w14:paraId="41549C2A" w14:textId="77777777" w:rsidR="009E29FB" w:rsidRPr="009E29FB" w:rsidRDefault="009E29FB" w:rsidP="009E29FB">
      <w:pPr>
        <w:numPr>
          <w:ilvl w:val="0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The flag retrieve from the server</w:t>
      </w:r>
    </w:p>
    <w:p w14:paraId="65F7DB5C" w14:textId="77777777" w:rsidR="009E29FB" w:rsidRPr="009E29FB" w:rsidRDefault="009E29FB" w:rsidP="009E29FB">
      <w:pPr>
        <w:numPr>
          <w:ilvl w:val="1"/>
          <w:numId w:val="3"/>
        </w:numPr>
        <w:spacing w:after="0" w:line="240" w:lineRule="auto"/>
        <w:textAlignment w:val="center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 xml:space="preserve">It'll be a string on the form </w:t>
      </w:r>
      <w:r w:rsidRPr="009E29FB">
        <w:rPr>
          <w:rFonts w:ascii="Bahnschrift" w:eastAsia="Times New Roman" w:hAnsi="Bahnschrift" w:cs="Times New Roman"/>
          <w:kern w:val="0"/>
          <w:highlight w:val="lightGray"/>
          <w14:ligatures w14:val="none"/>
        </w:rPr>
        <w:t>INF226{...}</w:t>
      </w:r>
      <w:r w:rsidRPr="009E29FB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70A74C09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D1CD986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6D1C505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8801467" w14:textId="77777777" w:rsidR="009E29FB" w:rsidRPr="009E29FB" w:rsidRDefault="009E29FB" w:rsidP="009E29F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Task 00</w:t>
      </w:r>
    </w:p>
    <w:p w14:paraId="549B871D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7586F8F5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#!/usr/bin/python3</w:t>
      </w:r>
    </w:p>
    <w:p w14:paraId="5609D4C0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3AC6E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236ADA45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</w:t>
      </w:r>
    </w:p>
    <w:p w14:paraId="55444888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F5D7A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remote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'inf226.puffling.no'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D1E383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222C2" w14:textId="364DEC1F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cyclic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c0ffee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CC4438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61E6B9" w14:textId="77777777" w:rsidR="0031552A" w:rsidRPr="0031552A" w:rsidRDefault="0031552A" w:rsidP="003155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CFA89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recieved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recvall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841D81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recieved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splitlines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6CBF7F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'Flag 00: 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ACB6B7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AEA84B0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71F137AA" w14:textId="77777777" w:rsidR="009E29FB" w:rsidRPr="009E29FB" w:rsidRDefault="009E29FB" w:rsidP="009E29F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nb-NO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val="nb-NO"/>
          <w14:ligatures w14:val="none"/>
        </w:rPr>
        <w:t>Output</w:t>
      </w:r>
    </w:p>
    <w:p w14:paraId="4DF16BE5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:lang w:val="nb-NO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:lang w:val="nb-NO"/>
          <w14:ligatures w14:val="none"/>
        </w:rPr>
        <w:t> </w:t>
      </w:r>
    </w:p>
    <w:p w14:paraId="41C502D6" w14:textId="6D820012" w:rsidR="009E29FB" w:rsidRPr="009E29FB" w:rsidRDefault="0031552A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31552A">
        <w:rPr>
          <w:rFonts w:ascii="Bahnschrift" w:eastAsia="Times New Roman" w:hAnsi="Bahnschrift" w:cs="Times New Roman"/>
          <w:kern w:val="0"/>
          <w14:ligatures w14:val="none"/>
        </w:rPr>
        <w:lastRenderedPageBreak/>
        <w:drawing>
          <wp:inline distT="0" distB="0" distL="0" distR="0" wp14:anchorId="2F49B703" wp14:editId="62F9A1EC">
            <wp:extent cx="5972810" cy="1187450"/>
            <wp:effectExtent l="0" t="0" r="8890" b="0"/>
            <wp:docPr id="1735400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068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B2FE" w14:textId="77777777" w:rsidR="009E29FB" w:rsidRPr="0031552A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31552A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E9E3DB9" w14:textId="6BA7EA56" w:rsidR="002F048F" w:rsidRPr="009E29FB" w:rsidRDefault="002F048F" w:rsidP="002F048F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A1624D">
        <w:rPr>
          <w:rFonts w:ascii="Bahnschrift" w:eastAsia="Times New Roman" w:hAnsi="Bahnschrift" w:cs="Times New Roman"/>
          <w:kern w:val="0"/>
          <w14:ligatures w14:val="none"/>
        </w:rPr>
        <w:t>As the output shows, the flag for task 0</w:t>
      </w:r>
      <w:r>
        <w:rPr>
          <w:rFonts w:ascii="Bahnschrift" w:eastAsia="Times New Roman" w:hAnsi="Bahnschrift" w:cs="Times New Roman"/>
          <w:kern w:val="0"/>
          <w14:ligatures w14:val="none"/>
        </w:rPr>
        <w:t>0</w:t>
      </w:r>
      <w:r w:rsidRPr="00A1624D">
        <w:rPr>
          <w:rFonts w:ascii="Bahnschrift" w:eastAsia="Times New Roman" w:hAnsi="Bahnschrift" w:cs="Times New Roman"/>
          <w:kern w:val="0"/>
          <w14:ligatures w14:val="none"/>
        </w:rPr>
        <w:t xml:space="preserve"> is</w:t>
      </w:r>
      <w:r w:rsidRPr="002F048F">
        <w:rPr>
          <w:rFonts w:ascii="Consolas" w:eastAsia="Times New Roman" w:hAnsi="Consolas" w:cs="Times New Roman"/>
          <w:kern w:val="0"/>
          <w14:ligatures w14:val="none"/>
        </w:rPr>
        <w:t xml:space="preserve"> </w:t>
      </w:r>
      <w:r w:rsidRPr="009E29FB">
        <w:rPr>
          <w:rFonts w:ascii="Consolas" w:eastAsia="Times New Roman" w:hAnsi="Consolas" w:cs="Times New Roman"/>
          <w:kern w:val="0"/>
          <w:u w:val="single"/>
          <w14:ligatures w14:val="none"/>
        </w:rPr>
        <w:t>INF226{</w:t>
      </w:r>
      <w:r>
        <w:rPr>
          <w:rFonts w:ascii="Consolas" w:eastAsia="Times New Roman" w:hAnsi="Consolas" w:cs="Times New Roman"/>
          <w:kern w:val="0"/>
          <w:u w:val="single"/>
          <w14:ligatures w14:val="none"/>
        </w:rPr>
        <w:t>s33kret c0de</w:t>
      </w:r>
      <w:r w:rsidRPr="009E29FB">
        <w:rPr>
          <w:rFonts w:ascii="Consolas" w:eastAsia="Times New Roman" w:hAnsi="Consolas" w:cs="Times New Roman"/>
          <w:kern w:val="0"/>
          <w:u w:val="single"/>
          <w14:ligatures w14:val="none"/>
        </w:rPr>
        <w:t>}</w:t>
      </w:r>
      <w:r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76D69A4A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1E9F3CF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73B0778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1E9A5412" w14:textId="77777777" w:rsidR="009E29FB" w:rsidRPr="009E29FB" w:rsidRDefault="009E29FB" w:rsidP="009E29FB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Task 01</w:t>
      </w:r>
    </w:p>
    <w:p w14:paraId="21980956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51EA2244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#!/usr/bin/python3</w:t>
      </w:r>
    </w:p>
    <w:p w14:paraId="1E316C7D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1BAC75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65B3F56B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</w:t>
      </w:r>
    </w:p>
    <w:p w14:paraId="43DAFFCF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47E4B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remote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'inf226.puffling.no'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7001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BDD1C6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55A31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00000000004011d6 &lt;getFlag&gt; from objdump -d ./01</w:t>
      </w:r>
    </w:p>
    <w:p w14:paraId="2F01EBA9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cyclic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4011d6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BA6E69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2A9EF1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0537F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recieved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recvall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302813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recieved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splitlines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57E1AF8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'Flag 01: 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C615F0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7445901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0417336A" w14:textId="6C0A7517" w:rsidR="009E29FB" w:rsidRPr="009E29FB" w:rsidRDefault="005B1519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BF4353">
        <w:rPr>
          <w:rFonts w:ascii="Bahnschrift" w:eastAsia="Times New Roman" w:hAnsi="Bahnschrift" w:cs="Times New Roman"/>
          <w:kern w:val="0"/>
          <w:highlight w:val="yellow"/>
          <w14:ligatures w14:val="none"/>
        </w:rPr>
        <w:t>NTS: The ‘line’ variable does not have to be that specific address… idk why. Also works with others. Figure out why somehow.</w:t>
      </w:r>
    </w:p>
    <w:p w14:paraId="5C7B0FE4" w14:textId="77777777" w:rsidR="00BF4353" w:rsidRDefault="00BF4353" w:rsidP="009E29F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</w:p>
    <w:p w14:paraId="091C2EE5" w14:textId="1766C407" w:rsidR="009E29FB" w:rsidRPr="009E29FB" w:rsidRDefault="009E29FB" w:rsidP="009E29F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9E29F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Output</w:t>
      </w:r>
    </w:p>
    <w:p w14:paraId="193FC250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E0E369A" w14:textId="047C1561" w:rsidR="009E29FB" w:rsidRPr="009E29FB" w:rsidRDefault="0031552A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31552A">
        <w:rPr>
          <w:noProof/>
        </w:rPr>
        <w:drawing>
          <wp:inline distT="0" distB="0" distL="0" distR="0" wp14:anchorId="2DAF7A79" wp14:editId="72AD7C07">
            <wp:extent cx="5972810" cy="1223645"/>
            <wp:effectExtent l="0" t="0" r="8890" b="0"/>
            <wp:docPr id="656702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229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8CFC" w14:textId="77777777" w:rsidR="009E29FB" w:rsidRPr="0031552A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31552A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86C50F1" w14:textId="5E4F2D33" w:rsidR="009E29FB" w:rsidRPr="009E29FB" w:rsidRDefault="00A1624D" w:rsidP="002F048F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A1624D">
        <w:rPr>
          <w:rFonts w:ascii="Bahnschrift" w:eastAsia="Times New Roman" w:hAnsi="Bahnschrift" w:cs="Times New Roman"/>
          <w:kern w:val="0"/>
          <w14:ligatures w14:val="none"/>
        </w:rPr>
        <w:t>As the output shows, the flag for task 01 is</w:t>
      </w:r>
      <w:r w:rsidR="002F048F" w:rsidRPr="002F048F">
        <w:rPr>
          <w:rFonts w:ascii="Consolas" w:eastAsia="Times New Roman" w:hAnsi="Consolas" w:cs="Times New Roman"/>
          <w:kern w:val="0"/>
          <w14:ligatures w14:val="none"/>
        </w:rPr>
        <w:t xml:space="preserve"> </w:t>
      </w:r>
      <w:r w:rsidR="002F048F" w:rsidRPr="009E29FB">
        <w:rPr>
          <w:rFonts w:ascii="Consolas" w:eastAsia="Times New Roman" w:hAnsi="Consolas" w:cs="Times New Roman"/>
          <w:kern w:val="0"/>
          <w:u w:val="single"/>
          <w14:ligatures w14:val="none"/>
        </w:rPr>
        <w:t>INF226{d3 h0ly gra1l}</w:t>
      </w:r>
      <w:r w:rsidR="002F048F">
        <w:rPr>
          <w:rFonts w:ascii="Bahnschrift" w:eastAsia="Times New Roman" w:hAnsi="Bahnschrift" w:cs="Times New Roman"/>
          <w:kern w:val="0"/>
          <w14:ligatures w14:val="none"/>
        </w:rPr>
        <w:t>.</w:t>
      </w:r>
    </w:p>
    <w:p w14:paraId="2E6A01C6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3D2C2B3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37842897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lastRenderedPageBreak/>
        <w:t> </w:t>
      </w:r>
    </w:p>
    <w:p w14:paraId="4D61DC13" w14:textId="41E638A0" w:rsidR="0031552A" w:rsidRPr="009E29FB" w:rsidRDefault="009E29FB" w:rsidP="0031552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  <w:r w:rsidR="0031552A" w:rsidRPr="009E29F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Task 0</w:t>
      </w:r>
      <w:r w:rsidR="0031552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2</w:t>
      </w:r>
    </w:p>
    <w:p w14:paraId="64160158" w14:textId="3E44A3C3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</w:p>
    <w:p w14:paraId="3B3E7AAA" w14:textId="77777777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</w:p>
    <w:p w14:paraId="2AAAB7A2" w14:textId="77777777" w:rsidR="0031552A" w:rsidRPr="0031552A" w:rsidRDefault="009E29FB" w:rsidP="003155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  <w:r w:rsidR="0031552A" w:rsidRPr="003155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#!/usr/bin/python3</w:t>
      </w:r>
    </w:p>
    <w:p w14:paraId="72538343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F9123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03CF9F7F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</w:t>
      </w:r>
    </w:p>
    <w:p w14:paraId="4F266BF4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85EEA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remote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'inf226.puffling.no'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7002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2DE05F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recvuntil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'? 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55A2D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'24'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3615CFF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964CC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DCCEDC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canary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removeprefix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"Here's a hint: "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8A538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6F9EA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recvline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0E2BB3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cyclic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p64(</w:t>
      </w:r>
      <w:r w:rsidRPr="003155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canary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cyclic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p64(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40121B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35AF3384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shutdown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581F5B" w14:textId="77777777" w:rsidR="0031552A" w:rsidRPr="0031552A" w:rsidRDefault="0031552A" w:rsidP="003155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795B6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recieved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recvall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F7550A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recieved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splitlines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3155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155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C862604" w14:textId="77777777" w:rsidR="0031552A" w:rsidRPr="0031552A" w:rsidRDefault="0031552A" w:rsidP="00315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55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'Flag 02: 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55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3155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55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155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D48EF" w14:textId="77777777" w:rsidR="0031552A" w:rsidRPr="0031552A" w:rsidRDefault="0031552A" w:rsidP="003155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4A299" w14:textId="6893DEB9" w:rsidR="009E29FB" w:rsidRPr="009E29FB" w:rsidRDefault="009E29FB" w:rsidP="009E29FB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</w:p>
    <w:p w14:paraId="672E213A" w14:textId="455DAAC5" w:rsidR="00DF2F7B" w:rsidRDefault="009E29FB" w:rsidP="00A1624D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  <w:r w:rsidRPr="009E29FB">
        <w:rPr>
          <w:rFonts w:ascii="Bahnschrift" w:eastAsia="Times New Roman" w:hAnsi="Bahnschrift" w:cs="Times New Roman"/>
          <w:kern w:val="0"/>
          <w14:ligatures w14:val="none"/>
        </w:rPr>
        <w:t> </w:t>
      </w:r>
      <w:r w:rsidR="0031552A" w:rsidRPr="0031552A">
        <w:rPr>
          <w:rFonts w:ascii="Bahnschrift" w:eastAsia="Times New Roman" w:hAnsi="Bahnschrift" w:cs="Times New Roman"/>
          <w:kern w:val="0"/>
          <w14:ligatures w14:val="none"/>
        </w:rPr>
        <w:drawing>
          <wp:inline distT="0" distB="0" distL="0" distR="0" wp14:anchorId="5685BD68" wp14:editId="36AEA77B">
            <wp:extent cx="5972810" cy="1275715"/>
            <wp:effectExtent l="0" t="0" r="8890" b="635"/>
            <wp:docPr id="5285329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292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AFA" w14:textId="77777777" w:rsidR="0031552A" w:rsidRDefault="0031552A" w:rsidP="00A1624D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</w:p>
    <w:p w14:paraId="15D9DA94" w14:textId="77777777" w:rsidR="0031552A" w:rsidRDefault="0031552A" w:rsidP="00A1624D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</w:p>
    <w:p w14:paraId="4B4DBEDB" w14:textId="77777777" w:rsidR="0031552A" w:rsidRDefault="0031552A" w:rsidP="00A1624D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</w:p>
    <w:p w14:paraId="5C122242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 xml:space="preserve">If I return to the top of </w:t>
      </w:r>
      <w:r w:rsidRPr="0031552A">
        <w:rPr>
          <w:rFonts w:ascii="Consolas" w:hAnsi="Consolas"/>
          <w:sz w:val="22"/>
          <w:szCs w:val="22"/>
        </w:rPr>
        <w:t>getFlag</w:t>
      </w:r>
      <w:r w:rsidRPr="0031552A">
        <w:rPr>
          <w:rFonts w:ascii="Bahnschrift" w:hAnsi="Bahnschrift"/>
          <w:sz w:val="22"/>
          <w:szCs w:val="22"/>
        </w:rPr>
        <w:t>, I get an impression of completing the capture without actually capturing the flag:</w:t>
      </w:r>
    </w:p>
    <w:p w14:paraId="3EB9272D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 </w:t>
      </w:r>
    </w:p>
    <w:p w14:paraId="6020C416" w14:textId="1E95E815" w:rsid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noProof/>
          <w:sz w:val="22"/>
          <w:szCs w:val="22"/>
        </w:rPr>
        <w:lastRenderedPageBreak/>
        <w:drawing>
          <wp:inline distT="0" distB="0" distL="0" distR="0" wp14:anchorId="5EC4E196" wp14:editId="76D68414">
            <wp:extent cx="5972810" cy="1522730"/>
            <wp:effectExtent l="0" t="0" r="8890" b="1270"/>
            <wp:docPr id="14290241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412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588E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 </w:t>
      </w:r>
    </w:p>
    <w:p w14:paraId="3BC53440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 </w:t>
      </w:r>
    </w:p>
    <w:p w14:paraId="17724DF9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 xml:space="preserve">This is because the stack becomes disaligned after pushing the value in </w:t>
      </w:r>
      <w:r w:rsidRPr="0031552A">
        <w:rPr>
          <w:rFonts w:ascii="Consolas" w:hAnsi="Consolas"/>
          <w:sz w:val="22"/>
          <w:szCs w:val="22"/>
        </w:rPr>
        <w:t>rbp</w:t>
      </w:r>
      <w:r w:rsidRPr="0031552A">
        <w:rPr>
          <w:rFonts w:ascii="Bahnschrift" w:hAnsi="Bahnschrift"/>
          <w:sz w:val="22"/>
          <w:szCs w:val="22"/>
        </w:rPr>
        <w:t xml:space="preserve"> registry onto stack (stack alignment becomes off by 8), and thus the </w:t>
      </w:r>
      <w:r w:rsidRPr="0031552A">
        <w:rPr>
          <w:rFonts w:ascii="Consolas" w:hAnsi="Consolas"/>
          <w:sz w:val="22"/>
          <w:szCs w:val="22"/>
        </w:rPr>
        <w:t>system()</w:t>
      </w:r>
      <w:r w:rsidRPr="0031552A">
        <w:rPr>
          <w:rFonts w:ascii="Bahnschrift" w:hAnsi="Bahnschrift"/>
          <w:sz w:val="22"/>
          <w:szCs w:val="22"/>
        </w:rPr>
        <w:t xml:space="preserve"> function crashes.</w:t>
      </w:r>
    </w:p>
    <w:p w14:paraId="17261151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We have to avoid this jumping past the address in which the instruction occurs:</w:t>
      </w:r>
    </w:p>
    <w:p w14:paraId="2A730B52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 </w:t>
      </w:r>
    </w:p>
    <w:p w14:paraId="1A8619CA" w14:textId="6785ED2C" w:rsid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noProof/>
          <w:sz w:val="22"/>
          <w:szCs w:val="22"/>
        </w:rPr>
        <w:drawing>
          <wp:inline distT="0" distB="0" distL="0" distR="0" wp14:anchorId="420F3286" wp14:editId="166CD076">
            <wp:extent cx="5343525" cy="1781175"/>
            <wp:effectExtent l="0" t="0" r="9525" b="9525"/>
            <wp:docPr id="2271213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1358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1B6C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 </w:t>
      </w:r>
    </w:p>
    <w:p w14:paraId="5760CB2F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 xml:space="preserve">The address of the instruction </w:t>
      </w:r>
      <w:r w:rsidRPr="0031552A">
        <w:rPr>
          <w:rFonts w:ascii="Bahnschrift" w:hAnsi="Bahnschrift"/>
          <w:i/>
          <w:iCs/>
          <w:sz w:val="22"/>
          <w:szCs w:val="22"/>
        </w:rPr>
        <w:t xml:space="preserve">after </w:t>
      </w:r>
      <w:r w:rsidRPr="0031552A">
        <w:rPr>
          <w:rFonts w:ascii="Consolas" w:hAnsi="Consolas"/>
          <w:sz w:val="22"/>
          <w:szCs w:val="22"/>
        </w:rPr>
        <w:t>push %rbp</w:t>
      </w:r>
      <w:r w:rsidRPr="0031552A">
        <w:rPr>
          <w:rFonts w:ascii="Bahnschrift" w:hAnsi="Bahnschrift"/>
          <w:sz w:val="22"/>
          <w:szCs w:val="22"/>
        </w:rPr>
        <w:t xml:space="preserve"> is </w:t>
      </w:r>
      <w:r w:rsidRPr="0031552A">
        <w:rPr>
          <w:rFonts w:ascii="Consolas" w:hAnsi="Consolas"/>
          <w:sz w:val="22"/>
          <w:szCs w:val="22"/>
          <w:u w:val="single"/>
        </w:rPr>
        <w:t>40121b</w:t>
      </w:r>
      <w:r w:rsidRPr="0031552A">
        <w:rPr>
          <w:rFonts w:ascii="Bahnschrift" w:hAnsi="Bahnschrift"/>
          <w:sz w:val="22"/>
          <w:szCs w:val="22"/>
        </w:rPr>
        <w:t xml:space="preserve"> (i.e. address of </w:t>
      </w:r>
      <w:r w:rsidRPr="0031552A">
        <w:rPr>
          <w:rFonts w:ascii="Consolas" w:hAnsi="Consolas"/>
          <w:sz w:val="22"/>
          <w:szCs w:val="22"/>
        </w:rPr>
        <w:t>getFlag</w:t>
      </w:r>
      <w:r w:rsidRPr="0031552A">
        <w:rPr>
          <w:rFonts w:ascii="Bahnschrift" w:hAnsi="Bahnschrift"/>
          <w:sz w:val="22"/>
          <w:szCs w:val="22"/>
        </w:rPr>
        <w:t xml:space="preserve"> + 5). By returning here instead of the top of </w:t>
      </w:r>
      <w:r w:rsidRPr="0031552A">
        <w:rPr>
          <w:rFonts w:ascii="Consolas" w:hAnsi="Consolas"/>
          <w:sz w:val="22"/>
          <w:szCs w:val="22"/>
        </w:rPr>
        <w:t>getFlag</w:t>
      </w:r>
      <w:r w:rsidRPr="0031552A">
        <w:rPr>
          <w:rFonts w:ascii="Bahnschrift" w:hAnsi="Bahnschrift"/>
          <w:sz w:val="22"/>
          <w:szCs w:val="22"/>
        </w:rPr>
        <w:t>, we avoid the problem of stack disalignment.</w:t>
      </w:r>
    </w:p>
    <w:p w14:paraId="375FB8D2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" w:hAnsi="Bahnschrift"/>
          <w:sz w:val="22"/>
          <w:szCs w:val="22"/>
        </w:rPr>
      </w:pPr>
      <w:r w:rsidRPr="0031552A">
        <w:rPr>
          <w:rFonts w:ascii="Bahnschrift" w:hAnsi="Bahnschrift"/>
          <w:sz w:val="22"/>
          <w:szCs w:val="22"/>
        </w:rPr>
        <w:t> </w:t>
      </w:r>
    </w:p>
    <w:p w14:paraId="6E421598" w14:textId="77777777" w:rsidR="0031552A" w:rsidRPr="0031552A" w:rsidRDefault="0031552A" w:rsidP="0031552A">
      <w:pPr>
        <w:pStyle w:val="NormalWeb"/>
        <w:spacing w:before="0" w:beforeAutospacing="0" w:after="0" w:afterAutospacing="0"/>
        <w:rPr>
          <w:rFonts w:ascii="Bahnschrift Light" w:hAnsi="Bahnschrift Light"/>
          <w:sz w:val="22"/>
          <w:szCs w:val="22"/>
        </w:rPr>
      </w:pPr>
      <w:r w:rsidRPr="0031552A">
        <w:rPr>
          <w:rFonts w:ascii="Bahnschrift Light" w:hAnsi="Bahnschrift Light"/>
          <w:sz w:val="22"/>
          <w:szCs w:val="22"/>
        </w:rPr>
        <w:t xml:space="preserve">Source: </w:t>
      </w:r>
      <w:hyperlink r:id="rId15" w:anchor="solving-the-system-crash" w:history="1">
        <w:r w:rsidRPr="0031552A">
          <w:rPr>
            <w:rStyle w:val="Hyperlink"/>
            <w:rFonts w:ascii="Bahnschrift Light" w:hAnsi="Bahnschrift Light"/>
            <w:sz w:val="22"/>
            <w:szCs w:val="22"/>
          </w:rPr>
          <w:t xml:space="preserve">ROP: </w:t>
        </w:r>
        <w:r w:rsidRPr="0031552A">
          <w:rPr>
            <w:rStyle w:val="Hyperlink"/>
            <w:rFonts w:ascii="Bahnschrift Light" w:hAnsi="Bahnschrift Light"/>
            <w:i/>
            <w:iCs/>
            <w:sz w:val="22"/>
            <w:szCs w:val="22"/>
          </w:rPr>
          <w:t xml:space="preserve">Solving the </w:t>
        </w:r>
        <w:r w:rsidRPr="0031552A">
          <w:rPr>
            <w:rStyle w:val="Hyperlink"/>
            <w:rFonts w:ascii="Bahnschrift Light" w:hAnsi="Bahnschrift Light"/>
            <w:sz w:val="22"/>
            <w:szCs w:val="22"/>
          </w:rPr>
          <w:t>system()</w:t>
        </w:r>
        <w:r w:rsidRPr="0031552A">
          <w:rPr>
            <w:rStyle w:val="Hyperlink"/>
            <w:rFonts w:ascii="Bahnschrift Light" w:hAnsi="Bahnschrift Light"/>
            <w:i/>
            <w:iCs/>
            <w:sz w:val="22"/>
            <w:szCs w:val="22"/>
          </w:rPr>
          <w:t xml:space="preserve"> crash</w:t>
        </w:r>
      </w:hyperlink>
      <w:r w:rsidRPr="0031552A">
        <w:rPr>
          <w:rFonts w:ascii="Bahnschrift Light" w:hAnsi="Bahnschrift Light"/>
          <w:sz w:val="22"/>
          <w:szCs w:val="22"/>
        </w:rPr>
        <w:t>, 11:54 9/15/2023.</w:t>
      </w:r>
    </w:p>
    <w:p w14:paraId="084314CB" w14:textId="77777777" w:rsidR="0031552A" w:rsidRPr="0031552A" w:rsidRDefault="0031552A" w:rsidP="00A1624D">
      <w:pPr>
        <w:spacing w:after="0" w:line="240" w:lineRule="auto"/>
        <w:rPr>
          <w:rFonts w:ascii="Bahnschrift" w:eastAsia="Times New Roman" w:hAnsi="Bahnschrift" w:cs="Times New Roman"/>
          <w:kern w:val="0"/>
          <w14:ligatures w14:val="none"/>
        </w:rPr>
      </w:pPr>
    </w:p>
    <w:sectPr w:rsidR="0031552A" w:rsidRPr="0031552A" w:rsidSect="008E7EA3">
      <w:headerReference w:type="default" r:id="rId16"/>
      <w:foot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9F40" w14:textId="77777777" w:rsidR="005A46E0" w:rsidRDefault="005A46E0" w:rsidP="0026247D">
      <w:pPr>
        <w:spacing w:after="0" w:line="240" w:lineRule="auto"/>
      </w:pPr>
      <w:r>
        <w:separator/>
      </w:r>
    </w:p>
  </w:endnote>
  <w:endnote w:type="continuationSeparator" w:id="0">
    <w:p w14:paraId="711F1CA5" w14:textId="77777777" w:rsidR="005A46E0" w:rsidRDefault="005A46E0" w:rsidP="0026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</w:rPr>
      <w:id w:val="409506442"/>
      <w:docPartObj>
        <w:docPartGallery w:val="Page Numbers (Bottom of Page)"/>
        <w:docPartUnique/>
      </w:docPartObj>
    </w:sdtPr>
    <w:sdtContent>
      <w:sdt>
        <w:sdtPr>
          <w:rPr>
            <w:rFonts w:ascii="Consolas" w:hAnsi="Consolas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DBE485F" w14:textId="49200DB2" w:rsidR="00873E7C" w:rsidRPr="00A1624D" w:rsidRDefault="00873E7C">
            <w:pPr>
              <w:pStyle w:val="Footer"/>
              <w:jc w:val="right"/>
              <w:rPr>
                <w:rFonts w:ascii="Consolas" w:hAnsi="Consolas"/>
              </w:rPr>
            </w:pPr>
            <w:r w:rsidRPr="00A1624D">
              <w:rPr>
                <w:rFonts w:ascii="Consolas" w:hAnsi="Consolas"/>
              </w:rPr>
              <w:t xml:space="preserve">Page 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begin"/>
            </w:r>
            <w:r w:rsidRPr="00A1624D">
              <w:rPr>
                <w:rFonts w:ascii="Consolas" w:hAnsi="Consolas"/>
                <w:b/>
                <w:bCs/>
              </w:rPr>
              <w:instrText xml:space="preserve"> PAGE </w:instrTex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separate"/>
            </w:r>
            <w:r w:rsidRPr="00A1624D">
              <w:rPr>
                <w:rFonts w:ascii="Consolas" w:hAnsi="Consolas"/>
                <w:b/>
                <w:bCs/>
                <w:noProof/>
              </w:rPr>
              <w:t>2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end"/>
            </w:r>
            <w:r w:rsidRPr="00A1624D">
              <w:rPr>
                <w:rFonts w:ascii="Consolas" w:hAnsi="Consolas"/>
              </w:rPr>
              <w:t xml:space="preserve"> of 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begin"/>
            </w:r>
            <w:r w:rsidRPr="00A1624D">
              <w:rPr>
                <w:rFonts w:ascii="Consolas" w:hAnsi="Consolas"/>
                <w:b/>
                <w:bCs/>
              </w:rPr>
              <w:instrText xml:space="preserve"> NUMPAGES  </w:instrTex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separate"/>
            </w:r>
            <w:r w:rsidRPr="00A1624D">
              <w:rPr>
                <w:rFonts w:ascii="Consolas" w:hAnsi="Consolas"/>
                <w:b/>
                <w:bCs/>
                <w:noProof/>
              </w:rPr>
              <w:t>2</w:t>
            </w:r>
            <w:r w:rsidRPr="00A1624D">
              <w:rPr>
                <w:rFonts w:ascii="Consolas" w:hAnsi="Consol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7A96FB" w14:textId="77777777" w:rsidR="00A5220E" w:rsidRPr="00A1624D" w:rsidRDefault="00A5220E">
    <w:pPr>
      <w:pStyle w:val="Footer"/>
      <w:rPr>
        <w:rFonts w:ascii="Consolas" w:hAnsi="Consola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CB1F" w14:textId="77777777" w:rsidR="005A46E0" w:rsidRDefault="005A46E0" w:rsidP="0026247D">
      <w:pPr>
        <w:spacing w:after="0" w:line="240" w:lineRule="auto"/>
      </w:pPr>
      <w:r>
        <w:separator/>
      </w:r>
    </w:p>
  </w:footnote>
  <w:footnote w:type="continuationSeparator" w:id="0">
    <w:p w14:paraId="6FD5E924" w14:textId="77777777" w:rsidR="005A46E0" w:rsidRDefault="005A46E0" w:rsidP="0026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7DA7" w14:textId="6BA32A05" w:rsidR="0026247D" w:rsidRPr="00A5220E" w:rsidRDefault="0026247D">
    <w:pPr>
      <w:pStyle w:val="Header"/>
      <w:rPr>
        <w:rFonts w:ascii="Consolas" w:hAnsi="Consolas"/>
      </w:rPr>
    </w:pPr>
    <w:r w:rsidRPr="00A5220E">
      <w:rPr>
        <w:rFonts w:ascii="Consolas" w:hAnsi="Consolas"/>
      </w:rPr>
      <w:t>INF226: Compulsory Assignment I</w:t>
    </w:r>
    <w:r w:rsidRPr="00A5220E">
      <w:rPr>
        <w:rFonts w:ascii="Consolas" w:hAnsi="Consolas"/>
      </w:rPr>
      <w:tab/>
    </w:r>
    <w:r w:rsidRPr="00A5220E">
      <w:rPr>
        <w:rFonts w:ascii="Consolas" w:hAnsi="Consolas"/>
      </w:rPr>
      <w:tab/>
      <w:t>Frida Angen Hårstad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FF5"/>
    <w:multiLevelType w:val="multilevel"/>
    <w:tmpl w:val="8438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65AF2"/>
    <w:multiLevelType w:val="multilevel"/>
    <w:tmpl w:val="90B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A7FF4"/>
    <w:multiLevelType w:val="multilevel"/>
    <w:tmpl w:val="1D1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887045">
    <w:abstractNumId w:val="0"/>
  </w:num>
  <w:num w:numId="2" w16cid:durableId="998310189">
    <w:abstractNumId w:val="2"/>
  </w:num>
  <w:num w:numId="3" w16cid:durableId="186177158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FB"/>
    <w:rsid w:val="0026247D"/>
    <w:rsid w:val="002F048F"/>
    <w:rsid w:val="0031552A"/>
    <w:rsid w:val="003A4094"/>
    <w:rsid w:val="003C1512"/>
    <w:rsid w:val="00462CE5"/>
    <w:rsid w:val="005A46E0"/>
    <w:rsid w:val="005B1519"/>
    <w:rsid w:val="00873E7C"/>
    <w:rsid w:val="008E7EA3"/>
    <w:rsid w:val="009E29FB"/>
    <w:rsid w:val="009E43E2"/>
    <w:rsid w:val="00A1624D"/>
    <w:rsid w:val="00A5220E"/>
    <w:rsid w:val="00B2309A"/>
    <w:rsid w:val="00BF4353"/>
    <w:rsid w:val="00D040A4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29D4"/>
  <w15:chartTrackingRefBased/>
  <w15:docId w15:val="{FAF3D576-A46C-4D96-8A85-98EDECB7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52A"/>
  </w:style>
  <w:style w:type="paragraph" w:styleId="Heading1">
    <w:name w:val="heading 1"/>
    <w:basedOn w:val="Normal"/>
    <w:link w:val="Heading1Char"/>
    <w:uiPriority w:val="9"/>
    <w:qFormat/>
    <w:rsid w:val="009E2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2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29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24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7D"/>
  </w:style>
  <w:style w:type="paragraph" w:styleId="Footer">
    <w:name w:val="footer"/>
    <w:basedOn w:val="Normal"/>
    <w:link w:val="FooterChar"/>
    <w:uiPriority w:val="99"/>
    <w:unhideWhenUsed/>
    <w:rsid w:val="002624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7D"/>
  </w:style>
  <w:style w:type="character" w:styleId="Hyperlink">
    <w:name w:val="Hyperlink"/>
    <w:basedOn w:val="DefaultParagraphFont"/>
    <w:uiPriority w:val="99"/>
    <w:semiHidden/>
    <w:unhideWhenUsed/>
    <w:rsid w:val="00315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.app.uib.no/inf226/23h/inf226-23h/-/wikis/lectures/ROP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D34C5F2D32C4AAAB044270ECA57DA" ma:contentTypeVersion="9" ma:contentTypeDescription="Create a new document." ma:contentTypeScope="" ma:versionID="63e273ac3b51b78697e2c3ceb21950bb">
  <xsd:schema xmlns:xsd="http://www.w3.org/2001/XMLSchema" xmlns:xs="http://www.w3.org/2001/XMLSchema" xmlns:p="http://schemas.microsoft.com/office/2006/metadata/properties" xmlns:ns3="96aa0b68-977f-4d68-9084-1e0376ff8ae9" targetNamespace="http://schemas.microsoft.com/office/2006/metadata/properties" ma:root="true" ma:fieldsID="1452b4192b6f4abe265f2bac6a64a404" ns3:_="">
    <xsd:import namespace="96aa0b68-977f-4d68-9084-1e0376ff8a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a0b68-977f-4d68-9084-1e0376ff8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aa0b68-977f-4d68-9084-1e0376ff8ae9" xsi:nil="true"/>
  </documentManagement>
</p:properties>
</file>

<file path=customXml/itemProps1.xml><?xml version="1.0" encoding="utf-8"?>
<ds:datastoreItem xmlns:ds="http://schemas.openxmlformats.org/officeDocument/2006/customXml" ds:itemID="{4C90A798-53B0-4DA2-8331-5495FD976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a0b68-977f-4d68-9084-1e0376ff8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023CB-C7AB-4C92-9D10-925565395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B8BEF-E3F8-4FF9-8A76-CDEC00BB12AB}">
  <ds:schemaRefs>
    <ds:schemaRef ds:uri="http://schemas.microsoft.com/office/2006/metadata/properties"/>
    <ds:schemaRef ds:uri="http://schemas.microsoft.com/office/infopath/2007/PartnerControls"/>
    <ds:schemaRef ds:uri="96aa0b68-977f-4d68-9084-1e0376ff8a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Angen Hårstad</dc:creator>
  <cp:keywords/>
  <dc:description/>
  <cp:lastModifiedBy>Frida Angen Hårstad</cp:lastModifiedBy>
  <cp:revision>3</cp:revision>
  <dcterms:created xsi:type="dcterms:W3CDTF">2023-09-12T13:14:00Z</dcterms:created>
  <dcterms:modified xsi:type="dcterms:W3CDTF">2023-09-15T10:11:00Z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0x0101007BCD34C5F2D32C4AAAB044270ECA57DA</vt:lpwstr>
  </property>
</Properties>
</file>