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4BD" w:rsidRPr="00F017A7" w:rsidRDefault="009F64BD" w:rsidP="00F017A7">
      <w:pPr>
        <w:jc w:val="center"/>
        <w:rPr>
          <w:b/>
          <w:sz w:val="32"/>
          <w:szCs w:val="32"/>
          <w:lang w:val="en-US"/>
        </w:rPr>
      </w:pPr>
      <w:r w:rsidRPr="00F017A7">
        <w:rPr>
          <w:b/>
          <w:sz w:val="32"/>
          <w:szCs w:val="32"/>
          <w:lang w:val="en-US"/>
        </w:rPr>
        <w:t xml:space="preserve">Porter five forces </w:t>
      </w:r>
      <w:proofErr w:type="spellStart"/>
      <w:r w:rsidRPr="00F017A7">
        <w:rPr>
          <w:b/>
          <w:sz w:val="32"/>
          <w:szCs w:val="32"/>
          <w:lang w:val="en-US"/>
        </w:rPr>
        <w:t>forklaring</w:t>
      </w:r>
      <w:proofErr w:type="spellEnd"/>
      <w:r w:rsidRPr="00F017A7">
        <w:rPr>
          <w:b/>
          <w:sz w:val="32"/>
          <w:szCs w:val="32"/>
          <w:lang w:val="en-US"/>
        </w:rPr>
        <w:t>:</w:t>
      </w:r>
    </w:p>
    <w:p w:rsidR="009F64BD" w:rsidRDefault="009F64BD">
      <w:pPr>
        <w:rPr>
          <w:lang w:val="en-US"/>
        </w:rPr>
      </w:pPr>
    </w:p>
    <w:p w:rsidR="009F64BD" w:rsidRDefault="009F64BD">
      <w:pPr>
        <w:rPr>
          <w:lang w:val="en-US"/>
        </w:rPr>
      </w:pPr>
      <w:r>
        <w:rPr>
          <w:lang w:val="en-US"/>
        </w:rPr>
        <w:t>Threat of new entry:</w:t>
      </w:r>
    </w:p>
    <w:p w:rsidR="009F64BD" w:rsidRPr="009F64BD" w:rsidRDefault="009F64BD">
      <w:r w:rsidRPr="009F64BD">
        <w:t>Der er ingen barriere d</w:t>
      </w:r>
      <w:r>
        <w:t xml:space="preserve">er </w:t>
      </w:r>
      <w:proofErr w:type="gramStart"/>
      <w:r>
        <w:t>forhindre</w:t>
      </w:r>
      <w:proofErr w:type="gramEnd"/>
      <w:r>
        <w:t xml:space="preserve"> nye </w:t>
      </w:r>
      <w:bookmarkStart w:id="0" w:name="_GoBack"/>
      <w:bookmarkEnd w:id="0"/>
      <w:r>
        <w:t xml:space="preserve">virksomheder at tilbyder samme services som </w:t>
      </w:r>
      <w:proofErr w:type="spellStart"/>
      <w:r>
        <w:t>touchpoint</w:t>
      </w:r>
      <w:proofErr w:type="spellEnd"/>
      <w:r>
        <w:t>, det er samtidigt relativt billigt at oprette og vedligeligholde en hjemmeside. Det kræver ingen viden eller erfaring at tilgå sig markedet, da alt vi levere er et medie hvor kunder kan tilgå undervisere, vi sørger for at der er undervisere, og at der er lokaler til rådighed. På baggrund af det, mener vi at det er let at komme ind på markedet.</w:t>
      </w:r>
    </w:p>
    <w:p w:rsidR="009F64BD" w:rsidRPr="009F64BD" w:rsidRDefault="009F64BD"/>
    <w:p w:rsidR="009F64BD" w:rsidRDefault="009F64BD">
      <w:pPr>
        <w:rPr>
          <w:lang w:val="en-US"/>
        </w:rPr>
      </w:pPr>
      <w:r>
        <w:rPr>
          <w:lang w:val="en-US"/>
        </w:rPr>
        <w:t>Buyer power:</w:t>
      </w:r>
    </w:p>
    <w:p w:rsidR="009F64BD" w:rsidRPr="009F64BD" w:rsidRDefault="009F64BD">
      <w:r>
        <w:t xml:space="preserve">Målgruppen for </w:t>
      </w:r>
      <w:proofErr w:type="spellStart"/>
      <w:r>
        <w:t>touchpoint</w:t>
      </w:r>
      <w:proofErr w:type="spellEnd"/>
      <w:r>
        <w:t xml:space="preserve"> er relativ lille, da de primært tilbyder kurser og foredrag til allerede </w:t>
      </w:r>
      <w:proofErr w:type="gramStart"/>
      <w:r>
        <w:t>udannet</w:t>
      </w:r>
      <w:proofErr w:type="gramEnd"/>
      <w:r>
        <w:t xml:space="preserve"> specialister inden for meget specialiseret områder. Da der også er andre på markedet der tilbyder det samme som </w:t>
      </w:r>
      <w:proofErr w:type="spellStart"/>
      <w:r>
        <w:t>touchpoint</w:t>
      </w:r>
      <w:proofErr w:type="spellEnd"/>
      <w:r>
        <w:t xml:space="preserve"> og kan konkurrere med priserne, samt kunderne mangel på grund til at være loyale, har kunderne meget magt.</w:t>
      </w:r>
    </w:p>
    <w:p w:rsidR="009F64BD" w:rsidRPr="009F64BD" w:rsidRDefault="009F64BD"/>
    <w:p w:rsidR="009F64BD" w:rsidRDefault="009F64BD">
      <w:pPr>
        <w:rPr>
          <w:lang w:val="en-US"/>
        </w:rPr>
      </w:pPr>
      <w:r>
        <w:rPr>
          <w:lang w:val="en-US"/>
        </w:rPr>
        <w:t>Supplier power:</w:t>
      </w:r>
    </w:p>
    <w:p w:rsidR="00F017A7" w:rsidRDefault="00F017A7">
      <w:r w:rsidRPr="00F017A7">
        <w:t>Vores leverandører er vores u</w:t>
      </w:r>
      <w:r>
        <w:t xml:space="preserve">ndervisere. Da der er et begrænset antal undervisere og andre virksomheder som tilbyder det samme som </w:t>
      </w:r>
      <w:proofErr w:type="spellStart"/>
      <w:r>
        <w:t>touchpoint</w:t>
      </w:r>
      <w:proofErr w:type="spellEnd"/>
      <w:r>
        <w:t>, gør det, det let for underviserne at skifte mellem virksomheder, og blive hos dem de føler sig bedst behandlet af.</w:t>
      </w:r>
    </w:p>
    <w:p w:rsidR="00F017A7" w:rsidRPr="00F017A7" w:rsidRDefault="00F017A7">
      <w:r>
        <w:t>Derfor mener vi at leverandør har meget magt.</w:t>
      </w:r>
    </w:p>
    <w:p w:rsidR="009F64BD" w:rsidRPr="00F017A7" w:rsidRDefault="009F64BD"/>
    <w:p w:rsidR="009F64BD" w:rsidRDefault="009F64BD">
      <w:pPr>
        <w:rPr>
          <w:lang w:val="en-US"/>
        </w:rPr>
      </w:pPr>
      <w:r>
        <w:rPr>
          <w:lang w:val="en-US"/>
        </w:rPr>
        <w:t>Threat of substitution:</w:t>
      </w:r>
    </w:p>
    <w:p w:rsidR="00F017A7" w:rsidRPr="00F017A7" w:rsidRDefault="00F017A7">
      <w:r w:rsidRPr="00F017A7">
        <w:t>Der findes mange virksomheder s</w:t>
      </w:r>
      <w:r>
        <w:t xml:space="preserve">om tilbyder kurser og foredrag inden for større og bredere emner, med en større eksisterende kunde base. Skulle disse virksomheder brede sig ud på </w:t>
      </w:r>
      <w:proofErr w:type="spellStart"/>
      <w:r>
        <w:t>touchpoints</w:t>
      </w:r>
      <w:proofErr w:type="spellEnd"/>
      <w:r>
        <w:t xml:space="preserve"> marked, er der en reel </w:t>
      </w:r>
      <w:proofErr w:type="spellStart"/>
      <w:r>
        <w:t>trudsel</w:t>
      </w:r>
      <w:proofErr w:type="spellEnd"/>
      <w:r>
        <w:t xml:space="preserve"> for udskiftning.</w:t>
      </w:r>
    </w:p>
    <w:p w:rsidR="009F64BD" w:rsidRPr="00F017A7" w:rsidRDefault="009F64BD"/>
    <w:p w:rsidR="009F64BD" w:rsidRDefault="009F64BD">
      <w:pPr>
        <w:rPr>
          <w:lang w:val="en-US"/>
        </w:rPr>
      </w:pPr>
      <w:r>
        <w:rPr>
          <w:lang w:val="en-US"/>
        </w:rPr>
        <w:t>Competitive rivalry:</w:t>
      </w:r>
    </w:p>
    <w:p w:rsidR="00F017A7" w:rsidRPr="00F017A7" w:rsidRDefault="00F017A7">
      <w:r w:rsidRPr="00F017A7">
        <w:t>Der er et moderate antal v</w:t>
      </w:r>
      <w:r>
        <w:t xml:space="preserve">irksomheder som tilbyder det samme, som </w:t>
      </w:r>
      <w:proofErr w:type="spellStart"/>
      <w:r>
        <w:t>touchpoint</w:t>
      </w:r>
      <w:proofErr w:type="spellEnd"/>
      <w:r>
        <w:t xml:space="preserve"> og da der er lav kunde loyalitet, og det ikke koster noget at skifte kursus udbyder, mener vi at der er en høj konkurrence, mellem virksomheder på markedet.</w:t>
      </w:r>
    </w:p>
    <w:sectPr w:rsidR="00F017A7" w:rsidRPr="00F017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BD"/>
    <w:rsid w:val="009F64BD"/>
    <w:rsid w:val="00F017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11A"/>
  <w15:chartTrackingRefBased/>
  <w15:docId w15:val="{56ACE3FD-E5DD-4BCA-A1C4-DF6FE2C5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237</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Sjøholm Christiansen</dc:creator>
  <cp:keywords/>
  <dc:description/>
  <cp:lastModifiedBy>Nikolai Sjøholm Christiansen</cp:lastModifiedBy>
  <cp:revision>1</cp:revision>
  <dcterms:created xsi:type="dcterms:W3CDTF">2017-10-19T14:05:00Z</dcterms:created>
  <dcterms:modified xsi:type="dcterms:W3CDTF">2017-10-19T14:24:00Z</dcterms:modified>
</cp:coreProperties>
</file>