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212D" w14:textId="77777777" w:rsidR="00E47AA7" w:rsidRDefault="00000000">
      <w:pPr>
        <w:pStyle w:val="Title"/>
        <w:pBdr>
          <w:top w:val="nil"/>
          <w:left w:val="nil"/>
          <w:bottom w:val="nil"/>
          <w:right w:val="nil"/>
          <w:between w:val="nil"/>
        </w:pBdr>
        <w:spacing w:after="120"/>
        <w:jc w:val="center"/>
      </w:pPr>
      <w:r>
        <w:rPr>
          <w:rFonts w:ascii="Times New Roman" w:hAnsi="Times New Roman"/>
          <w:b/>
          <w:color w:val="000000"/>
          <w:sz w:val="28"/>
        </w:rPr>
        <w:t>CS 499 Journal Entry and Status Checkpoints</w:t>
      </w:r>
    </w:p>
    <w:p w14:paraId="2DC87CC3" w14:textId="77777777" w:rsidR="00E47AA7" w:rsidRDefault="00000000">
      <w:pPr>
        <w:spacing w:after="0" w:line="240" w:lineRule="auto"/>
        <w:jc w:val="center"/>
      </w:pPr>
      <w:r>
        <w:t>Payton Castle</w:t>
      </w:r>
    </w:p>
    <w:p w14:paraId="7F670E45" w14:textId="77777777" w:rsidR="00E47AA7" w:rsidRDefault="00000000">
      <w:pPr>
        <w:spacing w:after="0" w:line="240" w:lineRule="auto"/>
        <w:jc w:val="center"/>
      </w:pPr>
      <w:r>
        <w:t>CS 499 Computer Science Capstone</w:t>
      </w:r>
    </w:p>
    <w:p w14:paraId="2F9B5E36" w14:textId="77777777" w:rsidR="00E47AA7" w:rsidRDefault="00000000">
      <w:pPr>
        <w:spacing w:after="0" w:line="240" w:lineRule="auto"/>
        <w:jc w:val="center"/>
      </w:pPr>
      <w:r>
        <w:t>September 20, 2026</w:t>
      </w:r>
    </w:p>
    <w:p w14:paraId="7679FBE1" w14:textId="77777777" w:rsidR="00E47AA7" w:rsidRDefault="00000000">
      <w:pPr>
        <w:spacing w:before="240" w:after="0" w:line="480" w:lineRule="auto"/>
      </w:pPr>
      <w:r>
        <w:t>I can use an ePortfolio to show employers how I work, not just list my skills. For Clearspace, I would include a short overview, screenshots, source-code links, and the enhancement narrative. I would emphasize maintainable design, accurate file-operation feedback, and tested search behavior. To reduce risk, I would publish only work I own or have permission to share. I would remove credentials, personal paths, and identifying details from code and screenshots, then use a separate demo data set. This follows a risk-based approach to protecting information from improper disclosure (McCallister et al., 2010). Public posting can also expose confidential or copyrighted material. I will keep license notices, avoid employer-owned or third-party content, and use redacted excerpts or private links when full publication is not appropriate (U.S. Copyright Office, 2021).</w:t>
      </w:r>
    </w:p>
    <w:p w14:paraId="40C0E4C5" w14:textId="77777777" w:rsidR="00E47AA7" w:rsidRDefault="00000000">
      <w:pPr>
        <w:spacing w:after="160" w:line="480" w:lineRule="auto"/>
      </w:pPr>
      <w:r>
        <w:t>So far, Clearspace demonstrates the outcomes for sound computing practices and professional communication. I separated search, navigation, sidebar, and file-operation responsibilities; replaced simple true-or-false results with clear success, cancellation, and failure results; and documented 87 passing Release tests. This also supports the security outcome through validation and clear error handling. I still need stronger evidence for the algorithmic problem-solving outcome through search and indexing improvements. The database artifact is also in progress: I will move tag data from JSON to SQLite and test the migration, constraints, and transactions. The final ePortfolio will support the collaboration outcome with clear documentation for technical and nontechnical audiences.</w:t>
      </w:r>
    </w:p>
    <w:p w14:paraId="2748BA54" w14:textId="77777777" w:rsidR="00C92C9B" w:rsidRDefault="00C92C9B">
      <w:pPr>
        <w:spacing w:before="160" w:after="100" w:line="240" w:lineRule="auto"/>
        <w:rPr>
          <w:b/>
        </w:rPr>
      </w:pPr>
    </w:p>
    <w:p w14:paraId="06679123" w14:textId="77777777" w:rsidR="00C92C9B" w:rsidRDefault="00C92C9B">
      <w:pPr>
        <w:spacing w:before="160" w:after="100" w:line="240" w:lineRule="auto"/>
        <w:rPr>
          <w:b/>
        </w:rPr>
      </w:pPr>
    </w:p>
    <w:p w14:paraId="43152120" w14:textId="2C20EE6D" w:rsidR="00E47AA7" w:rsidRDefault="00000000">
      <w:pPr>
        <w:spacing w:before="160" w:after="100" w:line="240" w:lineRule="auto"/>
      </w:pPr>
      <w:r>
        <w:rPr>
          <w:b/>
        </w:rPr>
        <w:lastRenderedPageBreak/>
        <w:t>Status Checkpoints for All Categories</w:t>
      </w:r>
    </w:p>
    <w:tbl>
      <w:tblPr>
        <w:tblStyle w:val="TableGrid"/>
        <w:tblW w:w="0" w:type="auto"/>
        <w:jc w:val="center"/>
        <w:tblLayout w:type="fixed"/>
        <w:tblLook w:val="04A0" w:firstRow="1" w:lastRow="0" w:firstColumn="1" w:lastColumn="0" w:noHBand="0" w:noVBand="1"/>
      </w:tblPr>
      <w:tblGrid>
        <w:gridCol w:w="1469"/>
        <w:gridCol w:w="2635"/>
        <w:gridCol w:w="2635"/>
        <w:gridCol w:w="2621"/>
      </w:tblGrid>
      <w:tr w:rsidR="00E47AA7" w14:paraId="60F5271D"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1CA48E03" w14:textId="77777777" w:rsidR="00E47AA7" w:rsidRDefault="00000000">
            <w:pPr>
              <w:jc w:val="center"/>
            </w:pPr>
            <w:r>
              <w:rPr>
                <w:b/>
                <w:sz w:val="16"/>
              </w:rPr>
              <w:t>Checkpoint</w:t>
            </w:r>
          </w:p>
        </w:tc>
        <w:tc>
          <w:tcPr>
            <w:tcW w:w="26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6FE8C435" w14:textId="77777777" w:rsidR="00E47AA7" w:rsidRDefault="00000000">
            <w:pPr>
              <w:jc w:val="center"/>
            </w:pPr>
            <w:r>
              <w:rPr>
                <w:b/>
                <w:sz w:val="16"/>
              </w:rPr>
              <w:t>Software Design and Engineering</w:t>
            </w:r>
          </w:p>
        </w:tc>
        <w:tc>
          <w:tcPr>
            <w:tcW w:w="26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4FBC0B28" w14:textId="77777777" w:rsidR="00E47AA7" w:rsidRDefault="00000000">
            <w:pPr>
              <w:jc w:val="center"/>
            </w:pPr>
            <w:r>
              <w:rPr>
                <w:b/>
                <w:sz w:val="16"/>
              </w:rPr>
              <w:t>Algorithms and Data Structures</w:t>
            </w:r>
          </w:p>
        </w:tc>
        <w:tc>
          <w:tcPr>
            <w:tcW w:w="2621"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7C04D891" w14:textId="77777777" w:rsidR="00E47AA7" w:rsidRDefault="00000000">
            <w:pPr>
              <w:jc w:val="center"/>
            </w:pPr>
            <w:r>
              <w:rPr>
                <w:b/>
                <w:sz w:val="16"/>
              </w:rPr>
              <w:t>Databases</w:t>
            </w:r>
          </w:p>
        </w:tc>
      </w:tr>
      <w:tr w:rsidR="00E47AA7" w14:paraId="0E31F1BC"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37EA67DD" w14:textId="77777777" w:rsidR="00E47AA7" w:rsidRDefault="00000000">
            <w:r>
              <w:rPr>
                <w:b/>
                <w:sz w:val="16"/>
              </w:rPr>
              <w:t>Name of Artifact Used</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69F6B71" w14:textId="77777777" w:rsidR="00E47AA7" w:rsidRDefault="00000000">
            <w:r>
              <w:rPr>
                <w:sz w:val="16"/>
              </w:rPr>
              <w:t>Clearspace file manager in C# and WPF.</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CE9A5F2" w14:textId="77777777" w:rsidR="00E47AA7" w:rsidRDefault="00000000">
            <w:r>
              <w:rPr>
                <w:sz w:val="16"/>
              </w:rPr>
              <w:t>Clearspace file index and search workflow.</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A8FEADD" w14:textId="77777777" w:rsidR="00E47AA7" w:rsidRDefault="00000000">
            <w:r>
              <w:rPr>
                <w:sz w:val="16"/>
              </w:rPr>
              <w:t>Clearspace tag storage workflow.</w:t>
            </w:r>
          </w:p>
        </w:tc>
      </w:tr>
      <w:tr w:rsidR="00E47AA7" w14:paraId="2A52BF1C"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2D137DC8" w14:textId="77777777" w:rsidR="00E47AA7" w:rsidRDefault="00000000">
            <w:r>
              <w:rPr>
                <w:b/>
                <w:sz w:val="16"/>
              </w:rPr>
              <w:t>Status of Initial Enhancement</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FCD3C3E" w14:textId="77777777" w:rsidR="00E47AA7" w:rsidRDefault="00000000">
            <w:r>
              <w:rPr>
                <w:sz w:val="16"/>
              </w:rPr>
              <w:t>Completed: separated responsibilities, improved operation feedback, and added regression tests.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F8D0784" w14:textId="77777777" w:rsidR="00E47AA7" w:rsidRDefault="00000000">
            <w:r>
              <w:rPr>
                <w:sz w:val="16"/>
              </w:rPr>
              <w:t>Planned: improve traversal depth, folder sizes, and index health.</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066297F" w14:textId="77777777" w:rsidR="00E47AA7" w:rsidRDefault="00000000">
            <w:r>
              <w:rPr>
                <w:sz w:val="16"/>
              </w:rPr>
              <w:t>Planned: move tag storage from JSON to SQLite.</w:t>
            </w:r>
          </w:p>
        </w:tc>
      </w:tr>
      <w:tr w:rsidR="00E47AA7" w14:paraId="5C185146"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437A6412" w14:textId="77777777" w:rsidR="00E47AA7" w:rsidRDefault="00000000">
            <w:r>
              <w:rPr>
                <w:b/>
                <w:sz w:val="16"/>
              </w:rPr>
              <w:t>Submission Status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95DEAA5" w14:textId="77777777" w:rsidR="00E47AA7" w:rsidRDefault="00000000">
            <w:r>
              <w:rPr>
                <w:sz w:val="16"/>
              </w:rPr>
              <w:t>Technical work and the Module Two narrative are complete. Final package is pending.</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2FF8932" w14:textId="77777777" w:rsidR="00E47AA7" w:rsidRDefault="00000000">
            <w:r>
              <w:rPr>
                <w:sz w:val="16"/>
              </w:rPr>
              <w:t>Not submitted. Enhancement has not started.</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03F010F" w14:textId="77777777" w:rsidR="00E47AA7" w:rsidRDefault="00000000">
            <w:r>
              <w:rPr>
                <w:sz w:val="16"/>
              </w:rPr>
              <w:t>Not submitted. Enhancement has not started.</w:t>
            </w:r>
          </w:p>
        </w:tc>
      </w:tr>
      <w:tr w:rsidR="00E47AA7" w14:paraId="11D6B3BC"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2BF2C671" w14:textId="77777777" w:rsidR="00E47AA7" w:rsidRDefault="00000000">
            <w:r>
              <w:rPr>
                <w:b/>
                <w:sz w:val="16"/>
              </w:rPr>
              <w:t>Status of Final Enhancement</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BB3B8FE" w14:textId="77777777" w:rsidR="00E47AA7" w:rsidRDefault="00000000">
            <w:r>
              <w:rPr>
                <w:sz w:val="16"/>
              </w:rPr>
              <w:t>In progress: recheck search fixes and finish interface checks.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8CC96E1" w14:textId="77777777" w:rsidR="00E47AA7" w:rsidRDefault="00000000">
            <w:r>
              <w:rPr>
                <w:sz w:val="16"/>
              </w:rPr>
              <w:t>Not started. I will test speed, memory use, and result completeness.</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BC50ED4" w14:textId="77777777" w:rsidR="00E47AA7" w:rsidRDefault="00000000">
            <w:r>
              <w:rPr>
                <w:sz w:val="16"/>
              </w:rPr>
              <w:t>Not started. I will design and test the schema and migration.</w:t>
            </w:r>
          </w:p>
        </w:tc>
      </w:tr>
      <w:tr w:rsidR="00E47AA7" w14:paraId="345B1FF0"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74B9E92B" w14:textId="77777777" w:rsidR="00E47AA7" w:rsidRDefault="00000000">
            <w:r>
              <w:rPr>
                <w:b/>
                <w:sz w:val="16"/>
              </w:rPr>
              <w:t>Uploaded to ePortfolio</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B330777" w14:textId="77777777" w:rsidR="00E47AA7" w:rsidRDefault="00000000">
            <w:r>
              <w:rPr>
                <w:sz w:val="16"/>
              </w:rPr>
              <w:t>No. Upload after the final package is complete.</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FB228FD" w14:textId="77777777" w:rsidR="00E47AA7" w:rsidRDefault="00000000">
            <w:r>
              <w:rPr>
                <w:sz w:val="16"/>
              </w:rPr>
              <w:t>No. Upload after the enhancement and narrative are complete.</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0DB33B3" w14:textId="77777777" w:rsidR="00E47AA7" w:rsidRDefault="00000000">
            <w:r>
              <w:rPr>
                <w:sz w:val="16"/>
              </w:rPr>
              <w:t>No. Upload after the enhancement and narrative are complete.</w:t>
            </w:r>
          </w:p>
        </w:tc>
      </w:tr>
      <w:tr w:rsidR="00E47AA7" w14:paraId="34847C6A"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26E4FFB9" w14:textId="77777777" w:rsidR="00E47AA7" w:rsidRDefault="00000000">
            <w:r>
              <w:rPr>
                <w:b/>
                <w:sz w:val="16"/>
              </w:rPr>
              <w:t>Status of Finalized ePortfolio</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A332543" w14:textId="77777777" w:rsidR="00E47AA7" w:rsidRDefault="00000000">
            <w:r>
              <w:rPr>
                <w:sz w:val="16"/>
              </w:rPr>
              <w:t>In progress. This is my most developed category.</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7295900" w14:textId="77777777" w:rsidR="00E47AA7" w:rsidRDefault="00000000">
            <w:r>
              <w:rPr>
                <w:sz w:val="16"/>
              </w:rPr>
              <w:t>Pending. I need clear performance evidence for design trade-offs.</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84830C9" w14:textId="77777777" w:rsidR="00E47AA7" w:rsidRDefault="00000000">
            <w:r>
              <w:rPr>
                <w:sz w:val="16"/>
              </w:rPr>
              <w:t>Pending. I need a safe migration that keeps existing tag data.</w:t>
            </w:r>
          </w:p>
        </w:tc>
      </w:tr>
    </w:tbl>
    <w:p w14:paraId="445F0971" w14:textId="77777777" w:rsidR="00C92C9B" w:rsidRDefault="00C92C9B">
      <w:pPr>
        <w:spacing w:before="180" w:after="0" w:line="240" w:lineRule="auto"/>
        <w:rPr>
          <w:b/>
        </w:rPr>
      </w:pPr>
    </w:p>
    <w:p w14:paraId="703E7223" w14:textId="77777777" w:rsidR="00C92C9B" w:rsidRDefault="00C92C9B">
      <w:pPr>
        <w:spacing w:before="180" w:after="0" w:line="240" w:lineRule="auto"/>
        <w:rPr>
          <w:b/>
        </w:rPr>
      </w:pPr>
    </w:p>
    <w:p w14:paraId="6A95C666" w14:textId="77777777" w:rsidR="00C92C9B" w:rsidRDefault="00C92C9B">
      <w:pPr>
        <w:spacing w:before="180" w:after="0" w:line="240" w:lineRule="auto"/>
        <w:rPr>
          <w:b/>
        </w:rPr>
      </w:pPr>
    </w:p>
    <w:p w14:paraId="20AF768B" w14:textId="77777777" w:rsidR="00C92C9B" w:rsidRDefault="00C92C9B">
      <w:pPr>
        <w:spacing w:before="180" w:after="0" w:line="240" w:lineRule="auto"/>
        <w:rPr>
          <w:b/>
        </w:rPr>
      </w:pPr>
    </w:p>
    <w:p w14:paraId="30F5147B" w14:textId="77777777" w:rsidR="00C92C9B" w:rsidRDefault="00C92C9B">
      <w:pPr>
        <w:spacing w:before="180" w:after="0" w:line="240" w:lineRule="auto"/>
        <w:rPr>
          <w:b/>
        </w:rPr>
      </w:pPr>
    </w:p>
    <w:p w14:paraId="63AA0184" w14:textId="77777777" w:rsidR="00C92C9B" w:rsidRDefault="00C92C9B">
      <w:pPr>
        <w:spacing w:before="180" w:after="0" w:line="240" w:lineRule="auto"/>
        <w:rPr>
          <w:b/>
        </w:rPr>
      </w:pPr>
    </w:p>
    <w:p w14:paraId="552E295A" w14:textId="77777777" w:rsidR="00C92C9B" w:rsidRDefault="00C92C9B">
      <w:pPr>
        <w:spacing w:before="180" w:after="0" w:line="240" w:lineRule="auto"/>
        <w:rPr>
          <w:b/>
        </w:rPr>
      </w:pPr>
    </w:p>
    <w:p w14:paraId="6792789B" w14:textId="77777777" w:rsidR="00C92C9B" w:rsidRDefault="00C92C9B">
      <w:pPr>
        <w:spacing w:before="180" w:after="0" w:line="240" w:lineRule="auto"/>
        <w:rPr>
          <w:b/>
        </w:rPr>
      </w:pPr>
    </w:p>
    <w:p w14:paraId="512243EE" w14:textId="77777777" w:rsidR="00C92C9B" w:rsidRDefault="00C92C9B">
      <w:pPr>
        <w:spacing w:before="180" w:after="0" w:line="240" w:lineRule="auto"/>
        <w:rPr>
          <w:b/>
        </w:rPr>
      </w:pPr>
    </w:p>
    <w:p w14:paraId="2C4EE367" w14:textId="77777777" w:rsidR="00C92C9B" w:rsidRDefault="00C92C9B">
      <w:pPr>
        <w:spacing w:before="180" w:after="0" w:line="240" w:lineRule="auto"/>
        <w:rPr>
          <w:b/>
        </w:rPr>
      </w:pPr>
    </w:p>
    <w:p w14:paraId="0B923776" w14:textId="77777777" w:rsidR="00C92C9B" w:rsidRDefault="00C92C9B">
      <w:pPr>
        <w:spacing w:before="180" w:after="0" w:line="240" w:lineRule="auto"/>
        <w:rPr>
          <w:b/>
        </w:rPr>
      </w:pPr>
    </w:p>
    <w:p w14:paraId="0BEC2A0E" w14:textId="77777777" w:rsidR="00C92C9B" w:rsidRDefault="00C92C9B">
      <w:pPr>
        <w:spacing w:before="180" w:after="0" w:line="240" w:lineRule="auto"/>
        <w:rPr>
          <w:b/>
        </w:rPr>
      </w:pPr>
    </w:p>
    <w:p w14:paraId="2EC0C16B" w14:textId="77777777" w:rsidR="00C92C9B" w:rsidRDefault="00C92C9B">
      <w:pPr>
        <w:spacing w:before="180" w:after="0" w:line="240" w:lineRule="auto"/>
        <w:rPr>
          <w:b/>
        </w:rPr>
      </w:pPr>
    </w:p>
    <w:p w14:paraId="3E26DBE6" w14:textId="77777777" w:rsidR="00C92C9B" w:rsidRDefault="00C92C9B">
      <w:pPr>
        <w:spacing w:before="180" w:after="0" w:line="240" w:lineRule="auto"/>
        <w:rPr>
          <w:b/>
        </w:rPr>
      </w:pPr>
    </w:p>
    <w:p w14:paraId="5F92363F" w14:textId="77777777" w:rsidR="00C92C9B" w:rsidRDefault="00C92C9B">
      <w:pPr>
        <w:spacing w:before="180" w:after="0" w:line="240" w:lineRule="auto"/>
        <w:rPr>
          <w:b/>
        </w:rPr>
      </w:pPr>
    </w:p>
    <w:p w14:paraId="07AB7074" w14:textId="77777777" w:rsidR="00C92C9B" w:rsidRDefault="00C92C9B">
      <w:pPr>
        <w:spacing w:before="180" w:after="0" w:line="240" w:lineRule="auto"/>
        <w:rPr>
          <w:b/>
        </w:rPr>
      </w:pPr>
    </w:p>
    <w:p w14:paraId="11A96506" w14:textId="77777777" w:rsidR="00C92C9B" w:rsidRDefault="00C92C9B">
      <w:pPr>
        <w:spacing w:before="180" w:after="0" w:line="240" w:lineRule="auto"/>
        <w:rPr>
          <w:b/>
        </w:rPr>
      </w:pPr>
    </w:p>
    <w:p w14:paraId="22A60E2D" w14:textId="77777777" w:rsidR="00C92C9B" w:rsidRDefault="00C92C9B" w:rsidP="00C92C9B">
      <w:pPr>
        <w:spacing w:before="180" w:after="0" w:line="240" w:lineRule="auto"/>
        <w:rPr>
          <w:b/>
        </w:rPr>
      </w:pPr>
    </w:p>
    <w:p w14:paraId="59A5CFD7" w14:textId="1992752D" w:rsidR="00E47AA7" w:rsidRDefault="00000000" w:rsidP="00C92C9B">
      <w:pPr>
        <w:spacing w:before="180" w:after="0" w:line="240" w:lineRule="auto"/>
        <w:jc w:val="center"/>
      </w:pPr>
      <w:r>
        <w:rPr>
          <w:b/>
        </w:rPr>
        <w:lastRenderedPageBreak/>
        <w:t>References</w:t>
      </w:r>
    </w:p>
    <w:p w14:paraId="49234312" w14:textId="77777777" w:rsidR="00E47AA7" w:rsidRDefault="00000000">
      <w:pPr>
        <w:spacing w:after="0" w:line="480" w:lineRule="auto"/>
        <w:ind w:left="720" w:hanging="720"/>
      </w:pPr>
      <w:r>
        <w:t>McCallister, E., Grance, T., &amp; Scarfone, K. (2010). Guide to protecting the confidentiality of personally identifiable information (PII) (NIST Special Publication 800-122). National Institute of Standards and Technology. https://doi.org/10.6028/NIST.SP.800-122</w:t>
      </w:r>
    </w:p>
    <w:p w14:paraId="68D0ECD1" w14:textId="77777777" w:rsidR="00E47AA7" w:rsidRDefault="00000000">
      <w:pPr>
        <w:spacing w:after="0" w:line="480" w:lineRule="auto"/>
        <w:ind w:left="720" w:hanging="720"/>
      </w:pPr>
      <w:r>
        <w:t>U.S. Copyright Office. (2021). Copyright basics (Circular 1). https://www.copyright.gov/circs/circ01.pdf</w:t>
      </w:r>
    </w:p>
    <w:sectPr w:rsidR="00E47AA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EEB5" w14:textId="77777777" w:rsidR="0007099C" w:rsidRDefault="0007099C">
      <w:pPr>
        <w:spacing w:after="0" w:line="240" w:lineRule="auto"/>
      </w:pPr>
      <w:r>
        <w:separator/>
      </w:r>
    </w:p>
  </w:endnote>
  <w:endnote w:type="continuationSeparator" w:id="0">
    <w:p w14:paraId="5A3B4F45" w14:textId="77777777" w:rsidR="0007099C" w:rsidRDefault="0007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6F65" w14:textId="77777777" w:rsidR="00E47AA7" w:rsidRDefault="00000000">
    <w:pPr>
      <w:pStyle w:val="Footer"/>
      <w:jc w:val="center"/>
    </w:pPr>
    <w:r>
      <w:rPr>
        <w:sz w:val="18"/>
      </w:rPr>
      <w:t>Payton Castle | CS 499 Journal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4151A" w14:textId="77777777" w:rsidR="0007099C" w:rsidRDefault="0007099C">
      <w:pPr>
        <w:spacing w:after="0" w:line="240" w:lineRule="auto"/>
      </w:pPr>
      <w:r>
        <w:separator/>
      </w:r>
    </w:p>
  </w:footnote>
  <w:footnote w:type="continuationSeparator" w:id="0">
    <w:p w14:paraId="696D5AA2" w14:textId="77777777" w:rsidR="0007099C" w:rsidRDefault="00070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915264">
    <w:abstractNumId w:val="8"/>
  </w:num>
  <w:num w:numId="2" w16cid:durableId="1637446128">
    <w:abstractNumId w:val="6"/>
  </w:num>
  <w:num w:numId="3" w16cid:durableId="573930921">
    <w:abstractNumId w:val="5"/>
  </w:num>
  <w:num w:numId="4" w16cid:durableId="1769151777">
    <w:abstractNumId w:val="4"/>
  </w:num>
  <w:num w:numId="5" w16cid:durableId="642152176">
    <w:abstractNumId w:val="7"/>
  </w:num>
  <w:num w:numId="6" w16cid:durableId="1271547817">
    <w:abstractNumId w:val="3"/>
  </w:num>
  <w:num w:numId="7" w16cid:durableId="1226257877">
    <w:abstractNumId w:val="2"/>
  </w:num>
  <w:num w:numId="8" w16cid:durableId="1792018080">
    <w:abstractNumId w:val="1"/>
  </w:num>
  <w:num w:numId="9" w16cid:durableId="22965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99C"/>
    <w:rsid w:val="0015074B"/>
    <w:rsid w:val="0029639D"/>
    <w:rsid w:val="00326F90"/>
    <w:rsid w:val="00AA1D8D"/>
    <w:rsid w:val="00B47730"/>
    <w:rsid w:val="00C92C9B"/>
    <w:rsid w:val="00CB0664"/>
    <w:rsid w:val="00E47AA7"/>
    <w:rsid w:val="00EC2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F5F74"/>
  <w14:defaultImageDpi w14:val="300"/>
  <w15:docId w15:val="{73C0D3A2-D9EE-4DFC-8DBE-6DAC21F2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Journal Entry and Status Checkpoints</dc:title>
  <dc:subject/>
  <dc:creator>Payton Castle</dc:creator>
  <cp:keywords/>
  <dc:description>generated by python-docx</dc:description>
  <cp:lastModifiedBy>Payton Castle</cp:lastModifiedBy>
  <cp:revision>2</cp:revision>
  <dcterms:created xsi:type="dcterms:W3CDTF">2013-12-23T23:15:00Z</dcterms:created>
  <dcterms:modified xsi:type="dcterms:W3CDTF">2026-09-20T14:05:00Z</dcterms:modified>
  <cp:category/>
</cp:coreProperties>
</file>