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B7EAB" w14:textId="77777777" w:rsidR="00EC1072" w:rsidRPr="00811A6B" w:rsidRDefault="00EC1072" w:rsidP="00EC1072">
      <w:pPr>
        <w:pStyle w:val="Heading1"/>
        <w:rPr>
          <w:lang w:val="id-ID"/>
        </w:rPr>
      </w:pPr>
      <w:bookmarkStart w:id="0" w:name="__RefHeading__185_1696878657"/>
      <w:bookmarkEnd w:id="0"/>
      <w:r w:rsidRPr="00811A6B">
        <w:rPr>
          <w:lang w:val="id-ID"/>
        </w:rPr>
        <w:br/>
        <w:t>PENDAHULUAN</w:t>
      </w:r>
    </w:p>
    <w:p w14:paraId="47A74F52" w14:textId="77777777" w:rsidR="00EC1072" w:rsidRPr="00811A6B" w:rsidRDefault="00EC1072" w:rsidP="00EC1072">
      <w:pPr>
        <w:pStyle w:val="TEUnsoed-TextBodyspasi2"/>
        <w:rPr>
          <w:lang w:val="id-ID"/>
        </w:rPr>
      </w:pPr>
      <w:r w:rsidRPr="00811A6B">
        <w:rPr>
          <w:lang w:val="id-ID"/>
        </w:rPr>
        <w:t>Bab ini akan membahas mengenai latar belakang, tujuan, waktu dan tempat pelaksanaan, ruang lingkup, metodologi, dan manfaat penelitian .</w:t>
      </w:r>
    </w:p>
    <w:p w14:paraId="789AD786" w14:textId="77777777" w:rsidR="00EC1072" w:rsidRPr="00811A6B" w:rsidRDefault="00EC1072" w:rsidP="00EC1072">
      <w:pPr>
        <w:pStyle w:val="Heading2"/>
        <w:rPr>
          <w:lang w:val="id-ID"/>
        </w:rPr>
      </w:pPr>
      <w:bookmarkStart w:id="1" w:name="__RefHeading__74439_315167856"/>
      <w:bookmarkEnd w:id="1"/>
      <w:r w:rsidRPr="00811A6B">
        <w:rPr>
          <w:lang w:val="id-ID"/>
        </w:rPr>
        <w:t>Latar Belakang</w:t>
      </w:r>
    </w:p>
    <w:p w14:paraId="09C43096" w14:textId="2F94FE5A" w:rsidR="00920B3D" w:rsidRPr="00811A6B" w:rsidRDefault="00920B3D" w:rsidP="00EC1072">
      <w:pPr>
        <w:pStyle w:val="TEUnsoed-TextBodyspasi2"/>
        <w:rPr>
          <w:lang w:val="id-ID"/>
        </w:rPr>
      </w:pPr>
      <w:r w:rsidRPr="00811A6B">
        <w:rPr>
          <w:lang w:val="id-ID"/>
        </w:rPr>
        <w:t>Nanoteknologi merupakan</w:t>
      </w:r>
      <w:r w:rsidR="00D4591A" w:rsidRPr="00811A6B">
        <w:rPr>
          <w:lang w:val="id-ID"/>
        </w:rPr>
        <w:t xml:space="preserve"> sebuah cabang teknologi yang </w:t>
      </w:r>
      <w:r w:rsidR="00370882" w:rsidRPr="00F567A4">
        <w:rPr>
          <w:lang w:val="id-ID"/>
        </w:rPr>
        <w:t>mempel</w:t>
      </w:r>
      <w:r w:rsidR="0074637E" w:rsidRPr="00F567A4">
        <w:rPr>
          <w:lang w:val="id-ID"/>
        </w:rPr>
        <w:t>a</w:t>
      </w:r>
      <w:r w:rsidR="00370882" w:rsidRPr="00F567A4">
        <w:rPr>
          <w:lang w:val="id-ID"/>
        </w:rPr>
        <w:t>jari</w:t>
      </w:r>
      <w:r w:rsidR="0074637E" w:rsidRPr="00F567A4">
        <w:rPr>
          <w:lang w:val="id-ID"/>
        </w:rPr>
        <w:t xml:space="preserve"> </w:t>
      </w:r>
      <w:r w:rsidR="00D4591A" w:rsidRPr="00811A6B">
        <w:rPr>
          <w:lang w:val="id-ID"/>
        </w:rPr>
        <w:t xml:space="preserve"> </w:t>
      </w:r>
      <w:r w:rsidR="0074637E" w:rsidRPr="00F567A4">
        <w:rPr>
          <w:lang w:val="id-ID"/>
        </w:rPr>
        <w:t>penerapan hal-hal</w:t>
      </w:r>
      <w:r w:rsidR="00D4591A" w:rsidRPr="00811A6B">
        <w:rPr>
          <w:lang w:val="id-ID"/>
        </w:rPr>
        <w:t xml:space="preserve"> sangat kecil yaitu dalam skala nanometer (10</w:t>
      </w:r>
      <w:r w:rsidR="00D4591A" w:rsidRPr="00811A6B">
        <w:rPr>
          <w:vertAlign w:val="superscript"/>
          <w:lang w:val="id-ID"/>
        </w:rPr>
        <w:t xml:space="preserve">-9 </w:t>
      </w:r>
      <w:r w:rsidR="00D4591A" w:rsidRPr="00811A6B">
        <w:rPr>
          <w:lang w:val="id-ID"/>
        </w:rPr>
        <w:t>m) dan</w:t>
      </w:r>
      <w:r w:rsidR="00F567A4" w:rsidRPr="00F567A4">
        <w:rPr>
          <w:lang w:val="id-ID"/>
        </w:rPr>
        <w:t xml:space="preserve"> dapat digunakan di semua bidang ilmu lainnya seperti</w:t>
      </w:r>
      <w:r w:rsidR="00D4591A" w:rsidRPr="00811A6B">
        <w:rPr>
          <w:lang w:val="id-ID"/>
        </w:rPr>
        <w:t xml:space="preserve"> seperti kimia, biologi, dan fisika </w:t>
      </w:r>
      <w:r w:rsidR="00D4591A" w:rsidRPr="00811A6B">
        <w:rPr>
          <w:lang w:val="id-ID"/>
        </w:rPr>
        <w:fldChar w:fldCharType="begin"/>
      </w:r>
      <w:r w:rsidR="002509B0">
        <w:rPr>
          <w:lang w:val="id-ID"/>
        </w:rPr>
        <w:instrText xml:space="preserve"> ADDIN ZOTERO_ITEM CSL_CITATION {"citationID":"at475m9jc6","properties":{"formattedCitation":"[1]","plainCitation":"[1]","noteIndex":0},"citationItems":[{"id":"EvxjIY1P/jjVI3LP8","uris":["http://zotero.org/users/local/3HPc1Iew/items/KKE8G5Z7"],"uri":["http://zotero.org/users/local/3HPc1Iew/items/KKE8G5Z7"],"itemData":{"id":12,"type":"webpage","title":"What is Nanotechnology? | Nano","URL":"https://www.nano.gov/nanotech-101/what/definition","accessed":{"date-parts":[["2018",2,18]]}}}],"schema":"https://github.com/citation-style-language/schema/raw/master/csl-citation.json"} </w:instrText>
      </w:r>
      <w:r w:rsidR="00D4591A" w:rsidRPr="00811A6B">
        <w:rPr>
          <w:lang w:val="id-ID"/>
        </w:rPr>
        <w:fldChar w:fldCharType="separate"/>
      </w:r>
      <w:r w:rsidR="00E00217" w:rsidRPr="00811A6B">
        <w:rPr>
          <w:lang w:val="id-ID"/>
        </w:rPr>
        <w:t>[1]</w:t>
      </w:r>
      <w:r w:rsidR="00D4591A" w:rsidRPr="00811A6B">
        <w:rPr>
          <w:lang w:val="id-ID"/>
        </w:rPr>
        <w:fldChar w:fldCharType="end"/>
      </w:r>
      <w:r w:rsidR="00D4591A" w:rsidRPr="00811A6B">
        <w:rPr>
          <w:lang w:val="id-ID"/>
        </w:rPr>
        <w:t>.</w:t>
      </w:r>
      <w:r w:rsidR="007D0968" w:rsidRPr="00811A6B">
        <w:rPr>
          <w:lang w:val="id-ID"/>
        </w:rPr>
        <w:t xml:space="preserve"> </w:t>
      </w:r>
      <w:r w:rsidR="00E00217" w:rsidRPr="00811A6B">
        <w:rPr>
          <w:lang w:val="id-ID"/>
        </w:rPr>
        <w:t>Nanoteknologi</w:t>
      </w:r>
      <w:r w:rsidR="00E90027" w:rsidRPr="00811A6B">
        <w:rPr>
          <w:lang w:val="id-ID"/>
        </w:rPr>
        <w:t xml:space="preserve"> telah</w:t>
      </w:r>
      <w:r w:rsidR="00E00217" w:rsidRPr="00811A6B">
        <w:rPr>
          <w:lang w:val="id-ID"/>
        </w:rPr>
        <w:t xml:space="preserve"> membantu memperbaiki, bahkan merevolusi, banyak teknologi dan sektor industri</w:t>
      </w:r>
      <w:r w:rsidR="00E90027" w:rsidRPr="00811A6B">
        <w:rPr>
          <w:lang w:val="id-ID"/>
        </w:rPr>
        <w:t xml:space="preserve"> seperti</w:t>
      </w:r>
      <w:r w:rsidR="00E00217" w:rsidRPr="00811A6B">
        <w:rPr>
          <w:lang w:val="id-ID"/>
        </w:rPr>
        <w:t xml:space="preserve"> teknologi informasi, keamanan dalam negeri, kedokteran, transportasi, energi, keamanan pangan, ilmu lingkungan, dan di antara banyak lainnya </w:t>
      </w:r>
      <w:r w:rsidR="00E00217" w:rsidRPr="00811A6B">
        <w:rPr>
          <w:lang w:val="id-ID"/>
        </w:rPr>
        <w:fldChar w:fldCharType="begin"/>
      </w:r>
      <w:r w:rsidR="002509B0">
        <w:rPr>
          <w:lang w:val="id-ID"/>
        </w:rPr>
        <w:instrText xml:space="preserve"> ADDIN ZOTERO_ITEM CSL_CITATION {"citationID":"al1f78b5e6","properties":{"formattedCitation":"[2]","plainCitation":"[2]","noteIndex":0},"citationItems":[{"id":"EvxjIY1P/SmMcotMA","uris":["http://zotero.org/users/local/3HPc1Iew/items/CE8VLKHN"],"uri":["http://zotero.org/users/local/3HPc1Iew/items/CE8VLKHN"],"itemData":{"id":16,"type":"webpage","title":"Benefits and Applications | Nano","URL":"https://www.nano.gov/you/nanotechnology-benefits","accessed":{"date-parts":[["2018",2,18]]}}}],"schema":"https://github.com/citation-style-language/schema/raw/master/csl-citation.json"} </w:instrText>
      </w:r>
      <w:r w:rsidR="00E00217" w:rsidRPr="00811A6B">
        <w:rPr>
          <w:lang w:val="id-ID"/>
        </w:rPr>
        <w:fldChar w:fldCharType="separate"/>
      </w:r>
      <w:r w:rsidR="00E00217" w:rsidRPr="00811A6B">
        <w:rPr>
          <w:lang w:val="id-ID"/>
        </w:rPr>
        <w:t>[2]</w:t>
      </w:r>
      <w:r w:rsidR="00E00217" w:rsidRPr="00811A6B">
        <w:rPr>
          <w:lang w:val="id-ID"/>
        </w:rPr>
        <w:fldChar w:fldCharType="end"/>
      </w:r>
      <w:r w:rsidR="00E00217" w:rsidRPr="00811A6B">
        <w:rPr>
          <w:lang w:val="id-ID"/>
        </w:rPr>
        <w:t>.</w:t>
      </w:r>
      <w:r w:rsidR="00D4591A" w:rsidRPr="00811A6B">
        <w:rPr>
          <w:lang w:val="id-ID"/>
        </w:rPr>
        <w:t xml:space="preserve"> </w:t>
      </w:r>
      <w:r w:rsidR="00E00217" w:rsidRPr="00811A6B">
        <w:rPr>
          <w:lang w:val="id-ID"/>
        </w:rPr>
        <w:t>Tanpa kita sadari, nanoteknologi terdapat pada alat-alat yang setiap hari kita gunakan,</w:t>
      </w:r>
      <w:r w:rsidR="00E90027" w:rsidRPr="00811A6B">
        <w:rPr>
          <w:lang w:val="id-ID"/>
        </w:rPr>
        <w:t xml:space="preserve"> yaitu</w:t>
      </w:r>
      <w:r w:rsidR="00E00217" w:rsidRPr="00811A6B">
        <w:rPr>
          <w:lang w:val="id-ID"/>
        </w:rPr>
        <w:t xml:space="preserve"> seperti pada smartphone, komputer, pakaian, mobil, dan bahkan sampai makanan </w:t>
      </w:r>
      <w:r w:rsidR="00E00217" w:rsidRPr="00811A6B">
        <w:rPr>
          <w:lang w:val="id-ID"/>
        </w:rPr>
        <w:fldChar w:fldCharType="begin"/>
      </w:r>
      <w:r w:rsidR="002509B0">
        <w:rPr>
          <w:lang w:val="id-ID"/>
        </w:rPr>
        <w:instrText xml:space="preserve"> ADDIN ZOTERO_ITEM CSL_CITATION {"citationID":"a11tq4o5h9a","properties":{"formattedCitation":"[3]","plainCitation":"[3]","noteIndex":0},"citationItems":[{"id":"EvxjIY1P/mE1OrW6M","uris":["http://zotero.org/users/local/3HPc1Iew/items/KHR24RUJ"],"uri":["http://zotero.org/users/local/3HPc1Iew/items/KHR24RUJ"],"itemData":{"id":10,"type":"post-weblog","title":"Apa Saja Manfaat Nano Teknologi di Bidang Pangan, Kosmetik, dan Kesehatan? – PUSPIPTEK","URL":"http://puspiptek.ristekdikti.go.id/?p=969","shortTitle":"Apa Saja Manfaat Nano Teknologi di Bidang Pangan, Kosmetik, dan Kesehatan?","language":"en-US","accessed":{"date-parts":[["2018",2,18]]}}}],"schema":"https://github.com/citation-style-language/schema/raw/master/csl-citation.json"} </w:instrText>
      </w:r>
      <w:r w:rsidR="00E00217" w:rsidRPr="00811A6B">
        <w:rPr>
          <w:lang w:val="id-ID"/>
        </w:rPr>
        <w:fldChar w:fldCharType="separate"/>
      </w:r>
      <w:r w:rsidR="00E00217" w:rsidRPr="00811A6B">
        <w:rPr>
          <w:lang w:val="id-ID"/>
        </w:rPr>
        <w:t>[3]</w:t>
      </w:r>
      <w:r w:rsidR="00E00217" w:rsidRPr="00811A6B">
        <w:rPr>
          <w:lang w:val="id-ID"/>
        </w:rPr>
        <w:fldChar w:fldCharType="end"/>
      </w:r>
      <w:r w:rsidR="00E00217" w:rsidRPr="00811A6B">
        <w:rPr>
          <w:lang w:val="id-ID"/>
        </w:rPr>
        <w:t xml:space="preserve">. </w:t>
      </w:r>
      <w:r w:rsidR="00D4591A" w:rsidRPr="00811A6B">
        <w:rPr>
          <w:lang w:val="id-ID"/>
        </w:rPr>
        <w:t xml:space="preserve">Negara-negara maju di dunia seperti Amerika Serikat, Jepang, Australia, Kanada dan negara-negara Eropa, serta beberapa negara Asia, seperti Singapura, Cina, dan Korea tengah giat-giatnya mengembangkan suatu cabang baru teknologi ini </w:t>
      </w:r>
      <w:r w:rsidR="00D4591A" w:rsidRPr="00811A6B">
        <w:rPr>
          <w:lang w:val="id-ID"/>
        </w:rPr>
        <w:fldChar w:fldCharType="begin"/>
      </w:r>
      <w:r w:rsidR="002509B0">
        <w:rPr>
          <w:lang w:val="id-ID"/>
        </w:rPr>
        <w:instrText xml:space="preserve"> ADDIN ZOTERO_ITEM CSL_CITATION {"citationID":"a2gkj1m040","properties":{"formattedCitation":"[4]","plainCitation":"[4]","noteIndex":0},"citationItems":[{"id":"EvxjIY1P/fwCpyacS","uris":["http://zotero.org/users/local/3HPc1Iew/items/DIVFJTEQ"],"uri":["http://zotero.org/users/local/3HPc1Iew/items/DIVFJTEQ"],"itemData":{"id":14,"type":"webpage","title":"Nanoteknologi, Antara Impian dan Kenyataan","URL":"http://www.nano.lipi.go.id/utama.cgi?cetakartikel&amp;1111717223","accessed":{"date-parts":[["2018",2,18]]}}}],"schema":"https://github.com/citation-style-language/schema/raw/master/csl-citation.json"} </w:instrText>
      </w:r>
      <w:r w:rsidR="00D4591A" w:rsidRPr="00811A6B">
        <w:rPr>
          <w:lang w:val="id-ID"/>
        </w:rPr>
        <w:fldChar w:fldCharType="separate"/>
      </w:r>
      <w:r w:rsidR="00E00217" w:rsidRPr="00811A6B">
        <w:rPr>
          <w:lang w:val="id-ID"/>
        </w:rPr>
        <w:t>[4]</w:t>
      </w:r>
      <w:r w:rsidR="00D4591A" w:rsidRPr="00811A6B">
        <w:rPr>
          <w:lang w:val="id-ID"/>
        </w:rPr>
        <w:fldChar w:fldCharType="end"/>
      </w:r>
      <w:r w:rsidR="00D4591A" w:rsidRPr="00811A6B">
        <w:rPr>
          <w:lang w:val="id-ID"/>
        </w:rPr>
        <w:t>.</w:t>
      </w:r>
      <w:r w:rsidR="00E00217" w:rsidRPr="00811A6B">
        <w:rPr>
          <w:lang w:val="id-ID"/>
        </w:rPr>
        <w:t xml:space="preserve"> </w:t>
      </w:r>
    </w:p>
    <w:p w14:paraId="5F302CD0" w14:textId="25070B2D" w:rsidR="00ED0DF1" w:rsidRDefault="007D0968" w:rsidP="00015870">
      <w:pPr>
        <w:pStyle w:val="TEUnsoed-TextBodyspasi2"/>
        <w:rPr>
          <w:lang w:val="id-ID"/>
        </w:rPr>
      </w:pPr>
      <w:r w:rsidRPr="00811A6B">
        <w:rPr>
          <w:lang w:val="id-ID"/>
        </w:rPr>
        <w:t>Sistem Mikro-Elektro-Mekanis</w:t>
      </w:r>
      <w:r w:rsidR="008A16F7">
        <w:t xml:space="preserve"> atau biasa disebut </w:t>
      </w:r>
      <w:r w:rsidRPr="00811A6B">
        <w:rPr>
          <w:lang w:val="id-ID"/>
        </w:rPr>
        <w:t>MEMS</w:t>
      </w:r>
      <w:r w:rsidR="008A16F7">
        <w:t xml:space="preserve"> (Micro Electro-Mechanical System</w:t>
      </w:r>
      <w:r w:rsidRPr="00811A6B">
        <w:rPr>
          <w:lang w:val="id-ID"/>
        </w:rPr>
        <w:t xml:space="preserve">) </w:t>
      </w:r>
      <w:r w:rsidR="008A16F7">
        <w:t>adalah</w:t>
      </w:r>
      <w:r w:rsidRPr="00811A6B">
        <w:rPr>
          <w:lang w:val="id-ID"/>
        </w:rPr>
        <w:t xml:space="preserve"> struktur mikro dari nanoteknologi yang mengintegrasikan fungsi mekanik dan elektrik </w:t>
      </w:r>
      <w:r w:rsidR="00153A0A" w:rsidRPr="00811A6B">
        <w:rPr>
          <w:lang w:val="id-ID"/>
        </w:rPr>
        <w:fldChar w:fldCharType="begin"/>
      </w:r>
      <w:r w:rsidR="002509B0">
        <w:rPr>
          <w:lang w:val="id-ID"/>
        </w:rPr>
        <w:instrText xml:space="preserve"> ADDIN ZOTERO_ITEM CSL_CITATION {"citationID":"a4omurktiq","properties":{"formattedCitation":"[4]","plainCitation":"[4]","noteIndex":0},"citationItems":[{"id":"EvxjIY1P/fwCpyacS","uris":["http://zotero.org/users/local/3HPc1Iew/items/DIVFJTEQ"],"uri":["http://zotero.org/users/local/3HPc1Iew/items/DIVFJTEQ"],"itemData":{"id":14,"type":"webpage","title":"Nanoteknologi, Antara Impian dan Kenyataan","URL":"http://www.nano.lipi.go.id/utama.cgi?cetakartikel&amp;1111717223","accessed":{"date-parts":[["2018",2,18]]}}}],"schema":"https://github.com/citation-style-language/schema/raw/master/csl-citation.json"} </w:instrText>
      </w:r>
      <w:r w:rsidR="00153A0A" w:rsidRPr="00811A6B">
        <w:rPr>
          <w:lang w:val="id-ID"/>
        </w:rPr>
        <w:fldChar w:fldCharType="separate"/>
      </w:r>
      <w:r w:rsidR="00153A0A" w:rsidRPr="00811A6B">
        <w:rPr>
          <w:lang w:val="id-ID"/>
        </w:rPr>
        <w:t>[4]</w:t>
      </w:r>
      <w:r w:rsidR="00153A0A" w:rsidRPr="00811A6B">
        <w:rPr>
          <w:lang w:val="id-ID"/>
        </w:rPr>
        <w:fldChar w:fldCharType="end"/>
      </w:r>
      <w:r w:rsidRPr="00811A6B">
        <w:rPr>
          <w:lang w:val="id-ID"/>
        </w:rPr>
        <w:t>.</w:t>
      </w:r>
      <w:r w:rsidR="008A16F7">
        <w:t xml:space="preserve"> MEMS</w:t>
      </w:r>
      <w:r w:rsidR="00153A0A" w:rsidRPr="00811A6B">
        <w:rPr>
          <w:lang w:val="id-ID"/>
        </w:rPr>
        <w:t xml:space="preserve"> telah merevolusi pasar dari sensor</w:t>
      </w:r>
      <w:r w:rsidR="008A16F7">
        <w:t>,</w:t>
      </w:r>
      <w:r w:rsidR="00153A0A" w:rsidRPr="00811A6B">
        <w:rPr>
          <w:lang w:val="id-ID"/>
        </w:rPr>
        <w:t xml:space="preserve"> </w:t>
      </w:r>
      <w:r w:rsidR="008A16F7">
        <w:t>karena sistem tersebut</w:t>
      </w:r>
      <w:r w:rsidR="00153A0A" w:rsidRPr="00811A6B">
        <w:rPr>
          <w:lang w:val="id-ID"/>
        </w:rPr>
        <w:t xml:space="preserve"> menyediakan perangkat pengukuran berukuran kecil dengan harga rendah </w:t>
      </w:r>
      <w:r w:rsidR="00153A0A" w:rsidRPr="00811A6B">
        <w:rPr>
          <w:lang w:val="id-ID"/>
        </w:rPr>
        <w:fldChar w:fldCharType="begin"/>
      </w:r>
      <w:r w:rsidR="002509B0">
        <w:rPr>
          <w:lang w:val="id-ID"/>
        </w:rPr>
        <w:instrText xml:space="preserve"> ADDIN ZOTERO_ITEM CSL_CITATION {"citationID":"a14d4a2s338","properties":{"formattedCitation":"[5]","plainCitation":"[5]","noteIndex":0},"citationItems":[{"id":"EvxjIY1P/VYWyjypr","uris":["http://zotero.org/users/local/3HPc1Iew/items/95CQIBKM"],"uri":["http://zotero.org/users/local/3HPc1Iew/items/95CQIBKM"],"itemData":{"id":6,"type":"article-journal","title":"Design, Fabrication, and Characterization of Electrostatically Actuated Microcantilever Sensor for Temperature Detection","container-title":"IEEE Sensors Journal","page":"1595-1601","volume":"15","issue":"3","source":"IEEE Xplore","abstract":"Microcantilever sensor technology is a next-generation electromechanical technique with broad application in chemical, physical, and biological detection. In this paper, we are using a microcantilever to detect the temperature. The sensing action essentially is the deflection of the microcantilever beam. In general, an optical detection method is used in microcantilever-based sensing techniques. However, in this paper, the direct electrical detection is used, which has an advantage of reduced complexity. The desired separation between the electrodes required is &lt;;50 nm for temperature sensing application, which is too small to fabricate consistently. We proposed to use prestress voltage to achieve desired separation. This is explored through simulation and experimentation. The process to fabricate microcantilever-based sensor has been developed and the device has been fabricated with surface micromachining technology. To detect the different temperatures, a different level of electrostatic actuation voltage is needed for each temperature. The tuning can be done by adjusting the actuation voltage levels. Thus, this sensor can be described as tunable temperature sensor. The details of the operation of the device and electrical characterization are presented for temperature detection application in this paper. Transient measurements are also done to estimate the response time of sensor. The developed device can be utilized to protect the system from overheating and thereby failures in electronic circuit.","DOI":"10.1109/JSEN.2014.2365107","ISSN":"1530-437X","author":[{"family":"Kalambe","given":"J."},{"family":"Patrikar","given":"R."}],"issued":{"date-parts":[["2015",3]]}}}],"schema":"https://github.com/citation-style-language/schema/raw/master/csl-citation.json"} </w:instrText>
      </w:r>
      <w:r w:rsidR="00153A0A" w:rsidRPr="00811A6B">
        <w:rPr>
          <w:lang w:val="id-ID"/>
        </w:rPr>
        <w:fldChar w:fldCharType="separate"/>
      </w:r>
      <w:r w:rsidR="00153A0A" w:rsidRPr="00811A6B">
        <w:rPr>
          <w:lang w:val="id-ID"/>
        </w:rPr>
        <w:t>[5]</w:t>
      </w:r>
      <w:r w:rsidR="00153A0A" w:rsidRPr="00811A6B">
        <w:rPr>
          <w:lang w:val="id-ID"/>
        </w:rPr>
        <w:fldChar w:fldCharType="end"/>
      </w:r>
      <w:r w:rsidR="00153A0A" w:rsidRPr="00811A6B">
        <w:rPr>
          <w:lang w:val="id-ID"/>
        </w:rPr>
        <w:t>. Pada tiga dekade terakhir, kita telah menyaksikan perkembangan dari perangkat dan sistem dari MEMS</w:t>
      </w:r>
      <w:r w:rsidRPr="00811A6B">
        <w:rPr>
          <w:lang w:val="id-ID"/>
        </w:rPr>
        <w:t xml:space="preserve"> </w:t>
      </w:r>
      <w:r w:rsidR="00153A0A" w:rsidRPr="00811A6B">
        <w:rPr>
          <w:lang w:val="id-ID"/>
        </w:rPr>
        <w:t xml:space="preserve">yang memiliki aplikasi </w:t>
      </w:r>
      <w:r w:rsidR="00153A0A" w:rsidRPr="00811A6B">
        <w:rPr>
          <w:lang w:val="id-ID"/>
        </w:rPr>
        <w:lastRenderedPageBreak/>
        <w:t xml:space="preserve">penting di bidang industri dan pengobatan </w:t>
      </w:r>
      <w:r w:rsidR="00153A0A" w:rsidRPr="00811A6B">
        <w:rPr>
          <w:lang w:val="id-ID"/>
        </w:rPr>
        <w:fldChar w:fldCharType="begin"/>
      </w:r>
      <w:r w:rsidR="002509B0">
        <w:rPr>
          <w:lang w:val="id-ID"/>
        </w:rPr>
        <w:instrText xml:space="preserve"> ADDIN ZOTERO_ITEM CSL_CITATION {"citationID":"anbvik70ef","properties":{"formattedCitation":"[6]","plainCitation":"[6]","noteIndex":0},"citationItems":[{"id":"EvxjIY1P/4HweeZQF","uris":["http://zotero.org/users/local/3HPc1Iew/items/8KHCTBDG"],"uri":["http://zotero.org/users/local/3HPc1Iew/items/8KHCTBDG"],"itemData":{"id":18,"type":"article-journal","title":"Paper-based piezoresistive MEMS sensors","container-title":"Lab on a Chip","page":"2189-2196","volume":"11","issue":"13","source":"PubMed","abstract":"This paper describes the development of MEMS force sensors constructed using paper as the structural material. The working principle on which these paper-based sensors are based is the piezoresistive effect generated by conductive materials patterned on a paper substrate. The device is inexpensive (</w:instrText>
      </w:r>
      <w:r w:rsidR="002509B0">
        <w:rPr>
          <w:rFonts w:ascii="MS Mincho" w:eastAsia="MS Mincho" w:hAnsi="MS Mincho" w:cs="MS Mincho" w:hint="eastAsia"/>
          <w:lang w:val="id-ID"/>
        </w:rPr>
        <w:instrText>∼</w:instrText>
      </w:r>
      <w:r w:rsidR="002509B0">
        <w:rPr>
          <w:lang w:val="id-ID"/>
        </w:rPr>
        <w:instrText xml:space="preserve">$0.04 per device for materials), simple to fabricate, lightweight, and disposable. Paper can be readily folded into three-dimensional structures to increase the stiffness of the sensor while keeping it light in weight. The entire fabrication process can be completed within one hour without expensive cleanroom facilities using simple tools (e.g., a paper cutter and a painting knife). We demonstrated that the paper-based sensor can measure forces with moderate performance (i.e., resolution: 120 μN, measurement range: ±16 mN, and sensitivity: 0.84 mV mN(-1)). We applied this sensor to characterizing the mechanical properties of a soft material. Leveraging the same sensing concept, we also developed a paper-based balance with a measurement range of 15 g, and a resolution of 0.39 g.","DOI":"10.1039/c1lc20161a","ISSN":"1473-0189","note":"PMID: 21566813","journalAbbreviation":"Lab Chip","language":"eng","author":[{"family":"Liu","given":"Xinyu"},{"family":"Mwangi","given":"Martin"},{"family":"Li","given":"XiuJun"},{"family":"O'Brien","given":"Michael"},{"family":"Whitesides","given":"George M."}],"issued":{"date-parts":[["2011",7,7]]}}}],"schema":"https://github.com/citation-style-language/schema/raw/master/csl-citation.json"} </w:instrText>
      </w:r>
      <w:r w:rsidR="00153A0A" w:rsidRPr="00811A6B">
        <w:rPr>
          <w:lang w:val="id-ID"/>
        </w:rPr>
        <w:fldChar w:fldCharType="separate"/>
      </w:r>
      <w:r w:rsidR="00153A0A" w:rsidRPr="00811A6B">
        <w:rPr>
          <w:lang w:val="id-ID"/>
        </w:rPr>
        <w:t>[6]</w:t>
      </w:r>
      <w:r w:rsidR="00153A0A" w:rsidRPr="00811A6B">
        <w:rPr>
          <w:lang w:val="id-ID"/>
        </w:rPr>
        <w:fldChar w:fldCharType="end"/>
      </w:r>
      <w:r w:rsidR="00153A0A" w:rsidRPr="00811A6B">
        <w:rPr>
          <w:lang w:val="id-ID"/>
        </w:rPr>
        <w:t>.</w:t>
      </w:r>
      <w:r w:rsidR="00015870" w:rsidRPr="00811A6B">
        <w:rPr>
          <w:lang w:val="id-ID"/>
        </w:rPr>
        <w:t xml:space="preserve"> </w:t>
      </w:r>
      <w:r w:rsidR="00E90027" w:rsidRPr="00811A6B">
        <w:rPr>
          <w:lang w:val="id-ID"/>
        </w:rPr>
        <w:t>S</w:t>
      </w:r>
      <w:r w:rsidR="00AF767A">
        <w:t xml:space="preserve">alah satunya yang telah </w:t>
      </w:r>
      <w:r w:rsidR="00AF767A" w:rsidRPr="00811A6B">
        <w:rPr>
          <w:lang w:val="id-ID"/>
        </w:rPr>
        <w:t>telah menarik perhatian</w:t>
      </w:r>
      <w:r w:rsidR="00AF767A">
        <w:t xml:space="preserve"> saat ini adalah sensor MEMS</w:t>
      </w:r>
      <w:r w:rsidR="00BD6F6F" w:rsidRPr="00811A6B">
        <w:rPr>
          <w:lang w:val="id-ID"/>
        </w:rPr>
        <w:t xml:space="preserve"> berbasis mikrokantilever</w:t>
      </w:r>
      <w:r w:rsidR="00AF767A">
        <w:t>.</w:t>
      </w:r>
      <w:r w:rsidR="00E90027" w:rsidRPr="00811A6B">
        <w:rPr>
          <w:lang w:val="id-ID"/>
        </w:rPr>
        <w:t xml:space="preserve"> </w:t>
      </w:r>
      <w:r w:rsidR="00CE106D" w:rsidRPr="00811A6B">
        <w:rPr>
          <w:lang w:val="id-ID"/>
        </w:rPr>
        <w:t xml:space="preserve">Sensor </w:t>
      </w:r>
      <w:r w:rsidR="00CE106D">
        <w:t>ini</w:t>
      </w:r>
      <w:r w:rsidR="00CE106D" w:rsidRPr="00811A6B">
        <w:rPr>
          <w:lang w:val="id-ID"/>
        </w:rPr>
        <w:t xml:space="preserve"> </w:t>
      </w:r>
      <w:r w:rsidR="00CE106D">
        <w:t>memiliki ukuran yang</w:t>
      </w:r>
      <w:r w:rsidR="00CE106D" w:rsidRPr="00811A6B">
        <w:rPr>
          <w:lang w:val="id-ID"/>
        </w:rPr>
        <w:t xml:space="preserve"> sangat kecil, yaitu memiliki dimensi umum pajang 100 mikron, lebar 20 mikron, dan ketebalan 1 mikron </w:t>
      </w:r>
      <w:r w:rsidR="00CE106D" w:rsidRPr="00811A6B">
        <w:rPr>
          <w:lang w:val="id-ID"/>
        </w:rPr>
        <w:fldChar w:fldCharType="begin"/>
      </w:r>
      <w:r w:rsidR="002509B0">
        <w:rPr>
          <w:lang w:val="id-ID"/>
        </w:rPr>
        <w:instrText xml:space="preserve"> ADDIN ZOTERO_ITEM CSL_CITATION {"citationID":"a2p1qo3uank","properties":{"formattedCitation":"[7]","plainCitation":"[7]","noteIndex":0},"citationItems":[{"id":"EvxjIY1P/bcejF02O","uris":["http://zotero.org/users/local/3HPc1Iew/items/FMHJQ5P5"],"uri":["http://zotero.org/users/local/3HPc1Iew/items/FMHJQ5P5"],"itemData":{"id":4,"type":"article-journal","title":"Cantilever Sensors: Nanomechanical Tools for Diagnostics","container-title":"MRS Bulletin","page":"449-454","volume":"34","issue":"6","source":"Cambridge Core","abstract":"AbstractCantilever sensors have attracted considerable attention over the last decade because of their potential as a highly sensitive sensor platform for high throughput and multiplexed detection of proteins and nucleic acids. A micromachined cantilever platform integrates nanoscale science and microfabrication technology for the label-free detection of biological molecules, allowing miniaturization. Molecular adsorption, when restricted to a single side of a deformable cantilever beam, results in measurable bending of the cantilever. This nanoscale deflection is caused by a variation in the cantilever surface stress due to biomolecular interactions and can be measured by optical or electrical means, thereby reporting on the presence of biomolecules. Biological specificity in detection is typically achieved by immobilizing selective receptors or probe molecules on one side of the cantilever using surface functionalization processes. When target molecules are injected into the fluid bathing the cantilever, the cantilever bends as a function of the number of molecules bound to the probe molecules on its surface. Mass-produced, miniature silicon and silicon nitride microcantilever arrays offer a clear path to the development of miniature sensors with unprecedented sensitivity for biodetection applications, such as toxin detection, DNA hybridization, and selective detection of pathogens through immunological techniques. This article discusses applications of cantilever sensors in cancer diagnosis.","DOI":"10.1557/mrs2009.121","ISSN":"1938-1425, 0883-7694","shortTitle":"Cantilever Sensors","language":"en","author":[{"family":"Datar","given":"Ram"},{"family":"Kim","given":"Seonghwan"},{"family":"Jeon","given":"Sangmin"},{"family":"Hesketh","given":"Peter"},{"family":"Manalis","given":"Scott"},{"family":"Boisen","given":"Anja"},{"family":"Thundat","given":"Thomas"}],"issued":{"date-parts":[["2009",6]]}}}],"schema":"https://github.com/citation-style-language/schema/raw/master/csl-citation.json"} </w:instrText>
      </w:r>
      <w:r w:rsidR="00CE106D" w:rsidRPr="00811A6B">
        <w:rPr>
          <w:lang w:val="id-ID"/>
        </w:rPr>
        <w:fldChar w:fldCharType="separate"/>
      </w:r>
      <w:r w:rsidR="00CE106D" w:rsidRPr="00CE106D">
        <w:t>[7]</w:t>
      </w:r>
      <w:r w:rsidR="00CE106D" w:rsidRPr="00811A6B">
        <w:rPr>
          <w:lang w:val="id-ID"/>
        </w:rPr>
        <w:fldChar w:fldCharType="end"/>
      </w:r>
      <w:r w:rsidR="00CE106D" w:rsidRPr="00811A6B">
        <w:rPr>
          <w:lang w:val="id-ID"/>
        </w:rPr>
        <w:t>.</w:t>
      </w:r>
      <w:r w:rsidR="00CE106D">
        <w:t xml:space="preserve"> </w:t>
      </w:r>
      <w:r w:rsidR="00CE106D" w:rsidRPr="00811A6B">
        <w:rPr>
          <w:lang w:val="id-ID"/>
        </w:rPr>
        <w:t xml:space="preserve"> </w:t>
      </w:r>
      <w:r w:rsidR="00AF767A">
        <w:t xml:space="preserve">Sensor </w:t>
      </w:r>
      <w:r w:rsidR="00CE106D">
        <w:t>mikrokantilever cukup menarik karena</w:t>
      </w:r>
      <w:r w:rsidR="00AF767A">
        <w:t xml:space="preserve"> dapat</w:t>
      </w:r>
      <w:r w:rsidR="00E90027" w:rsidRPr="00811A6B">
        <w:rPr>
          <w:lang w:val="id-ID"/>
        </w:rPr>
        <w:t xml:space="preserve"> diaplikasikan di berbagai bidang, seperti kimia, biologi, kedokteran, fisika, sampai dengan lingkungan</w:t>
      </w:r>
      <w:r w:rsidR="00AF767A">
        <w:t xml:space="preserve"> </w:t>
      </w:r>
      <w:r w:rsidR="00AF767A">
        <w:fldChar w:fldCharType="begin"/>
      </w:r>
      <w:r w:rsidR="00CE106D">
        <w:instrText xml:space="preserve"> ADDIN ZOTERO_ITEM CSL_CITATION {"citationID":"VIAdPXvy","properties":{"formattedCitation":"[8]","plainCitation":"[8]","noteIndex":0},"citationItems":[{"id":129,"uris":["http://zotero.org/users/local/kxwwedSE/items/A78A3R6P"],"uri":["http://zotero.org/users/local/kxwwedSE/items/A78A3R6P"],"itemData":{"id":129,"type":"article-journal","title":"Penggunaan Mikro Kantilever Piezoresistif untuk Aplikasi Sensor Lingkungan dan Biologi","author":[{"literal":"Ratno Nuryadi 1), Lia Aprilia 1), Sri Rahayu 1), Henny Purwati 1), Nuning Aisah1)"},{"literal":"Winda Rianti 1), Arief Budi Witarto2), Arko Djajadi3), Reyhan Adiel3), Etik Mardliyati4)"},{"literal":"AgusHadiSantosaWargadipura1), dan Mochammad Dachyar Effendi 1)"}],"issued":{"date-parts":[["2012",11,30]]}}}],"schema":"https://github.com/citation-style-language/schema/raw/master/csl-citation.json"} </w:instrText>
      </w:r>
      <w:r w:rsidR="00AF767A">
        <w:fldChar w:fldCharType="separate"/>
      </w:r>
      <w:r w:rsidR="00CE106D" w:rsidRPr="00CE106D">
        <w:t>[8]</w:t>
      </w:r>
      <w:r w:rsidR="00AF767A">
        <w:fldChar w:fldCharType="end"/>
      </w:r>
      <w:r w:rsidR="00BD6F6F" w:rsidRPr="00811A6B">
        <w:rPr>
          <w:lang w:val="id-ID"/>
        </w:rPr>
        <w:t xml:space="preserve">. </w:t>
      </w:r>
    </w:p>
    <w:p w14:paraId="46889AF9" w14:textId="7B517943" w:rsidR="00015870" w:rsidRPr="00811A6B" w:rsidRDefault="00BD6F6F" w:rsidP="00015870">
      <w:pPr>
        <w:pStyle w:val="TEUnsoed-TextBodyspasi2"/>
        <w:rPr>
          <w:lang w:val="id-ID"/>
        </w:rPr>
      </w:pPr>
      <w:r w:rsidRPr="00811A6B">
        <w:rPr>
          <w:lang w:val="id-ID"/>
        </w:rPr>
        <w:t>Pada BPPT (badan Pengkajian Penerapan Teknologi) khususnya pada Pusat Teknologi Material (PTM)</w:t>
      </w:r>
      <w:r w:rsidR="00AE6456" w:rsidRPr="00811A6B">
        <w:rPr>
          <w:lang w:val="id-ID"/>
        </w:rPr>
        <w:t xml:space="preserve"> tempat penulis melakasanakan kerja praktek, lembaga ini</w:t>
      </w:r>
      <w:r w:rsidRPr="00811A6B">
        <w:rPr>
          <w:lang w:val="id-ID"/>
        </w:rPr>
        <w:t xml:space="preserve"> tengah mengembangkan</w:t>
      </w:r>
      <w:r w:rsidR="00AE6456" w:rsidRPr="00811A6B">
        <w:rPr>
          <w:lang w:val="id-ID"/>
        </w:rPr>
        <w:t xml:space="preserve"> penerapan teknologi biomaterial</w:t>
      </w:r>
      <w:r w:rsidR="000B328E">
        <w:t xml:space="preserve"> dan nanoteknologi dan</w:t>
      </w:r>
      <w:r w:rsidR="00AE6456" w:rsidRPr="00811A6B">
        <w:rPr>
          <w:lang w:val="id-ID"/>
        </w:rPr>
        <w:t xml:space="preserve"> mengembangkan </w:t>
      </w:r>
      <w:r w:rsidRPr="00811A6B">
        <w:rPr>
          <w:lang w:val="id-ID"/>
        </w:rPr>
        <w:t>penggunaan sensor mikrokantilever</w:t>
      </w:r>
      <w:r w:rsidR="00ED0DF1">
        <w:t xml:space="preserve"> </w:t>
      </w:r>
      <w:r w:rsidR="00ED0DF1">
        <w:fldChar w:fldCharType="begin"/>
      </w:r>
      <w:r w:rsidR="00CE106D">
        <w:instrText xml:space="preserve"> ADDIN ZOTERO_ITEM CSL_CITATION {"citationID":"OvU07Gsy","properties":{"formattedCitation":"[9]","plainCitation":"[9]","noteIndex":0},"citationItems":[{"id":131,"uris":["http://zotero.org/users/local/kxwwedSE/items/IXHES2XL"],"uri":["http://zotero.org/users/local/kxwwedSE/items/IXHES2XL"],"itemData":{"id":131,"type":"webpage","title":"BADAN PENGKAJIAN DAN PENERAPAN TEKNOLOGI - Pusat Teknologi Material","URL":"https://www.bppt.go.id/ptm","accessed":{"date-parts":[["2018",5,2]]}}}],"schema":"https://github.com/citation-style-language/schema/raw/master/csl-citation.json"} </w:instrText>
      </w:r>
      <w:r w:rsidR="00ED0DF1">
        <w:fldChar w:fldCharType="separate"/>
      </w:r>
      <w:r w:rsidR="00CE106D" w:rsidRPr="00CE106D">
        <w:t>[9]</w:t>
      </w:r>
      <w:r w:rsidR="00ED0DF1">
        <w:fldChar w:fldCharType="end"/>
      </w:r>
      <w:r w:rsidR="00ED0DF1">
        <w:t>. Oleh karena itu,</w:t>
      </w:r>
      <w:r w:rsidR="00015870" w:rsidRPr="00811A6B">
        <w:rPr>
          <w:lang w:val="id-ID"/>
        </w:rPr>
        <w:t xml:space="preserve"> penelitian pada kerja praktek kali ini</w:t>
      </w:r>
      <w:r w:rsidR="00ED0DF1">
        <w:t xml:space="preserve"> akan mengembangkan aplikasi teknologi nanomaterial dengan menggunakan</w:t>
      </w:r>
      <w:r w:rsidR="00015870" w:rsidRPr="00811A6B">
        <w:rPr>
          <w:lang w:val="id-ID"/>
        </w:rPr>
        <w:t xml:space="preserve"> s</w:t>
      </w:r>
      <w:r w:rsidR="00781EC3" w:rsidRPr="00811A6B">
        <w:rPr>
          <w:lang w:val="id-ID"/>
        </w:rPr>
        <w:t xml:space="preserve">ensor MEMS </w:t>
      </w:r>
      <w:r w:rsidR="00ED0DF1">
        <w:t>berbasis</w:t>
      </w:r>
      <w:r w:rsidR="00781EC3" w:rsidRPr="00811A6B">
        <w:rPr>
          <w:lang w:val="id-ID"/>
        </w:rPr>
        <w:t xml:space="preserve"> mikrokantilever.</w:t>
      </w:r>
    </w:p>
    <w:p w14:paraId="2179A5C4" w14:textId="1673F3F7" w:rsidR="00EF6EBD" w:rsidRPr="00EF6EBD" w:rsidRDefault="00015870" w:rsidP="00EF6EBD">
      <w:pPr>
        <w:pStyle w:val="TEUnsoed-TextBodyspasi2"/>
      </w:pPr>
      <w:r w:rsidRPr="00811A6B">
        <w:rPr>
          <w:lang w:val="id-ID"/>
        </w:rPr>
        <w:t>S</w:t>
      </w:r>
      <w:r w:rsidR="00781EC3" w:rsidRPr="00811A6B">
        <w:rPr>
          <w:lang w:val="id-ID"/>
        </w:rPr>
        <w:t xml:space="preserve">ensor </w:t>
      </w:r>
      <w:r w:rsidR="00CE106D">
        <w:t>mikrokantilever</w:t>
      </w:r>
      <w:r w:rsidR="00EC1072" w:rsidRPr="00811A6B">
        <w:rPr>
          <w:lang w:val="id-ID"/>
        </w:rPr>
        <w:t xml:space="preserve"> </w:t>
      </w:r>
      <w:r w:rsidRPr="00811A6B">
        <w:rPr>
          <w:lang w:val="id-ID"/>
        </w:rPr>
        <w:t xml:space="preserve">dapat </w:t>
      </w:r>
      <w:r w:rsidR="00EC1072" w:rsidRPr="00811A6B">
        <w:rPr>
          <w:lang w:val="id-ID"/>
        </w:rPr>
        <w:t>berfungsi dengan cara menghitung lengkungan dari sensor</w:t>
      </w:r>
      <w:r w:rsidR="00203F52">
        <w:t xml:space="preserve"> (mode statis)</w:t>
      </w:r>
      <w:r w:rsidR="00EC1072" w:rsidRPr="00811A6B">
        <w:rPr>
          <w:lang w:val="id-ID"/>
        </w:rPr>
        <w:t xml:space="preserve"> ataupun melihat frekuensi dari sensor tersebut</w:t>
      </w:r>
      <w:r w:rsidR="00203F52">
        <w:t xml:space="preserve"> (mode dinamis)</w:t>
      </w:r>
      <w:r w:rsidR="00EC1072" w:rsidRPr="00811A6B">
        <w:rPr>
          <w:lang w:val="id-ID"/>
        </w:rPr>
        <w:t xml:space="preserve"> </w:t>
      </w:r>
      <w:r w:rsidR="00EC1072" w:rsidRPr="00811A6B">
        <w:rPr>
          <w:lang w:val="id-ID"/>
        </w:rPr>
        <w:fldChar w:fldCharType="begin"/>
      </w:r>
      <w:r w:rsidR="002509B0">
        <w:rPr>
          <w:lang w:val="id-ID"/>
        </w:rPr>
        <w:instrText xml:space="preserve"> ADDIN ZOTERO_ITEM CSL_CITATION {"citationID":"a2pbdnpuoeb","properties":{"formattedCitation":"[10]","plainCitation":"[10]","noteIndex":0},"citationItems":[{"id":"EvxjIY1P/uAWmphtF","uris":["http://zotero.org/users/local/3HPc1Iew/items/9GVNNLEJ"],"uri":["http://zotero.org/users/local/3HPc1Iew/items/9GVNNLEJ"],"itemData":{"id":2,"type":"webpage","title":"A Review of Microcantilevers for Sensing Applications","container-title":"AZoNano.com","abstract":"While Microelectromechanical Systems (MEMS) have come into existence only in the last decade, they have application in almost all areas of science. Microcantilevers are the most basic form on MEMS. This comprehensive paper covers how they work, their properties and applications.","URL":"https://www.azonano.com/article.aspx?ArticleID=1927","language":"en","issued":{"date-parts":[["2007",6,18]]},"accessed":{"date-parts":[["2018",2,18]]}}}],"schema":"https://github.com/citation-style-language/schema/raw/master/csl-citation.json"} </w:instrText>
      </w:r>
      <w:r w:rsidR="00EC1072" w:rsidRPr="00811A6B">
        <w:rPr>
          <w:lang w:val="id-ID"/>
        </w:rPr>
        <w:fldChar w:fldCharType="separate"/>
      </w:r>
      <w:r w:rsidR="00ED0DF1" w:rsidRPr="00ED0DF1">
        <w:t>[10]</w:t>
      </w:r>
      <w:r w:rsidR="00EC1072" w:rsidRPr="00811A6B">
        <w:rPr>
          <w:lang w:val="id-ID"/>
        </w:rPr>
        <w:fldChar w:fldCharType="end"/>
      </w:r>
      <w:r w:rsidR="00EC1072" w:rsidRPr="00811A6B">
        <w:rPr>
          <w:lang w:val="id-ID"/>
        </w:rPr>
        <w:t>.</w:t>
      </w:r>
      <w:r w:rsidR="00EF6EBD">
        <w:t xml:space="preserve"> </w:t>
      </w:r>
      <w:r w:rsidR="00F73A55" w:rsidRPr="00811A6B">
        <w:rPr>
          <w:lang w:val="id-ID"/>
        </w:rPr>
        <w:t>Dalam penelitian</w:t>
      </w:r>
      <w:r w:rsidR="00F73A55">
        <w:t xml:space="preserve"> kali</w:t>
      </w:r>
      <w:r w:rsidR="00F73A55" w:rsidRPr="00811A6B">
        <w:rPr>
          <w:lang w:val="id-ID"/>
        </w:rPr>
        <w:t xml:space="preserve"> ini, pengukuran pada sensor mikrokantilever dilakukan dalam mode dinamis, di mana</w:t>
      </w:r>
      <w:r w:rsidR="00F73A55">
        <w:t xml:space="preserve"> yang diukur adalah perubahan</w:t>
      </w:r>
      <w:r w:rsidR="00F73A55" w:rsidRPr="00811A6B">
        <w:rPr>
          <w:lang w:val="id-ID"/>
        </w:rPr>
        <w:t xml:space="preserve"> frekuensi resonansi dari vibrasi mikrokantilever ketika ada ob</w:t>
      </w:r>
      <w:r w:rsidR="009A3DFB">
        <w:t>j</w:t>
      </w:r>
      <w:r w:rsidR="00F73A55" w:rsidRPr="00811A6B">
        <w:rPr>
          <w:lang w:val="id-ID"/>
        </w:rPr>
        <w:t xml:space="preserve">ek yang menempel di permukaan mikrokantilever </w:t>
      </w:r>
      <w:r w:rsidR="00151BAA" w:rsidRPr="00811A6B">
        <w:rPr>
          <w:lang w:val="id-ID"/>
        </w:rPr>
        <w:fldChar w:fldCharType="begin"/>
      </w:r>
      <w:r w:rsidR="00CE106D">
        <w:rPr>
          <w:lang w:val="id-ID"/>
        </w:rPr>
        <w:instrText xml:space="preserve"> ADDIN ZOTERO_ITEM CSL_CITATION {"citationID":"Kc9yYngb","properties":{"formattedCitation":"[8]","plainCitation":"[8]","noteIndex":0},"citationItems":[{"id":129,"uris":["http://zotero.org/users/local/kxwwedSE/items/A78A3R6P"],"uri":["http://zotero.org/users/local/kxwwedSE/items/A78A3R6P"],"itemData":{"id":129,"type":"article-journal","title":"Penggunaan Mikro Kantilever Piezoresistif untuk Aplikasi Sensor Lingkungan dan Biologi","author":[{"literal":"Ratno Nuryadi 1), Lia Aprilia 1), Sri Rahayu 1), Henny Purwati 1), Nuning Aisah1)"},{"literal":"Winda Rianti 1), Arief Budi Witarto2), Arko Djajadi3), Reyhan Adiel3), Etik Mardliyati4)"},{"literal":"AgusHadiSantosaWargadipura1), dan Mochammad Dachyar Effendi 1)"}],"issued":{"date-parts":[["2012",11,30]]}}}],"schema":"https://github.com/citation-style-language/schema/raw/master/csl-citation.json"} </w:instrText>
      </w:r>
      <w:r w:rsidR="00151BAA" w:rsidRPr="00811A6B">
        <w:rPr>
          <w:lang w:val="id-ID"/>
        </w:rPr>
        <w:fldChar w:fldCharType="separate"/>
      </w:r>
      <w:r w:rsidR="00CE106D" w:rsidRPr="00EF6EBD">
        <w:rPr>
          <w:lang w:val="id-ID"/>
        </w:rPr>
        <w:t>[8]</w:t>
      </w:r>
      <w:r w:rsidR="00151BAA" w:rsidRPr="00811A6B">
        <w:rPr>
          <w:lang w:val="id-ID"/>
        </w:rPr>
        <w:fldChar w:fldCharType="end"/>
      </w:r>
      <w:r w:rsidR="0084293E" w:rsidRPr="00811A6B">
        <w:rPr>
          <w:lang w:val="id-ID"/>
        </w:rPr>
        <w:t>.</w:t>
      </w:r>
    </w:p>
    <w:p w14:paraId="13232A61" w14:textId="361F1247" w:rsidR="007C3BA9" w:rsidRPr="00D04A79" w:rsidRDefault="00EF6EBD" w:rsidP="00EF6EBD">
      <w:pPr>
        <w:pStyle w:val="TEUnsoed-TextBodyspasi2"/>
        <w:rPr>
          <w:lang w:val="id-ID"/>
        </w:rPr>
      </w:pPr>
      <w:r w:rsidRPr="00EF6EBD">
        <w:rPr>
          <w:lang w:val="id-ID"/>
        </w:rPr>
        <w:t xml:space="preserve">Perangkat yang digunakan </w:t>
      </w:r>
      <w:r w:rsidRPr="009A3DFB">
        <w:rPr>
          <w:lang w:val="id-ID"/>
        </w:rPr>
        <w:t xml:space="preserve">untuk membaca frekuensi pada sensor mikrokantilever disebut </w:t>
      </w:r>
      <w:r w:rsidRPr="009A3DFB">
        <w:rPr>
          <w:i/>
          <w:lang w:val="id-ID"/>
        </w:rPr>
        <w:t>frequency sweeper</w:t>
      </w:r>
      <w:r w:rsidRPr="009A3DFB">
        <w:rPr>
          <w:lang w:val="id-ID"/>
        </w:rPr>
        <w:t xml:space="preserve">. </w:t>
      </w:r>
      <w:r w:rsidR="000F3C45" w:rsidRPr="009A3DFB">
        <w:rPr>
          <w:lang w:val="id-ID"/>
        </w:rPr>
        <w:t xml:space="preserve">Perangkat </w:t>
      </w:r>
      <w:r w:rsidR="000F3C45" w:rsidRPr="009A3DFB">
        <w:rPr>
          <w:i/>
          <w:lang w:val="id-ID"/>
        </w:rPr>
        <w:t>frequency sweeper</w:t>
      </w:r>
      <w:r w:rsidR="000F3C45" w:rsidRPr="009A3DFB">
        <w:rPr>
          <w:lang w:val="id-ID"/>
        </w:rPr>
        <w:t xml:space="preserve"> bekerja dengan cara memberikan getaran dengan frekuensi bertahap.</w:t>
      </w:r>
      <w:r w:rsidR="009A3DFB" w:rsidRPr="009A3DFB">
        <w:rPr>
          <w:lang w:val="id-ID"/>
        </w:rPr>
        <w:t xml:space="preserve"> J</w:t>
      </w:r>
      <w:r w:rsidR="000F3C45" w:rsidRPr="009A3DFB">
        <w:rPr>
          <w:lang w:val="id-ID"/>
        </w:rPr>
        <w:t xml:space="preserve">ika frekuensi yang diberikan akan sama dengan frekuensi resonansi pada mikrokantilever, maka </w:t>
      </w:r>
      <w:r w:rsidR="000F3C45" w:rsidRPr="009A3DFB">
        <w:rPr>
          <w:lang w:val="id-ID"/>
        </w:rPr>
        <w:lastRenderedPageBreak/>
        <w:t>mikrokantilever akan bergetar sempurna dan amlitudo sensor menjad</w:t>
      </w:r>
      <w:r w:rsidR="009A3DFB" w:rsidRPr="009A3DFB">
        <w:rPr>
          <w:lang w:val="id-ID"/>
        </w:rPr>
        <w:t>i tingg</w:t>
      </w:r>
      <w:r w:rsidR="005D690A" w:rsidRPr="005D690A">
        <w:rPr>
          <w:lang w:val="id-ID"/>
        </w:rPr>
        <w:t>i</w:t>
      </w:r>
      <w:r w:rsidR="009A3DFB" w:rsidRPr="009A3DFB">
        <w:rPr>
          <w:lang w:val="id-ID"/>
        </w:rPr>
        <w:t>.</w:t>
      </w:r>
      <w:r w:rsidR="007C3BA9" w:rsidRPr="00D04A79">
        <w:rPr>
          <w:lang w:val="id-ID"/>
        </w:rPr>
        <w:t xml:space="preserve"> </w:t>
      </w:r>
      <w:r w:rsidR="00D04A79">
        <w:t>A</w:t>
      </w:r>
      <w:r w:rsidR="005D690A" w:rsidRPr="007C3BA9">
        <w:rPr>
          <w:lang w:val="id-ID"/>
        </w:rPr>
        <w:t>mplitud</w:t>
      </w:r>
      <w:r w:rsidR="00D04A79" w:rsidRPr="00D04A79">
        <w:rPr>
          <w:lang w:val="id-ID"/>
        </w:rPr>
        <w:t>o</w:t>
      </w:r>
      <w:r w:rsidR="00D04A79">
        <w:t xml:space="preserve"> dari</w:t>
      </w:r>
      <w:r w:rsidR="005D690A" w:rsidRPr="007C3BA9">
        <w:rPr>
          <w:lang w:val="id-ID"/>
        </w:rPr>
        <w:t xml:space="preserve"> sensor</w:t>
      </w:r>
      <w:r w:rsidR="007C3BA9" w:rsidRPr="00D04A79">
        <w:rPr>
          <w:lang w:val="id-ID"/>
        </w:rPr>
        <w:t xml:space="preserve"> akan dibaca oleh mikrokontroler</w:t>
      </w:r>
      <w:r w:rsidR="005D690A" w:rsidRPr="007C3BA9">
        <w:rPr>
          <w:lang w:val="id-ID"/>
        </w:rPr>
        <w:t>,</w:t>
      </w:r>
      <w:r w:rsidR="007C3BA9" w:rsidRPr="00D04A79">
        <w:rPr>
          <w:lang w:val="id-ID"/>
        </w:rPr>
        <w:t xml:space="preserve"> sehingga frekuensi resonansi dapat ditemukan.</w:t>
      </w:r>
    </w:p>
    <w:p w14:paraId="652B38B3" w14:textId="2FECB7CB" w:rsidR="00D04A79" w:rsidRDefault="00D04A79" w:rsidP="00EF6EBD">
      <w:pPr>
        <w:pStyle w:val="TEUnsoed-TextBodyspasi2"/>
        <w:rPr>
          <w:lang w:val="id-ID"/>
        </w:rPr>
      </w:pPr>
      <w:r w:rsidRPr="00D04A79">
        <w:rPr>
          <w:lang w:val="id-ID"/>
        </w:rPr>
        <w:t xml:space="preserve">Perangkat </w:t>
      </w:r>
      <w:r w:rsidRPr="00D04A79">
        <w:rPr>
          <w:i/>
          <w:lang w:val="id-ID"/>
        </w:rPr>
        <w:t xml:space="preserve">frequency sweeper </w:t>
      </w:r>
      <w:r w:rsidRPr="00D04A79">
        <w:rPr>
          <w:lang w:val="id-ID"/>
        </w:rPr>
        <w:t xml:space="preserve">akan menjadi lebih </w:t>
      </w:r>
      <w:r>
        <w:t>baik</w:t>
      </w:r>
      <w:r w:rsidRPr="00D04A79">
        <w:rPr>
          <w:lang w:val="id-ID"/>
        </w:rPr>
        <w:t xml:space="preserve"> apabila perangkat tersebut memiliki sistem pemantauan (</w:t>
      </w:r>
      <w:r w:rsidRPr="00D04A79">
        <w:rPr>
          <w:i/>
          <w:lang w:val="id-ID"/>
        </w:rPr>
        <w:t>t</w:t>
      </w:r>
      <w:r>
        <w:rPr>
          <w:i/>
        </w:rPr>
        <w:t>racking)</w:t>
      </w:r>
      <w:r w:rsidRPr="00D04A79">
        <w:rPr>
          <w:lang w:val="id-ID"/>
        </w:rPr>
        <w:t xml:space="preserve"> frekuensi</w:t>
      </w:r>
      <w:r w:rsidR="00220088" w:rsidRPr="00811A6B">
        <w:rPr>
          <w:lang w:val="id-ID"/>
        </w:rPr>
        <w:t>.</w:t>
      </w:r>
      <w:r w:rsidRPr="00D04A79">
        <w:rPr>
          <w:lang w:val="id-ID"/>
        </w:rPr>
        <w:t xml:space="preserve"> P</w:t>
      </w:r>
      <w:r w:rsidRPr="00811A6B">
        <w:rPr>
          <w:lang w:val="id-ID"/>
        </w:rPr>
        <w:t xml:space="preserve">enelitian ini </w:t>
      </w:r>
      <w:r w:rsidRPr="00D04A79">
        <w:rPr>
          <w:lang w:val="id-ID"/>
        </w:rPr>
        <w:t>bertujuan untuk</w:t>
      </w:r>
      <w:r w:rsidRPr="00811A6B">
        <w:rPr>
          <w:lang w:val="id-ID"/>
        </w:rPr>
        <w:t xml:space="preserve"> me</w:t>
      </w:r>
      <w:r w:rsidRPr="00CB4AA2">
        <w:rPr>
          <w:lang w:val="id-ID"/>
        </w:rPr>
        <w:t>mbangun si</w:t>
      </w:r>
      <w:r w:rsidRPr="00EF6EBD">
        <w:rPr>
          <w:lang w:val="id-ID"/>
        </w:rPr>
        <w:t xml:space="preserve">stem </w:t>
      </w:r>
      <w:r w:rsidRPr="00811A6B">
        <w:rPr>
          <w:i/>
          <w:lang w:val="id-ID"/>
        </w:rPr>
        <w:t>tracking</w:t>
      </w:r>
      <w:r w:rsidRPr="00811A6B">
        <w:rPr>
          <w:lang w:val="id-ID"/>
        </w:rPr>
        <w:t xml:space="preserve"> frekuensi pada mikrokantilever</w:t>
      </w:r>
      <w:r w:rsidRPr="00D04A79">
        <w:rPr>
          <w:lang w:val="id-ID"/>
        </w:rPr>
        <w:t xml:space="preserve">, </w:t>
      </w:r>
      <w:r w:rsidRPr="00811A6B">
        <w:rPr>
          <w:lang w:val="id-ID"/>
        </w:rPr>
        <w:t>yaitu membaca</w:t>
      </w:r>
      <w:r w:rsidRPr="00EF6EBD">
        <w:rPr>
          <w:lang w:val="id-ID"/>
        </w:rPr>
        <w:t xml:space="preserve"> dan mencatat</w:t>
      </w:r>
      <w:r w:rsidRPr="00811A6B">
        <w:rPr>
          <w:lang w:val="id-ID"/>
        </w:rPr>
        <w:t xml:space="preserve"> frekuensi resonansi </w:t>
      </w:r>
      <w:r w:rsidR="000B328E">
        <w:t>be</w:t>
      </w:r>
      <w:r w:rsidRPr="00EF6EBD">
        <w:rPr>
          <w:lang w:val="id-ID"/>
        </w:rPr>
        <w:t>serta</w:t>
      </w:r>
      <w:r w:rsidRPr="00811A6B">
        <w:rPr>
          <w:lang w:val="id-ID"/>
        </w:rPr>
        <w:t xml:space="preserve"> waktu</w:t>
      </w:r>
      <w:r w:rsidRPr="00EF6EBD">
        <w:rPr>
          <w:lang w:val="id-ID"/>
        </w:rPr>
        <w:t xml:space="preserve"> </w:t>
      </w:r>
      <w:r w:rsidRPr="00811A6B">
        <w:rPr>
          <w:lang w:val="id-ID"/>
        </w:rPr>
        <w:t>terukur setiap melakukan pembacaan frekuensi resonansi pada sensor</w:t>
      </w:r>
      <w:r w:rsidRPr="00D04A79">
        <w:rPr>
          <w:lang w:val="id-ID"/>
        </w:rPr>
        <w:t>.</w:t>
      </w:r>
      <w:r w:rsidRPr="00811A6B">
        <w:rPr>
          <w:lang w:val="id-ID"/>
        </w:rPr>
        <w:t xml:space="preserve"> </w:t>
      </w:r>
    </w:p>
    <w:p w14:paraId="3B32139F" w14:textId="4D5C9873" w:rsidR="00EC1072" w:rsidRPr="00811A6B" w:rsidRDefault="007D7C9D" w:rsidP="00EF6EBD">
      <w:pPr>
        <w:pStyle w:val="TEUnsoed-TextBodyspasi2"/>
        <w:rPr>
          <w:lang w:val="id-ID"/>
        </w:rPr>
      </w:pPr>
      <w:r>
        <w:t>P</w:t>
      </w:r>
      <w:r w:rsidR="00E90027" w:rsidRPr="00811A6B">
        <w:rPr>
          <w:lang w:val="id-ID"/>
        </w:rPr>
        <w:t>ercobaan</w:t>
      </w:r>
      <w:r w:rsidR="00F4427D" w:rsidRPr="00811A6B">
        <w:rPr>
          <w:lang w:val="id-ID"/>
        </w:rPr>
        <w:t xml:space="preserve"> yang</w:t>
      </w:r>
      <w:r w:rsidR="00E90027" w:rsidRPr="00811A6B">
        <w:rPr>
          <w:lang w:val="id-ID"/>
        </w:rPr>
        <w:t xml:space="preserve"> akan</w:t>
      </w:r>
      <w:r w:rsidR="00F4427D" w:rsidRPr="00811A6B">
        <w:rPr>
          <w:lang w:val="id-ID"/>
        </w:rPr>
        <w:t xml:space="preserve"> diukur </w:t>
      </w:r>
      <w:r w:rsidR="00E90027" w:rsidRPr="00811A6B">
        <w:rPr>
          <w:lang w:val="id-ID"/>
        </w:rPr>
        <w:t>pada penelitian ini</w:t>
      </w:r>
      <w:r w:rsidR="00F4427D" w:rsidRPr="00811A6B">
        <w:rPr>
          <w:lang w:val="id-ID"/>
        </w:rPr>
        <w:t xml:space="preserve"> adalah mengukur</w:t>
      </w:r>
      <w:r w:rsidR="00CB4AA2">
        <w:t xml:space="preserve"> </w:t>
      </w:r>
      <w:r w:rsidR="00F4427D" w:rsidRPr="00811A6B">
        <w:rPr>
          <w:lang w:val="id-ID"/>
        </w:rPr>
        <w:t>perubahan kelembaban udara dalam suatu waktu.</w:t>
      </w:r>
      <w:r w:rsidR="00E90027" w:rsidRPr="00811A6B">
        <w:rPr>
          <w:lang w:val="id-ID"/>
        </w:rPr>
        <w:t xml:space="preserve"> Agar pe</w:t>
      </w:r>
      <w:r>
        <w:t>ngukuran</w:t>
      </w:r>
      <w:r w:rsidR="00E90027" w:rsidRPr="00811A6B">
        <w:rPr>
          <w:lang w:val="id-ID"/>
        </w:rPr>
        <w:t xml:space="preserve"> dapat </w:t>
      </w:r>
      <w:r>
        <w:t>dilakukan</w:t>
      </w:r>
      <w:r w:rsidR="00E90027" w:rsidRPr="00811A6B">
        <w:rPr>
          <w:lang w:val="id-ID"/>
        </w:rPr>
        <w:t>, akan dibangun sistem pemantau frekuensi tergatung waktu (</w:t>
      </w:r>
      <w:r w:rsidR="00E90027" w:rsidRPr="00811A6B">
        <w:rPr>
          <w:i/>
          <w:lang w:val="id-ID"/>
        </w:rPr>
        <w:t>time dependent frequency track</w:t>
      </w:r>
      <w:r w:rsidR="00E27A50" w:rsidRPr="00811A6B">
        <w:rPr>
          <w:i/>
          <w:lang w:val="id-ID"/>
        </w:rPr>
        <w:t>er</w:t>
      </w:r>
      <w:r w:rsidR="00E90027" w:rsidRPr="00811A6B">
        <w:rPr>
          <w:i/>
          <w:lang w:val="id-ID"/>
        </w:rPr>
        <w:t>)</w:t>
      </w:r>
      <w:r w:rsidR="00BB772C">
        <w:t xml:space="preserve"> yang akan ditambahkan pada perangkat </w:t>
      </w:r>
      <w:r w:rsidR="00BB772C">
        <w:rPr>
          <w:i/>
        </w:rPr>
        <w:t>freauency sweeper</w:t>
      </w:r>
      <w:r w:rsidR="00BB772C">
        <w:t xml:space="preserve"> yang</w:t>
      </w:r>
      <w:r w:rsidR="00E90027" w:rsidRPr="00811A6B">
        <w:rPr>
          <w:i/>
          <w:lang w:val="id-ID"/>
        </w:rPr>
        <w:t xml:space="preserve"> </w:t>
      </w:r>
      <w:r w:rsidR="00E90027" w:rsidRPr="00811A6B">
        <w:rPr>
          <w:lang w:val="id-ID"/>
        </w:rPr>
        <w:t>berbasis mikrokontroler ATMega 168 dan DDS board AD9850.</w:t>
      </w:r>
      <w:bookmarkStart w:id="2" w:name="__RefHeading__74445_315167856"/>
      <w:bookmarkEnd w:id="2"/>
      <w:r w:rsidR="00C63DBE" w:rsidRPr="00811A6B">
        <w:rPr>
          <w:lang w:val="id-ID"/>
        </w:rPr>
        <w:t xml:space="preserve"> </w:t>
      </w:r>
    </w:p>
    <w:p w14:paraId="0B277D3A" w14:textId="77777777" w:rsidR="00EC1072" w:rsidRPr="00811A6B" w:rsidRDefault="00EC1072" w:rsidP="009F4EFB">
      <w:pPr>
        <w:pStyle w:val="Heading2"/>
        <w:rPr>
          <w:lang w:val="id-ID"/>
        </w:rPr>
      </w:pPr>
      <w:bookmarkStart w:id="3" w:name="__RefHeading__74447_315167856"/>
      <w:bookmarkEnd w:id="3"/>
      <w:r w:rsidRPr="00811A6B">
        <w:rPr>
          <w:lang w:val="id-ID"/>
        </w:rPr>
        <w:t>Tujuan</w:t>
      </w:r>
    </w:p>
    <w:p w14:paraId="77E1C332" w14:textId="5E4038A9" w:rsidR="00986F9D" w:rsidRPr="00811A6B" w:rsidRDefault="00986F9D" w:rsidP="00E27A50">
      <w:pPr>
        <w:pStyle w:val="TEUnsoed-TextBodyspasi2"/>
        <w:spacing w:after="0"/>
        <w:rPr>
          <w:lang w:val="id-ID"/>
        </w:rPr>
      </w:pPr>
      <w:r w:rsidRPr="00811A6B">
        <w:rPr>
          <w:lang w:val="id-ID"/>
        </w:rPr>
        <w:t>P</w:t>
      </w:r>
      <w:r w:rsidR="00934710" w:rsidRPr="00811A6B">
        <w:rPr>
          <w:lang w:val="id-ID"/>
        </w:rPr>
        <w:t>enelitian</w:t>
      </w:r>
      <w:r w:rsidRPr="00811A6B">
        <w:rPr>
          <w:lang w:val="id-ID"/>
        </w:rPr>
        <w:t xml:space="preserve"> yang dilakukan saat kerja praktek memiliki beberapa tujuan</w:t>
      </w:r>
      <w:r w:rsidR="00934710" w:rsidRPr="00811A6B">
        <w:rPr>
          <w:lang w:val="id-ID"/>
        </w:rPr>
        <w:t xml:space="preserve"> </w:t>
      </w:r>
      <w:r w:rsidRPr="00811A6B">
        <w:rPr>
          <w:lang w:val="id-ID"/>
        </w:rPr>
        <w:t>sebagai berikut.</w:t>
      </w:r>
    </w:p>
    <w:p w14:paraId="7107C0A2" w14:textId="2A18A42B" w:rsidR="00986F9D" w:rsidRPr="00811A6B" w:rsidRDefault="00986F9D" w:rsidP="00F22176">
      <w:pPr>
        <w:pStyle w:val="TEUnsoed-TextBodyspasi2"/>
        <w:numPr>
          <w:ilvl w:val="0"/>
          <w:numId w:val="7"/>
        </w:numPr>
        <w:spacing w:before="0" w:after="0"/>
        <w:ind w:left="709"/>
        <w:rPr>
          <w:lang w:val="id-ID"/>
        </w:rPr>
      </w:pPr>
      <w:r w:rsidRPr="00811A6B">
        <w:rPr>
          <w:lang w:val="id-ID"/>
        </w:rPr>
        <w:t>Sebagai salah satu syarat untuk menyelesaikan pendidikan S1 Program studi</w:t>
      </w:r>
      <w:r w:rsidR="004047B1">
        <w:t xml:space="preserve"> </w:t>
      </w:r>
      <w:r w:rsidRPr="00811A6B">
        <w:rPr>
          <w:lang w:val="id-ID"/>
        </w:rPr>
        <w:t>/</w:t>
      </w:r>
      <w:r w:rsidR="004047B1">
        <w:t xml:space="preserve"> </w:t>
      </w:r>
      <w:r w:rsidRPr="00811A6B">
        <w:rPr>
          <w:lang w:val="id-ID"/>
        </w:rPr>
        <w:t>jurusan Teknik Elektro Fakultas Teknik Universitas Jenderal Soedirman.</w:t>
      </w:r>
    </w:p>
    <w:p w14:paraId="3FA3FCF1" w14:textId="77777777" w:rsidR="00986F9D" w:rsidRPr="00811A6B" w:rsidRDefault="00986F9D" w:rsidP="00F22176">
      <w:pPr>
        <w:pStyle w:val="TEUnsoed-TextBodyspasi2"/>
        <w:numPr>
          <w:ilvl w:val="0"/>
          <w:numId w:val="7"/>
        </w:numPr>
        <w:spacing w:before="0" w:after="0"/>
        <w:ind w:left="709"/>
        <w:rPr>
          <w:lang w:val="id-ID"/>
        </w:rPr>
      </w:pPr>
      <w:r w:rsidRPr="00811A6B">
        <w:rPr>
          <w:lang w:val="id-ID"/>
        </w:rPr>
        <w:t>Mempelajari penggunaan mikrokantilever sebagai sensor.</w:t>
      </w:r>
    </w:p>
    <w:p w14:paraId="0FDCDDC1" w14:textId="77777777" w:rsidR="00986F9D" w:rsidRPr="00811A6B" w:rsidRDefault="00986F9D" w:rsidP="00F22176">
      <w:pPr>
        <w:pStyle w:val="TEUnsoed-TextBodyspasi2"/>
        <w:numPr>
          <w:ilvl w:val="0"/>
          <w:numId w:val="7"/>
        </w:numPr>
        <w:spacing w:before="0" w:after="0"/>
        <w:ind w:left="709"/>
        <w:rPr>
          <w:lang w:val="id-ID"/>
        </w:rPr>
      </w:pPr>
      <w:r w:rsidRPr="00811A6B">
        <w:rPr>
          <w:lang w:val="id-ID"/>
        </w:rPr>
        <w:t>Mempelajari mekanisme kerja mikrokantilever piezoresistif.</w:t>
      </w:r>
    </w:p>
    <w:p w14:paraId="04FBD1F9" w14:textId="6B415FA7" w:rsidR="00EC1072" w:rsidRPr="00811A6B" w:rsidRDefault="00986F9D" w:rsidP="00F22176">
      <w:pPr>
        <w:pStyle w:val="TEUnsoed-TextBodyspasi2"/>
        <w:numPr>
          <w:ilvl w:val="0"/>
          <w:numId w:val="7"/>
        </w:numPr>
        <w:spacing w:before="0" w:after="0"/>
        <w:ind w:left="709"/>
        <w:rPr>
          <w:lang w:val="id-ID"/>
        </w:rPr>
      </w:pPr>
      <w:r w:rsidRPr="00811A6B">
        <w:rPr>
          <w:lang w:val="id-ID"/>
        </w:rPr>
        <w:t>Merancang frequency track</w:t>
      </w:r>
      <w:r w:rsidR="00E27A50" w:rsidRPr="00811A6B">
        <w:rPr>
          <w:lang w:val="id-ID"/>
        </w:rPr>
        <w:t>er</w:t>
      </w:r>
      <w:r w:rsidRPr="00811A6B">
        <w:rPr>
          <w:lang w:val="id-ID"/>
        </w:rPr>
        <w:t xml:space="preserve"> berbasis ATmega168 dan DDS board AD9850 untuk memantau frekuensi resonansi. pada sensor mikrokantilever</w:t>
      </w:r>
    </w:p>
    <w:p w14:paraId="7E6348BE" w14:textId="77777777" w:rsidR="00E27A50" w:rsidRPr="00811A6B" w:rsidRDefault="00E27A50" w:rsidP="00E27A50">
      <w:pPr>
        <w:pStyle w:val="Heading2"/>
        <w:rPr>
          <w:lang w:val="id-ID"/>
        </w:rPr>
      </w:pPr>
      <w:r w:rsidRPr="00811A6B">
        <w:rPr>
          <w:lang w:val="id-ID"/>
        </w:rPr>
        <w:lastRenderedPageBreak/>
        <w:t xml:space="preserve">Waktu dan Tempat Pelaksanaan </w:t>
      </w:r>
    </w:p>
    <w:p w14:paraId="6C25CCF1" w14:textId="371C83CA" w:rsidR="00E27A50" w:rsidRPr="00811A6B" w:rsidRDefault="00E27A50" w:rsidP="00E27A50">
      <w:pPr>
        <w:pStyle w:val="Heading3"/>
        <w:rPr>
          <w:lang w:val="id-ID"/>
        </w:rPr>
      </w:pPr>
      <w:r w:rsidRPr="00811A6B">
        <w:rPr>
          <w:lang w:val="id-ID"/>
        </w:rPr>
        <w:t xml:space="preserve">Waktu </w:t>
      </w:r>
    </w:p>
    <w:p w14:paraId="7B432488" w14:textId="749299A0" w:rsidR="00E27A50" w:rsidRPr="00811A6B" w:rsidRDefault="00E27A50" w:rsidP="00F235FB">
      <w:pPr>
        <w:pStyle w:val="TEUnsoed-TextBodyspasi2"/>
        <w:spacing w:before="0" w:after="0"/>
        <w:ind w:firstLine="720"/>
        <w:rPr>
          <w:lang w:val="id-ID"/>
        </w:rPr>
      </w:pPr>
      <w:r w:rsidRPr="00811A6B">
        <w:rPr>
          <w:lang w:val="id-ID"/>
        </w:rPr>
        <w:t>Kerja praktik dilaksanakan selama</w:t>
      </w:r>
      <w:r w:rsidR="00F235FB" w:rsidRPr="00811A6B">
        <w:rPr>
          <w:lang w:val="id-ID"/>
        </w:rPr>
        <w:t xml:space="preserve"> </w:t>
      </w:r>
      <w:r w:rsidRPr="00811A6B">
        <w:rPr>
          <w:lang w:val="id-ID"/>
        </w:rPr>
        <w:t xml:space="preserve">1 (satu) bulan, dimulai dari </w:t>
      </w:r>
      <w:r w:rsidR="00F235FB" w:rsidRPr="00811A6B">
        <w:rPr>
          <w:lang w:val="id-ID"/>
        </w:rPr>
        <w:t>24</w:t>
      </w:r>
      <w:r w:rsidRPr="00811A6B">
        <w:rPr>
          <w:lang w:val="id-ID"/>
        </w:rPr>
        <w:t xml:space="preserve"> </w:t>
      </w:r>
      <w:r w:rsidR="00F235FB" w:rsidRPr="00811A6B">
        <w:rPr>
          <w:lang w:val="id-ID"/>
        </w:rPr>
        <w:t xml:space="preserve">Janurai </w:t>
      </w:r>
      <w:r w:rsidRPr="00811A6B">
        <w:rPr>
          <w:lang w:val="id-ID"/>
        </w:rPr>
        <w:t>201</w:t>
      </w:r>
      <w:r w:rsidR="00F235FB" w:rsidRPr="00811A6B">
        <w:rPr>
          <w:lang w:val="id-ID"/>
        </w:rPr>
        <w:t>8</w:t>
      </w:r>
      <w:r w:rsidRPr="00811A6B">
        <w:rPr>
          <w:lang w:val="id-ID"/>
        </w:rPr>
        <w:t xml:space="preserve"> sampai dengan </w:t>
      </w:r>
      <w:r w:rsidR="00F235FB" w:rsidRPr="00811A6B">
        <w:rPr>
          <w:lang w:val="id-ID"/>
        </w:rPr>
        <w:t>23 Februari 2018</w:t>
      </w:r>
      <w:r w:rsidRPr="00811A6B">
        <w:rPr>
          <w:lang w:val="id-ID"/>
        </w:rPr>
        <w:t xml:space="preserve">. </w:t>
      </w:r>
    </w:p>
    <w:p w14:paraId="2090EC70" w14:textId="396F5B63" w:rsidR="00E27A50" w:rsidRPr="00811A6B" w:rsidRDefault="00E27A50" w:rsidP="00E27A50">
      <w:pPr>
        <w:pStyle w:val="Heading3"/>
        <w:rPr>
          <w:lang w:val="id-ID"/>
        </w:rPr>
      </w:pPr>
      <w:r w:rsidRPr="00811A6B">
        <w:rPr>
          <w:lang w:val="id-ID"/>
        </w:rPr>
        <w:t>Tempat</w:t>
      </w:r>
    </w:p>
    <w:p w14:paraId="3A93AB30" w14:textId="77777777" w:rsidR="00F235FB" w:rsidRPr="00811A6B" w:rsidRDefault="00E27A50" w:rsidP="00F235FB">
      <w:pPr>
        <w:pStyle w:val="TEUnsoed-TextBodyspasi2"/>
        <w:rPr>
          <w:lang w:val="id-ID"/>
        </w:rPr>
      </w:pPr>
      <w:r w:rsidRPr="00811A6B">
        <w:rPr>
          <w:lang w:val="id-ID"/>
        </w:rPr>
        <w:t>Kerja Praktik ini dilaksanakan di Gedung Pusat Teknologi Material (PTM) Badan Pengkajian Dan Penerapan Teknologi (BPPT), Serpong, Tangerang Selatan.</w:t>
      </w:r>
    </w:p>
    <w:p w14:paraId="220FC35D" w14:textId="1C5855E8" w:rsidR="00F235FB" w:rsidRPr="00811A6B" w:rsidRDefault="00F235FB" w:rsidP="00F235FB">
      <w:pPr>
        <w:pStyle w:val="Heading2"/>
        <w:rPr>
          <w:lang w:val="id-ID"/>
        </w:rPr>
      </w:pPr>
      <w:r w:rsidRPr="00811A6B">
        <w:rPr>
          <w:rStyle w:val="Heading2Char"/>
          <w:b/>
        </w:rPr>
        <w:t>Ruang Lingkup</w:t>
      </w:r>
    </w:p>
    <w:p w14:paraId="62A642C8" w14:textId="6937CED6" w:rsidR="00F235FB" w:rsidRPr="00811A6B" w:rsidRDefault="00E27A50" w:rsidP="00F235FB">
      <w:pPr>
        <w:pStyle w:val="TEUnsoed-TextBodyspasi2"/>
        <w:rPr>
          <w:lang w:val="id-ID"/>
        </w:rPr>
      </w:pPr>
      <w:r w:rsidRPr="00811A6B">
        <w:rPr>
          <w:lang w:val="id-ID"/>
        </w:rPr>
        <w:t xml:space="preserve">Ruang lingkup kajian </w:t>
      </w:r>
      <w:r w:rsidR="00F235FB" w:rsidRPr="00811A6B">
        <w:rPr>
          <w:lang w:val="id-ID"/>
        </w:rPr>
        <w:t xml:space="preserve">pada </w:t>
      </w:r>
      <w:r w:rsidRPr="00811A6B">
        <w:rPr>
          <w:lang w:val="id-ID"/>
        </w:rPr>
        <w:t>kerja prakt</w:t>
      </w:r>
      <w:r w:rsidR="00F235FB" w:rsidRPr="00811A6B">
        <w:rPr>
          <w:lang w:val="id-ID"/>
        </w:rPr>
        <w:t>e</w:t>
      </w:r>
      <w:r w:rsidRPr="00811A6B">
        <w:rPr>
          <w:lang w:val="id-ID"/>
        </w:rPr>
        <w:t>k ini sebagai berikut</w:t>
      </w:r>
      <w:r w:rsidR="00F235FB" w:rsidRPr="00811A6B">
        <w:rPr>
          <w:lang w:val="id-ID"/>
        </w:rPr>
        <w:t>.</w:t>
      </w:r>
    </w:p>
    <w:p w14:paraId="79937537" w14:textId="5028F618" w:rsidR="00F235FB" w:rsidRPr="00811A6B" w:rsidRDefault="00E27A50" w:rsidP="00811A6B">
      <w:pPr>
        <w:pStyle w:val="TEUnsoed-TextBodyspasi2"/>
        <w:numPr>
          <w:ilvl w:val="0"/>
          <w:numId w:val="11"/>
        </w:numPr>
        <w:ind w:left="709"/>
        <w:rPr>
          <w:lang w:val="id-ID"/>
        </w:rPr>
      </w:pPr>
      <w:r w:rsidRPr="00811A6B">
        <w:rPr>
          <w:lang w:val="id-ID"/>
        </w:rPr>
        <w:t>Secara umum mengetahui penggunaan mikrokantilever sebagai sensor dan mekanisme kerja mikrokantilever piezoresistif.</w:t>
      </w:r>
    </w:p>
    <w:p w14:paraId="4E690EF6" w14:textId="5B5757A0" w:rsidR="00F235FB" w:rsidRPr="00811A6B" w:rsidRDefault="00E27A50" w:rsidP="00811A6B">
      <w:pPr>
        <w:pStyle w:val="TEUnsoed-TextBodyspasi2"/>
        <w:numPr>
          <w:ilvl w:val="0"/>
          <w:numId w:val="11"/>
        </w:numPr>
        <w:ind w:left="709"/>
        <w:rPr>
          <w:lang w:val="id-ID"/>
        </w:rPr>
      </w:pPr>
      <w:r w:rsidRPr="00811A6B">
        <w:rPr>
          <w:lang w:val="id-ID"/>
        </w:rPr>
        <w:t xml:space="preserve">Secara khusus merancang frequency </w:t>
      </w:r>
      <w:r w:rsidR="00F235FB" w:rsidRPr="00811A6B">
        <w:rPr>
          <w:lang w:val="id-ID"/>
        </w:rPr>
        <w:t>tracker</w:t>
      </w:r>
      <w:r w:rsidRPr="00811A6B">
        <w:rPr>
          <w:lang w:val="id-ID"/>
        </w:rPr>
        <w:t xml:space="preserve"> berbasis </w:t>
      </w:r>
      <w:r w:rsidR="00F235FB" w:rsidRPr="00811A6B">
        <w:rPr>
          <w:lang w:val="id-ID"/>
        </w:rPr>
        <w:t>ATM</w:t>
      </w:r>
      <w:r w:rsidRPr="00811A6B">
        <w:rPr>
          <w:lang w:val="id-ID"/>
        </w:rPr>
        <w:t>ega168 dan DDS board AD9850</w:t>
      </w:r>
      <w:r w:rsidR="00F235FB" w:rsidRPr="00811A6B">
        <w:rPr>
          <w:lang w:val="id-ID"/>
        </w:rPr>
        <w:t xml:space="preserve"> </w:t>
      </w:r>
      <w:r w:rsidRPr="00811A6B">
        <w:rPr>
          <w:lang w:val="id-ID"/>
        </w:rPr>
        <w:t xml:space="preserve">untuk </w:t>
      </w:r>
      <w:r w:rsidR="00F235FB" w:rsidRPr="00811A6B">
        <w:rPr>
          <w:lang w:val="id-ID"/>
        </w:rPr>
        <w:t>memantau</w:t>
      </w:r>
      <w:r w:rsidRPr="00811A6B">
        <w:rPr>
          <w:lang w:val="id-ID"/>
        </w:rPr>
        <w:t xml:space="preserve"> frekuensi resonansi </w:t>
      </w:r>
      <w:r w:rsidR="00F235FB" w:rsidRPr="00811A6B">
        <w:rPr>
          <w:lang w:val="id-ID"/>
        </w:rPr>
        <w:t>sensor mikrokantiler.</w:t>
      </w:r>
    </w:p>
    <w:p w14:paraId="500BAF9C" w14:textId="3F411C3C" w:rsidR="00F235FB" w:rsidRPr="00811A6B" w:rsidRDefault="00E27A50" w:rsidP="00F235FB">
      <w:pPr>
        <w:pStyle w:val="Heading2"/>
        <w:rPr>
          <w:b w:val="0"/>
          <w:lang w:val="id-ID"/>
        </w:rPr>
      </w:pPr>
      <w:r w:rsidRPr="00811A6B">
        <w:rPr>
          <w:rStyle w:val="Heading2Char"/>
          <w:b/>
        </w:rPr>
        <w:t>Metodologi Kerja Praktik</w:t>
      </w:r>
      <w:r w:rsidRPr="00811A6B">
        <w:rPr>
          <w:b w:val="0"/>
          <w:lang w:val="id-ID"/>
        </w:rPr>
        <w:t xml:space="preserve"> </w:t>
      </w:r>
    </w:p>
    <w:p w14:paraId="0C311EC3" w14:textId="77777777" w:rsidR="00F235FB" w:rsidRPr="00811A6B" w:rsidRDefault="00E27A50" w:rsidP="00F235FB">
      <w:pPr>
        <w:pStyle w:val="TEUnsoed-TextBodyspasi2"/>
        <w:rPr>
          <w:lang w:val="id-ID"/>
        </w:rPr>
      </w:pPr>
      <w:r w:rsidRPr="00811A6B">
        <w:rPr>
          <w:lang w:val="id-ID"/>
        </w:rPr>
        <w:t xml:space="preserve">Metode yang digunakan untuk mengumpulkan data dalam pelaksanaan kerja praktik adalah sebagai berikut. </w:t>
      </w:r>
    </w:p>
    <w:p w14:paraId="183E072D" w14:textId="77777777" w:rsidR="00F235FB" w:rsidRPr="00811A6B" w:rsidRDefault="00E27A50" w:rsidP="00811A6B">
      <w:pPr>
        <w:pStyle w:val="TEUnsoed-TextBodyspasi2"/>
        <w:numPr>
          <w:ilvl w:val="0"/>
          <w:numId w:val="12"/>
        </w:numPr>
        <w:ind w:left="709"/>
        <w:rPr>
          <w:lang w:val="id-ID"/>
        </w:rPr>
      </w:pPr>
      <w:r w:rsidRPr="00811A6B">
        <w:rPr>
          <w:lang w:val="id-ID"/>
        </w:rPr>
        <w:t>Metode Observasi Observasi yaitu mengadakan pengamatan secara langsung pada waktu pelaksanaan KP (kerja praktik) di Laboratorium PTM BBPT.</w:t>
      </w:r>
    </w:p>
    <w:p w14:paraId="2EB5040C" w14:textId="77777777" w:rsidR="00F235FB" w:rsidRPr="00811A6B" w:rsidRDefault="00E27A50" w:rsidP="00811A6B">
      <w:pPr>
        <w:pStyle w:val="TEUnsoed-TextBodyspasi2"/>
        <w:numPr>
          <w:ilvl w:val="0"/>
          <w:numId w:val="12"/>
        </w:numPr>
        <w:ind w:left="709"/>
        <w:rPr>
          <w:lang w:val="id-ID"/>
        </w:rPr>
      </w:pPr>
      <w:r w:rsidRPr="00811A6B">
        <w:rPr>
          <w:lang w:val="id-ID"/>
        </w:rPr>
        <w:t>Metode Interview Interview yaitu mengadakan wawancara atau bertanya langsung kepada dosen pembimbing di lapangan dan pengurus laboratorium PTM BPPT.</w:t>
      </w:r>
    </w:p>
    <w:p w14:paraId="45FF891F" w14:textId="54F3F96F" w:rsidR="00E27A50" w:rsidRPr="00811A6B" w:rsidRDefault="00E27A50" w:rsidP="00811A6B">
      <w:pPr>
        <w:pStyle w:val="TEUnsoed-TextBodyspasi2"/>
        <w:numPr>
          <w:ilvl w:val="0"/>
          <w:numId w:val="12"/>
        </w:numPr>
        <w:ind w:left="709"/>
        <w:rPr>
          <w:lang w:val="id-ID"/>
        </w:rPr>
      </w:pPr>
      <w:r w:rsidRPr="00811A6B">
        <w:rPr>
          <w:lang w:val="id-ID"/>
        </w:rPr>
        <w:lastRenderedPageBreak/>
        <w:t>Metode Studi Pustaka Studi Pustaka yaitu dimaksudkan untuk memperoleh data yang diperlukan sehingga menambah kejelasan terhadap uraian yang dikemukakan. Dalam hal ini seperti buku-buku pelajaran dan buku panduan peralatan telekomunikasi dari instansi yang ada hubungannya dengan judul laporan, yang merupakan faktor utama dalam pengumpulan data</w:t>
      </w:r>
    </w:p>
    <w:p w14:paraId="4BB2DDE7" w14:textId="77777777" w:rsidR="00EC1072" w:rsidRPr="00811A6B" w:rsidRDefault="00EC1072" w:rsidP="009F4EFB">
      <w:pPr>
        <w:pStyle w:val="Heading2"/>
        <w:rPr>
          <w:lang w:val="id-ID"/>
        </w:rPr>
      </w:pPr>
      <w:bookmarkStart w:id="4" w:name="__RefHeading__74449_315167856"/>
      <w:bookmarkEnd w:id="4"/>
      <w:r w:rsidRPr="00811A6B">
        <w:rPr>
          <w:lang w:val="id-ID"/>
        </w:rPr>
        <w:t>Manfaat</w:t>
      </w:r>
    </w:p>
    <w:p w14:paraId="187E1D8E" w14:textId="0F2ED19D" w:rsidR="00F22176" w:rsidRPr="00811A6B" w:rsidRDefault="00F22176" w:rsidP="00F22176">
      <w:pPr>
        <w:pStyle w:val="TEUnsoed-TextBodyspasi2"/>
        <w:rPr>
          <w:iCs/>
          <w:lang w:val="id-ID"/>
        </w:rPr>
      </w:pPr>
      <w:r w:rsidRPr="00811A6B">
        <w:rPr>
          <w:lang w:val="id-ID"/>
        </w:rPr>
        <w:t>Manfaat dari p</w:t>
      </w:r>
      <w:r w:rsidR="00F779D5" w:rsidRPr="00811A6B">
        <w:rPr>
          <w:lang w:val="id-ID"/>
        </w:rPr>
        <w:t>enelitian</w:t>
      </w:r>
      <w:r w:rsidRPr="00811A6B">
        <w:rPr>
          <w:lang w:val="id-ID"/>
        </w:rPr>
        <w:t xml:space="preserve"> saat kerja praktek ini memiliki berapa manfaat sebagai berikut</w:t>
      </w:r>
      <w:r w:rsidRPr="00811A6B">
        <w:rPr>
          <w:iCs/>
          <w:lang w:val="id-ID"/>
        </w:rPr>
        <w:t>.</w:t>
      </w:r>
    </w:p>
    <w:p w14:paraId="122C2A96" w14:textId="571E3168" w:rsidR="00F22176" w:rsidRPr="00811A6B" w:rsidRDefault="00467D7F" w:rsidP="00811A6B">
      <w:pPr>
        <w:pStyle w:val="Heading3"/>
        <w:rPr>
          <w:lang w:val="id-ID"/>
        </w:rPr>
      </w:pPr>
      <w:r w:rsidRPr="00811A6B">
        <w:rPr>
          <w:lang w:val="id-ID"/>
        </w:rPr>
        <w:t>Bagi Mahasiswa</w:t>
      </w:r>
    </w:p>
    <w:p w14:paraId="7E9075E2" w14:textId="07075784" w:rsidR="00F22176" w:rsidRPr="00811A6B" w:rsidRDefault="00F22176" w:rsidP="00811A6B">
      <w:pPr>
        <w:pStyle w:val="TEUnsoed-TextBodyspasi2"/>
        <w:numPr>
          <w:ilvl w:val="0"/>
          <w:numId w:val="16"/>
        </w:numPr>
        <w:spacing w:before="0" w:after="0"/>
        <w:ind w:left="709"/>
        <w:rPr>
          <w:lang w:val="id-ID"/>
        </w:rPr>
      </w:pPr>
      <w:r w:rsidRPr="00811A6B">
        <w:rPr>
          <w:lang w:val="id-ID"/>
        </w:rPr>
        <w:t>Memperoleh pengalaman kerja di Laboratorium Pusat Teknologi Material (PTM) BPPT.</w:t>
      </w:r>
    </w:p>
    <w:p w14:paraId="11055E66" w14:textId="77777777" w:rsidR="00811A6B" w:rsidRPr="00811A6B" w:rsidRDefault="00F22176" w:rsidP="00811A6B">
      <w:pPr>
        <w:pStyle w:val="TEUnsoed-TextBodyspasi2"/>
        <w:numPr>
          <w:ilvl w:val="0"/>
          <w:numId w:val="16"/>
        </w:numPr>
        <w:tabs>
          <w:tab w:val="left" w:pos="993"/>
        </w:tabs>
        <w:spacing w:before="0" w:after="0"/>
        <w:ind w:left="709"/>
        <w:rPr>
          <w:lang w:val="id-ID"/>
        </w:rPr>
      </w:pPr>
      <w:r w:rsidRPr="00811A6B">
        <w:rPr>
          <w:lang w:val="id-ID"/>
        </w:rPr>
        <w:t>Memperoleh pengetahuan mengenai penggunaan mikrokantilever sebagai ssensor.</w:t>
      </w:r>
    </w:p>
    <w:p w14:paraId="4BB02FE9" w14:textId="412AEA97" w:rsidR="00811A6B" w:rsidRPr="00811A6B" w:rsidRDefault="00F22176" w:rsidP="00811A6B">
      <w:pPr>
        <w:pStyle w:val="TEUnsoed-TextBodyspasi2"/>
        <w:numPr>
          <w:ilvl w:val="0"/>
          <w:numId w:val="16"/>
        </w:numPr>
        <w:tabs>
          <w:tab w:val="left" w:pos="993"/>
        </w:tabs>
        <w:spacing w:before="0" w:after="0"/>
        <w:ind w:left="709"/>
        <w:rPr>
          <w:lang w:val="id-ID"/>
        </w:rPr>
      </w:pPr>
      <w:r w:rsidRPr="00811A6B">
        <w:rPr>
          <w:lang w:val="id-ID"/>
        </w:rPr>
        <w:t>Memperoleh pengetahuan mengenai mekanisme kerja sensor</w:t>
      </w:r>
      <w:r w:rsidR="00811A6B" w:rsidRPr="00811A6B">
        <w:rPr>
          <w:lang w:val="id-ID"/>
        </w:rPr>
        <w:t xml:space="preserve"> </w:t>
      </w:r>
      <w:r w:rsidRPr="00811A6B">
        <w:rPr>
          <w:lang w:val="id-ID"/>
        </w:rPr>
        <w:t>mikrokantilever piezoresistif.</w:t>
      </w:r>
    </w:p>
    <w:p w14:paraId="5BD7E7C6" w14:textId="09137D07" w:rsidR="003D0184" w:rsidRPr="00811A6B" w:rsidRDefault="00467D7F" w:rsidP="00811A6B">
      <w:pPr>
        <w:pStyle w:val="TEUnsoed-TextBodyspasi2"/>
        <w:numPr>
          <w:ilvl w:val="0"/>
          <w:numId w:val="16"/>
        </w:numPr>
        <w:tabs>
          <w:tab w:val="left" w:pos="993"/>
        </w:tabs>
        <w:spacing w:before="0" w:after="0"/>
        <w:ind w:left="709"/>
        <w:rPr>
          <w:lang w:val="id-ID"/>
        </w:rPr>
      </w:pPr>
      <w:r w:rsidRPr="00811A6B">
        <w:rPr>
          <w:lang w:val="id-ID"/>
        </w:rPr>
        <w:t>Sebagai salah satu persyaratan penyelesaian program studi/jurusan Teknik Elektro Fakultas Teknik Universitas Jenderal Soedirman</w:t>
      </w:r>
    </w:p>
    <w:p w14:paraId="7D40F1B5" w14:textId="216F3DEA" w:rsidR="00467D7F" w:rsidRPr="00811A6B" w:rsidRDefault="00467D7F" w:rsidP="00811A6B">
      <w:pPr>
        <w:pStyle w:val="Heading3"/>
        <w:spacing w:before="114"/>
        <w:rPr>
          <w:lang w:val="id-ID"/>
        </w:rPr>
      </w:pPr>
      <w:r w:rsidRPr="00811A6B">
        <w:rPr>
          <w:lang w:val="id-ID"/>
        </w:rPr>
        <w:t>Bagi PTM BPPT</w:t>
      </w:r>
    </w:p>
    <w:p w14:paraId="7B874442" w14:textId="2062C2A7" w:rsidR="003D0184" w:rsidRPr="00811A6B" w:rsidRDefault="003D0184" w:rsidP="00811A6B">
      <w:pPr>
        <w:pStyle w:val="TEUnsoed-TextBodyspasi2"/>
        <w:numPr>
          <w:ilvl w:val="0"/>
          <w:numId w:val="10"/>
        </w:numPr>
        <w:tabs>
          <w:tab w:val="left" w:pos="851"/>
        </w:tabs>
        <w:spacing w:before="0" w:after="0"/>
        <w:ind w:left="709"/>
        <w:rPr>
          <w:lang w:val="id-ID"/>
        </w:rPr>
      </w:pPr>
      <w:r w:rsidRPr="00811A6B">
        <w:rPr>
          <w:lang w:val="id-ID"/>
        </w:rPr>
        <w:t>Mengenalkan sensor mikrokantilever pada mahasiswa yang sedang melaksanakan KP (Kerja Praktik) dan TA (Tugas Akhir) di PTM BPPT.</w:t>
      </w:r>
    </w:p>
    <w:p w14:paraId="6FA2240F" w14:textId="1935947B" w:rsidR="00F22176" w:rsidRPr="00811A6B" w:rsidRDefault="003D0184" w:rsidP="00811A6B">
      <w:pPr>
        <w:pStyle w:val="TEUnsoed-TextBodyspasi2"/>
        <w:numPr>
          <w:ilvl w:val="0"/>
          <w:numId w:val="10"/>
        </w:numPr>
        <w:tabs>
          <w:tab w:val="left" w:pos="851"/>
        </w:tabs>
        <w:spacing w:before="0"/>
        <w:ind w:left="709"/>
        <w:rPr>
          <w:lang w:val="id-ID"/>
        </w:rPr>
      </w:pPr>
      <w:r w:rsidRPr="00811A6B">
        <w:rPr>
          <w:lang w:val="id-ID"/>
        </w:rPr>
        <w:t>Membantu program pemerintah dan PTM BPPT dalam menyiapkan sumber daya manusia yang lebih berkualitas dan berkompeten di bidang nanoteknologi dan elektronika.</w:t>
      </w:r>
    </w:p>
    <w:p w14:paraId="64A81B4C" w14:textId="7EDCF699" w:rsidR="00EC1072" w:rsidRPr="00811A6B" w:rsidRDefault="009F4EFB" w:rsidP="00EC1072">
      <w:pPr>
        <w:pStyle w:val="Heading2"/>
        <w:rPr>
          <w:lang w:val="id-ID"/>
        </w:rPr>
      </w:pPr>
      <w:bookmarkStart w:id="5" w:name="__RefHeading___Toc3783_1294106092"/>
      <w:bookmarkEnd w:id="5"/>
      <w:r w:rsidRPr="00811A6B">
        <w:rPr>
          <w:lang w:val="id-ID"/>
        </w:rPr>
        <w:lastRenderedPageBreak/>
        <w:t>Sistematika Penulisan</w:t>
      </w:r>
    </w:p>
    <w:p w14:paraId="149AB7DA" w14:textId="77777777" w:rsidR="009F4EFB" w:rsidRPr="00811A6B" w:rsidRDefault="009F4EFB" w:rsidP="00E27A50">
      <w:pPr>
        <w:pStyle w:val="TEUnsoed-TextBodyspasi2"/>
        <w:spacing w:before="0" w:after="0"/>
        <w:rPr>
          <w:lang w:val="id-ID"/>
        </w:rPr>
      </w:pPr>
      <w:r w:rsidRPr="00811A6B">
        <w:rPr>
          <w:lang w:val="id-ID"/>
        </w:rPr>
        <w:t xml:space="preserve">Sistematika penulisan yang digunakan penulis agar laporan kerja praktik ini mudah dipahami sebagai berikut. </w:t>
      </w:r>
    </w:p>
    <w:p w14:paraId="34D7BEE0" w14:textId="77777777" w:rsidR="009F4EFB" w:rsidRPr="00811A6B" w:rsidRDefault="009F4EFB" w:rsidP="00E27A50">
      <w:pPr>
        <w:pStyle w:val="TEUnsoed-TextBodyspasi2"/>
        <w:spacing w:before="0" w:after="0"/>
        <w:rPr>
          <w:lang w:val="id-ID"/>
        </w:rPr>
      </w:pPr>
      <w:r w:rsidRPr="00811A6B">
        <w:rPr>
          <w:b/>
          <w:lang w:val="id-ID"/>
        </w:rPr>
        <w:t>BAB I: PENDAHULUAN</w:t>
      </w:r>
      <w:r w:rsidRPr="00811A6B">
        <w:rPr>
          <w:lang w:val="id-ID"/>
        </w:rPr>
        <w:t xml:space="preserve"> </w:t>
      </w:r>
    </w:p>
    <w:p w14:paraId="65D458C5" w14:textId="32E92429" w:rsidR="009F4EFB" w:rsidRPr="004047B1" w:rsidRDefault="009F4EFB" w:rsidP="00E27A50">
      <w:pPr>
        <w:pStyle w:val="TEUnsoed-TextBodyspasi2"/>
        <w:spacing w:before="0" w:after="0"/>
      </w:pPr>
      <w:r w:rsidRPr="00811A6B">
        <w:rPr>
          <w:lang w:val="id-ID"/>
        </w:rPr>
        <w:t xml:space="preserve">Merupakan pendahuluan yang berisikan tentang latar belakang, maksud dan tujuan, </w:t>
      </w:r>
      <w:r w:rsidR="004047B1">
        <w:t>waktu dan tempat pelaksanaan, ruang lingkup, metodologi, dan manfaat penelitian.</w:t>
      </w:r>
    </w:p>
    <w:p w14:paraId="28B2CFC2" w14:textId="7C11D816" w:rsidR="009F4EFB" w:rsidRPr="00811A6B" w:rsidRDefault="009F4EFB" w:rsidP="00E27A50">
      <w:pPr>
        <w:pStyle w:val="TEUnsoed-TextBodyspasi2"/>
        <w:spacing w:before="0" w:after="0"/>
        <w:rPr>
          <w:b/>
          <w:lang w:val="id-ID"/>
        </w:rPr>
      </w:pPr>
      <w:r w:rsidRPr="00811A6B">
        <w:rPr>
          <w:b/>
          <w:lang w:val="id-ID"/>
        </w:rPr>
        <w:t xml:space="preserve">BAB II: TINJAUAN PERUSAHAAN </w:t>
      </w:r>
    </w:p>
    <w:p w14:paraId="19E1001E" w14:textId="77777777" w:rsidR="009F4EFB" w:rsidRPr="00811A6B" w:rsidRDefault="009F4EFB" w:rsidP="00E27A50">
      <w:pPr>
        <w:pStyle w:val="TEUnsoed-TextBodyspasi2"/>
        <w:spacing w:before="0" w:after="0"/>
        <w:rPr>
          <w:lang w:val="id-ID"/>
        </w:rPr>
      </w:pPr>
      <w:r w:rsidRPr="00811A6B">
        <w:rPr>
          <w:lang w:val="id-ID"/>
        </w:rPr>
        <w:t xml:space="preserve">Berisi tentang sejarah BBPT, struktur organisasi BPPT, sejarah PTM BPPT, struktur organisasi PTM BPPT, Visi dan Misi, dan fasilitas laboratorium. </w:t>
      </w:r>
    </w:p>
    <w:p w14:paraId="386CFC12" w14:textId="77777777" w:rsidR="004047B1" w:rsidRDefault="004047B1" w:rsidP="004047B1">
      <w:pPr>
        <w:pStyle w:val="TEUnsoed-TextBodyspasi2"/>
        <w:spacing w:before="0" w:after="0"/>
        <w:rPr>
          <w:b/>
          <w:lang w:val="id-ID"/>
        </w:rPr>
      </w:pPr>
    </w:p>
    <w:p w14:paraId="177BAC77" w14:textId="351D19A1" w:rsidR="004047B1" w:rsidRDefault="009F4EFB" w:rsidP="004047B1">
      <w:pPr>
        <w:pStyle w:val="TEUnsoed-TextBodyspasi2"/>
        <w:spacing w:before="0" w:after="0"/>
        <w:rPr>
          <w:b/>
          <w:lang w:val="id-ID"/>
        </w:rPr>
      </w:pPr>
      <w:r w:rsidRPr="00811A6B">
        <w:rPr>
          <w:b/>
          <w:lang w:val="id-ID"/>
        </w:rPr>
        <w:t xml:space="preserve">BAB III: </w:t>
      </w:r>
      <w:r w:rsidR="00E27A50" w:rsidRPr="00811A6B">
        <w:rPr>
          <w:b/>
          <w:lang w:val="id-ID"/>
        </w:rPr>
        <w:t>TINJAUAN PUSTAKA</w:t>
      </w:r>
    </w:p>
    <w:p w14:paraId="51BD9335" w14:textId="4AA42DBE" w:rsidR="00811A6B" w:rsidRPr="004047B1" w:rsidRDefault="009F4EFB" w:rsidP="004047B1">
      <w:pPr>
        <w:pStyle w:val="TEUnsoed-TextBodyspasi2"/>
        <w:spacing w:before="0" w:after="0"/>
        <w:rPr>
          <w:b/>
          <w:lang w:val="id-ID"/>
        </w:rPr>
      </w:pPr>
      <w:r w:rsidRPr="00811A6B">
        <w:rPr>
          <w:lang w:val="id-ID"/>
        </w:rPr>
        <w:t>Berisi tentang uraian prinsip dan mekanisme kerja sensor mikrokantilever</w:t>
      </w:r>
      <w:r w:rsidR="00E27A50" w:rsidRPr="00811A6B">
        <w:rPr>
          <w:lang w:val="id-ID"/>
        </w:rPr>
        <w:t>, frequency sweeper, serta frequency tracker</w:t>
      </w:r>
      <w:r w:rsidRPr="00811A6B">
        <w:rPr>
          <w:lang w:val="id-ID"/>
        </w:rPr>
        <w:t xml:space="preserve">. </w:t>
      </w:r>
    </w:p>
    <w:p w14:paraId="22E3D038" w14:textId="4A73FC1A" w:rsidR="00E27A50" w:rsidRPr="00811A6B" w:rsidRDefault="009F4EFB" w:rsidP="00E27A50">
      <w:pPr>
        <w:pStyle w:val="TEUnsoed-TextBodyspasi2"/>
        <w:spacing w:before="0" w:after="0"/>
        <w:rPr>
          <w:b/>
          <w:lang w:val="id-ID"/>
        </w:rPr>
      </w:pPr>
      <w:r w:rsidRPr="00811A6B">
        <w:rPr>
          <w:b/>
          <w:lang w:val="id-ID"/>
        </w:rPr>
        <w:t xml:space="preserve">BAB IV: </w:t>
      </w:r>
      <w:r w:rsidR="00C43B6B">
        <w:rPr>
          <w:b/>
        </w:rPr>
        <w:t>PEMBAHASAN</w:t>
      </w:r>
      <w:r w:rsidRPr="00811A6B">
        <w:rPr>
          <w:b/>
          <w:lang w:val="id-ID"/>
        </w:rPr>
        <w:t xml:space="preserve"> </w:t>
      </w:r>
    </w:p>
    <w:p w14:paraId="5DAA3B8A" w14:textId="4ED7C2CC" w:rsidR="00E27A50" w:rsidRPr="00811A6B" w:rsidRDefault="009F4EFB" w:rsidP="00E27A50">
      <w:pPr>
        <w:pStyle w:val="TEUnsoed-TextBodyspasi2"/>
        <w:spacing w:before="0" w:after="0"/>
        <w:rPr>
          <w:lang w:val="id-ID"/>
        </w:rPr>
      </w:pPr>
      <w:r w:rsidRPr="00811A6B">
        <w:rPr>
          <w:lang w:val="id-ID"/>
        </w:rPr>
        <w:t xml:space="preserve">Berisi tentang uraian bagaimana metode perancangan frequency </w:t>
      </w:r>
      <w:r w:rsidR="00E27A50" w:rsidRPr="00811A6B">
        <w:rPr>
          <w:lang w:val="id-ID"/>
        </w:rPr>
        <w:t>tracker</w:t>
      </w:r>
      <w:r w:rsidRPr="00811A6B">
        <w:rPr>
          <w:lang w:val="id-ID"/>
        </w:rPr>
        <w:t xml:space="preserve"> yang dilaksanakan selama masa kerja praktik. </w:t>
      </w:r>
    </w:p>
    <w:p w14:paraId="5E4BEC7D" w14:textId="77777777" w:rsidR="00E27A50" w:rsidRPr="00811A6B" w:rsidRDefault="009F4EFB" w:rsidP="00E27A50">
      <w:pPr>
        <w:pStyle w:val="TEUnsoed-TextBodyspasi2"/>
        <w:spacing w:before="0" w:after="0"/>
        <w:rPr>
          <w:lang w:val="id-ID"/>
        </w:rPr>
      </w:pPr>
      <w:r w:rsidRPr="00811A6B">
        <w:rPr>
          <w:b/>
          <w:lang w:val="id-ID"/>
        </w:rPr>
        <w:t>BAB V: PENUTUP</w:t>
      </w:r>
      <w:r w:rsidRPr="00811A6B">
        <w:rPr>
          <w:lang w:val="id-ID"/>
        </w:rPr>
        <w:t xml:space="preserve"> </w:t>
      </w:r>
    </w:p>
    <w:p w14:paraId="0DEE53C0" w14:textId="77777777" w:rsidR="00E27A50" w:rsidRPr="00811A6B" w:rsidRDefault="009F4EFB" w:rsidP="00E27A50">
      <w:pPr>
        <w:pStyle w:val="TEUnsoed-TextBodyspasi2"/>
        <w:spacing w:before="0" w:after="0"/>
        <w:rPr>
          <w:lang w:val="id-ID"/>
        </w:rPr>
      </w:pPr>
      <w:r w:rsidRPr="00811A6B">
        <w:rPr>
          <w:lang w:val="id-ID"/>
        </w:rPr>
        <w:t xml:space="preserve">Berisi kesimpulan dan saran yang merupakan akhir dari penulisan laporan kerja praktik. </w:t>
      </w:r>
    </w:p>
    <w:p w14:paraId="6F88B980" w14:textId="5FB3495A" w:rsidR="00E27A50" w:rsidRPr="00C43B6B" w:rsidRDefault="00C43B6B" w:rsidP="00E27A50">
      <w:pPr>
        <w:pStyle w:val="TEUnsoed-TextBodyspasi2"/>
        <w:spacing w:before="0" w:after="0"/>
        <w:rPr>
          <w:b/>
        </w:rPr>
      </w:pPr>
      <w:r>
        <w:rPr>
          <w:b/>
        </w:rPr>
        <w:t>KESIMPULAN DAN SARAN</w:t>
      </w:r>
    </w:p>
    <w:p w14:paraId="6C0B0C1F" w14:textId="0B0F930B" w:rsidR="009F4EFB" w:rsidRPr="00811A6B" w:rsidRDefault="009F4EFB" w:rsidP="00E27A50">
      <w:pPr>
        <w:pStyle w:val="TEUnsoed-TextBodyspasi2"/>
        <w:spacing w:before="0" w:after="0"/>
        <w:rPr>
          <w:lang w:val="id-ID"/>
        </w:rPr>
      </w:pPr>
      <w:r w:rsidRPr="00811A6B">
        <w:rPr>
          <w:b/>
          <w:lang w:val="id-ID"/>
        </w:rPr>
        <w:t>LAMPIRAN</w:t>
      </w:r>
      <w:bookmarkStart w:id="6" w:name="__RefHeading___Toc3785_1294106092"/>
      <w:bookmarkEnd w:id="6"/>
      <w:r w:rsidRPr="00811A6B">
        <w:rPr>
          <w:lang w:val="id-ID"/>
        </w:rPr>
        <w:br w:type="page"/>
      </w:r>
    </w:p>
    <w:p w14:paraId="37476B20" w14:textId="5FF24341" w:rsidR="00EB6CAB" w:rsidRPr="00811A6B" w:rsidRDefault="00EC1072" w:rsidP="000D2255">
      <w:pPr>
        <w:pStyle w:val="Heading1"/>
        <w:numPr>
          <w:ilvl w:val="0"/>
          <w:numId w:val="0"/>
        </w:numPr>
        <w:rPr>
          <w:lang w:val="id-ID"/>
        </w:rPr>
      </w:pPr>
      <w:r w:rsidRPr="00811A6B">
        <w:rPr>
          <w:lang w:val="id-ID"/>
        </w:rPr>
        <w:lastRenderedPageBreak/>
        <w:t>DAFTAR PUSTAKA</w:t>
      </w:r>
    </w:p>
    <w:p w14:paraId="49E56B96" w14:textId="77777777" w:rsidR="00EC1072" w:rsidRPr="00811A6B" w:rsidRDefault="00EC1072" w:rsidP="00EC1072">
      <w:pPr>
        <w:jc w:val="center"/>
        <w:rPr>
          <w:lang w:val="id-ID"/>
        </w:rPr>
      </w:pPr>
    </w:p>
    <w:p w14:paraId="50D20927" w14:textId="77777777" w:rsidR="002509B0" w:rsidRPr="002509B0" w:rsidRDefault="00EC1072" w:rsidP="002509B0">
      <w:pPr>
        <w:pStyle w:val="Bibliography"/>
      </w:pPr>
      <w:r w:rsidRPr="00811A6B">
        <w:rPr>
          <w:lang w:val="id-ID"/>
        </w:rPr>
        <w:fldChar w:fldCharType="begin"/>
      </w:r>
      <w:r w:rsidR="002509B0">
        <w:rPr>
          <w:lang w:val="id-ID"/>
        </w:rPr>
        <w:instrText xml:space="preserve"> ADDIN ZOTERO_BIBL {"uncited":[],"omitted":[],"custom":[]} CSL_BIBLIOGRAPHY </w:instrText>
      </w:r>
      <w:r w:rsidRPr="00811A6B">
        <w:rPr>
          <w:lang w:val="id-ID"/>
        </w:rPr>
        <w:fldChar w:fldCharType="separate"/>
      </w:r>
      <w:r w:rsidR="002509B0" w:rsidRPr="002509B0">
        <w:t>[1]</w:t>
      </w:r>
      <w:r w:rsidR="002509B0" w:rsidRPr="002509B0">
        <w:tab/>
        <w:t>“What is Nanotechnology? | Nano.” [Online]. Available: https://www.nano.gov/nanotech-101/what/definition. [Accessed: 18-Feb-2018].</w:t>
      </w:r>
    </w:p>
    <w:p w14:paraId="24B5FA02" w14:textId="77777777" w:rsidR="002509B0" w:rsidRPr="002509B0" w:rsidRDefault="002509B0" w:rsidP="002509B0">
      <w:pPr>
        <w:pStyle w:val="Bibliography"/>
      </w:pPr>
      <w:r w:rsidRPr="002509B0">
        <w:t>[2]</w:t>
      </w:r>
      <w:r w:rsidRPr="002509B0">
        <w:tab/>
        <w:t>“Benefits and Applications | Nano.” [Online]. Available: https://www.nano.gov/you/nanotechnology-benefits. [Accessed: 18-Feb-2018].</w:t>
      </w:r>
    </w:p>
    <w:p w14:paraId="7444D439" w14:textId="77777777" w:rsidR="002509B0" w:rsidRPr="002509B0" w:rsidRDefault="002509B0" w:rsidP="002509B0">
      <w:pPr>
        <w:pStyle w:val="Bibliography"/>
      </w:pPr>
      <w:r w:rsidRPr="002509B0">
        <w:t>[3]</w:t>
      </w:r>
      <w:r w:rsidRPr="002509B0">
        <w:tab/>
        <w:t>“Apa Saja Manfaat Nano Teknologi di Bidang Pangan, Kosmetik, dan Kesehatan? – PUSPIPTEK.” .</w:t>
      </w:r>
    </w:p>
    <w:p w14:paraId="0F8E8313" w14:textId="77777777" w:rsidR="002509B0" w:rsidRPr="002509B0" w:rsidRDefault="002509B0" w:rsidP="002509B0">
      <w:pPr>
        <w:pStyle w:val="Bibliography"/>
      </w:pPr>
      <w:r w:rsidRPr="002509B0">
        <w:t>[4]</w:t>
      </w:r>
      <w:r w:rsidRPr="002509B0">
        <w:tab/>
        <w:t>“Nanoteknologi, Antara Impian dan Kenyataan.” [Online]. Available: http://www.nano.lipi.go.id/utama.cgi?cetakartikel&amp;1111717223. [Accessed: 18-Feb-2018].</w:t>
      </w:r>
    </w:p>
    <w:p w14:paraId="694726D3" w14:textId="77777777" w:rsidR="002509B0" w:rsidRPr="002509B0" w:rsidRDefault="002509B0" w:rsidP="002509B0">
      <w:pPr>
        <w:pStyle w:val="Bibliography"/>
      </w:pPr>
      <w:r w:rsidRPr="002509B0">
        <w:t>[5]</w:t>
      </w:r>
      <w:r w:rsidRPr="002509B0">
        <w:tab/>
        <w:t xml:space="preserve">J. Kalambe and R. Patrikar, “Design, Fabrication, and Characterization of Electrostatically Actuated Microcantilever Sensor for Temperature Detection,” </w:t>
      </w:r>
      <w:r w:rsidRPr="002509B0">
        <w:rPr>
          <w:i/>
          <w:iCs/>
        </w:rPr>
        <w:t>IEEE Sens. J.</w:t>
      </w:r>
      <w:r w:rsidRPr="002509B0">
        <w:t>, vol. 15, no. 3, pp. 1595–1601, Mar. 2015.</w:t>
      </w:r>
    </w:p>
    <w:p w14:paraId="69A94BF5" w14:textId="77777777" w:rsidR="002509B0" w:rsidRPr="002509B0" w:rsidRDefault="002509B0" w:rsidP="002509B0">
      <w:pPr>
        <w:pStyle w:val="Bibliography"/>
      </w:pPr>
      <w:r w:rsidRPr="002509B0">
        <w:t>[6]</w:t>
      </w:r>
      <w:r w:rsidRPr="002509B0">
        <w:tab/>
        <w:t>X. Liu, M. Mwangi, X. L</w:t>
      </w:r>
      <w:bookmarkStart w:id="7" w:name="_GoBack"/>
      <w:bookmarkEnd w:id="7"/>
      <w:r w:rsidRPr="002509B0">
        <w:t xml:space="preserve">i, M. O’Brien, and G. M. Whitesides, “Paper-based piezoresistive MEMS sensors,” </w:t>
      </w:r>
      <w:r w:rsidRPr="002509B0">
        <w:rPr>
          <w:i/>
          <w:iCs/>
        </w:rPr>
        <w:t>Lab. Chip</w:t>
      </w:r>
      <w:r w:rsidRPr="002509B0">
        <w:t>, vol. 11, no. 13, pp. 2189–2196, Jul. 2011.</w:t>
      </w:r>
    </w:p>
    <w:p w14:paraId="1ED3F802" w14:textId="77777777" w:rsidR="002509B0" w:rsidRPr="002509B0" w:rsidRDefault="002509B0" w:rsidP="002509B0">
      <w:pPr>
        <w:pStyle w:val="Bibliography"/>
      </w:pPr>
      <w:r w:rsidRPr="002509B0">
        <w:t>[7]</w:t>
      </w:r>
      <w:r w:rsidRPr="002509B0">
        <w:tab/>
        <w:t xml:space="preserve">R. Datar </w:t>
      </w:r>
      <w:r w:rsidRPr="002509B0">
        <w:rPr>
          <w:i/>
          <w:iCs/>
        </w:rPr>
        <w:t>et al.</w:t>
      </w:r>
      <w:r w:rsidRPr="002509B0">
        <w:t xml:space="preserve">, “Cantilever Sensors: Nanomechanical Tools for Diagnostics,” </w:t>
      </w:r>
      <w:r w:rsidRPr="002509B0">
        <w:rPr>
          <w:i/>
          <w:iCs/>
        </w:rPr>
        <w:t>MRS Bull.</w:t>
      </w:r>
      <w:r w:rsidRPr="002509B0">
        <w:t>, vol. 34, no. 6, pp. 449–454, Jun. 2009.</w:t>
      </w:r>
    </w:p>
    <w:p w14:paraId="44DE1DD2" w14:textId="77777777" w:rsidR="002509B0" w:rsidRPr="002509B0" w:rsidRDefault="002509B0" w:rsidP="002509B0">
      <w:pPr>
        <w:pStyle w:val="Bibliography"/>
      </w:pPr>
      <w:r w:rsidRPr="002509B0">
        <w:t>[8]</w:t>
      </w:r>
      <w:r w:rsidRPr="002509B0">
        <w:tab/>
        <w:t>Ratno Nuryadi 1), Lia Aprilia 1), Sri Rahayu 1), Henny Purwati 1), Nuning Aisah1), Winda Rianti 1), Arief Budi Witarto2), Arko Djajadi3), Reyhan Adiel3), Etik Mardliyati4), and AgusHadiSantosaWargadipura1), dan Mochammad Dachyar Effendi 1), “Penggunaan Mikro Kantilever Piezoresistif untuk Aplikasi Sensor Lingkungan dan Biologi,” Nov. 2012.</w:t>
      </w:r>
    </w:p>
    <w:p w14:paraId="182AEADE" w14:textId="77777777" w:rsidR="002509B0" w:rsidRPr="002509B0" w:rsidRDefault="002509B0" w:rsidP="002509B0">
      <w:pPr>
        <w:pStyle w:val="Bibliography"/>
      </w:pPr>
      <w:r w:rsidRPr="002509B0">
        <w:t>[9]</w:t>
      </w:r>
      <w:r w:rsidRPr="002509B0">
        <w:tab/>
        <w:t>“BADAN PENGKAJIAN DAN PENERAPAN TEKNOLOGI - Pusat Teknologi Material.” [Online]. Available: https://www.bppt.go.id/ptm. [Accessed: 02-May-2018].</w:t>
      </w:r>
    </w:p>
    <w:p w14:paraId="4180F780" w14:textId="77777777" w:rsidR="002509B0" w:rsidRPr="002509B0" w:rsidRDefault="002509B0" w:rsidP="002509B0">
      <w:pPr>
        <w:pStyle w:val="Bibliography"/>
      </w:pPr>
      <w:r w:rsidRPr="002509B0">
        <w:t>[10]</w:t>
      </w:r>
      <w:r w:rsidRPr="002509B0">
        <w:tab/>
        <w:t xml:space="preserve">“A Review of Microcantilevers for Sensing Applications,” </w:t>
      </w:r>
      <w:r w:rsidRPr="002509B0">
        <w:rPr>
          <w:i/>
          <w:iCs/>
        </w:rPr>
        <w:t>AZoNano.com</w:t>
      </w:r>
      <w:r w:rsidRPr="002509B0">
        <w:t>, 18-Jun-2007. [Online]. Available: https://www.azonano.com/article.aspx?ArticleID=1927. [Accessed: 18-Feb-2018].</w:t>
      </w:r>
    </w:p>
    <w:p w14:paraId="4A47E51F" w14:textId="0BA3D3D4" w:rsidR="00EC1072" w:rsidRPr="00811A6B" w:rsidRDefault="00EC1072" w:rsidP="00EC1072">
      <w:pPr>
        <w:rPr>
          <w:lang w:val="id-ID"/>
        </w:rPr>
      </w:pPr>
      <w:r w:rsidRPr="00811A6B">
        <w:rPr>
          <w:lang w:val="id-ID"/>
        </w:rPr>
        <w:fldChar w:fldCharType="end"/>
      </w:r>
    </w:p>
    <w:sectPr w:rsidR="00EC1072" w:rsidRPr="00811A6B">
      <w:headerReference w:type="default" r:id="rId8"/>
      <w:footerReference w:type="default" r:id="rId9"/>
      <w:headerReference w:type="first" r:id="rId10"/>
      <w:footerReference w:type="first" r:id="rId11"/>
      <w:pgSz w:w="11906" w:h="16838"/>
      <w:pgMar w:top="2267" w:right="1701" w:bottom="1701" w:left="2268" w:header="1417" w:footer="720" w:gutter="0"/>
      <w:cols w:space="720"/>
      <w:formProt w:val="0"/>
      <w:titlePg/>
      <w:docGrid w:linePitch="312"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BF205C" w14:textId="77777777" w:rsidR="006E7391" w:rsidRDefault="006E7391" w:rsidP="00EC1072">
      <w:r>
        <w:separator/>
      </w:r>
    </w:p>
  </w:endnote>
  <w:endnote w:type="continuationSeparator" w:id="0">
    <w:p w14:paraId="6D8FE215" w14:textId="77777777" w:rsidR="006E7391" w:rsidRDefault="006E7391" w:rsidP="00EC1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erif;Times New Roma">
    <w:altName w:val="Times New Roman"/>
    <w:panose1 w:val="00000000000000000000"/>
    <w:charset w:val="00"/>
    <w:family w:val="roman"/>
    <w:notTrueType/>
    <w:pitch w:val="default"/>
  </w:font>
  <w:font w:name="DejaVu Sans">
    <w:panose1 w:val="020B0603030804020204"/>
    <w:charset w:val="00"/>
    <w:family w:val="swiss"/>
    <w:pitch w:val="variable"/>
    <w:sig w:usb0="E7002EFF" w:usb1="D200FDFF" w:usb2="0A246029" w:usb3="00000000" w:csb0="000001FF" w:csb1="00000000"/>
  </w:font>
  <w:font w:name="FreeSans">
    <w:altName w:val="Cambria"/>
    <w:panose1 w:val="00000000000000000000"/>
    <w:charset w:val="00"/>
    <w:family w:val="roman"/>
    <w:notTrueType/>
    <w:pitch w:val="default"/>
  </w:font>
  <w:font w:name="Droid Sans Fallback">
    <w:altName w:val="Segoe UI"/>
    <w:panose1 w:val="00000000000000000000"/>
    <w:charset w:val="00"/>
    <w:family w:val="roman"/>
    <w:notTrueType/>
    <w:pitch w:val="default"/>
  </w:font>
  <w:font w:name="Liberation Mono;Courier New">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098A3" w14:textId="77777777" w:rsidR="00C60DA6" w:rsidRDefault="00C60DA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F8405" w14:textId="77777777" w:rsidR="00C60DA6" w:rsidRDefault="00C60DA6">
    <w:pPr>
      <w:pStyle w:val="Footer"/>
      <w:jc w:val="center"/>
    </w:pPr>
    <w:r>
      <w:fldChar w:fldCharType="begin"/>
    </w:r>
    <w:r>
      <w:instrText>PAGE</w:instrText>
    </w:r>
    <w:r>
      <w:fldChar w:fldCharType="separate"/>
    </w:r>
    <w:r>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8F176" w14:textId="77777777" w:rsidR="006E7391" w:rsidRDefault="006E7391" w:rsidP="00EC1072">
      <w:r>
        <w:separator/>
      </w:r>
    </w:p>
  </w:footnote>
  <w:footnote w:type="continuationSeparator" w:id="0">
    <w:p w14:paraId="27278815" w14:textId="77777777" w:rsidR="006E7391" w:rsidRDefault="006E7391" w:rsidP="00EC10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FB3EF" w14:textId="77777777" w:rsidR="00C60DA6" w:rsidRDefault="00C60DA6">
    <w:pPr>
      <w:pStyle w:val="Header"/>
      <w:jc w:val="right"/>
    </w:pPr>
    <w:r>
      <w:fldChar w:fldCharType="begin"/>
    </w:r>
    <w:r>
      <w:instrText>PAGE</w:instrText>
    </w:r>
    <w:r>
      <w:fldChar w:fldCharType="separate"/>
    </w:r>
    <w:r>
      <w:rPr>
        <w:noProof/>
      </w:rPr>
      <w:t>8</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7B9CA" w14:textId="77777777" w:rsidR="00C60DA6" w:rsidRDefault="00C60DA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C7CA0"/>
    <w:multiLevelType w:val="multilevel"/>
    <w:tmpl w:val="B966ECA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D3A2903"/>
    <w:multiLevelType w:val="hybridMultilevel"/>
    <w:tmpl w:val="E59A058C"/>
    <w:lvl w:ilvl="0" w:tplc="69344E4A">
      <w:start w:val="1"/>
      <w:numFmt w:val="decimal"/>
      <w:lvlText w:val="%1."/>
      <w:lvlJc w:val="left"/>
      <w:pPr>
        <w:ind w:left="1210" w:hanging="360"/>
      </w:pPr>
      <w:rPr>
        <w:rFonts w:hint="default"/>
      </w:rPr>
    </w:lvl>
    <w:lvl w:ilvl="1" w:tplc="04210019" w:tentative="1">
      <w:start w:val="1"/>
      <w:numFmt w:val="lowerLetter"/>
      <w:lvlText w:val="%2."/>
      <w:lvlJc w:val="left"/>
      <w:pPr>
        <w:ind w:left="1930" w:hanging="360"/>
      </w:pPr>
    </w:lvl>
    <w:lvl w:ilvl="2" w:tplc="0421001B" w:tentative="1">
      <w:start w:val="1"/>
      <w:numFmt w:val="lowerRoman"/>
      <w:lvlText w:val="%3."/>
      <w:lvlJc w:val="right"/>
      <w:pPr>
        <w:ind w:left="2650" w:hanging="180"/>
      </w:pPr>
    </w:lvl>
    <w:lvl w:ilvl="3" w:tplc="0421000F" w:tentative="1">
      <w:start w:val="1"/>
      <w:numFmt w:val="decimal"/>
      <w:lvlText w:val="%4."/>
      <w:lvlJc w:val="left"/>
      <w:pPr>
        <w:ind w:left="3370" w:hanging="360"/>
      </w:pPr>
    </w:lvl>
    <w:lvl w:ilvl="4" w:tplc="04210019" w:tentative="1">
      <w:start w:val="1"/>
      <w:numFmt w:val="lowerLetter"/>
      <w:lvlText w:val="%5."/>
      <w:lvlJc w:val="left"/>
      <w:pPr>
        <w:ind w:left="4090" w:hanging="360"/>
      </w:pPr>
    </w:lvl>
    <w:lvl w:ilvl="5" w:tplc="0421001B" w:tentative="1">
      <w:start w:val="1"/>
      <w:numFmt w:val="lowerRoman"/>
      <w:lvlText w:val="%6."/>
      <w:lvlJc w:val="right"/>
      <w:pPr>
        <w:ind w:left="4810" w:hanging="180"/>
      </w:pPr>
    </w:lvl>
    <w:lvl w:ilvl="6" w:tplc="0421000F" w:tentative="1">
      <w:start w:val="1"/>
      <w:numFmt w:val="decimal"/>
      <w:lvlText w:val="%7."/>
      <w:lvlJc w:val="left"/>
      <w:pPr>
        <w:ind w:left="5530" w:hanging="360"/>
      </w:pPr>
    </w:lvl>
    <w:lvl w:ilvl="7" w:tplc="04210019" w:tentative="1">
      <w:start w:val="1"/>
      <w:numFmt w:val="lowerLetter"/>
      <w:lvlText w:val="%8."/>
      <w:lvlJc w:val="left"/>
      <w:pPr>
        <w:ind w:left="6250" w:hanging="360"/>
      </w:pPr>
    </w:lvl>
    <w:lvl w:ilvl="8" w:tplc="0421001B" w:tentative="1">
      <w:start w:val="1"/>
      <w:numFmt w:val="lowerRoman"/>
      <w:lvlText w:val="%9."/>
      <w:lvlJc w:val="right"/>
      <w:pPr>
        <w:ind w:left="6970" w:hanging="180"/>
      </w:pPr>
    </w:lvl>
  </w:abstractNum>
  <w:abstractNum w:abstractNumId="2" w15:restartNumberingAfterBreak="0">
    <w:nsid w:val="108E3DD2"/>
    <w:multiLevelType w:val="multilevel"/>
    <w:tmpl w:val="B1F4810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2434210"/>
    <w:multiLevelType w:val="hybridMultilevel"/>
    <w:tmpl w:val="454E52BA"/>
    <w:lvl w:ilvl="0" w:tplc="04210017">
      <w:start w:val="1"/>
      <w:numFmt w:val="lowerLetter"/>
      <w:lvlText w:val="%1)"/>
      <w:lvlJc w:val="left"/>
      <w:pPr>
        <w:ind w:left="1210" w:hanging="360"/>
      </w:pPr>
      <w:rPr>
        <w:rFonts w:hint="default"/>
      </w:rPr>
    </w:lvl>
    <w:lvl w:ilvl="1" w:tplc="04210019">
      <w:start w:val="1"/>
      <w:numFmt w:val="lowerLetter"/>
      <w:lvlText w:val="%2."/>
      <w:lvlJc w:val="left"/>
      <w:pPr>
        <w:ind w:left="1930" w:hanging="360"/>
      </w:pPr>
    </w:lvl>
    <w:lvl w:ilvl="2" w:tplc="0421001B" w:tentative="1">
      <w:start w:val="1"/>
      <w:numFmt w:val="lowerRoman"/>
      <w:lvlText w:val="%3."/>
      <w:lvlJc w:val="right"/>
      <w:pPr>
        <w:ind w:left="2650" w:hanging="180"/>
      </w:pPr>
    </w:lvl>
    <w:lvl w:ilvl="3" w:tplc="0421000F" w:tentative="1">
      <w:start w:val="1"/>
      <w:numFmt w:val="decimal"/>
      <w:lvlText w:val="%4."/>
      <w:lvlJc w:val="left"/>
      <w:pPr>
        <w:ind w:left="3370" w:hanging="360"/>
      </w:pPr>
    </w:lvl>
    <w:lvl w:ilvl="4" w:tplc="04210019" w:tentative="1">
      <w:start w:val="1"/>
      <w:numFmt w:val="lowerLetter"/>
      <w:lvlText w:val="%5."/>
      <w:lvlJc w:val="left"/>
      <w:pPr>
        <w:ind w:left="4090" w:hanging="360"/>
      </w:pPr>
    </w:lvl>
    <w:lvl w:ilvl="5" w:tplc="0421001B" w:tentative="1">
      <w:start w:val="1"/>
      <w:numFmt w:val="lowerRoman"/>
      <w:lvlText w:val="%6."/>
      <w:lvlJc w:val="right"/>
      <w:pPr>
        <w:ind w:left="4810" w:hanging="180"/>
      </w:pPr>
    </w:lvl>
    <w:lvl w:ilvl="6" w:tplc="0421000F" w:tentative="1">
      <w:start w:val="1"/>
      <w:numFmt w:val="decimal"/>
      <w:lvlText w:val="%7."/>
      <w:lvlJc w:val="left"/>
      <w:pPr>
        <w:ind w:left="5530" w:hanging="360"/>
      </w:pPr>
    </w:lvl>
    <w:lvl w:ilvl="7" w:tplc="04210019" w:tentative="1">
      <w:start w:val="1"/>
      <w:numFmt w:val="lowerLetter"/>
      <w:lvlText w:val="%8."/>
      <w:lvlJc w:val="left"/>
      <w:pPr>
        <w:ind w:left="6250" w:hanging="360"/>
      </w:pPr>
    </w:lvl>
    <w:lvl w:ilvl="8" w:tplc="0421001B" w:tentative="1">
      <w:start w:val="1"/>
      <w:numFmt w:val="lowerRoman"/>
      <w:lvlText w:val="%9."/>
      <w:lvlJc w:val="right"/>
      <w:pPr>
        <w:ind w:left="6970" w:hanging="180"/>
      </w:pPr>
    </w:lvl>
  </w:abstractNum>
  <w:abstractNum w:abstractNumId="4" w15:restartNumberingAfterBreak="0">
    <w:nsid w:val="16EF72C1"/>
    <w:multiLevelType w:val="hybridMultilevel"/>
    <w:tmpl w:val="677217EA"/>
    <w:lvl w:ilvl="0" w:tplc="943097FE">
      <w:start w:val="1"/>
      <w:numFmt w:val="decimal"/>
      <w:lvlText w:val="%1."/>
      <w:lvlJc w:val="left"/>
      <w:pPr>
        <w:ind w:left="1210" w:hanging="360"/>
      </w:pPr>
      <w:rPr>
        <w:rFonts w:hint="default"/>
      </w:rPr>
    </w:lvl>
    <w:lvl w:ilvl="1" w:tplc="04210019" w:tentative="1">
      <w:start w:val="1"/>
      <w:numFmt w:val="lowerLetter"/>
      <w:lvlText w:val="%2."/>
      <w:lvlJc w:val="left"/>
      <w:pPr>
        <w:ind w:left="1930" w:hanging="360"/>
      </w:pPr>
    </w:lvl>
    <w:lvl w:ilvl="2" w:tplc="0421001B" w:tentative="1">
      <w:start w:val="1"/>
      <w:numFmt w:val="lowerRoman"/>
      <w:lvlText w:val="%3."/>
      <w:lvlJc w:val="right"/>
      <w:pPr>
        <w:ind w:left="2650" w:hanging="180"/>
      </w:pPr>
    </w:lvl>
    <w:lvl w:ilvl="3" w:tplc="0421000F" w:tentative="1">
      <w:start w:val="1"/>
      <w:numFmt w:val="decimal"/>
      <w:lvlText w:val="%4."/>
      <w:lvlJc w:val="left"/>
      <w:pPr>
        <w:ind w:left="3370" w:hanging="360"/>
      </w:pPr>
    </w:lvl>
    <w:lvl w:ilvl="4" w:tplc="04210019" w:tentative="1">
      <w:start w:val="1"/>
      <w:numFmt w:val="lowerLetter"/>
      <w:lvlText w:val="%5."/>
      <w:lvlJc w:val="left"/>
      <w:pPr>
        <w:ind w:left="4090" w:hanging="360"/>
      </w:pPr>
    </w:lvl>
    <w:lvl w:ilvl="5" w:tplc="0421001B" w:tentative="1">
      <w:start w:val="1"/>
      <w:numFmt w:val="lowerRoman"/>
      <w:lvlText w:val="%6."/>
      <w:lvlJc w:val="right"/>
      <w:pPr>
        <w:ind w:left="4810" w:hanging="180"/>
      </w:pPr>
    </w:lvl>
    <w:lvl w:ilvl="6" w:tplc="0421000F" w:tentative="1">
      <w:start w:val="1"/>
      <w:numFmt w:val="decimal"/>
      <w:lvlText w:val="%7."/>
      <w:lvlJc w:val="left"/>
      <w:pPr>
        <w:ind w:left="5530" w:hanging="360"/>
      </w:pPr>
    </w:lvl>
    <w:lvl w:ilvl="7" w:tplc="04210019" w:tentative="1">
      <w:start w:val="1"/>
      <w:numFmt w:val="lowerLetter"/>
      <w:lvlText w:val="%8."/>
      <w:lvlJc w:val="left"/>
      <w:pPr>
        <w:ind w:left="6250" w:hanging="360"/>
      </w:pPr>
    </w:lvl>
    <w:lvl w:ilvl="8" w:tplc="0421001B" w:tentative="1">
      <w:start w:val="1"/>
      <w:numFmt w:val="lowerRoman"/>
      <w:lvlText w:val="%9."/>
      <w:lvlJc w:val="right"/>
      <w:pPr>
        <w:ind w:left="6970" w:hanging="180"/>
      </w:pPr>
    </w:lvl>
  </w:abstractNum>
  <w:abstractNum w:abstractNumId="5" w15:restartNumberingAfterBreak="0">
    <w:nsid w:val="22815B49"/>
    <w:multiLevelType w:val="hybridMultilevel"/>
    <w:tmpl w:val="A412B580"/>
    <w:lvl w:ilvl="0" w:tplc="04210017">
      <w:start w:val="1"/>
      <w:numFmt w:val="lowerLetter"/>
      <w:lvlText w:val="%1)"/>
      <w:lvlJc w:val="left"/>
      <w:pPr>
        <w:ind w:left="1570" w:hanging="360"/>
      </w:pPr>
    </w:lvl>
    <w:lvl w:ilvl="1" w:tplc="04210019" w:tentative="1">
      <w:start w:val="1"/>
      <w:numFmt w:val="lowerLetter"/>
      <w:lvlText w:val="%2."/>
      <w:lvlJc w:val="left"/>
      <w:pPr>
        <w:ind w:left="2290" w:hanging="360"/>
      </w:pPr>
    </w:lvl>
    <w:lvl w:ilvl="2" w:tplc="0421001B" w:tentative="1">
      <w:start w:val="1"/>
      <w:numFmt w:val="lowerRoman"/>
      <w:lvlText w:val="%3."/>
      <w:lvlJc w:val="right"/>
      <w:pPr>
        <w:ind w:left="3010" w:hanging="180"/>
      </w:pPr>
    </w:lvl>
    <w:lvl w:ilvl="3" w:tplc="0421000F" w:tentative="1">
      <w:start w:val="1"/>
      <w:numFmt w:val="decimal"/>
      <w:lvlText w:val="%4."/>
      <w:lvlJc w:val="left"/>
      <w:pPr>
        <w:ind w:left="3730" w:hanging="360"/>
      </w:pPr>
    </w:lvl>
    <w:lvl w:ilvl="4" w:tplc="04210019" w:tentative="1">
      <w:start w:val="1"/>
      <w:numFmt w:val="lowerLetter"/>
      <w:lvlText w:val="%5."/>
      <w:lvlJc w:val="left"/>
      <w:pPr>
        <w:ind w:left="4450" w:hanging="360"/>
      </w:pPr>
    </w:lvl>
    <w:lvl w:ilvl="5" w:tplc="0421001B" w:tentative="1">
      <w:start w:val="1"/>
      <w:numFmt w:val="lowerRoman"/>
      <w:lvlText w:val="%6."/>
      <w:lvlJc w:val="right"/>
      <w:pPr>
        <w:ind w:left="5170" w:hanging="180"/>
      </w:pPr>
    </w:lvl>
    <w:lvl w:ilvl="6" w:tplc="0421000F" w:tentative="1">
      <w:start w:val="1"/>
      <w:numFmt w:val="decimal"/>
      <w:lvlText w:val="%7."/>
      <w:lvlJc w:val="left"/>
      <w:pPr>
        <w:ind w:left="5890" w:hanging="360"/>
      </w:pPr>
    </w:lvl>
    <w:lvl w:ilvl="7" w:tplc="04210019" w:tentative="1">
      <w:start w:val="1"/>
      <w:numFmt w:val="lowerLetter"/>
      <w:lvlText w:val="%8."/>
      <w:lvlJc w:val="left"/>
      <w:pPr>
        <w:ind w:left="6610" w:hanging="360"/>
      </w:pPr>
    </w:lvl>
    <w:lvl w:ilvl="8" w:tplc="0421001B" w:tentative="1">
      <w:start w:val="1"/>
      <w:numFmt w:val="lowerRoman"/>
      <w:lvlText w:val="%9."/>
      <w:lvlJc w:val="right"/>
      <w:pPr>
        <w:ind w:left="7330" w:hanging="180"/>
      </w:pPr>
    </w:lvl>
  </w:abstractNum>
  <w:abstractNum w:abstractNumId="6" w15:restartNumberingAfterBreak="0">
    <w:nsid w:val="358C6CC0"/>
    <w:multiLevelType w:val="hybridMultilevel"/>
    <w:tmpl w:val="C5E450CA"/>
    <w:lvl w:ilvl="0" w:tplc="7D5A6B0A">
      <w:start w:val="1"/>
      <w:numFmt w:val="decimal"/>
      <w:lvlText w:val="%1."/>
      <w:lvlJc w:val="left"/>
      <w:pPr>
        <w:ind w:left="1210" w:hanging="360"/>
      </w:pPr>
      <w:rPr>
        <w:rFonts w:hint="default"/>
      </w:rPr>
    </w:lvl>
    <w:lvl w:ilvl="1" w:tplc="04210019" w:tentative="1">
      <w:start w:val="1"/>
      <w:numFmt w:val="lowerLetter"/>
      <w:lvlText w:val="%2."/>
      <w:lvlJc w:val="left"/>
      <w:pPr>
        <w:ind w:left="1930" w:hanging="360"/>
      </w:pPr>
    </w:lvl>
    <w:lvl w:ilvl="2" w:tplc="0421001B" w:tentative="1">
      <w:start w:val="1"/>
      <w:numFmt w:val="lowerRoman"/>
      <w:lvlText w:val="%3."/>
      <w:lvlJc w:val="right"/>
      <w:pPr>
        <w:ind w:left="2650" w:hanging="180"/>
      </w:pPr>
    </w:lvl>
    <w:lvl w:ilvl="3" w:tplc="0421000F" w:tentative="1">
      <w:start w:val="1"/>
      <w:numFmt w:val="decimal"/>
      <w:lvlText w:val="%4."/>
      <w:lvlJc w:val="left"/>
      <w:pPr>
        <w:ind w:left="3370" w:hanging="360"/>
      </w:pPr>
    </w:lvl>
    <w:lvl w:ilvl="4" w:tplc="04210019" w:tentative="1">
      <w:start w:val="1"/>
      <w:numFmt w:val="lowerLetter"/>
      <w:lvlText w:val="%5."/>
      <w:lvlJc w:val="left"/>
      <w:pPr>
        <w:ind w:left="4090" w:hanging="360"/>
      </w:pPr>
    </w:lvl>
    <w:lvl w:ilvl="5" w:tplc="0421001B" w:tentative="1">
      <w:start w:val="1"/>
      <w:numFmt w:val="lowerRoman"/>
      <w:lvlText w:val="%6."/>
      <w:lvlJc w:val="right"/>
      <w:pPr>
        <w:ind w:left="4810" w:hanging="180"/>
      </w:pPr>
    </w:lvl>
    <w:lvl w:ilvl="6" w:tplc="0421000F" w:tentative="1">
      <w:start w:val="1"/>
      <w:numFmt w:val="decimal"/>
      <w:lvlText w:val="%7."/>
      <w:lvlJc w:val="left"/>
      <w:pPr>
        <w:ind w:left="5530" w:hanging="360"/>
      </w:pPr>
    </w:lvl>
    <w:lvl w:ilvl="7" w:tplc="04210019" w:tentative="1">
      <w:start w:val="1"/>
      <w:numFmt w:val="lowerLetter"/>
      <w:lvlText w:val="%8."/>
      <w:lvlJc w:val="left"/>
      <w:pPr>
        <w:ind w:left="6250" w:hanging="360"/>
      </w:pPr>
    </w:lvl>
    <w:lvl w:ilvl="8" w:tplc="0421001B" w:tentative="1">
      <w:start w:val="1"/>
      <w:numFmt w:val="lowerRoman"/>
      <w:lvlText w:val="%9."/>
      <w:lvlJc w:val="right"/>
      <w:pPr>
        <w:ind w:left="6970" w:hanging="180"/>
      </w:pPr>
    </w:lvl>
  </w:abstractNum>
  <w:abstractNum w:abstractNumId="7" w15:restartNumberingAfterBreak="0">
    <w:nsid w:val="3A6A33BB"/>
    <w:multiLevelType w:val="multilevel"/>
    <w:tmpl w:val="8318A084"/>
    <w:lvl w:ilvl="0">
      <w:start w:val="1"/>
      <w:numFmt w:val="decimal"/>
      <w:pStyle w:val="Heading1"/>
      <w:suff w:val="space"/>
      <w:lvlText w:val="BAB %1"/>
      <w:lvlJc w:val="left"/>
      <w:pPr>
        <w:ind w:left="0" w:firstLine="0"/>
      </w:pPr>
    </w:lvl>
    <w:lvl w:ilvl="1">
      <w:start w:val="1"/>
      <w:numFmt w:val="decimal"/>
      <w:pStyle w:val="Heading2"/>
      <w:suff w:val="space"/>
      <w:lvlText w:val="%1.%2"/>
      <w:lvlJc w:val="left"/>
      <w:pPr>
        <w:ind w:left="576" w:hanging="576"/>
      </w:pPr>
      <w:rPr>
        <w:b/>
      </w:rPr>
    </w:lvl>
    <w:lvl w:ilvl="2">
      <w:start w:val="1"/>
      <w:numFmt w:val="decimal"/>
      <w:pStyle w:val="Heading3"/>
      <w:suff w:val="space"/>
      <w:lvlText w:val="%1.%2.%3"/>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3F8771DC"/>
    <w:multiLevelType w:val="multilevel"/>
    <w:tmpl w:val="CEAE9176"/>
    <w:lvl w:ilvl="0">
      <w:start w:val="1"/>
      <w:numFmt w:val="decimal"/>
      <w:pStyle w:val="HeadingLampiran"/>
      <w:lvlText w:val="Lampiran %1. "/>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9" w15:restartNumberingAfterBreak="0">
    <w:nsid w:val="3FB42094"/>
    <w:multiLevelType w:val="hybridMultilevel"/>
    <w:tmpl w:val="AB52171A"/>
    <w:lvl w:ilvl="0" w:tplc="F68A98F0">
      <w:start w:val="1"/>
      <w:numFmt w:val="decimal"/>
      <w:lvlText w:val="%1."/>
      <w:lvlJc w:val="left"/>
      <w:pPr>
        <w:ind w:left="1210" w:hanging="360"/>
      </w:pPr>
      <w:rPr>
        <w:rFonts w:hint="default"/>
      </w:rPr>
    </w:lvl>
    <w:lvl w:ilvl="1" w:tplc="04210019">
      <w:start w:val="1"/>
      <w:numFmt w:val="lowerLetter"/>
      <w:lvlText w:val="%2."/>
      <w:lvlJc w:val="left"/>
      <w:pPr>
        <w:ind w:left="1930" w:hanging="360"/>
      </w:pPr>
    </w:lvl>
    <w:lvl w:ilvl="2" w:tplc="0421001B" w:tentative="1">
      <w:start w:val="1"/>
      <w:numFmt w:val="lowerRoman"/>
      <w:lvlText w:val="%3."/>
      <w:lvlJc w:val="right"/>
      <w:pPr>
        <w:ind w:left="2650" w:hanging="180"/>
      </w:pPr>
    </w:lvl>
    <w:lvl w:ilvl="3" w:tplc="0421000F" w:tentative="1">
      <w:start w:val="1"/>
      <w:numFmt w:val="decimal"/>
      <w:lvlText w:val="%4."/>
      <w:lvlJc w:val="left"/>
      <w:pPr>
        <w:ind w:left="3370" w:hanging="360"/>
      </w:pPr>
    </w:lvl>
    <w:lvl w:ilvl="4" w:tplc="04210019" w:tentative="1">
      <w:start w:val="1"/>
      <w:numFmt w:val="lowerLetter"/>
      <w:lvlText w:val="%5."/>
      <w:lvlJc w:val="left"/>
      <w:pPr>
        <w:ind w:left="4090" w:hanging="360"/>
      </w:pPr>
    </w:lvl>
    <w:lvl w:ilvl="5" w:tplc="0421001B" w:tentative="1">
      <w:start w:val="1"/>
      <w:numFmt w:val="lowerRoman"/>
      <w:lvlText w:val="%6."/>
      <w:lvlJc w:val="right"/>
      <w:pPr>
        <w:ind w:left="4810" w:hanging="180"/>
      </w:pPr>
    </w:lvl>
    <w:lvl w:ilvl="6" w:tplc="0421000F" w:tentative="1">
      <w:start w:val="1"/>
      <w:numFmt w:val="decimal"/>
      <w:lvlText w:val="%7."/>
      <w:lvlJc w:val="left"/>
      <w:pPr>
        <w:ind w:left="5530" w:hanging="360"/>
      </w:pPr>
    </w:lvl>
    <w:lvl w:ilvl="7" w:tplc="04210019" w:tentative="1">
      <w:start w:val="1"/>
      <w:numFmt w:val="lowerLetter"/>
      <w:lvlText w:val="%8."/>
      <w:lvlJc w:val="left"/>
      <w:pPr>
        <w:ind w:left="6250" w:hanging="360"/>
      </w:pPr>
    </w:lvl>
    <w:lvl w:ilvl="8" w:tplc="0421001B" w:tentative="1">
      <w:start w:val="1"/>
      <w:numFmt w:val="lowerRoman"/>
      <w:lvlText w:val="%9."/>
      <w:lvlJc w:val="right"/>
      <w:pPr>
        <w:ind w:left="6970" w:hanging="180"/>
      </w:pPr>
    </w:lvl>
  </w:abstractNum>
  <w:abstractNum w:abstractNumId="10" w15:restartNumberingAfterBreak="0">
    <w:nsid w:val="54993365"/>
    <w:multiLevelType w:val="hybridMultilevel"/>
    <w:tmpl w:val="36D26994"/>
    <w:lvl w:ilvl="0" w:tplc="9EC80E56">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1" w15:restartNumberingAfterBreak="0">
    <w:nsid w:val="578126D8"/>
    <w:multiLevelType w:val="multilevel"/>
    <w:tmpl w:val="CC86A90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5AC7410B"/>
    <w:multiLevelType w:val="hybridMultilevel"/>
    <w:tmpl w:val="3B8AA3A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D650E26"/>
    <w:multiLevelType w:val="hybridMultilevel"/>
    <w:tmpl w:val="FD6CC87C"/>
    <w:lvl w:ilvl="0" w:tplc="0421000F">
      <w:start w:val="1"/>
      <w:numFmt w:val="decimal"/>
      <w:lvlText w:val="%1."/>
      <w:lvlJc w:val="left"/>
      <w:pPr>
        <w:ind w:left="1570" w:hanging="360"/>
      </w:pPr>
    </w:lvl>
    <w:lvl w:ilvl="1" w:tplc="04210019" w:tentative="1">
      <w:start w:val="1"/>
      <w:numFmt w:val="lowerLetter"/>
      <w:lvlText w:val="%2."/>
      <w:lvlJc w:val="left"/>
      <w:pPr>
        <w:ind w:left="2290" w:hanging="360"/>
      </w:pPr>
    </w:lvl>
    <w:lvl w:ilvl="2" w:tplc="0421001B" w:tentative="1">
      <w:start w:val="1"/>
      <w:numFmt w:val="lowerRoman"/>
      <w:lvlText w:val="%3."/>
      <w:lvlJc w:val="right"/>
      <w:pPr>
        <w:ind w:left="3010" w:hanging="180"/>
      </w:pPr>
    </w:lvl>
    <w:lvl w:ilvl="3" w:tplc="0421000F" w:tentative="1">
      <w:start w:val="1"/>
      <w:numFmt w:val="decimal"/>
      <w:lvlText w:val="%4."/>
      <w:lvlJc w:val="left"/>
      <w:pPr>
        <w:ind w:left="3730" w:hanging="360"/>
      </w:pPr>
    </w:lvl>
    <w:lvl w:ilvl="4" w:tplc="04210019" w:tentative="1">
      <w:start w:val="1"/>
      <w:numFmt w:val="lowerLetter"/>
      <w:lvlText w:val="%5."/>
      <w:lvlJc w:val="left"/>
      <w:pPr>
        <w:ind w:left="4450" w:hanging="360"/>
      </w:pPr>
    </w:lvl>
    <w:lvl w:ilvl="5" w:tplc="0421001B" w:tentative="1">
      <w:start w:val="1"/>
      <w:numFmt w:val="lowerRoman"/>
      <w:lvlText w:val="%6."/>
      <w:lvlJc w:val="right"/>
      <w:pPr>
        <w:ind w:left="5170" w:hanging="180"/>
      </w:pPr>
    </w:lvl>
    <w:lvl w:ilvl="6" w:tplc="0421000F" w:tentative="1">
      <w:start w:val="1"/>
      <w:numFmt w:val="decimal"/>
      <w:lvlText w:val="%7."/>
      <w:lvlJc w:val="left"/>
      <w:pPr>
        <w:ind w:left="5890" w:hanging="360"/>
      </w:pPr>
    </w:lvl>
    <w:lvl w:ilvl="7" w:tplc="04210019" w:tentative="1">
      <w:start w:val="1"/>
      <w:numFmt w:val="lowerLetter"/>
      <w:lvlText w:val="%8."/>
      <w:lvlJc w:val="left"/>
      <w:pPr>
        <w:ind w:left="6610" w:hanging="360"/>
      </w:pPr>
    </w:lvl>
    <w:lvl w:ilvl="8" w:tplc="0421001B" w:tentative="1">
      <w:start w:val="1"/>
      <w:numFmt w:val="lowerRoman"/>
      <w:lvlText w:val="%9."/>
      <w:lvlJc w:val="right"/>
      <w:pPr>
        <w:ind w:left="7330" w:hanging="180"/>
      </w:pPr>
    </w:lvl>
  </w:abstractNum>
  <w:abstractNum w:abstractNumId="14" w15:restartNumberingAfterBreak="0">
    <w:nsid w:val="6EC9658F"/>
    <w:multiLevelType w:val="multilevel"/>
    <w:tmpl w:val="DD7429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779B4A06"/>
    <w:multiLevelType w:val="hybridMultilevel"/>
    <w:tmpl w:val="21C61222"/>
    <w:lvl w:ilvl="0" w:tplc="04210017">
      <w:start w:val="1"/>
      <w:numFmt w:val="lowerLetter"/>
      <w:lvlText w:val="%1)"/>
      <w:lvlJc w:val="left"/>
      <w:pPr>
        <w:ind w:left="1210" w:hanging="360"/>
      </w:pPr>
      <w:rPr>
        <w:rFonts w:hint="default"/>
      </w:rPr>
    </w:lvl>
    <w:lvl w:ilvl="1" w:tplc="04210019">
      <w:start w:val="1"/>
      <w:numFmt w:val="lowerLetter"/>
      <w:lvlText w:val="%2."/>
      <w:lvlJc w:val="left"/>
      <w:pPr>
        <w:ind w:left="1930" w:hanging="360"/>
      </w:pPr>
    </w:lvl>
    <w:lvl w:ilvl="2" w:tplc="0421001B" w:tentative="1">
      <w:start w:val="1"/>
      <w:numFmt w:val="lowerRoman"/>
      <w:lvlText w:val="%3."/>
      <w:lvlJc w:val="right"/>
      <w:pPr>
        <w:ind w:left="2650" w:hanging="180"/>
      </w:pPr>
    </w:lvl>
    <w:lvl w:ilvl="3" w:tplc="0421000F" w:tentative="1">
      <w:start w:val="1"/>
      <w:numFmt w:val="decimal"/>
      <w:lvlText w:val="%4."/>
      <w:lvlJc w:val="left"/>
      <w:pPr>
        <w:ind w:left="3370" w:hanging="360"/>
      </w:pPr>
    </w:lvl>
    <w:lvl w:ilvl="4" w:tplc="04210019" w:tentative="1">
      <w:start w:val="1"/>
      <w:numFmt w:val="lowerLetter"/>
      <w:lvlText w:val="%5."/>
      <w:lvlJc w:val="left"/>
      <w:pPr>
        <w:ind w:left="4090" w:hanging="360"/>
      </w:pPr>
    </w:lvl>
    <w:lvl w:ilvl="5" w:tplc="0421001B" w:tentative="1">
      <w:start w:val="1"/>
      <w:numFmt w:val="lowerRoman"/>
      <w:lvlText w:val="%6."/>
      <w:lvlJc w:val="right"/>
      <w:pPr>
        <w:ind w:left="4810" w:hanging="180"/>
      </w:pPr>
    </w:lvl>
    <w:lvl w:ilvl="6" w:tplc="0421000F" w:tentative="1">
      <w:start w:val="1"/>
      <w:numFmt w:val="decimal"/>
      <w:lvlText w:val="%7."/>
      <w:lvlJc w:val="left"/>
      <w:pPr>
        <w:ind w:left="5530" w:hanging="360"/>
      </w:pPr>
    </w:lvl>
    <w:lvl w:ilvl="7" w:tplc="04210019" w:tentative="1">
      <w:start w:val="1"/>
      <w:numFmt w:val="lowerLetter"/>
      <w:lvlText w:val="%8."/>
      <w:lvlJc w:val="left"/>
      <w:pPr>
        <w:ind w:left="6250" w:hanging="360"/>
      </w:pPr>
    </w:lvl>
    <w:lvl w:ilvl="8" w:tplc="0421001B" w:tentative="1">
      <w:start w:val="1"/>
      <w:numFmt w:val="lowerRoman"/>
      <w:lvlText w:val="%9."/>
      <w:lvlJc w:val="right"/>
      <w:pPr>
        <w:ind w:left="6970" w:hanging="180"/>
      </w:pPr>
    </w:lvl>
  </w:abstractNum>
  <w:num w:numId="1">
    <w:abstractNumId w:val="7"/>
  </w:num>
  <w:num w:numId="2">
    <w:abstractNumId w:val="8"/>
  </w:num>
  <w:num w:numId="3">
    <w:abstractNumId w:val="14"/>
  </w:num>
  <w:num w:numId="4">
    <w:abstractNumId w:val="2"/>
  </w:num>
  <w:num w:numId="5">
    <w:abstractNumId w:val="0"/>
  </w:num>
  <w:num w:numId="6">
    <w:abstractNumId w:val="11"/>
  </w:num>
  <w:num w:numId="7">
    <w:abstractNumId w:val="6"/>
  </w:num>
  <w:num w:numId="8">
    <w:abstractNumId w:val="9"/>
  </w:num>
  <w:num w:numId="9">
    <w:abstractNumId w:val="12"/>
  </w:num>
  <w:num w:numId="10">
    <w:abstractNumId w:val="10"/>
  </w:num>
  <w:num w:numId="11">
    <w:abstractNumId w:val="4"/>
  </w:num>
  <w:num w:numId="12">
    <w:abstractNumId w:val="1"/>
  </w:num>
  <w:num w:numId="13">
    <w:abstractNumId w:val="15"/>
  </w:num>
  <w:num w:numId="14">
    <w:abstractNumId w:val="3"/>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072"/>
    <w:rsid w:val="00015870"/>
    <w:rsid w:val="000B328E"/>
    <w:rsid w:val="000D2255"/>
    <w:rsid w:val="000F3C45"/>
    <w:rsid w:val="00121F35"/>
    <w:rsid w:val="001425FD"/>
    <w:rsid w:val="00151BAA"/>
    <w:rsid w:val="00153A0A"/>
    <w:rsid w:val="00183C49"/>
    <w:rsid w:val="001E2DBD"/>
    <w:rsid w:val="00203F52"/>
    <w:rsid w:val="00220088"/>
    <w:rsid w:val="002509B0"/>
    <w:rsid w:val="002D5F69"/>
    <w:rsid w:val="00370882"/>
    <w:rsid w:val="003A0A14"/>
    <w:rsid w:val="003A2A61"/>
    <w:rsid w:val="003D0184"/>
    <w:rsid w:val="003D2D00"/>
    <w:rsid w:val="004047B1"/>
    <w:rsid w:val="00427B0C"/>
    <w:rsid w:val="00467D7F"/>
    <w:rsid w:val="00486A4A"/>
    <w:rsid w:val="004B0F78"/>
    <w:rsid w:val="00502213"/>
    <w:rsid w:val="005446BD"/>
    <w:rsid w:val="005713D4"/>
    <w:rsid w:val="005740DA"/>
    <w:rsid w:val="005C5451"/>
    <w:rsid w:val="005D690A"/>
    <w:rsid w:val="005E2DBD"/>
    <w:rsid w:val="00602FF4"/>
    <w:rsid w:val="006128F7"/>
    <w:rsid w:val="0062781C"/>
    <w:rsid w:val="00674B37"/>
    <w:rsid w:val="006E7391"/>
    <w:rsid w:val="006F6FB6"/>
    <w:rsid w:val="0074637E"/>
    <w:rsid w:val="00781EC3"/>
    <w:rsid w:val="007C3BA9"/>
    <w:rsid w:val="007C7359"/>
    <w:rsid w:val="007D0968"/>
    <w:rsid w:val="007D38F0"/>
    <w:rsid w:val="007D7C9D"/>
    <w:rsid w:val="00811A6B"/>
    <w:rsid w:val="0081714A"/>
    <w:rsid w:val="0084293E"/>
    <w:rsid w:val="0085691D"/>
    <w:rsid w:val="008758DF"/>
    <w:rsid w:val="008A16F7"/>
    <w:rsid w:val="008C1C35"/>
    <w:rsid w:val="008D1C50"/>
    <w:rsid w:val="00920B3D"/>
    <w:rsid w:val="00924341"/>
    <w:rsid w:val="00934710"/>
    <w:rsid w:val="00986F9D"/>
    <w:rsid w:val="009A3DFB"/>
    <w:rsid w:val="009C7B92"/>
    <w:rsid w:val="009F4671"/>
    <w:rsid w:val="009F4EFB"/>
    <w:rsid w:val="00A41AB6"/>
    <w:rsid w:val="00AE6456"/>
    <w:rsid w:val="00AF767A"/>
    <w:rsid w:val="00B14AB0"/>
    <w:rsid w:val="00B430BB"/>
    <w:rsid w:val="00BA50B1"/>
    <w:rsid w:val="00BB772C"/>
    <w:rsid w:val="00BD6F6F"/>
    <w:rsid w:val="00BF274B"/>
    <w:rsid w:val="00C43B6B"/>
    <w:rsid w:val="00C60DA6"/>
    <w:rsid w:val="00C63DBE"/>
    <w:rsid w:val="00CB4AA2"/>
    <w:rsid w:val="00CE106D"/>
    <w:rsid w:val="00CE29C4"/>
    <w:rsid w:val="00CE3CC9"/>
    <w:rsid w:val="00D04A79"/>
    <w:rsid w:val="00D337CA"/>
    <w:rsid w:val="00D4591A"/>
    <w:rsid w:val="00D91C57"/>
    <w:rsid w:val="00DE72AD"/>
    <w:rsid w:val="00E00217"/>
    <w:rsid w:val="00E27A50"/>
    <w:rsid w:val="00E90027"/>
    <w:rsid w:val="00EA26A6"/>
    <w:rsid w:val="00EB6CAB"/>
    <w:rsid w:val="00EC1072"/>
    <w:rsid w:val="00ED0DF1"/>
    <w:rsid w:val="00ED7870"/>
    <w:rsid w:val="00EF6EBD"/>
    <w:rsid w:val="00F22176"/>
    <w:rsid w:val="00F235FB"/>
    <w:rsid w:val="00F4427D"/>
    <w:rsid w:val="00F567A4"/>
    <w:rsid w:val="00F601F6"/>
    <w:rsid w:val="00F73A55"/>
    <w:rsid w:val="00F779D5"/>
    <w:rsid w:val="00FA655F"/>
    <w:rsid w:val="00FF54A9"/>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401E"/>
  <w15:chartTrackingRefBased/>
  <w15:docId w15:val="{1B56957D-2CC5-4707-8EAC-B760B56C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1072"/>
    <w:pPr>
      <w:suppressAutoHyphens/>
      <w:spacing w:after="0" w:line="240" w:lineRule="auto"/>
    </w:pPr>
    <w:rPr>
      <w:rFonts w:ascii="Liberation Serif;Times New Roma" w:eastAsia="DejaVu Sans" w:hAnsi="Liberation Serif;Times New Roma" w:cs="FreeSans"/>
      <w:kern w:val="2"/>
      <w:sz w:val="24"/>
      <w:szCs w:val="24"/>
      <w:lang w:val="en-US" w:eastAsia="zh-CN" w:bidi="hi-IN"/>
    </w:rPr>
  </w:style>
  <w:style w:type="paragraph" w:styleId="Heading1">
    <w:name w:val="heading 1"/>
    <w:basedOn w:val="Heading"/>
    <w:next w:val="TEUnsoed-TextBodyspasi2"/>
    <w:link w:val="Heading1Char"/>
    <w:qFormat/>
    <w:rsid w:val="00EC1072"/>
    <w:pPr>
      <w:numPr>
        <w:numId w:val="1"/>
      </w:numPr>
      <w:spacing w:before="238" w:after="357"/>
      <w:jc w:val="center"/>
      <w:outlineLvl w:val="0"/>
    </w:pPr>
    <w:rPr>
      <w:rFonts w:cs="Liberation Serif;Times New Roma"/>
      <w:b/>
      <w:kern w:val="0"/>
      <w:szCs w:val="36"/>
    </w:rPr>
  </w:style>
  <w:style w:type="paragraph" w:styleId="Heading2">
    <w:name w:val="heading 2"/>
    <w:basedOn w:val="Heading"/>
    <w:next w:val="TEUnsoed-TextBodyspasi2"/>
    <w:link w:val="Heading2Char"/>
    <w:qFormat/>
    <w:rsid w:val="00EC1072"/>
    <w:pPr>
      <w:numPr>
        <w:ilvl w:val="1"/>
        <w:numId w:val="1"/>
      </w:numPr>
      <w:spacing w:before="198" w:after="119"/>
      <w:outlineLvl w:val="1"/>
    </w:pPr>
    <w:rPr>
      <w:b/>
      <w:szCs w:val="32"/>
    </w:rPr>
  </w:style>
  <w:style w:type="paragraph" w:styleId="Heading3">
    <w:name w:val="heading 3"/>
    <w:basedOn w:val="Heading"/>
    <w:next w:val="TEUnsoed-TextBodyspasi2"/>
    <w:link w:val="Heading3Char"/>
    <w:qFormat/>
    <w:rsid w:val="00EC1072"/>
    <w:pPr>
      <w:numPr>
        <w:ilvl w:val="2"/>
        <w:numId w:val="1"/>
      </w:numPr>
      <w:spacing w:before="113" w:after="119"/>
      <w:outlineLvl w:val="2"/>
    </w:pPr>
    <w:rPr>
      <w:b/>
      <w:color w:val="000000"/>
    </w:rPr>
  </w:style>
  <w:style w:type="paragraph" w:styleId="Heading4">
    <w:name w:val="heading 4"/>
    <w:basedOn w:val="Heading"/>
    <w:next w:val="TEUnsoed-TextBodyspasi2"/>
    <w:link w:val="Heading4Char"/>
    <w:qFormat/>
    <w:rsid w:val="00EC1072"/>
    <w:pPr>
      <w:numPr>
        <w:ilvl w:val="3"/>
        <w:numId w:val="1"/>
      </w:numPr>
      <w:spacing w:before="120"/>
      <w:outlineLvl w:val="3"/>
    </w:pPr>
    <w:rPr>
      <w:b/>
      <w:iCs/>
      <w:color w:val="000000"/>
      <w:szCs w:val="27"/>
    </w:rPr>
  </w:style>
  <w:style w:type="paragraph" w:styleId="Heading5">
    <w:name w:val="heading 5"/>
    <w:basedOn w:val="Heading"/>
    <w:next w:val="TEUnsoed-Title"/>
    <w:link w:val="Heading5Char"/>
    <w:qFormat/>
    <w:rsid w:val="00EC1072"/>
    <w:pPr>
      <w:numPr>
        <w:ilvl w:val="4"/>
        <w:numId w:val="1"/>
      </w:numPr>
      <w:spacing w:before="120" w:after="60"/>
      <w:outlineLvl w:val="4"/>
    </w:pPr>
    <w:rPr>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C1072"/>
    <w:rPr>
      <w:rFonts w:ascii="Liberation Serif;Times New Roma" w:eastAsia="Droid Sans Fallback" w:hAnsi="Liberation Serif;Times New Roma" w:cs="Liberation Serif;Times New Roma"/>
      <w:b/>
      <w:sz w:val="24"/>
      <w:szCs w:val="36"/>
      <w:lang w:val="id-ID" w:eastAsia="zh-CN" w:bidi="hi-IN"/>
    </w:rPr>
  </w:style>
  <w:style w:type="character" w:customStyle="1" w:styleId="Heading2Char">
    <w:name w:val="Heading 2 Char"/>
    <w:basedOn w:val="DefaultParagraphFont"/>
    <w:link w:val="Heading2"/>
    <w:rsid w:val="00EC1072"/>
    <w:rPr>
      <w:rFonts w:ascii="Liberation Serif;Times New Roma" w:eastAsia="Droid Sans Fallback" w:hAnsi="Liberation Serif;Times New Roma" w:cs="FreeSans"/>
      <w:b/>
      <w:kern w:val="2"/>
      <w:sz w:val="24"/>
      <w:szCs w:val="32"/>
      <w:lang w:val="id-ID" w:eastAsia="zh-CN" w:bidi="hi-IN"/>
    </w:rPr>
  </w:style>
  <w:style w:type="character" w:customStyle="1" w:styleId="Heading3Char">
    <w:name w:val="Heading 3 Char"/>
    <w:basedOn w:val="DefaultParagraphFont"/>
    <w:link w:val="Heading3"/>
    <w:rsid w:val="00EC1072"/>
    <w:rPr>
      <w:rFonts w:ascii="Liberation Serif;Times New Roma" w:eastAsia="Droid Sans Fallback" w:hAnsi="Liberation Serif;Times New Roma" w:cs="FreeSans"/>
      <w:b/>
      <w:color w:val="000000"/>
      <w:kern w:val="2"/>
      <w:sz w:val="24"/>
      <w:szCs w:val="28"/>
      <w:lang w:val="id-ID" w:eastAsia="zh-CN" w:bidi="hi-IN"/>
    </w:rPr>
  </w:style>
  <w:style w:type="character" w:customStyle="1" w:styleId="Heading4Char">
    <w:name w:val="Heading 4 Char"/>
    <w:basedOn w:val="DefaultParagraphFont"/>
    <w:link w:val="Heading4"/>
    <w:rsid w:val="00EC1072"/>
    <w:rPr>
      <w:rFonts w:ascii="Liberation Serif;Times New Roma" w:eastAsia="Droid Sans Fallback" w:hAnsi="Liberation Serif;Times New Roma" w:cs="FreeSans"/>
      <w:b/>
      <w:iCs/>
      <w:color w:val="000000"/>
      <w:kern w:val="2"/>
      <w:sz w:val="24"/>
      <w:szCs w:val="27"/>
      <w:lang w:val="id-ID" w:eastAsia="zh-CN" w:bidi="hi-IN"/>
    </w:rPr>
  </w:style>
  <w:style w:type="character" w:customStyle="1" w:styleId="Heading5Char">
    <w:name w:val="Heading 5 Char"/>
    <w:basedOn w:val="DefaultParagraphFont"/>
    <w:link w:val="Heading5"/>
    <w:rsid w:val="00EC1072"/>
    <w:rPr>
      <w:rFonts w:ascii="Liberation Serif;Times New Roma" w:eastAsia="Droid Sans Fallback" w:hAnsi="Liberation Serif;Times New Roma" w:cs="FreeSans"/>
      <w:b/>
      <w:bCs/>
      <w:kern w:val="2"/>
      <w:sz w:val="20"/>
      <w:szCs w:val="24"/>
      <w:lang w:val="id-ID" w:eastAsia="zh-CN" w:bidi="hi-IN"/>
    </w:rPr>
  </w:style>
  <w:style w:type="character" w:customStyle="1" w:styleId="WW8Num1z0">
    <w:name w:val="WW8Num1z0"/>
    <w:qFormat/>
    <w:rsid w:val="00EC1072"/>
  </w:style>
  <w:style w:type="character" w:customStyle="1" w:styleId="WW8Num1z1">
    <w:name w:val="WW8Num1z1"/>
    <w:qFormat/>
    <w:rsid w:val="00EC1072"/>
  </w:style>
  <w:style w:type="character" w:customStyle="1" w:styleId="WW8Num1z2">
    <w:name w:val="WW8Num1z2"/>
    <w:qFormat/>
    <w:rsid w:val="00EC1072"/>
  </w:style>
  <w:style w:type="character" w:customStyle="1" w:styleId="WW8Num1z3">
    <w:name w:val="WW8Num1z3"/>
    <w:qFormat/>
    <w:rsid w:val="00EC1072"/>
  </w:style>
  <w:style w:type="character" w:customStyle="1" w:styleId="WW8Num1z4">
    <w:name w:val="WW8Num1z4"/>
    <w:qFormat/>
    <w:rsid w:val="00EC1072"/>
  </w:style>
  <w:style w:type="character" w:customStyle="1" w:styleId="WW8Num1z5">
    <w:name w:val="WW8Num1z5"/>
    <w:qFormat/>
    <w:rsid w:val="00EC1072"/>
  </w:style>
  <w:style w:type="character" w:customStyle="1" w:styleId="WW8Num1z6">
    <w:name w:val="WW8Num1z6"/>
    <w:qFormat/>
    <w:rsid w:val="00EC1072"/>
  </w:style>
  <w:style w:type="character" w:customStyle="1" w:styleId="WW8Num1z7">
    <w:name w:val="WW8Num1z7"/>
    <w:qFormat/>
    <w:rsid w:val="00EC1072"/>
  </w:style>
  <w:style w:type="character" w:customStyle="1" w:styleId="WW8Num1z8">
    <w:name w:val="WW8Num1z8"/>
    <w:qFormat/>
    <w:rsid w:val="00EC1072"/>
  </w:style>
  <w:style w:type="character" w:customStyle="1" w:styleId="WW8Num2z0">
    <w:name w:val="WW8Num2z0"/>
    <w:qFormat/>
    <w:rsid w:val="00EC1072"/>
  </w:style>
  <w:style w:type="character" w:customStyle="1" w:styleId="WW8Num2z1">
    <w:name w:val="WW8Num2z1"/>
    <w:qFormat/>
    <w:rsid w:val="00EC1072"/>
  </w:style>
  <w:style w:type="character" w:customStyle="1" w:styleId="WW8Num2z2">
    <w:name w:val="WW8Num2z2"/>
    <w:qFormat/>
    <w:rsid w:val="00EC1072"/>
  </w:style>
  <w:style w:type="character" w:customStyle="1" w:styleId="WW8Num2z3">
    <w:name w:val="WW8Num2z3"/>
    <w:qFormat/>
    <w:rsid w:val="00EC1072"/>
  </w:style>
  <w:style w:type="character" w:customStyle="1" w:styleId="WW8Num2z4">
    <w:name w:val="WW8Num2z4"/>
    <w:qFormat/>
    <w:rsid w:val="00EC1072"/>
  </w:style>
  <w:style w:type="character" w:customStyle="1" w:styleId="WW8Num2z5">
    <w:name w:val="WW8Num2z5"/>
    <w:qFormat/>
    <w:rsid w:val="00EC1072"/>
  </w:style>
  <w:style w:type="character" w:customStyle="1" w:styleId="WW8Num2z6">
    <w:name w:val="WW8Num2z6"/>
    <w:qFormat/>
    <w:rsid w:val="00EC1072"/>
  </w:style>
  <w:style w:type="character" w:customStyle="1" w:styleId="WW8Num2z7">
    <w:name w:val="WW8Num2z7"/>
    <w:qFormat/>
    <w:rsid w:val="00EC1072"/>
  </w:style>
  <w:style w:type="character" w:customStyle="1" w:styleId="WW8Num2z8">
    <w:name w:val="WW8Num2z8"/>
    <w:qFormat/>
    <w:rsid w:val="00EC1072"/>
  </w:style>
  <w:style w:type="character" w:customStyle="1" w:styleId="WW8Num3z0">
    <w:name w:val="WW8Num3z0"/>
    <w:qFormat/>
    <w:rsid w:val="00EC1072"/>
  </w:style>
  <w:style w:type="character" w:customStyle="1" w:styleId="WW8Num3z1">
    <w:name w:val="WW8Num3z1"/>
    <w:qFormat/>
    <w:rsid w:val="00EC1072"/>
  </w:style>
  <w:style w:type="character" w:customStyle="1" w:styleId="WW8Num3z2">
    <w:name w:val="WW8Num3z2"/>
    <w:qFormat/>
    <w:rsid w:val="00EC1072"/>
  </w:style>
  <w:style w:type="character" w:customStyle="1" w:styleId="WW8Num3z3">
    <w:name w:val="WW8Num3z3"/>
    <w:qFormat/>
    <w:rsid w:val="00EC1072"/>
  </w:style>
  <w:style w:type="character" w:customStyle="1" w:styleId="WW8Num3z4">
    <w:name w:val="WW8Num3z4"/>
    <w:qFormat/>
    <w:rsid w:val="00EC1072"/>
  </w:style>
  <w:style w:type="character" w:customStyle="1" w:styleId="WW8Num3z5">
    <w:name w:val="WW8Num3z5"/>
    <w:qFormat/>
    <w:rsid w:val="00EC1072"/>
  </w:style>
  <w:style w:type="character" w:customStyle="1" w:styleId="WW8Num3z6">
    <w:name w:val="WW8Num3z6"/>
    <w:qFormat/>
    <w:rsid w:val="00EC1072"/>
  </w:style>
  <w:style w:type="character" w:customStyle="1" w:styleId="WW8Num3z7">
    <w:name w:val="WW8Num3z7"/>
    <w:qFormat/>
    <w:rsid w:val="00EC1072"/>
  </w:style>
  <w:style w:type="character" w:customStyle="1" w:styleId="WW8Num3z8">
    <w:name w:val="WW8Num3z8"/>
    <w:qFormat/>
    <w:rsid w:val="00EC1072"/>
  </w:style>
  <w:style w:type="character" w:customStyle="1" w:styleId="WW8Num4z0">
    <w:name w:val="WW8Num4z0"/>
    <w:qFormat/>
    <w:rsid w:val="00EC1072"/>
  </w:style>
  <w:style w:type="character" w:customStyle="1" w:styleId="WW8Num4z1">
    <w:name w:val="WW8Num4z1"/>
    <w:qFormat/>
    <w:rsid w:val="00EC1072"/>
  </w:style>
  <w:style w:type="character" w:customStyle="1" w:styleId="WW8Num4z2">
    <w:name w:val="WW8Num4z2"/>
    <w:qFormat/>
    <w:rsid w:val="00EC1072"/>
  </w:style>
  <w:style w:type="character" w:customStyle="1" w:styleId="WW8Num4z3">
    <w:name w:val="WW8Num4z3"/>
    <w:qFormat/>
    <w:rsid w:val="00EC1072"/>
  </w:style>
  <w:style w:type="character" w:customStyle="1" w:styleId="WW8Num4z4">
    <w:name w:val="WW8Num4z4"/>
    <w:qFormat/>
    <w:rsid w:val="00EC1072"/>
  </w:style>
  <w:style w:type="character" w:customStyle="1" w:styleId="WW8Num4z5">
    <w:name w:val="WW8Num4z5"/>
    <w:qFormat/>
    <w:rsid w:val="00EC1072"/>
  </w:style>
  <w:style w:type="character" w:customStyle="1" w:styleId="WW8Num4z6">
    <w:name w:val="WW8Num4z6"/>
    <w:qFormat/>
    <w:rsid w:val="00EC1072"/>
  </w:style>
  <w:style w:type="character" w:customStyle="1" w:styleId="WW8Num4z7">
    <w:name w:val="WW8Num4z7"/>
    <w:qFormat/>
    <w:rsid w:val="00EC1072"/>
  </w:style>
  <w:style w:type="character" w:customStyle="1" w:styleId="WW8Num4z8">
    <w:name w:val="WW8Num4z8"/>
    <w:qFormat/>
    <w:rsid w:val="00EC1072"/>
  </w:style>
  <w:style w:type="character" w:customStyle="1" w:styleId="WW8Num5z0">
    <w:name w:val="WW8Num5z0"/>
    <w:qFormat/>
    <w:rsid w:val="00EC1072"/>
  </w:style>
  <w:style w:type="character" w:customStyle="1" w:styleId="WW8Num5z1">
    <w:name w:val="WW8Num5z1"/>
    <w:qFormat/>
    <w:rsid w:val="00EC1072"/>
  </w:style>
  <w:style w:type="character" w:customStyle="1" w:styleId="WW8Num5z2">
    <w:name w:val="WW8Num5z2"/>
    <w:qFormat/>
    <w:rsid w:val="00EC1072"/>
  </w:style>
  <w:style w:type="character" w:customStyle="1" w:styleId="WW8Num5z3">
    <w:name w:val="WW8Num5z3"/>
    <w:qFormat/>
    <w:rsid w:val="00EC1072"/>
  </w:style>
  <w:style w:type="character" w:customStyle="1" w:styleId="WW8Num5z4">
    <w:name w:val="WW8Num5z4"/>
    <w:qFormat/>
    <w:rsid w:val="00EC1072"/>
  </w:style>
  <w:style w:type="character" w:customStyle="1" w:styleId="WW8Num5z5">
    <w:name w:val="WW8Num5z5"/>
    <w:qFormat/>
    <w:rsid w:val="00EC1072"/>
  </w:style>
  <w:style w:type="character" w:customStyle="1" w:styleId="WW8Num5z6">
    <w:name w:val="WW8Num5z6"/>
    <w:qFormat/>
    <w:rsid w:val="00EC1072"/>
  </w:style>
  <w:style w:type="character" w:customStyle="1" w:styleId="WW8Num5z7">
    <w:name w:val="WW8Num5z7"/>
    <w:qFormat/>
    <w:rsid w:val="00EC1072"/>
  </w:style>
  <w:style w:type="character" w:customStyle="1" w:styleId="WW8Num5z8">
    <w:name w:val="WW8Num5z8"/>
    <w:qFormat/>
    <w:rsid w:val="00EC1072"/>
  </w:style>
  <w:style w:type="character" w:customStyle="1" w:styleId="WW8Num6z0">
    <w:name w:val="WW8Num6z0"/>
    <w:qFormat/>
    <w:rsid w:val="00EC1072"/>
  </w:style>
  <w:style w:type="character" w:customStyle="1" w:styleId="WW8Num6z1">
    <w:name w:val="WW8Num6z1"/>
    <w:qFormat/>
    <w:rsid w:val="00EC1072"/>
  </w:style>
  <w:style w:type="character" w:customStyle="1" w:styleId="WW8Num6z2">
    <w:name w:val="WW8Num6z2"/>
    <w:qFormat/>
    <w:rsid w:val="00EC1072"/>
  </w:style>
  <w:style w:type="character" w:customStyle="1" w:styleId="WW8Num6z3">
    <w:name w:val="WW8Num6z3"/>
    <w:qFormat/>
    <w:rsid w:val="00EC1072"/>
  </w:style>
  <w:style w:type="character" w:customStyle="1" w:styleId="WW8Num6z4">
    <w:name w:val="WW8Num6z4"/>
    <w:qFormat/>
    <w:rsid w:val="00EC1072"/>
  </w:style>
  <w:style w:type="character" w:customStyle="1" w:styleId="WW8Num6z5">
    <w:name w:val="WW8Num6z5"/>
    <w:qFormat/>
    <w:rsid w:val="00EC1072"/>
  </w:style>
  <w:style w:type="character" w:customStyle="1" w:styleId="WW8Num6z6">
    <w:name w:val="WW8Num6z6"/>
    <w:qFormat/>
    <w:rsid w:val="00EC1072"/>
  </w:style>
  <w:style w:type="character" w:customStyle="1" w:styleId="WW8Num6z7">
    <w:name w:val="WW8Num6z7"/>
    <w:qFormat/>
    <w:rsid w:val="00EC1072"/>
  </w:style>
  <w:style w:type="character" w:customStyle="1" w:styleId="WW8Num6z8">
    <w:name w:val="WW8Num6z8"/>
    <w:qFormat/>
    <w:rsid w:val="00EC1072"/>
  </w:style>
  <w:style w:type="character" w:customStyle="1" w:styleId="InternetLink">
    <w:name w:val="Internet Link"/>
    <w:rsid w:val="00EC1072"/>
    <w:rPr>
      <w:color w:val="000080"/>
      <w:u w:val="single"/>
    </w:rPr>
  </w:style>
  <w:style w:type="character" w:customStyle="1" w:styleId="IndexLink">
    <w:name w:val="Index Link"/>
    <w:qFormat/>
    <w:rsid w:val="00EC1072"/>
  </w:style>
  <w:style w:type="character" w:customStyle="1" w:styleId="SourceText">
    <w:name w:val="Source Text"/>
    <w:qFormat/>
    <w:rsid w:val="00EC1072"/>
    <w:rPr>
      <w:rFonts w:ascii="Liberation Mono;Courier New" w:eastAsia="Courier New" w:hAnsi="Liberation Mono;Courier New" w:cs="Liberation Mono;Courier New"/>
    </w:rPr>
  </w:style>
  <w:style w:type="character" w:customStyle="1" w:styleId="NumberingSymbols">
    <w:name w:val="Numbering Symbols"/>
    <w:qFormat/>
    <w:rsid w:val="00EC1072"/>
  </w:style>
  <w:style w:type="character" w:customStyle="1" w:styleId="FootnoteCharacters">
    <w:name w:val="Footnote Characters"/>
    <w:qFormat/>
    <w:rsid w:val="00EC1072"/>
  </w:style>
  <w:style w:type="character" w:customStyle="1" w:styleId="FootnoteAnchor">
    <w:name w:val="Footnote Anchor"/>
    <w:rsid w:val="00EC1072"/>
    <w:rPr>
      <w:vertAlign w:val="superscript"/>
    </w:rPr>
  </w:style>
  <w:style w:type="character" w:customStyle="1" w:styleId="EndnoteCharacters">
    <w:name w:val="Endnote Characters"/>
    <w:qFormat/>
    <w:rsid w:val="00EC1072"/>
    <w:rPr>
      <w:vertAlign w:val="superscript"/>
    </w:rPr>
  </w:style>
  <w:style w:type="character" w:customStyle="1" w:styleId="WW-EndnoteCharacters">
    <w:name w:val="WW-Endnote Characters"/>
    <w:qFormat/>
    <w:rsid w:val="00EC1072"/>
  </w:style>
  <w:style w:type="character" w:customStyle="1" w:styleId="EndnoteAnchor">
    <w:name w:val="Endnote Anchor"/>
    <w:rsid w:val="00EC1072"/>
    <w:rPr>
      <w:vertAlign w:val="superscript"/>
    </w:rPr>
  </w:style>
  <w:style w:type="paragraph" w:customStyle="1" w:styleId="Heading">
    <w:name w:val="Heading"/>
    <w:basedOn w:val="Normal"/>
    <w:next w:val="BodyText"/>
    <w:qFormat/>
    <w:rsid w:val="00EC1072"/>
    <w:pPr>
      <w:keepNext/>
      <w:spacing w:before="240" w:after="120"/>
    </w:pPr>
    <w:rPr>
      <w:rFonts w:eastAsia="Droid Sans Fallback"/>
      <w:szCs w:val="28"/>
    </w:rPr>
  </w:style>
  <w:style w:type="paragraph" w:styleId="BodyText">
    <w:name w:val="Body Text"/>
    <w:basedOn w:val="Normal"/>
    <w:link w:val="BodyTextChar"/>
    <w:rsid w:val="00EC1072"/>
    <w:pPr>
      <w:spacing w:line="480" w:lineRule="auto"/>
      <w:ind w:firstLine="850"/>
      <w:jc w:val="both"/>
    </w:pPr>
    <w:rPr>
      <w:rFonts w:cs="Liberation Serif;Times New Roma"/>
    </w:rPr>
  </w:style>
  <w:style w:type="character" w:customStyle="1" w:styleId="BodyTextChar">
    <w:name w:val="Body Text Char"/>
    <w:basedOn w:val="DefaultParagraphFont"/>
    <w:link w:val="BodyText"/>
    <w:rsid w:val="00EC1072"/>
    <w:rPr>
      <w:rFonts w:ascii="Liberation Serif;Times New Roma" w:eastAsia="DejaVu Sans" w:hAnsi="Liberation Serif;Times New Roma" w:cs="Liberation Serif;Times New Roma"/>
      <w:kern w:val="2"/>
      <w:sz w:val="24"/>
      <w:szCs w:val="24"/>
      <w:lang w:val="id-ID" w:eastAsia="zh-CN" w:bidi="hi-IN"/>
    </w:rPr>
  </w:style>
  <w:style w:type="paragraph" w:styleId="List">
    <w:name w:val="List"/>
    <w:basedOn w:val="BodyText"/>
    <w:rsid w:val="00EC1072"/>
    <w:rPr>
      <w:rFonts w:cs="FreeSans"/>
    </w:rPr>
  </w:style>
  <w:style w:type="paragraph" w:styleId="Caption">
    <w:name w:val="caption"/>
    <w:basedOn w:val="Normal"/>
    <w:qFormat/>
    <w:rsid w:val="00EC1072"/>
    <w:pPr>
      <w:suppressLineNumbers/>
      <w:spacing w:before="120" w:after="120"/>
    </w:pPr>
    <w:rPr>
      <w:i/>
      <w:iCs/>
    </w:rPr>
  </w:style>
  <w:style w:type="paragraph" w:customStyle="1" w:styleId="Index">
    <w:name w:val="Index"/>
    <w:basedOn w:val="Normal"/>
    <w:qFormat/>
    <w:rsid w:val="00EC1072"/>
    <w:pPr>
      <w:suppressLineNumbers/>
    </w:pPr>
  </w:style>
  <w:style w:type="paragraph" w:customStyle="1" w:styleId="Quotations">
    <w:name w:val="Quotations"/>
    <w:basedOn w:val="Normal"/>
    <w:qFormat/>
    <w:rsid w:val="00EC1072"/>
    <w:pPr>
      <w:spacing w:after="283"/>
      <w:ind w:left="567" w:right="567"/>
    </w:pPr>
  </w:style>
  <w:style w:type="paragraph" w:styleId="Title">
    <w:name w:val="Title"/>
    <w:basedOn w:val="Heading"/>
    <w:next w:val="Subtitle"/>
    <w:link w:val="TitleChar"/>
    <w:qFormat/>
    <w:rsid w:val="00EC1072"/>
    <w:pPr>
      <w:jc w:val="center"/>
    </w:pPr>
    <w:rPr>
      <w:rFonts w:cs="Liberation Serif;Times New Roma"/>
      <w:b/>
      <w:sz w:val="28"/>
      <w:szCs w:val="56"/>
    </w:rPr>
  </w:style>
  <w:style w:type="character" w:customStyle="1" w:styleId="TitleChar">
    <w:name w:val="Title Char"/>
    <w:basedOn w:val="DefaultParagraphFont"/>
    <w:link w:val="Title"/>
    <w:rsid w:val="00EC1072"/>
    <w:rPr>
      <w:rFonts w:ascii="Liberation Serif;Times New Roma" w:eastAsia="Droid Sans Fallback" w:hAnsi="Liberation Serif;Times New Roma" w:cs="Liberation Serif;Times New Roma"/>
      <w:b/>
      <w:kern w:val="2"/>
      <w:sz w:val="28"/>
      <w:szCs w:val="56"/>
      <w:lang w:val="id-ID" w:eastAsia="zh-CN" w:bidi="hi-IN"/>
    </w:rPr>
  </w:style>
  <w:style w:type="paragraph" w:styleId="Subtitle">
    <w:name w:val="Subtitle"/>
    <w:basedOn w:val="Heading"/>
    <w:next w:val="BodyText"/>
    <w:link w:val="SubtitleChar"/>
    <w:qFormat/>
    <w:rsid w:val="00EC1072"/>
    <w:pPr>
      <w:spacing w:before="0" w:after="0"/>
      <w:jc w:val="center"/>
    </w:pPr>
    <w:rPr>
      <w:rFonts w:cs="Liberation Serif;Times New Roma"/>
      <w:sz w:val="28"/>
      <w:szCs w:val="36"/>
    </w:rPr>
  </w:style>
  <w:style w:type="character" w:customStyle="1" w:styleId="SubtitleChar">
    <w:name w:val="Subtitle Char"/>
    <w:basedOn w:val="DefaultParagraphFont"/>
    <w:link w:val="Subtitle"/>
    <w:rsid w:val="00EC1072"/>
    <w:rPr>
      <w:rFonts w:ascii="Liberation Serif;Times New Roma" w:eastAsia="Droid Sans Fallback" w:hAnsi="Liberation Serif;Times New Roma" w:cs="Liberation Serif;Times New Roma"/>
      <w:kern w:val="2"/>
      <w:sz w:val="28"/>
      <w:szCs w:val="36"/>
      <w:lang w:val="id-ID" w:eastAsia="zh-CN" w:bidi="hi-IN"/>
    </w:rPr>
  </w:style>
  <w:style w:type="paragraph" w:styleId="TOC1">
    <w:name w:val="toc 1"/>
    <w:basedOn w:val="Index"/>
    <w:rsid w:val="00EC1072"/>
    <w:pPr>
      <w:tabs>
        <w:tab w:val="right" w:leader="dot" w:pos="9638"/>
      </w:tabs>
      <w:spacing w:before="142"/>
    </w:pPr>
  </w:style>
  <w:style w:type="paragraph" w:styleId="Footer">
    <w:name w:val="footer"/>
    <w:basedOn w:val="Normal"/>
    <w:link w:val="FooterChar"/>
    <w:rsid w:val="00EC1072"/>
    <w:pPr>
      <w:suppressLineNumbers/>
      <w:tabs>
        <w:tab w:val="center" w:pos="4819"/>
        <w:tab w:val="right" w:pos="9638"/>
      </w:tabs>
    </w:pPr>
    <w:rPr>
      <w:sz w:val="22"/>
    </w:rPr>
  </w:style>
  <w:style w:type="character" w:customStyle="1" w:styleId="FooterChar">
    <w:name w:val="Footer Char"/>
    <w:basedOn w:val="DefaultParagraphFont"/>
    <w:link w:val="Footer"/>
    <w:rsid w:val="00EC1072"/>
    <w:rPr>
      <w:rFonts w:ascii="Liberation Serif;Times New Roma" w:eastAsia="DejaVu Sans" w:hAnsi="Liberation Serif;Times New Roma" w:cs="FreeSans"/>
      <w:kern w:val="2"/>
      <w:szCs w:val="24"/>
      <w:lang w:val="id-ID" w:eastAsia="zh-CN" w:bidi="hi-IN"/>
    </w:rPr>
  </w:style>
  <w:style w:type="paragraph" w:styleId="BodyTextIndent">
    <w:name w:val="Body Text Indent"/>
    <w:basedOn w:val="BodyText"/>
    <w:link w:val="BodyTextIndentChar"/>
    <w:rsid w:val="00EC1072"/>
    <w:pPr>
      <w:ind w:left="283" w:firstLine="0"/>
    </w:pPr>
  </w:style>
  <w:style w:type="character" w:customStyle="1" w:styleId="BodyTextIndentChar">
    <w:name w:val="Body Text Indent Char"/>
    <w:basedOn w:val="DefaultParagraphFont"/>
    <w:link w:val="BodyTextIndent"/>
    <w:rsid w:val="00EC1072"/>
    <w:rPr>
      <w:rFonts w:ascii="Liberation Serif;Times New Roma" w:eastAsia="DejaVu Sans" w:hAnsi="Liberation Serif;Times New Roma" w:cs="Liberation Serif;Times New Roma"/>
      <w:kern w:val="2"/>
      <w:sz w:val="24"/>
      <w:szCs w:val="24"/>
      <w:lang w:val="id-ID" w:eastAsia="zh-CN" w:bidi="hi-IN"/>
    </w:rPr>
  </w:style>
  <w:style w:type="paragraph" w:styleId="Header">
    <w:name w:val="header"/>
    <w:basedOn w:val="Normal"/>
    <w:link w:val="HeaderChar"/>
    <w:rsid w:val="00EC1072"/>
    <w:pPr>
      <w:suppressLineNumbers/>
      <w:tabs>
        <w:tab w:val="center" w:pos="4819"/>
        <w:tab w:val="right" w:pos="9638"/>
      </w:tabs>
    </w:pPr>
  </w:style>
  <w:style w:type="character" w:customStyle="1" w:styleId="HeaderChar">
    <w:name w:val="Header Char"/>
    <w:basedOn w:val="DefaultParagraphFont"/>
    <w:link w:val="Header"/>
    <w:rsid w:val="00EC1072"/>
    <w:rPr>
      <w:rFonts w:ascii="Liberation Serif;Times New Roma" w:eastAsia="DejaVu Sans" w:hAnsi="Liberation Serif;Times New Roma" w:cs="FreeSans"/>
      <w:kern w:val="2"/>
      <w:sz w:val="24"/>
      <w:szCs w:val="24"/>
      <w:lang w:val="id-ID" w:eastAsia="zh-CN" w:bidi="hi-IN"/>
    </w:rPr>
  </w:style>
  <w:style w:type="paragraph" w:customStyle="1" w:styleId="Text">
    <w:name w:val="Text"/>
    <w:basedOn w:val="Caption"/>
    <w:qFormat/>
    <w:rsid w:val="00EC1072"/>
    <w:pPr>
      <w:spacing w:before="57" w:after="57"/>
      <w:jc w:val="both"/>
    </w:pPr>
    <w:rPr>
      <w:i w:val="0"/>
    </w:rPr>
  </w:style>
  <w:style w:type="paragraph" w:customStyle="1" w:styleId="TableContents">
    <w:name w:val="Table Contents"/>
    <w:basedOn w:val="Normal"/>
    <w:qFormat/>
    <w:rsid w:val="00EC1072"/>
    <w:pPr>
      <w:suppressLineNumbers/>
    </w:pPr>
    <w:rPr>
      <w:rFonts w:cs="Liberation Serif;Times New Roma"/>
      <w:sz w:val="20"/>
    </w:rPr>
  </w:style>
  <w:style w:type="paragraph" w:customStyle="1" w:styleId="TEUnsoed-TextBodyspasi1">
    <w:name w:val="TE Unsoed - Text Body spasi 1"/>
    <w:basedOn w:val="BodyText"/>
    <w:qFormat/>
    <w:rsid w:val="00EC1072"/>
    <w:pPr>
      <w:spacing w:before="57" w:after="57" w:line="240" w:lineRule="auto"/>
    </w:pPr>
  </w:style>
  <w:style w:type="paragraph" w:styleId="TOC2">
    <w:name w:val="toc 2"/>
    <w:basedOn w:val="Index"/>
    <w:rsid w:val="00EC1072"/>
    <w:pPr>
      <w:tabs>
        <w:tab w:val="right" w:pos="850"/>
        <w:tab w:val="right" w:leader="dot" w:pos="9355"/>
      </w:tabs>
      <w:spacing w:before="85" w:after="28"/>
      <w:ind w:left="850" w:hanging="567"/>
    </w:pPr>
  </w:style>
  <w:style w:type="paragraph" w:styleId="TOC3">
    <w:name w:val="toc 3"/>
    <w:basedOn w:val="Index"/>
    <w:rsid w:val="00EC1072"/>
    <w:pPr>
      <w:tabs>
        <w:tab w:val="right" w:pos="1134"/>
        <w:tab w:val="right" w:leader="dot" w:pos="9072"/>
      </w:tabs>
      <w:ind w:left="1134" w:hanging="567"/>
    </w:pPr>
  </w:style>
  <w:style w:type="paragraph" w:customStyle="1" w:styleId="TEUnsoed-BiodataPenulisspasi1">
    <w:name w:val="TE Unsoed - Biodata Penulis spasi 1"/>
    <w:basedOn w:val="TEUnsoed-TextBodyspasi1"/>
    <w:qFormat/>
    <w:rsid w:val="00EC1072"/>
    <w:pPr>
      <w:ind w:firstLine="0"/>
    </w:pPr>
  </w:style>
  <w:style w:type="paragraph" w:customStyle="1" w:styleId="TEUnsoed-TextBodyspasi2">
    <w:name w:val="TE Unsoed - Text Body spasi 2"/>
    <w:basedOn w:val="TEUnsoed-TextBodyspasi1"/>
    <w:qFormat/>
    <w:rsid w:val="00EC1072"/>
    <w:pPr>
      <w:spacing w:line="480" w:lineRule="auto"/>
    </w:pPr>
  </w:style>
  <w:style w:type="paragraph" w:customStyle="1" w:styleId="TEUnsoed-Heading1">
    <w:name w:val="TE Unsoed - Heading 1"/>
    <w:basedOn w:val="Heading1"/>
    <w:qFormat/>
    <w:rsid w:val="00EC1072"/>
    <w:pPr>
      <w:numPr>
        <w:numId w:val="0"/>
      </w:numPr>
    </w:pPr>
    <w:rPr>
      <w:color w:val="800000"/>
    </w:rPr>
  </w:style>
  <w:style w:type="paragraph" w:customStyle="1" w:styleId="TEUnsoed-Subtitle">
    <w:name w:val="TE Unsoed - Subtitle"/>
    <w:basedOn w:val="Subtitle"/>
    <w:qFormat/>
    <w:rsid w:val="00EC1072"/>
  </w:style>
  <w:style w:type="paragraph" w:customStyle="1" w:styleId="TEUnsoed-Title">
    <w:name w:val="TE Unsoed - Title"/>
    <w:basedOn w:val="Title"/>
    <w:qFormat/>
    <w:rsid w:val="00EC1072"/>
    <w:rPr>
      <w:caps/>
    </w:rPr>
  </w:style>
  <w:style w:type="paragraph" w:styleId="TOC4">
    <w:name w:val="toc 4"/>
    <w:basedOn w:val="Index"/>
    <w:rsid w:val="00EC1072"/>
    <w:pPr>
      <w:tabs>
        <w:tab w:val="right" w:leader="dot" w:pos="8789"/>
      </w:tabs>
      <w:ind w:left="849"/>
    </w:pPr>
  </w:style>
  <w:style w:type="paragraph" w:styleId="List2">
    <w:name w:val="List 2"/>
    <w:basedOn w:val="List"/>
    <w:rsid w:val="00EC1072"/>
    <w:pPr>
      <w:spacing w:after="120"/>
      <w:ind w:left="360" w:hanging="360"/>
    </w:pPr>
  </w:style>
  <w:style w:type="paragraph" w:customStyle="1" w:styleId="List1Start">
    <w:name w:val="List 1 Start"/>
    <w:basedOn w:val="List"/>
    <w:next w:val="List2"/>
    <w:qFormat/>
    <w:rsid w:val="00EC1072"/>
    <w:pPr>
      <w:spacing w:before="240" w:after="120"/>
      <w:ind w:left="360" w:hanging="360"/>
    </w:pPr>
  </w:style>
  <w:style w:type="paragraph" w:styleId="ListBullet3">
    <w:name w:val="List Bullet 3"/>
    <w:basedOn w:val="List"/>
    <w:rsid w:val="00EC1072"/>
    <w:pPr>
      <w:spacing w:after="120"/>
      <w:ind w:left="720" w:hanging="360"/>
    </w:pPr>
  </w:style>
  <w:style w:type="paragraph" w:styleId="ListContinue2">
    <w:name w:val="List Continue 2"/>
    <w:basedOn w:val="List"/>
    <w:rsid w:val="00EC1072"/>
    <w:pPr>
      <w:spacing w:after="120"/>
      <w:ind w:left="720" w:firstLine="0"/>
    </w:pPr>
  </w:style>
  <w:style w:type="paragraph" w:customStyle="1" w:styleId="List2End">
    <w:name w:val="List 2 End"/>
    <w:basedOn w:val="List"/>
    <w:next w:val="ListBullet3"/>
    <w:qFormat/>
    <w:rsid w:val="00EC1072"/>
    <w:pPr>
      <w:spacing w:after="240"/>
      <w:ind w:left="720" w:hanging="360"/>
    </w:pPr>
  </w:style>
  <w:style w:type="paragraph" w:customStyle="1" w:styleId="List2Start">
    <w:name w:val="List 2 Start"/>
    <w:basedOn w:val="List"/>
    <w:next w:val="ListBullet3"/>
    <w:qFormat/>
    <w:rsid w:val="00EC1072"/>
    <w:pPr>
      <w:spacing w:before="240" w:after="120"/>
      <w:ind w:left="720" w:hanging="360"/>
    </w:pPr>
  </w:style>
  <w:style w:type="paragraph" w:styleId="ListContinue">
    <w:name w:val="List Continue"/>
    <w:basedOn w:val="List"/>
    <w:rsid w:val="00EC1072"/>
    <w:pPr>
      <w:spacing w:after="120"/>
      <w:ind w:left="360" w:firstLine="0"/>
    </w:pPr>
  </w:style>
  <w:style w:type="paragraph" w:customStyle="1" w:styleId="List1End">
    <w:name w:val="List 1 End"/>
    <w:basedOn w:val="List"/>
    <w:next w:val="List2"/>
    <w:qFormat/>
    <w:rsid w:val="00EC1072"/>
    <w:pPr>
      <w:spacing w:after="240"/>
      <w:ind w:left="360" w:hanging="360"/>
    </w:pPr>
  </w:style>
  <w:style w:type="paragraph" w:styleId="ListBullet4">
    <w:name w:val="List Bullet 4"/>
    <w:basedOn w:val="List"/>
    <w:rsid w:val="00EC1072"/>
    <w:pPr>
      <w:spacing w:after="120"/>
      <w:ind w:left="1080" w:hanging="360"/>
    </w:pPr>
  </w:style>
  <w:style w:type="paragraph" w:styleId="ListBullet5">
    <w:name w:val="List Bullet 5"/>
    <w:basedOn w:val="List"/>
    <w:rsid w:val="00EC1072"/>
    <w:pPr>
      <w:spacing w:after="120"/>
      <w:ind w:left="1440" w:hanging="360"/>
    </w:pPr>
  </w:style>
  <w:style w:type="paragraph" w:styleId="ListNumber">
    <w:name w:val="List Number"/>
    <w:basedOn w:val="List"/>
    <w:rsid w:val="00EC1072"/>
    <w:pPr>
      <w:spacing w:after="120"/>
      <w:ind w:left="1800" w:hanging="360"/>
    </w:pPr>
  </w:style>
  <w:style w:type="paragraph" w:customStyle="1" w:styleId="TEUnsoed-DaftarIstilah">
    <w:name w:val="TE Unsoed - Daftar Istilah"/>
    <w:basedOn w:val="BodyText"/>
    <w:qFormat/>
    <w:rsid w:val="00EC1072"/>
    <w:pPr>
      <w:spacing w:after="170" w:line="240" w:lineRule="auto"/>
      <w:ind w:left="850" w:hanging="850"/>
    </w:pPr>
  </w:style>
  <w:style w:type="paragraph" w:customStyle="1" w:styleId="TableHeading">
    <w:name w:val="Table Heading"/>
    <w:basedOn w:val="TableContents"/>
    <w:qFormat/>
    <w:rsid w:val="00EC1072"/>
    <w:pPr>
      <w:jc w:val="center"/>
    </w:pPr>
    <w:rPr>
      <w:b/>
    </w:rPr>
  </w:style>
  <w:style w:type="paragraph" w:customStyle="1" w:styleId="Tabel">
    <w:name w:val="Tabel"/>
    <w:basedOn w:val="Caption"/>
    <w:qFormat/>
    <w:rsid w:val="00EC1072"/>
    <w:pPr>
      <w:jc w:val="both"/>
    </w:pPr>
    <w:rPr>
      <w:sz w:val="22"/>
    </w:rPr>
  </w:style>
  <w:style w:type="paragraph" w:customStyle="1" w:styleId="TableIndex1">
    <w:name w:val="Table Index 1"/>
    <w:basedOn w:val="Index"/>
    <w:qFormat/>
    <w:rsid w:val="00EC1072"/>
    <w:pPr>
      <w:tabs>
        <w:tab w:val="right" w:leader="dot" w:pos="9638"/>
      </w:tabs>
      <w:ind w:left="964" w:hanging="964"/>
    </w:pPr>
  </w:style>
  <w:style w:type="paragraph" w:customStyle="1" w:styleId="TEUnsoed-TitleEnglish">
    <w:name w:val="TE Unsoed - Title English"/>
    <w:basedOn w:val="TEUnsoed-Title"/>
    <w:qFormat/>
    <w:rsid w:val="00EC1072"/>
    <w:rPr>
      <w:i/>
      <w:sz w:val="26"/>
    </w:rPr>
  </w:style>
  <w:style w:type="paragraph" w:customStyle="1" w:styleId="TEUnsoed-Gambar">
    <w:name w:val="TE Unsoed - Gambar"/>
    <w:basedOn w:val="BodyText"/>
    <w:qFormat/>
    <w:rsid w:val="00EC1072"/>
    <w:pPr>
      <w:spacing w:before="170" w:after="283" w:line="240" w:lineRule="auto"/>
      <w:ind w:firstLine="0"/>
      <w:jc w:val="center"/>
    </w:pPr>
  </w:style>
  <w:style w:type="paragraph" w:customStyle="1" w:styleId="TEUnsoed-CaptionGambar1baris">
    <w:name w:val="TE Unsoed - Caption Gambar 1 baris"/>
    <w:basedOn w:val="Caption"/>
    <w:qFormat/>
    <w:rsid w:val="00EC1072"/>
    <w:pPr>
      <w:jc w:val="center"/>
    </w:pPr>
    <w:rPr>
      <w:sz w:val="22"/>
    </w:rPr>
  </w:style>
  <w:style w:type="paragraph" w:customStyle="1" w:styleId="TEUnsoed-CaptionGambar2baris">
    <w:name w:val="TE Unsoed - Caption Gambar 2 baris"/>
    <w:basedOn w:val="TEUnsoed-CaptionGambar1baris"/>
    <w:qFormat/>
    <w:rsid w:val="00EC1072"/>
    <w:pPr>
      <w:jc w:val="both"/>
    </w:pPr>
  </w:style>
  <w:style w:type="paragraph" w:customStyle="1" w:styleId="IllustrationIndex1">
    <w:name w:val="Illustration Index 1"/>
    <w:basedOn w:val="Index"/>
    <w:qFormat/>
    <w:rsid w:val="00EC1072"/>
    <w:pPr>
      <w:tabs>
        <w:tab w:val="right" w:leader="dot" w:pos="9638"/>
      </w:tabs>
      <w:ind w:left="1230" w:hanging="1230"/>
    </w:pPr>
  </w:style>
  <w:style w:type="paragraph" w:customStyle="1" w:styleId="Gambar">
    <w:name w:val="Gambar"/>
    <w:basedOn w:val="Caption"/>
    <w:qFormat/>
    <w:rsid w:val="00EC1072"/>
  </w:style>
  <w:style w:type="paragraph" w:customStyle="1" w:styleId="Bibliography1">
    <w:name w:val="Bibliography 1"/>
    <w:basedOn w:val="Index"/>
    <w:qFormat/>
    <w:rsid w:val="00EC1072"/>
    <w:pPr>
      <w:tabs>
        <w:tab w:val="left" w:pos="384"/>
      </w:tabs>
      <w:spacing w:line="240" w:lineRule="atLeast"/>
      <w:ind w:left="384" w:hanging="384"/>
      <w:jc w:val="both"/>
    </w:pPr>
  </w:style>
  <w:style w:type="paragraph" w:customStyle="1" w:styleId="Table">
    <w:name w:val="Table"/>
    <w:basedOn w:val="Caption"/>
    <w:qFormat/>
    <w:rsid w:val="00EC1072"/>
  </w:style>
  <w:style w:type="paragraph" w:customStyle="1" w:styleId="FrameContents">
    <w:name w:val="Frame Contents"/>
    <w:basedOn w:val="Normal"/>
    <w:qFormat/>
    <w:rsid w:val="00EC1072"/>
  </w:style>
  <w:style w:type="paragraph" w:customStyle="1" w:styleId="Keteranganpersamaan">
    <w:name w:val="Keterangan persamaan"/>
    <w:basedOn w:val="TableContents"/>
    <w:qFormat/>
    <w:rsid w:val="00EC1072"/>
    <w:pPr>
      <w:tabs>
        <w:tab w:val="left" w:pos="567"/>
        <w:tab w:val="left" w:pos="1134"/>
        <w:tab w:val="left" w:pos="1417"/>
      </w:tabs>
    </w:pPr>
  </w:style>
  <w:style w:type="paragraph" w:styleId="List3">
    <w:name w:val="List 3"/>
    <w:basedOn w:val="List"/>
    <w:rsid w:val="00EC1072"/>
    <w:pPr>
      <w:spacing w:after="120"/>
      <w:ind w:left="360" w:hanging="360"/>
    </w:pPr>
  </w:style>
  <w:style w:type="paragraph" w:customStyle="1" w:styleId="ListIndent">
    <w:name w:val="List Indent"/>
    <w:basedOn w:val="BodyText"/>
    <w:qFormat/>
    <w:rsid w:val="00EC1072"/>
    <w:pPr>
      <w:tabs>
        <w:tab w:val="left" w:pos="0"/>
      </w:tabs>
      <w:ind w:left="2835" w:hanging="2551"/>
    </w:pPr>
  </w:style>
  <w:style w:type="paragraph" w:styleId="FootnoteText">
    <w:name w:val="footnote text"/>
    <w:basedOn w:val="Normal"/>
    <w:link w:val="FootnoteTextChar"/>
    <w:rsid w:val="00EC1072"/>
    <w:pPr>
      <w:suppressLineNumbers/>
      <w:ind w:left="339" w:hanging="339"/>
    </w:pPr>
    <w:rPr>
      <w:sz w:val="20"/>
      <w:szCs w:val="20"/>
    </w:rPr>
  </w:style>
  <w:style w:type="character" w:customStyle="1" w:styleId="FootnoteTextChar">
    <w:name w:val="Footnote Text Char"/>
    <w:basedOn w:val="DefaultParagraphFont"/>
    <w:link w:val="FootnoteText"/>
    <w:rsid w:val="00EC1072"/>
    <w:rPr>
      <w:rFonts w:ascii="Liberation Serif;Times New Roma" w:eastAsia="DejaVu Sans" w:hAnsi="Liberation Serif;Times New Roma" w:cs="FreeSans"/>
      <w:kern w:val="2"/>
      <w:sz w:val="20"/>
      <w:szCs w:val="20"/>
      <w:lang w:val="id-ID" w:eastAsia="zh-CN" w:bidi="hi-IN"/>
    </w:rPr>
  </w:style>
  <w:style w:type="paragraph" w:customStyle="1" w:styleId="TEUnsoed-DaftarSimbol">
    <w:name w:val="TE Unsoed - Daftar Simbol"/>
    <w:basedOn w:val="TEUnsoed-DaftarIstilah"/>
    <w:qFormat/>
    <w:rsid w:val="00EC1072"/>
    <w:pPr>
      <w:tabs>
        <w:tab w:val="left" w:pos="-283"/>
      </w:tabs>
    </w:pPr>
  </w:style>
  <w:style w:type="paragraph" w:customStyle="1" w:styleId="HeadingLampiran">
    <w:name w:val="Heading Lampiran"/>
    <w:basedOn w:val="Heading1"/>
    <w:next w:val="TEUnsoed-TextBodyspasi2"/>
    <w:qFormat/>
    <w:rsid w:val="00EC1072"/>
    <w:pPr>
      <w:numPr>
        <w:numId w:val="2"/>
      </w:numPr>
      <w:ind w:left="1417" w:hanging="1417"/>
      <w:jc w:val="both"/>
    </w:pPr>
  </w:style>
  <w:style w:type="paragraph" w:styleId="BodyTextFirstIndent">
    <w:name w:val="Body Text First Indent"/>
    <w:basedOn w:val="BodyText"/>
    <w:link w:val="BodyTextFirstIndentChar"/>
    <w:rsid w:val="00EC1072"/>
  </w:style>
  <w:style w:type="character" w:customStyle="1" w:styleId="BodyTextFirstIndentChar">
    <w:name w:val="Body Text First Indent Char"/>
    <w:basedOn w:val="BodyTextChar"/>
    <w:link w:val="BodyTextFirstIndent"/>
    <w:rsid w:val="00EC1072"/>
    <w:rPr>
      <w:rFonts w:ascii="Liberation Serif;Times New Roma" w:eastAsia="DejaVu Sans" w:hAnsi="Liberation Serif;Times New Roma" w:cs="Liberation Serif;Times New Roma"/>
      <w:kern w:val="2"/>
      <w:sz w:val="24"/>
      <w:szCs w:val="24"/>
      <w:lang w:val="id-ID" w:eastAsia="zh-CN" w:bidi="hi-IN"/>
    </w:rPr>
  </w:style>
  <w:style w:type="paragraph" w:customStyle="1" w:styleId="UserIndex1">
    <w:name w:val="User Index 1"/>
    <w:basedOn w:val="Index"/>
    <w:qFormat/>
    <w:rsid w:val="00EC1072"/>
    <w:pPr>
      <w:ind w:left="1247" w:hanging="1247"/>
    </w:pPr>
  </w:style>
  <w:style w:type="numbering" w:customStyle="1" w:styleId="WW8Num1">
    <w:name w:val="WW8Num1"/>
    <w:qFormat/>
    <w:rsid w:val="00EC1072"/>
  </w:style>
  <w:style w:type="numbering" w:customStyle="1" w:styleId="WW8Num2">
    <w:name w:val="WW8Num2"/>
    <w:qFormat/>
    <w:rsid w:val="00EC1072"/>
  </w:style>
  <w:style w:type="numbering" w:customStyle="1" w:styleId="WW8Num3">
    <w:name w:val="WW8Num3"/>
    <w:qFormat/>
    <w:rsid w:val="00EC1072"/>
  </w:style>
  <w:style w:type="numbering" w:customStyle="1" w:styleId="WW8Num4">
    <w:name w:val="WW8Num4"/>
    <w:qFormat/>
    <w:rsid w:val="00EC1072"/>
  </w:style>
  <w:style w:type="numbering" w:customStyle="1" w:styleId="WW8Num5">
    <w:name w:val="WW8Num5"/>
    <w:qFormat/>
    <w:rsid w:val="00EC1072"/>
  </w:style>
  <w:style w:type="numbering" w:customStyle="1" w:styleId="WW8Num6">
    <w:name w:val="WW8Num6"/>
    <w:qFormat/>
    <w:rsid w:val="00EC1072"/>
  </w:style>
  <w:style w:type="paragraph" w:styleId="Bibliography">
    <w:name w:val="Bibliography"/>
    <w:basedOn w:val="Normal"/>
    <w:next w:val="Normal"/>
    <w:uiPriority w:val="37"/>
    <w:unhideWhenUsed/>
    <w:rsid w:val="00EC1072"/>
    <w:pPr>
      <w:tabs>
        <w:tab w:val="left" w:pos="384"/>
      </w:tabs>
      <w:ind w:left="384" w:hanging="384"/>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18322-BEC7-4BE2-A085-4C0630A01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2472</TotalTime>
  <Pages>7</Pages>
  <Words>3400</Words>
  <Characters>19384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dc:creator>
  <cp:keywords/>
  <dc:description/>
  <cp:lastModifiedBy>Friday Corp</cp:lastModifiedBy>
  <cp:revision>20</cp:revision>
  <dcterms:created xsi:type="dcterms:W3CDTF">2018-04-25T07:13:00Z</dcterms:created>
  <dcterms:modified xsi:type="dcterms:W3CDTF">2018-06-17T11:45:00Z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zotero-version="5.0.48"&gt;&lt;session id="EvxjIY1P"/&gt;&lt;style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