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32E3" w:rsidRDefault="00E94E60">
      <w:pPr>
        <w:shd w:val="clear" w:color="auto" w:fill="FFFFFF"/>
        <w:spacing w:before="100" w:after="100"/>
        <w:jc w:val="center"/>
        <w:rPr>
          <w:b/>
          <w:color w:val="1D1C1D"/>
          <w:sz w:val="29"/>
          <w:szCs w:val="29"/>
          <w:highlight w:val="white"/>
        </w:rPr>
      </w:pPr>
      <w:r>
        <w:rPr>
          <w:b/>
          <w:color w:val="1D1C1D"/>
          <w:sz w:val="29"/>
          <w:szCs w:val="29"/>
          <w:highlight w:val="white"/>
        </w:rPr>
        <w:t>Регрессионное тестирование.</w:t>
      </w:r>
    </w:p>
    <w:p w14:paraId="00000002" w14:textId="77777777" w:rsidR="004E32E3" w:rsidRDefault="004E32E3">
      <w:pPr>
        <w:shd w:val="clear" w:color="auto" w:fill="FFFFFF"/>
        <w:spacing w:before="100" w:after="100"/>
        <w:jc w:val="center"/>
        <w:rPr>
          <w:b/>
          <w:color w:val="202122"/>
          <w:sz w:val="21"/>
          <w:szCs w:val="21"/>
        </w:rPr>
      </w:pPr>
    </w:p>
    <w:p w14:paraId="00000003" w14:textId="77777777" w:rsidR="004E32E3" w:rsidRDefault="00E94E60">
      <w:pPr>
        <w:shd w:val="clear" w:color="auto" w:fill="FFFFFF"/>
        <w:spacing w:before="100" w:after="100"/>
        <w:ind w:firstLine="720"/>
        <w:jc w:val="both"/>
        <w:rPr>
          <w:color w:val="1D1C1D"/>
          <w:sz w:val="23"/>
          <w:szCs w:val="23"/>
          <w:highlight w:val="white"/>
        </w:rPr>
      </w:pPr>
      <w:proofErr w:type="spellStart"/>
      <w:r>
        <w:rPr>
          <w:b/>
          <w:color w:val="1D1C1D"/>
          <w:sz w:val="23"/>
          <w:szCs w:val="23"/>
          <w:highlight w:val="white"/>
        </w:rPr>
        <w:t>Регрессио́нное</w:t>
      </w:r>
      <w:proofErr w:type="spellEnd"/>
      <w:r>
        <w:rPr>
          <w:b/>
          <w:color w:val="1D1C1D"/>
          <w:sz w:val="23"/>
          <w:szCs w:val="23"/>
          <w:highlight w:val="white"/>
        </w:rPr>
        <w:t xml:space="preserve"> </w:t>
      </w:r>
      <w:proofErr w:type="spellStart"/>
      <w:r>
        <w:rPr>
          <w:b/>
          <w:color w:val="1D1C1D"/>
          <w:sz w:val="23"/>
          <w:szCs w:val="23"/>
          <w:highlight w:val="white"/>
        </w:rPr>
        <w:t>тести́рование</w:t>
      </w:r>
      <w:proofErr w:type="spellEnd"/>
      <w:r>
        <w:rPr>
          <w:color w:val="1D1C1D"/>
          <w:sz w:val="23"/>
          <w:szCs w:val="23"/>
          <w:highlight w:val="white"/>
        </w:rPr>
        <w:t xml:space="preserve"> — собирательное название для всех видов </w:t>
      </w:r>
      <w:hyperlink r:id="rId5">
        <w:r>
          <w:rPr>
            <w:color w:val="1D1C1D"/>
            <w:sz w:val="23"/>
            <w:szCs w:val="23"/>
            <w:highlight w:val="white"/>
          </w:rPr>
          <w:t>тестирования программного обеспечения</w:t>
        </w:r>
      </w:hyperlink>
      <w:r>
        <w:rPr>
          <w:color w:val="1D1C1D"/>
          <w:sz w:val="23"/>
          <w:szCs w:val="23"/>
          <w:highlight w:val="white"/>
        </w:rPr>
        <w:t xml:space="preserve">, направленных на обнаружение ошибок в уже протестированных участках </w:t>
      </w:r>
      <w:hyperlink r:id="rId6">
        <w:r>
          <w:rPr>
            <w:color w:val="1D1C1D"/>
            <w:sz w:val="23"/>
            <w:szCs w:val="23"/>
            <w:highlight w:val="white"/>
          </w:rPr>
          <w:t>исходного кода</w:t>
        </w:r>
      </w:hyperlink>
      <w:r>
        <w:rPr>
          <w:color w:val="1D1C1D"/>
          <w:sz w:val="23"/>
          <w:szCs w:val="23"/>
          <w:highlight w:val="white"/>
        </w:rPr>
        <w:t xml:space="preserve">. Такие ошибки </w:t>
      </w:r>
      <w:r>
        <w:rPr>
          <w:color w:val="1D1C1D"/>
          <w:sz w:val="23"/>
          <w:szCs w:val="23"/>
          <w:highlight w:val="white"/>
        </w:rPr>
        <w:t>— когда после внесения изменений в программу, перестаёт работать то, что должно было продолжать работать, — называют регрессионными ошибками.</w:t>
      </w:r>
    </w:p>
    <w:p w14:paraId="00000004" w14:textId="77777777" w:rsidR="004E32E3" w:rsidRDefault="00E94E60">
      <w:pPr>
        <w:shd w:val="clear" w:color="auto" w:fill="FFFFFF"/>
        <w:spacing w:before="100" w:after="100"/>
        <w:ind w:firstLine="720"/>
        <w:jc w:val="both"/>
        <w:rPr>
          <w:color w:val="202122"/>
          <w:sz w:val="21"/>
          <w:szCs w:val="21"/>
        </w:rPr>
      </w:pPr>
      <w:r>
        <w:rPr>
          <w:color w:val="1D1C1D"/>
          <w:sz w:val="23"/>
          <w:szCs w:val="23"/>
          <w:highlight w:val="white"/>
        </w:rPr>
        <w:t xml:space="preserve">Регрессионное тестирование включает </w:t>
      </w:r>
      <w:proofErr w:type="spellStart"/>
      <w:r>
        <w:rPr>
          <w:color w:val="1D1C1D"/>
          <w:sz w:val="23"/>
          <w:szCs w:val="23"/>
          <w:highlight w:val="white"/>
        </w:rPr>
        <w:t>new</w:t>
      </w:r>
      <w:proofErr w:type="spellEnd"/>
      <w:r>
        <w:rPr>
          <w:color w:val="1D1C1D"/>
          <w:sz w:val="23"/>
          <w:szCs w:val="23"/>
          <w:highlight w:val="white"/>
        </w:rPr>
        <w:t xml:space="preserve"> </w:t>
      </w:r>
      <w:proofErr w:type="spellStart"/>
      <w:r>
        <w:rPr>
          <w:color w:val="1D1C1D"/>
          <w:sz w:val="23"/>
          <w:szCs w:val="23"/>
          <w:highlight w:val="white"/>
        </w:rPr>
        <w:t>bug-fix</w:t>
      </w:r>
      <w:proofErr w:type="spellEnd"/>
      <w:r>
        <w:rPr>
          <w:color w:val="1D1C1D"/>
          <w:sz w:val="23"/>
          <w:szCs w:val="23"/>
          <w:highlight w:val="white"/>
        </w:rPr>
        <w:t xml:space="preserve"> — проверка исправления вновь найденного дефекта, </w:t>
      </w:r>
      <w:proofErr w:type="spellStart"/>
      <w:r>
        <w:rPr>
          <w:color w:val="1D1C1D"/>
          <w:sz w:val="23"/>
          <w:szCs w:val="23"/>
          <w:highlight w:val="white"/>
        </w:rPr>
        <w:t>old</w:t>
      </w:r>
      <w:proofErr w:type="spellEnd"/>
      <w:r>
        <w:rPr>
          <w:color w:val="1D1C1D"/>
          <w:sz w:val="23"/>
          <w:szCs w:val="23"/>
          <w:highlight w:val="white"/>
        </w:rPr>
        <w:t xml:space="preserve"> </w:t>
      </w:r>
      <w:proofErr w:type="spellStart"/>
      <w:r>
        <w:rPr>
          <w:color w:val="1D1C1D"/>
          <w:sz w:val="23"/>
          <w:szCs w:val="23"/>
          <w:highlight w:val="white"/>
        </w:rPr>
        <w:t>bug-fix</w:t>
      </w:r>
      <w:proofErr w:type="spellEnd"/>
      <w:r>
        <w:rPr>
          <w:color w:val="1D1C1D"/>
          <w:sz w:val="23"/>
          <w:szCs w:val="23"/>
          <w:highlight w:val="white"/>
        </w:rPr>
        <w:t xml:space="preserve"> — про</w:t>
      </w:r>
      <w:r>
        <w:rPr>
          <w:color w:val="1D1C1D"/>
          <w:sz w:val="23"/>
          <w:szCs w:val="23"/>
          <w:highlight w:val="white"/>
        </w:rPr>
        <w:t xml:space="preserve">верка, что исправленный ранее и верифицированный дефект не воспроизводится в системе снова, а также </w:t>
      </w:r>
      <w:proofErr w:type="spellStart"/>
      <w:r>
        <w:rPr>
          <w:color w:val="1D1C1D"/>
          <w:sz w:val="23"/>
          <w:szCs w:val="23"/>
          <w:highlight w:val="white"/>
        </w:rPr>
        <w:t>side-effect</w:t>
      </w:r>
      <w:proofErr w:type="spellEnd"/>
      <w:r>
        <w:rPr>
          <w:color w:val="1D1C1D"/>
          <w:sz w:val="23"/>
          <w:szCs w:val="23"/>
          <w:highlight w:val="white"/>
        </w:rPr>
        <w:t xml:space="preserve"> — проверка того, что не нарушилась работоспособность работающей ранее функциональности, если её код мог быть затронут при исправлении некоторых </w:t>
      </w:r>
      <w:r>
        <w:rPr>
          <w:color w:val="1D1C1D"/>
          <w:sz w:val="23"/>
          <w:szCs w:val="23"/>
          <w:highlight w:val="white"/>
        </w:rPr>
        <w:t>дефектов в другой функциональности. Обычно используемые методы регрессионного тестирования включают повторные прогоны предыдущих тестов, а также проверки, не попали ли регрессионные ошибки в очередную версию в результате слияния кода.</w:t>
      </w:r>
    </w:p>
    <w:p w14:paraId="00000005" w14:textId="14CD06BD" w:rsidR="004E32E3" w:rsidRDefault="00E94E60">
      <w:pPr>
        <w:shd w:val="clear" w:color="auto" w:fill="FFFFFF"/>
        <w:spacing w:before="100" w:after="100"/>
        <w:ind w:firstLine="720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Беря за основу </w:t>
      </w:r>
      <w:bookmarkStart w:id="0" w:name="_GoBack"/>
      <w:bookmarkEnd w:id="0"/>
      <w:r>
        <w:rPr>
          <w:color w:val="1D1C1D"/>
          <w:sz w:val="23"/>
          <w:szCs w:val="23"/>
          <w:highlight w:val="white"/>
        </w:rPr>
        <w:t>получ</w:t>
      </w:r>
      <w:r>
        <w:rPr>
          <w:color w:val="1D1C1D"/>
          <w:sz w:val="23"/>
          <w:szCs w:val="23"/>
          <w:highlight w:val="white"/>
        </w:rPr>
        <w:t>енное задание, нам необходимо проверить, что авторизация в системе происходит успешно. Прогнав тест-кейсы, мы видим, что авторизация в системе возможна при использовании вариаций:</w:t>
      </w:r>
    </w:p>
    <w:p w14:paraId="00000006" w14:textId="77777777" w:rsidR="004E32E3" w:rsidRDefault="00E94E60">
      <w:pPr>
        <w:numPr>
          <w:ilvl w:val="0"/>
          <w:numId w:val="1"/>
        </w:numPr>
        <w:shd w:val="clear" w:color="auto" w:fill="FFFFFF"/>
        <w:spacing w:before="100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Авторизация по связке почта + пароль.</w:t>
      </w:r>
    </w:p>
    <w:p w14:paraId="00000007" w14:textId="77777777" w:rsidR="004E32E3" w:rsidRDefault="00E94E60">
      <w:pPr>
        <w:numPr>
          <w:ilvl w:val="0"/>
          <w:numId w:val="1"/>
        </w:numPr>
        <w:shd w:val="clear" w:color="auto" w:fill="FFFFFF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Авторизация по связке логин + пароль.</w:t>
      </w:r>
    </w:p>
    <w:p w14:paraId="00000008" w14:textId="77777777" w:rsidR="004E32E3" w:rsidRDefault="00E94E60">
      <w:pPr>
        <w:numPr>
          <w:ilvl w:val="0"/>
          <w:numId w:val="1"/>
        </w:numPr>
        <w:shd w:val="clear" w:color="auto" w:fill="FFFFFF"/>
        <w:spacing w:after="100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Авторизация по связке лицевой счет + пароль.</w:t>
      </w:r>
    </w:p>
    <w:p w14:paraId="00000009" w14:textId="77777777" w:rsidR="004E32E3" w:rsidRDefault="00E94E60">
      <w:pPr>
        <w:shd w:val="clear" w:color="auto" w:fill="FFFFFF"/>
        <w:spacing w:before="100" w:after="100"/>
        <w:jc w:val="center"/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Итоги.</w:t>
      </w:r>
    </w:p>
    <w:p w14:paraId="0000000A" w14:textId="77777777" w:rsidR="004E32E3" w:rsidRDefault="00E94E60">
      <w:pPr>
        <w:shd w:val="clear" w:color="auto" w:fill="FFFFFF"/>
        <w:spacing w:before="100" w:after="100"/>
        <w:jc w:val="both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ab/>
        <w:t>Проанализировав результаты тест-кейсов, можно сказать, что продукт еще не готов для выхода в релиз. Прогнав 17 тест-кейсов выявлено 13 багов. Само техническое задание требует исправлений и доработки, в н</w:t>
      </w:r>
      <w:r>
        <w:rPr>
          <w:color w:val="1D1C1D"/>
          <w:sz w:val="23"/>
          <w:szCs w:val="23"/>
          <w:highlight w:val="white"/>
        </w:rPr>
        <w:t xml:space="preserve">ем выявлено много недочетов, которые не позволяют прогнать корректно все тест-кейсы. </w:t>
      </w:r>
    </w:p>
    <w:p w14:paraId="0000000B" w14:textId="77777777" w:rsidR="004E32E3" w:rsidRDefault="004E32E3"/>
    <w:sectPr w:rsidR="004E3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27D56"/>
    <w:multiLevelType w:val="multilevel"/>
    <w:tmpl w:val="51C21A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E3"/>
    <w:rsid w:val="004E32E3"/>
    <w:rsid w:val="00E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A386"/>
  <w15:docId w15:val="{1C0B43FC-1148-419A-A06A-1608868A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pdm011010@gmail.com</cp:lastModifiedBy>
  <cp:revision>3</cp:revision>
  <dcterms:created xsi:type="dcterms:W3CDTF">2023-02-27T15:22:00Z</dcterms:created>
  <dcterms:modified xsi:type="dcterms:W3CDTF">2023-02-27T15:22:00Z</dcterms:modified>
</cp:coreProperties>
</file>