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C3893" w14:textId="285816B2" w:rsidR="00933E24" w:rsidRDefault="00F95C5A">
      <w:r w:rsidRPr="00F95C5A">
        <w:t xml:space="preserve">The camera module chosen is ArmSom's 4K model </w:t>
      </w:r>
      <w:r>
        <w:t>[xx]</w:t>
      </w:r>
      <w:r w:rsidRPr="00F95C5A">
        <w:t xml:space="preserve"> shown in</w:t>
      </w:r>
      <w:r>
        <w:t xml:space="preserve"> Figure x.</w:t>
      </w:r>
    </w:p>
    <w:p w14:paraId="747C8968" w14:textId="450F8B8C" w:rsidR="00F95C5A" w:rsidRDefault="005C4E5F" w:rsidP="005C4E5F">
      <w:r w:rsidRPr="005C4E5F">
        <w:t>ArmSom's 4K camera integrated into the finalized secondary station</w:t>
      </w:r>
    </w:p>
    <w:p w14:paraId="28C09F68" w14:textId="3511B521" w:rsidR="005C4E5F" w:rsidRDefault="005C4E5F" w:rsidP="005C4E5F">
      <w:r>
        <w:t>Source: Own photo</w:t>
      </w:r>
    </w:p>
    <w:p w14:paraId="60F9DACD" w14:textId="77777777" w:rsidR="00E5657C" w:rsidRDefault="00E5657C" w:rsidP="005C4E5F"/>
    <w:p w14:paraId="33C7EAF1" w14:textId="5AA896A8" w:rsidR="00E5657C" w:rsidRDefault="00E5657C" w:rsidP="005C4E5F">
      <w:r>
        <w:t>Absatz davor mit refs auf power bank image</w:t>
      </w:r>
    </w:p>
    <w:p w14:paraId="198D80A5" w14:textId="195EA498" w:rsidR="00E5657C" w:rsidRDefault="00E5657C" w:rsidP="005C4E5F">
      <w:r w:rsidRPr="00E5657C">
        <w:t>Power bank integrated into the finalized secondary station</w:t>
      </w:r>
    </w:p>
    <w:p w14:paraId="16D97CFE" w14:textId="77777777" w:rsidR="003C5159" w:rsidRDefault="003C5159" w:rsidP="005C4E5F"/>
    <w:p w14:paraId="0C6D3852" w14:textId="03A7D83D" w:rsidR="003C5159" w:rsidRDefault="003C5159" w:rsidP="005C4E5F">
      <w:r w:rsidRPr="003C5159">
        <w:t xml:space="preserve">The calibration system relies on our custom-designed </w:t>
      </w:r>
      <w:r>
        <w:t>PCB</w:t>
      </w:r>
      <w:r w:rsidRPr="003C5159">
        <w:t xml:space="preserve"> seen in </w:t>
      </w:r>
      <w:r>
        <w:t>Figure 10</w:t>
      </w:r>
      <w:r w:rsidRPr="003C5159">
        <w:t xml:space="preserve"> to integrate various components necessary for precise positioning and alignment</w:t>
      </w:r>
    </w:p>
    <w:sectPr w:rsidR="003C5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5A"/>
    <w:rsid w:val="0012285C"/>
    <w:rsid w:val="001E2912"/>
    <w:rsid w:val="003C5159"/>
    <w:rsid w:val="004B5F1B"/>
    <w:rsid w:val="00541437"/>
    <w:rsid w:val="005C4E5F"/>
    <w:rsid w:val="006148EB"/>
    <w:rsid w:val="00933E24"/>
    <w:rsid w:val="00C164A3"/>
    <w:rsid w:val="00E5657C"/>
    <w:rsid w:val="00F757A4"/>
    <w:rsid w:val="00F9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E9BA0C"/>
  <w15:chartTrackingRefBased/>
  <w15:docId w15:val="{D34F4CC9-FFBF-49E0-A24E-F17620F7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KRAHBICHLER Lukas, SchülerIn</dc:creator>
  <cp:keywords/>
  <dc:description/>
  <cp:lastModifiedBy>KRAHBICHLER Lukas, SchülerIn</cp:lastModifiedBy>
  <cp:revision>4</cp:revision>
  <dcterms:created xsi:type="dcterms:W3CDTF">2025-03-24T22:04:00Z</dcterms:created>
  <dcterms:modified xsi:type="dcterms:W3CDTF">2025-03-24T22:14:00Z</dcterms:modified>
</cp:coreProperties>
</file>