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CEB" w:rsidRDefault="009B5CB0">
      <w:pPr>
        <w:rPr>
          <w:b/>
        </w:rPr>
      </w:pPr>
      <w:r w:rsidRPr="009B5CB0">
        <w:rPr>
          <w:b/>
        </w:rPr>
        <w:t xml:space="preserve">Zusammenfassung </w:t>
      </w:r>
      <w:proofErr w:type="spellStart"/>
      <w:r w:rsidRPr="009B5CB0">
        <w:rPr>
          <w:b/>
        </w:rPr>
        <w:t>Anki</w:t>
      </w:r>
      <w:proofErr w:type="spellEnd"/>
    </w:p>
    <w:p w:rsidR="009B5CB0" w:rsidRDefault="009B5CB0">
      <w:pPr>
        <w:rPr>
          <w:b/>
        </w:rPr>
      </w:pPr>
    </w:p>
    <w:p w:rsidR="009B5CB0" w:rsidRDefault="009B5CB0">
      <w:r>
        <w:t xml:space="preserve">Ich habe die Daten ausgewertet nach Gruppe, dabei steht PD für </w:t>
      </w:r>
      <w:proofErr w:type="spellStart"/>
      <w:r>
        <w:t>Propädeutikum</w:t>
      </w:r>
      <w:proofErr w:type="spellEnd"/>
      <w:r>
        <w:t xml:space="preserve"> und KS für Kurssemester. Ich habe die Gruppen chronologisch geordnet in der zeitlichen Reihenfolge, in der sie die Prüfung abgelegt und den Fragebogen ausgefüllt haben:</w:t>
      </w:r>
    </w:p>
    <w:p w:rsidR="009B5CB0" w:rsidRDefault="009B5CB0" w:rsidP="009B5CB0">
      <w:pPr>
        <w:pStyle w:val="Listenabsatz"/>
        <w:numPr>
          <w:ilvl w:val="0"/>
          <w:numId w:val="1"/>
        </w:numPr>
      </w:pPr>
      <w:r>
        <w:t xml:space="preserve">Kurssemester </w:t>
      </w:r>
      <w:proofErr w:type="spellStart"/>
      <w:r>
        <w:t>SoSe</w:t>
      </w:r>
      <w:proofErr w:type="spellEnd"/>
      <w:r>
        <w:t xml:space="preserve"> 2022</w:t>
      </w:r>
    </w:p>
    <w:p w:rsidR="009B5CB0" w:rsidRDefault="009B5CB0" w:rsidP="009B5CB0">
      <w:pPr>
        <w:pStyle w:val="Listenabsatz"/>
        <w:numPr>
          <w:ilvl w:val="0"/>
          <w:numId w:val="1"/>
        </w:numPr>
      </w:pPr>
      <w:proofErr w:type="spellStart"/>
      <w:r>
        <w:t>Propädeutikum</w:t>
      </w:r>
      <w:proofErr w:type="spellEnd"/>
      <w:r>
        <w:t xml:space="preserve"> </w:t>
      </w:r>
      <w:proofErr w:type="spellStart"/>
      <w:r>
        <w:t>SoSe</w:t>
      </w:r>
      <w:proofErr w:type="spellEnd"/>
      <w:r>
        <w:t xml:space="preserve"> 2022</w:t>
      </w:r>
    </w:p>
    <w:p w:rsidR="009B5CB0" w:rsidRDefault="009B5CB0" w:rsidP="009B5CB0">
      <w:pPr>
        <w:pStyle w:val="Listenabsatz"/>
        <w:numPr>
          <w:ilvl w:val="0"/>
          <w:numId w:val="1"/>
        </w:numPr>
      </w:pPr>
      <w:r>
        <w:t xml:space="preserve">Kurssemester </w:t>
      </w:r>
      <w:proofErr w:type="spellStart"/>
      <w:r>
        <w:t>WiSe</w:t>
      </w:r>
      <w:proofErr w:type="spellEnd"/>
      <w:r>
        <w:t xml:space="preserve"> 2022/23</w:t>
      </w:r>
    </w:p>
    <w:p w:rsidR="009B5CB0" w:rsidRDefault="009B5CB0" w:rsidP="009B5CB0">
      <w:pPr>
        <w:pStyle w:val="Listenabsatz"/>
        <w:numPr>
          <w:ilvl w:val="0"/>
          <w:numId w:val="1"/>
        </w:numPr>
      </w:pPr>
      <w:proofErr w:type="spellStart"/>
      <w:r>
        <w:t>Propädeutikum</w:t>
      </w:r>
      <w:proofErr w:type="spellEnd"/>
      <w:r>
        <w:t xml:space="preserve"> </w:t>
      </w:r>
      <w:proofErr w:type="spellStart"/>
      <w:r>
        <w:t>SoSe</w:t>
      </w:r>
      <w:proofErr w:type="spellEnd"/>
      <w:r>
        <w:t xml:space="preserve"> 2022/23</w:t>
      </w:r>
    </w:p>
    <w:p w:rsidR="009B5CB0" w:rsidRDefault="009B5CB0" w:rsidP="009B5CB0">
      <w:pPr>
        <w:pStyle w:val="Listenabsatz"/>
        <w:numPr>
          <w:ilvl w:val="0"/>
          <w:numId w:val="1"/>
        </w:numPr>
      </w:pPr>
      <w:r>
        <w:t xml:space="preserve">Kurssemester </w:t>
      </w:r>
      <w:proofErr w:type="spellStart"/>
      <w:r>
        <w:t>SoSe</w:t>
      </w:r>
      <w:proofErr w:type="spellEnd"/>
      <w:r>
        <w:t xml:space="preserve"> 2023</w:t>
      </w:r>
    </w:p>
    <w:p w:rsidR="009B5CB0" w:rsidRDefault="009B5CB0" w:rsidP="009B5CB0">
      <w:r>
        <w:t>Ob diese Reihenfolge sinnvoll ist, könnten wir ja evtl. noch einmal besprechen.</w:t>
      </w:r>
    </w:p>
    <w:p w:rsidR="009B5CB0" w:rsidRDefault="009B5CB0" w:rsidP="009B5CB0">
      <w:r>
        <w:t>Ich habe hier jetzt die wichtigsten Daten zusammengefasst.</w:t>
      </w:r>
    </w:p>
    <w:p w:rsidR="009B5CB0" w:rsidRDefault="009B5CB0" w:rsidP="009B5CB0">
      <w:r>
        <w:t>Zunächst eine Übersicht über die deskriptiven</w:t>
      </w:r>
      <w:r w:rsidR="008C1F6D">
        <w:t xml:space="preserve"> Statistiken der Teilnehmenden:</w:t>
      </w:r>
    </w:p>
    <w:p w:rsidR="009B5CB0" w:rsidRDefault="008C1F6D" w:rsidP="009B5CB0">
      <w:r>
        <w:rPr>
          <w:noProof/>
          <w:lang w:eastAsia="de-DE"/>
        </w:rPr>
        <w:drawing>
          <wp:inline distT="0" distB="0" distL="0" distR="0" wp14:anchorId="1ADFAF7C" wp14:editId="125BF3E1">
            <wp:extent cx="5741357" cy="2808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riptive stats.png"/>
                    <pic:cNvPicPr/>
                  </pic:nvPicPr>
                  <pic:blipFill rotWithShape="1">
                    <a:blip r:embed="rId5">
                      <a:extLst>
                        <a:ext uri="{28A0092B-C50C-407E-A947-70E740481C1C}">
                          <a14:useLocalDpi xmlns:a14="http://schemas.microsoft.com/office/drawing/2010/main" val="0"/>
                        </a:ext>
                      </a:extLst>
                    </a:blip>
                    <a:srcRect t="-2" b="28367"/>
                    <a:stretch/>
                  </pic:blipFill>
                  <pic:spPr bwMode="auto">
                    <a:xfrm>
                      <a:off x="0" y="0"/>
                      <a:ext cx="5760720" cy="2817470"/>
                    </a:xfrm>
                    <a:prstGeom prst="rect">
                      <a:avLst/>
                    </a:prstGeom>
                    <a:ln>
                      <a:noFill/>
                    </a:ln>
                    <a:extLst>
                      <a:ext uri="{53640926-AAD7-44D8-BBD7-CCE9431645EC}">
                        <a14:shadowObscured xmlns:a14="http://schemas.microsoft.com/office/drawing/2010/main"/>
                      </a:ext>
                    </a:extLst>
                  </pic:spPr>
                </pic:pic>
              </a:graphicData>
            </a:graphic>
          </wp:inline>
        </w:drawing>
      </w:r>
    </w:p>
    <w:p w:rsidR="008C1F6D" w:rsidRDefault="008C1F6D" w:rsidP="009B5CB0">
      <w:r>
        <w:t>Hier eine Übersicht</w:t>
      </w:r>
      <w:r w:rsidR="009620B0">
        <w:t xml:space="preserve"> (Fig. 1)</w:t>
      </w:r>
      <w:r>
        <w:t xml:space="preserve"> über die bevorzugten Lehrmittel. Quiz und Aufgaben auf </w:t>
      </w:r>
      <w:proofErr w:type="spellStart"/>
      <w:r>
        <w:t>Moodle</w:t>
      </w:r>
      <w:proofErr w:type="spellEnd"/>
      <w:r>
        <w:t xml:space="preserve"> habe ich der Übersicht halber erst einmal herausgenommen, kann ich aber schnell wieder reinnehmen:</w:t>
      </w:r>
    </w:p>
    <w:p w:rsidR="00191094" w:rsidRDefault="009620B0" w:rsidP="009B5CB0">
      <w:r>
        <w:rPr>
          <w:noProof/>
          <w:lang w:eastAsia="de-DE"/>
        </w:rPr>
        <mc:AlternateContent>
          <mc:Choice Requires="wps">
            <w:drawing>
              <wp:anchor distT="0" distB="0" distL="114300" distR="114300" simplePos="0" relativeHeight="251663360" behindDoc="1" locked="0" layoutInCell="1" allowOverlap="1" wp14:anchorId="51A3962B" wp14:editId="0BC4DE98">
                <wp:simplePos x="0" y="0"/>
                <wp:positionH relativeFrom="column">
                  <wp:posOffset>2103120</wp:posOffset>
                </wp:positionH>
                <wp:positionV relativeFrom="paragraph">
                  <wp:posOffset>2287270</wp:posOffset>
                </wp:positionV>
                <wp:extent cx="365252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3652520" cy="635"/>
                        </a:xfrm>
                        <a:prstGeom prst="rect">
                          <a:avLst/>
                        </a:prstGeom>
                        <a:solidFill>
                          <a:prstClr val="white"/>
                        </a:solidFill>
                        <a:ln>
                          <a:noFill/>
                        </a:ln>
                      </wps:spPr>
                      <wps:txbx>
                        <w:txbxContent>
                          <w:p w:rsidR="009620B0" w:rsidRPr="00D241FA"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1</w:t>
                            </w:r>
                            <w:r w:rsidR="000109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3962B" id="_x0000_t202" coordsize="21600,21600" o:spt="202" path="m,l,21600r21600,l21600,xe">
                <v:stroke joinstyle="miter"/>
                <v:path gradientshapeok="t" o:connecttype="rect"/>
              </v:shapetype>
              <v:shape id="Textfeld 1" o:spid="_x0000_s1026" type="#_x0000_t202" style="position:absolute;margin-left:165.6pt;margin-top:180.1pt;width:287.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" stroked="f">
                <v:textbox style="mso-fit-shape-to-text:t" inset="0,0,0,0">
                  <w:txbxContent>
                    <w:p w:rsidR="009620B0" w:rsidRPr="00D241FA"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1</w:t>
                      </w:r>
                      <w:r w:rsidR="00010952">
                        <w:rPr>
                          <w:noProof/>
                        </w:rPr>
                        <w:fldChar w:fldCharType="end"/>
                      </w:r>
                    </w:p>
                  </w:txbxContent>
                </v:textbox>
                <w10:wrap type="tight"/>
              </v:shape>
            </w:pict>
          </mc:Fallback>
        </mc:AlternateContent>
      </w:r>
      <w:r w:rsidR="00E0113B">
        <w:rPr>
          <w:noProof/>
          <w:lang w:eastAsia="de-DE"/>
        </w:rPr>
        <w:drawing>
          <wp:anchor distT="0" distB="0" distL="114300" distR="114300" simplePos="0" relativeHeight="251659264" behindDoc="1" locked="0" layoutInCell="1" allowOverlap="1">
            <wp:simplePos x="0" y="0"/>
            <wp:positionH relativeFrom="margin">
              <wp:align>right</wp:align>
            </wp:positionH>
            <wp:positionV relativeFrom="paragraph">
              <wp:posOffset>33655</wp:posOffset>
            </wp:positionV>
            <wp:extent cx="3652520" cy="2496185"/>
            <wp:effectExtent l="0" t="0" r="5080" b="0"/>
            <wp:wrapTight wrapText="bothSides">
              <wp:wrapPolygon edited="0">
                <wp:start x="0" y="0"/>
                <wp:lineTo x="0" y="21430"/>
                <wp:lineTo x="21517" y="21430"/>
                <wp:lineTo x="2151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erred_study_material.png"/>
                    <pic:cNvPicPr/>
                  </pic:nvPicPr>
                  <pic:blipFill>
                    <a:blip r:embed="rId6">
                      <a:extLst>
                        <a:ext uri="{28A0092B-C50C-407E-A947-70E740481C1C}">
                          <a14:useLocalDpi xmlns:a14="http://schemas.microsoft.com/office/drawing/2010/main" val="0"/>
                        </a:ext>
                      </a:extLst>
                    </a:blip>
                    <a:stretch>
                      <a:fillRect/>
                    </a:stretch>
                  </pic:blipFill>
                  <pic:spPr>
                    <a:xfrm>
                      <a:off x="0" y="0"/>
                      <a:ext cx="3652520" cy="2496185"/>
                    </a:xfrm>
                    <a:prstGeom prst="rect">
                      <a:avLst/>
                    </a:prstGeom>
                  </pic:spPr>
                </pic:pic>
              </a:graphicData>
            </a:graphic>
            <wp14:sizeRelH relativeFrom="page">
              <wp14:pctWidth>0</wp14:pctWidth>
            </wp14:sizeRelH>
            <wp14:sizeRelV relativeFrom="page">
              <wp14:pctHeight>0</wp14:pctHeight>
            </wp14:sizeRelV>
          </wp:anchor>
        </w:drawing>
      </w:r>
      <w:r w:rsidR="00E0113B">
        <w:t xml:space="preserve">Das bevorzugte Lehrmaterial </w:t>
      </w:r>
      <w:proofErr w:type="gramStart"/>
      <w:r w:rsidR="00E0113B">
        <w:t>sind</w:t>
      </w:r>
      <w:proofErr w:type="gramEnd"/>
      <w:r w:rsidR="00E0113B">
        <w:t xml:space="preserve"> (wenig überraschend) die digitalen Skripte. Die </w:t>
      </w:r>
      <w:proofErr w:type="spellStart"/>
      <w:r w:rsidR="00E0113B">
        <w:t>Anki</w:t>
      </w:r>
      <w:proofErr w:type="spellEnd"/>
      <w:r w:rsidR="00E0113B">
        <w:t xml:space="preserve">-Karten werden im </w:t>
      </w:r>
      <w:proofErr w:type="spellStart"/>
      <w:r w:rsidR="00E0113B">
        <w:t>Propädeutikum</w:t>
      </w:r>
      <w:proofErr w:type="spellEnd"/>
      <w:r w:rsidR="00E0113B">
        <w:t xml:space="preserve"> relativ gut genutzt (jeweils knapp 50%), im Kurssemester deutlich weniger (unter 30%, z.T. deutlich darunter).</w:t>
      </w:r>
    </w:p>
    <w:p w:rsidR="00E0113B" w:rsidRDefault="00E0113B" w:rsidP="009B5CB0"/>
    <w:p w:rsidR="00E0113B" w:rsidRDefault="00E0113B" w:rsidP="009B5CB0"/>
    <w:p w:rsidR="00E0113B" w:rsidRDefault="00E0113B" w:rsidP="009B5CB0"/>
    <w:p w:rsidR="00E0113B" w:rsidRDefault="00E0113B" w:rsidP="009B5CB0"/>
    <w:p w:rsidR="00E0113B" w:rsidRDefault="00E0113B" w:rsidP="009B5CB0">
      <w:r>
        <w:lastRenderedPageBreak/>
        <w:t>Ein ähnliches Bild zeigt sich beim als hilfreich empfundenen Material</w:t>
      </w:r>
      <w:r w:rsidR="009620B0">
        <w:t xml:space="preserve"> (Fig. 2)</w:t>
      </w:r>
      <w:r>
        <w:t>:</w:t>
      </w:r>
    </w:p>
    <w:p w:rsidR="00E0113B" w:rsidRDefault="009620B0" w:rsidP="009B5CB0">
      <w:r>
        <w:rPr>
          <w:noProof/>
          <w:lang w:eastAsia="de-DE"/>
        </w:rPr>
        <mc:AlternateContent>
          <mc:Choice Requires="wps">
            <w:drawing>
              <wp:anchor distT="0" distB="0" distL="114300" distR="114300" simplePos="0" relativeHeight="251665408" behindDoc="1" locked="0" layoutInCell="1" allowOverlap="1" wp14:anchorId="03D9EFCE" wp14:editId="5AD15414">
                <wp:simplePos x="0" y="0"/>
                <wp:positionH relativeFrom="column">
                  <wp:posOffset>1567180</wp:posOffset>
                </wp:positionH>
                <wp:positionV relativeFrom="paragraph">
                  <wp:posOffset>3084830</wp:posOffset>
                </wp:positionV>
                <wp:extent cx="441769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rsidR="009620B0" w:rsidRPr="002459A5"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2</w:t>
                            </w:r>
                            <w:r w:rsidR="000109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9EFCE" id="Textfeld 15" o:spid="_x0000_s1027" type="#_x0000_t202" style="position:absolute;margin-left:123.4pt;margin-top:242.9pt;width:347.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" stroked="f">
                <v:textbox style="mso-fit-shape-to-text:t" inset="0,0,0,0">
                  <w:txbxContent>
                    <w:p w:rsidR="009620B0" w:rsidRPr="002459A5"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2</w:t>
                      </w:r>
                      <w:r w:rsidR="00010952">
                        <w:rPr>
                          <w:noProof/>
                        </w:rPr>
                        <w:fldChar w:fldCharType="end"/>
                      </w:r>
                    </w:p>
                  </w:txbxContent>
                </v:textbox>
                <w10:wrap type="tight"/>
              </v:shape>
            </w:pict>
          </mc:Fallback>
        </mc:AlternateContent>
      </w:r>
      <w:r w:rsidR="00E0113B">
        <w:rPr>
          <w:noProof/>
          <w:lang w:eastAsia="de-DE"/>
        </w:rPr>
        <w:drawing>
          <wp:anchor distT="0" distB="0" distL="114300" distR="114300" simplePos="0" relativeHeight="251658240" behindDoc="1" locked="0" layoutInCell="1" allowOverlap="1">
            <wp:simplePos x="0" y="0"/>
            <wp:positionH relativeFrom="column">
              <wp:posOffset>1567180</wp:posOffset>
            </wp:positionH>
            <wp:positionV relativeFrom="paragraph">
              <wp:posOffset>8890</wp:posOffset>
            </wp:positionV>
            <wp:extent cx="4417695" cy="3018790"/>
            <wp:effectExtent l="0" t="0" r="1905" b="0"/>
            <wp:wrapTight wrapText="bothSides">
              <wp:wrapPolygon edited="0">
                <wp:start x="0" y="0"/>
                <wp:lineTo x="0" y="21400"/>
                <wp:lineTo x="21516" y="21400"/>
                <wp:lineTo x="2151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ful_material.png"/>
                    <pic:cNvPicPr/>
                  </pic:nvPicPr>
                  <pic:blipFill>
                    <a:blip r:embed="rId7">
                      <a:extLst>
                        <a:ext uri="{28A0092B-C50C-407E-A947-70E740481C1C}">
                          <a14:useLocalDpi xmlns:a14="http://schemas.microsoft.com/office/drawing/2010/main" val="0"/>
                        </a:ext>
                      </a:extLst>
                    </a:blip>
                    <a:stretch>
                      <a:fillRect/>
                    </a:stretch>
                  </pic:blipFill>
                  <pic:spPr>
                    <a:xfrm>
                      <a:off x="0" y="0"/>
                      <a:ext cx="4417695" cy="3018790"/>
                    </a:xfrm>
                    <a:prstGeom prst="rect">
                      <a:avLst/>
                    </a:prstGeom>
                  </pic:spPr>
                </pic:pic>
              </a:graphicData>
            </a:graphic>
            <wp14:sizeRelH relativeFrom="page">
              <wp14:pctWidth>0</wp14:pctWidth>
            </wp14:sizeRelH>
            <wp14:sizeRelV relativeFrom="page">
              <wp14:pctHeight>0</wp14:pctHeight>
            </wp14:sizeRelV>
          </wp:anchor>
        </w:drawing>
      </w:r>
    </w:p>
    <w:p w:rsidR="00E0113B" w:rsidRDefault="00E0113B" w:rsidP="009B5CB0">
      <w:r>
        <w:t xml:space="preserve">Auch hier führen die digitalen Skripte. Die </w:t>
      </w:r>
      <w:proofErr w:type="spellStart"/>
      <w:r>
        <w:t>Ankis</w:t>
      </w:r>
      <w:proofErr w:type="spellEnd"/>
      <w:r>
        <w:t xml:space="preserve"> werden auch hier in den </w:t>
      </w:r>
      <w:proofErr w:type="spellStart"/>
      <w:r>
        <w:t>Propädeutika</w:t>
      </w:r>
      <w:proofErr w:type="spellEnd"/>
      <w:r>
        <w:t xml:space="preserve"> als hilfreicher empfunden im Vergleich zu den Kurssemestern. Im Kurssemester </w:t>
      </w:r>
      <w:proofErr w:type="spellStart"/>
      <w:r>
        <w:t>SoSe</w:t>
      </w:r>
      <w:proofErr w:type="spellEnd"/>
      <w:r>
        <w:t xml:space="preserve"> 2022 standen die Karten nicht zur Auswahl bei der Frage nach den als Hilfreich empfundenen Lehrmitteln.</w:t>
      </w:r>
      <w:r w:rsidR="001F5970">
        <w:t xml:space="preserve"> Interessanterweise hat ein recht großer Anteil der Studierenden (etwa 25%) eigene Karten erstellt.</w:t>
      </w:r>
    </w:p>
    <w:p w:rsidR="00E0113B" w:rsidRDefault="00E0113B" w:rsidP="009B5CB0"/>
    <w:p w:rsidR="00E0113B" w:rsidRDefault="009620B0" w:rsidP="009B5CB0">
      <w:r>
        <w:rPr>
          <w:noProof/>
          <w:lang w:eastAsia="de-DE"/>
        </w:rPr>
        <mc:AlternateContent>
          <mc:Choice Requires="wps">
            <w:drawing>
              <wp:anchor distT="0" distB="0" distL="114300" distR="114300" simplePos="0" relativeHeight="251667456" behindDoc="1" locked="0" layoutInCell="1" allowOverlap="1" wp14:anchorId="3B56BE3C" wp14:editId="09CCD998">
                <wp:simplePos x="0" y="0"/>
                <wp:positionH relativeFrom="column">
                  <wp:posOffset>1583055</wp:posOffset>
                </wp:positionH>
                <wp:positionV relativeFrom="paragraph">
                  <wp:posOffset>3647440</wp:posOffset>
                </wp:positionV>
                <wp:extent cx="4177665" cy="635"/>
                <wp:effectExtent l="0" t="0" r="0" b="0"/>
                <wp:wrapTight wrapText="bothSides">
                  <wp:wrapPolygon edited="0">
                    <wp:start x="0" y="0"/>
                    <wp:lineTo x="0" y="21600"/>
                    <wp:lineTo x="21600" y="21600"/>
                    <wp:lineTo x="21600" y="0"/>
                  </wp:wrapPolygon>
                </wp:wrapTight>
                <wp:docPr id="16" name="Textfeld 16"/>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9620B0" w:rsidRPr="00DD26A8"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3</w:t>
                            </w:r>
                            <w:r w:rsidR="000109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6BE3C" id="Textfeld 16" o:spid="_x0000_s1028" type="#_x0000_t202" style="position:absolute;margin-left:124.65pt;margin-top:287.2pt;width:328.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feMAIAAGY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" stroked="f">
                <v:textbox style="mso-fit-shape-to-text:t" inset="0,0,0,0">
                  <w:txbxContent>
                    <w:p w:rsidR="009620B0" w:rsidRPr="00DD26A8" w:rsidRDefault="009620B0" w:rsidP="009620B0">
                      <w:pPr>
                        <w:pStyle w:val="Beschriftung"/>
                        <w:rPr>
                          <w:noProof/>
                        </w:rPr>
                      </w:pPr>
                      <w:proofErr w:type="spellStart"/>
                      <w:r>
                        <w:t>Figure</w:t>
                      </w:r>
                      <w:proofErr w:type="spellEnd"/>
                      <w:r>
                        <w:t xml:space="preserve"> </w:t>
                      </w:r>
                      <w:r w:rsidR="00010952">
                        <w:fldChar w:fldCharType="begin"/>
                      </w:r>
                      <w:r w:rsidR="00010952">
                        <w:instrText xml:space="preserve"> SEQ Figure \* ARABIC </w:instrText>
                      </w:r>
                      <w:r w:rsidR="00010952">
                        <w:fldChar w:fldCharType="separate"/>
                      </w:r>
                      <w:r w:rsidR="00D1064F">
                        <w:rPr>
                          <w:noProof/>
                        </w:rPr>
                        <w:t>3</w:t>
                      </w:r>
                      <w:r w:rsidR="00010952">
                        <w:rPr>
                          <w:noProof/>
                        </w:rPr>
                        <w:fldChar w:fldCharType="end"/>
                      </w:r>
                    </w:p>
                  </w:txbxContent>
                </v:textbox>
                <w10:wrap type="tight"/>
              </v:shape>
            </w:pict>
          </mc:Fallback>
        </mc:AlternateContent>
      </w:r>
      <w:r w:rsidR="00AC657E">
        <w:rPr>
          <w:noProof/>
          <w:lang w:eastAsia="de-DE"/>
        </w:rPr>
        <w:drawing>
          <wp:anchor distT="0" distB="0" distL="114300" distR="114300" simplePos="0" relativeHeight="251660288" behindDoc="1" locked="0" layoutInCell="1" allowOverlap="1" wp14:anchorId="75E12979" wp14:editId="5A00EB6F">
            <wp:simplePos x="0" y="0"/>
            <wp:positionH relativeFrom="margin">
              <wp:align>right</wp:align>
            </wp:positionH>
            <wp:positionV relativeFrom="paragraph">
              <wp:posOffset>735330</wp:posOffset>
            </wp:positionV>
            <wp:extent cx="4177665" cy="2854960"/>
            <wp:effectExtent l="0" t="0" r="0" b="2540"/>
            <wp:wrapTight wrapText="bothSides">
              <wp:wrapPolygon edited="0">
                <wp:start x="0" y="0"/>
                <wp:lineTo x="0" y="21475"/>
                <wp:lineTo x="21472" y="21475"/>
                <wp:lineTo x="21472"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_anki_helpful.png"/>
                    <pic:cNvPicPr/>
                  </pic:nvPicPr>
                  <pic:blipFill>
                    <a:blip r:embed="rId8">
                      <a:extLst>
                        <a:ext uri="{28A0092B-C50C-407E-A947-70E740481C1C}">
                          <a14:useLocalDpi xmlns:a14="http://schemas.microsoft.com/office/drawing/2010/main" val="0"/>
                        </a:ext>
                      </a:extLst>
                    </a:blip>
                    <a:stretch>
                      <a:fillRect/>
                    </a:stretch>
                  </pic:blipFill>
                  <pic:spPr>
                    <a:xfrm>
                      <a:off x="0" y="0"/>
                      <a:ext cx="4177665" cy="2854960"/>
                    </a:xfrm>
                    <a:prstGeom prst="rect">
                      <a:avLst/>
                    </a:prstGeom>
                  </pic:spPr>
                </pic:pic>
              </a:graphicData>
            </a:graphic>
            <wp14:sizeRelH relativeFrom="page">
              <wp14:pctWidth>0</wp14:pctWidth>
            </wp14:sizeRelH>
            <wp14:sizeRelV relativeFrom="page">
              <wp14:pctHeight>0</wp14:pctHeight>
            </wp14:sizeRelV>
          </wp:anchor>
        </w:drawing>
      </w:r>
      <w:r w:rsidR="00E0113B">
        <w:t>Von den Studierenden, wel</w:t>
      </w:r>
      <w:r w:rsidR="001F5970">
        <w:t xml:space="preserve">che die Karten verwendet haben, hat der Großteil die Karten als hilfreich empfunden, mit der höchsten Quote im Kurssemester </w:t>
      </w:r>
      <w:proofErr w:type="spellStart"/>
      <w:r w:rsidR="001F5970">
        <w:t>SoSe</w:t>
      </w:r>
      <w:proofErr w:type="spellEnd"/>
      <w:r w:rsidR="001F5970">
        <w:t xml:space="preserve"> 2023, wobei allerdings in dieser Gruppe der Anteil an </w:t>
      </w:r>
      <w:proofErr w:type="spellStart"/>
      <w:r w:rsidR="001F5970">
        <w:t>Anki</w:t>
      </w:r>
      <w:proofErr w:type="spellEnd"/>
      <w:r w:rsidR="001F5970">
        <w:t xml:space="preserve">-Nutzenden der geringste war (siehe oben). Auch bei dieser Frage waren zum Kurssemester </w:t>
      </w:r>
      <w:proofErr w:type="spellStart"/>
      <w:r w:rsidR="001F5970">
        <w:t>SoSe</w:t>
      </w:r>
      <w:proofErr w:type="spellEnd"/>
      <w:r w:rsidR="001F5970">
        <w:t xml:space="preserve"> 2022 keine Daten erhoben worden</w:t>
      </w:r>
      <w:r>
        <w:t xml:space="preserve"> (Fig. 3)</w:t>
      </w:r>
      <w:r w:rsidR="001F5970">
        <w:t>:</w:t>
      </w:r>
    </w:p>
    <w:p w:rsidR="00811B43" w:rsidRDefault="00811B43" w:rsidP="009B5CB0">
      <w:r>
        <w:t>Als nächstes habe ich mir die vermutlich interessanteste Frage angeschaut, nämlich ob Studierende, welche mit den Instituts-Karten gelernt haben, besser in der Klausur sind. Das (vermutlich ernüchternde) Ergebnis ist, dass kein signifikanter Unterschied besteht, Studierende, welche mit den Karten lernen, scheinen sogar leicht (aber nicht signifikant) schlechter abzuschneiden. Ich habe dazu auch einige statistische Tests gerechnet (Multilevel-Regression und zur Sicherheit noch eine ANOVA und T-Tests zwischen den Gruppen, um sicherzugehen, dass mir kein Fehler in der Anwendung der Multilevel-Regression unterlaufen ist</w:t>
      </w:r>
      <w:r w:rsidR="009620B0">
        <w:t>)</w:t>
      </w:r>
      <w:r>
        <w:t>. Aber eigentlich kann man das Ergebnis schon an der folgenden Abbildung erahnen</w:t>
      </w:r>
      <w:r w:rsidR="004744E1">
        <w:t xml:space="preserve"> (Fig. 4)</w:t>
      </w:r>
      <w:r>
        <w:t>:</w:t>
      </w:r>
    </w:p>
    <w:p w:rsidR="00811B43" w:rsidRDefault="00811B43" w:rsidP="009B5CB0"/>
    <w:p w:rsidR="00AC657E" w:rsidRDefault="009620B0" w:rsidP="009B5CB0">
      <w:r>
        <w:rPr>
          <w:noProof/>
          <w:lang w:eastAsia="de-DE"/>
        </w:rPr>
        <mc:AlternateContent>
          <mc:Choice Requires="wps">
            <w:drawing>
              <wp:anchor distT="0" distB="0" distL="114300" distR="114300" simplePos="0" relativeHeight="251669504" behindDoc="1" locked="0" layoutInCell="1" allowOverlap="1" wp14:anchorId="14EA0592" wp14:editId="70E46669">
                <wp:simplePos x="0" y="0"/>
                <wp:positionH relativeFrom="column">
                  <wp:posOffset>1808480</wp:posOffset>
                </wp:positionH>
                <wp:positionV relativeFrom="paragraph">
                  <wp:posOffset>3204210</wp:posOffset>
                </wp:positionV>
                <wp:extent cx="459295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rsidR="009620B0" w:rsidRPr="00CF080A" w:rsidRDefault="009620B0" w:rsidP="009620B0">
                            <w:pPr>
                              <w:pStyle w:val="Beschriftung"/>
                              <w:rPr>
                                <w:noProof/>
                                <w:lang w:val="en-US"/>
                              </w:rPr>
                            </w:pPr>
                            <w:r w:rsidRPr="00C837F4">
                              <w:rPr>
                                <w:lang w:val="en-US"/>
                              </w:rPr>
                              <w:t xml:space="preserve">Figure </w:t>
                            </w:r>
                            <w:r w:rsidR="00010952">
                              <w:fldChar w:fldCharType="begin"/>
                            </w:r>
                            <w:r w:rsidR="00010952" w:rsidRPr="00C837F4">
                              <w:rPr>
                                <w:lang w:val="en-US"/>
                              </w:rPr>
                              <w:instrText xml:space="preserve"> SEQ Figure \* ARABIC </w:instrText>
                            </w:r>
                            <w:r w:rsidR="00010952">
                              <w:fldChar w:fldCharType="separate"/>
                            </w:r>
                            <w:r w:rsidR="00D1064F">
                              <w:rPr>
                                <w:noProof/>
                                <w:lang w:val="en-US"/>
                              </w:rPr>
                              <w:t>4</w:t>
                            </w:r>
                            <w:r w:rsidR="00010952">
                              <w:rPr>
                                <w:noProof/>
                              </w:rPr>
                              <w:fldChar w:fldCharType="end"/>
                            </w:r>
                            <w:r w:rsidRPr="00C837F4">
                              <w:rPr>
                                <w:lang w:val="en-US"/>
                              </w:rPr>
                              <w:t xml:space="preserve">. </w:t>
                            </w:r>
                            <w:r w:rsidRPr="00CF080A">
                              <w:rPr>
                                <w:lang w:val="en-US"/>
                              </w:rPr>
                              <w:t>Horizontal line within the box indicates median, upper and lower edges indicate quartiles, and whisker</w:t>
                            </w:r>
                            <w:r w:rsidR="00CF080A">
                              <w:rPr>
                                <w:lang w:val="en-US"/>
                              </w:rPr>
                              <w:t>s extend to data points deviating from the median by the 1.5-fold of the interquartile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0592" id="Textfeld 17" o:spid="_x0000_s1029" type="#_x0000_t202" style="position:absolute;margin-left:142.4pt;margin-top:252.3pt;width:361.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abMQIAAGY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" stroked="f">
                <v:textbox style="mso-fit-shape-to-text:t" inset="0,0,0,0">
                  <w:txbxContent>
                    <w:p w:rsidR="009620B0" w:rsidRPr="00CF080A" w:rsidRDefault="009620B0" w:rsidP="009620B0">
                      <w:pPr>
                        <w:pStyle w:val="Beschriftung"/>
                        <w:rPr>
                          <w:noProof/>
                          <w:lang w:val="en-US"/>
                        </w:rPr>
                      </w:pPr>
                      <w:r w:rsidRPr="00C837F4">
                        <w:rPr>
                          <w:lang w:val="en-US"/>
                        </w:rPr>
                        <w:t xml:space="preserve">Figure </w:t>
                      </w:r>
                      <w:r w:rsidR="00010952">
                        <w:fldChar w:fldCharType="begin"/>
                      </w:r>
                      <w:r w:rsidR="00010952" w:rsidRPr="00C837F4">
                        <w:rPr>
                          <w:lang w:val="en-US"/>
                        </w:rPr>
                        <w:instrText xml:space="preserve"> SEQ Figure \* ARABIC </w:instrText>
                      </w:r>
                      <w:r w:rsidR="00010952">
                        <w:fldChar w:fldCharType="separate"/>
                      </w:r>
                      <w:r w:rsidR="00D1064F">
                        <w:rPr>
                          <w:noProof/>
                          <w:lang w:val="en-US"/>
                        </w:rPr>
                        <w:t>4</w:t>
                      </w:r>
                      <w:r w:rsidR="00010952">
                        <w:rPr>
                          <w:noProof/>
                        </w:rPr>
                        <w:fldChar w:fldCharType="end"/>
                      </w:r>
                      <w:r w:rsidRPr="00C837F4">
                        <w:rPr>
                          <w:lang w:val="en-US"/>
                        </w:rPr>
                        <w:t xml:space="preserve">. </w:t>
                      </w:r>
                      <w:r w:rsidRPr="00CF080A">
                        <w:rPr>
                          <w:lang w:val="en-US"/>
                        </w:rPr>
                        <w:t>Horizontal line within the box indicates median, upper and lower edges indicate quartiles, and whisker</w:t>
                      </w:r>
                      <w:r w:rsidR="00CF080A">
                        <w:rPr>
                          <w:lang w:val="en-US"/>
                        </w:rPr>
                        <w:t>s extend to data points deviating from the median by the 1.5-fold of the interquartile range.</w:t>
                      </w:r>
                    </w:p>
                  </w:txbxContent>
                </v:textbox>
                <w10:wrap type="tight"/>
              </v:shape>
            </w:pict>
          </mc:Fallback>
        </mc:AlternateContent>
      </w:r>
      <w:r w:rsidR="00811B43">
        <w:rPr>
          <w:noProof/>
          <w:lang w:eastAsia="de-DE"/>
        </w:rPr>
        <w:drawing>
          <wp:anchor distT="0" distB="0" distL="114300" distR="114300" simplePos="0" relativeHeight="251661312" behindDoc="1" locked="0" layoutInCell="1" allowOverlap="1" wp14:anchorId="3BEC6691" wp14:editId="77279254">
            <wp:simplePos x="0" y="0"/>
            <wp:positionH relativeFrom="column">
              <wp:posOffset>1809008</wp:posOffset>
            </wp:positionH>
            <wp:positionV relativeFrom="paragraph">
              <wp:posOffset>8626</wp:posOffset>
            </wp:positionV>
            <wp:extent cx="4592998" cy="3138956"/>
            <wp:effectExtent l="0" t="0" r="0" b="4445"/>
            <wp:wrapTight wrapText="bothSides">
              <wp:wrapPolygon edited="0">
                <wp:start x="0" y="0"/>
                <wp:lineTo x="0" y="21499"/>
                <wp:lineTo x="21501" y="21499"/>
                <wp:lineTo x="2150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 scores and Anki usage.png"/>
                    <pic:cNvPicPr/>
                  </pic:nvPicPr>
                  <pic:blipFill>
                    <a:blip r:embed="rId9">
                      <a:extLst>
                        <a:ext uri="{28A0092B-C50C-407E-A947-70E740481C1C}">
                          <a14:useLocalDpi xmlns:a14="http://schemas.microsoft.com/office/drawing/2010/main" val="0"/>
                        </a:ext>
                      </a:extLst>
                    </a:blip>
                    <a:stretch>
                      <a:fillRect/>
                    </a:stretch>
                  </pic:blipFill>
                  <pic:spPr>
                    <a:xfrm>
                      <a:off x="0" y="0"/>
                      <a:ext cx="4592998" cy="3138956"/>
                    </a:xfrm>
                    <a:prstGeom prst="rect">
                      <a:avLst/>
                    </a:prstGeom>
                  </pic:spPr>
                </pic:pic>
              </a:graphicData>
            </a:graphic>
            <wp14:sizeRelH relativeFrom="page">
              <wp14:pctWidth>0</wp14:pctWidth>
            </wp14:sizeRelH>
            <wp14:sizeRelV relativeFrom="page">
              <wp14:pctHeight>0</wp14:pctHeight>
            </wp14:sizeRelV>
          </wp:anchor>
        </w:drawing>
      </w:r>
      <w:r w:rsidR="00811B43">
        <w:t xml:space="preserve">Das Ergebnis der Multilevel-Regression war, dass die Gruppe (also Kurssemester </w:t>
      </w:r>
      <w:proofErr w:type="spellStart"/>
      <w:r w:rsidR="00811B43">
        <w:t>SoSe</w:t>
      </w:r>
      <w:proofErr w:type="spellEnd"/>
      <w:r w:rsidR="00811B43">
        <w:t xml:space="preserve"> 2022, </w:t>
      </w:r>
      <w:proofErr w:type="spellStart"/>
      <w:r w:rsidR="00811B43">
        <w:t>Propädeutikum</w:t>
      </w:r>
      <w:proofErr w:type="spellEnd"/>
      <w:r w:rsidR="00811B43">
        <w:t xml:space="preserve"> </w:t>
      </w:r>
      <w:proofErr w:type="spellStart"/>
      <w:r w:rsidR="00811B43">
        <w:t>SoSe</w:t>
      </w:r>
      <w:proofErr w:type="spellEnd"/>
      <w:r w:rsidR="00811B43">
        <w:t xml:space="preserve"> 2022, </w:t>
      </w:r>
      <w:proofErr w:type="spellStart"/>
      <w:r w:rsidR="00811B43">
        <w:t>ect</w:t>
      </w:r>
      <w:proofErr w:type="spellEnd"/>
      <w:r w:rsidR="00811B43">
        <w:t xml:space="preserve">) ein signifikanter Prädiktor für das Abschneiden in der Prüfung ist, aber der Gebrauch der </w:t>
      </w:r>
      <w:proofErr w:type="spellStart"/>
      <w:r w:rsidR="00811B43">
        <w:t>Anki</w:t>
      </w:r>
      <w:proofErr w:type="spellEnd"/>
      <w:r w:rsidR="00811B43">
        <w:t>-Karten ein nicht-signifikanter (!) negativer Prädiktor. Ich habe die Prüfungspunkte umgewandelt in Prozentsätze richtig beantworteter Fragen und nicht die Noten verwendet, um e</w:t>
      </w:r>
      <w:r>
        <w:t>in höheres Datenniveau zu nutze</w:t>
      </w:r>
      <w:r w:rsidR="00C837F4">
        <w:t>n</w:t>
      </w:r>
      <w:r w:rsidR="00811B43">
        <w:t>.</w:t>
      </w:r>
    </w:p>
    <w:p w:rsidR="00811B43" w:rsidRDefault="009620B0" w:rsidP="009B5CB0">
      <w:r>
        <w:t xml:space="preserve">Dann habe ich mir angeschaut, weshalb die </w:t>
      </w:r>
      <w:proofErr w:type="spellStart"/>
      <w:r>
        <w:t>Ankikarten</w:t>
      </w:r>
      <w:proofErr w:type="spellEnd"/>
      <w:r>
        <w:t xml:space="preserve"> nicht benutzt wurden. Hier die Auswertung der geschlossenen Frage. Ich habe hier die Antworten nicht nach einzelner Gruppe differenziert, aber das könnte ich noch machen, falls sinnvoll.</w:t>
      </w:r>
    </w:p>
    <w:p w:rsidR="004744E1" w:rsidRDefault="00AF2D5C" w:rsidP="009B5CB0">
      <w:r>
        <w:rPr>
          <w:noProof/>
        </w:rPr>
        <mc:AlternateContent>
          <mc:Choice Requires="wps">
            <w:drawing>
              <wp:anchor distT="0" distB="0" distL="114300" distR="114300" simplePos="0" relativeHeight="251672576" behindDoc="1" locked="0" layoutInCell="1" allowOverlap="1" wp14:anchorId="406DE66D" wp14:editId="532DB784">
                <wp:simplePos x="0" y="0"/>
                <wp:positionH relativeFrom="column">
                  <wp:posOffset>1912620</wp:posOffset>
                </wp:positionH>
                <wp:positionV relativeFrom="paragraph">
                  <wp:posOffset>2811145</wp:posOffset>
                </wp:positionV>
                <wp:extent cx="384556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3845560" cy="635"/>
                        </a:xfrm>
                        <a:prstGeom prst="rect">
                          <a:avLst/>
                        </a:prstGeom>
                        <a:solidFill>
                          <a:prstClr val="white"/>
                        </a:solidFill>
                        <a:ln>
                          <a:noFill/>
                        </a:ln>
                      </wps:spPr>
                      <wps:txbx>
                        <w:txbxContent>
                          <w:p w:rsidR="00AF2D5C" w:rsidRPr="00AF2D5C" w:rsidRDefault="00AF2D5C" w:rsidP="00AF2D5C">
                            <w:pPr>
                              <w:pStyle w:val="Beschriftung"/>
                              <w:rPr>
                                <w:noProof/>
                                <w:lang w:val="en-US"/>
                              </w:rPr>
                            </w:pPr>
                            <w:r w:rsidRPr="00AF2D5C">
                              <w:rPr>
                                <w:lang w:val="en-US"/>
                              </w:rPr>
                              <w:t xml:space="preserve">Figure </w:t>
                            </w:r>
                            <w:r>
                              <w:fldChar w:fldCharType="begin"/>
                            </w:r>
                            <w:r w:rsidRPr="00AF2D5C">
                              <w:rPr>
                                <w:lang w:val="en-US"/>
                              </w:rPr>
                              <w:instrText xml:space="preserve"> SEQ Figure \* ARABIC </w:instrText>
                            </w:r>
                            <w:r>
                              <w:fldChar w:fldCharType="separate"/>
                            </w:r>
                            <w:r w:rsidR="00D1064F">
                              <w:rPr>
                                <w:noProof/>
                                <w:lang w:val="en-US"/>
                              </w:rPr>
                              <w:t>5</w:t>
                            </w:r>
                            <w:r>
                              <w:fldChar w:fldCharType="end"/>
                            </w:r>
                            <w:r w:rsidRPr="00AF2D5C">
                              <w:rPr>
                                <w:lang w:val="en-US"/>
                              </w:rPr>
                              <w:t xml:space="preserve"> Reasons for not using </w:t>
                            </w:r>
                            <w:proofErr w:type="spellStart"/>
                            <w:r w:rsidRPr="00AF2D5C">
                              <w:rPr>
                                <w:lang w:val="en-US"/>
                              </w:rPr>
                              <w:t>Anki</w:t>
                            </w:r>
                            <w:proofErr w:type="spellEnd"/>
                            <w:r w:rsidRPr="00AF2D5C">
                              <w:rPr>
                                <w:lang w:val="en-US"/>
                              </w:rPr>
                              <w:t xml:space="preserve"> by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DE66D" id="Textfeld 4" o:spid="_x0000_s1030" type="#_x0000_t202" style="position:absolute;margin-left:150.6pt;margin-top:221.35pt;width:302.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" stroked="f">
                <v:textbox style="mso-fit-shape-to-text:t" inset="0,0,0,0">
                  <w:txbxContent>
                    <w:p w:rsidR="00AF2D5C" w:rsidRPr="00AF2D5C" w:rsidRDefault="00AF2D5C" w:rsidP="00AF2D5C">
                      <w:pPr>
                        <w:pStyle w:val="Beschriftung"/>
                        <w:rPr>
                          <w:noProof/>
                          <w:lang w:val="en-US"/>
                        </w:rPr>
                      </w:pPr>
                      <w:r w:rsidRPr="00AF2D5C">
                        <w:rPr>
                          <w:lang w:val="en-US"/>
                        </w:rPr>
                        <w:t xml:space="preserve">Figure </w:t>
                      </w:r>
                      <w:r>
                        <w:fldChar w:fldCharType="begin"/>
                      </w:r>
                      <w:r w:rsidRPr="00AF2D5C">
                        <w:rPr>
                          <w:lang w:val="en-US"/>
                        </w:rPr>
                        <w:instrText xml:space="preserve"> SEQ Figure \* ARABIC </w:instrText>
                      </w:r>
                      <w:r>
                        <w:fldChar w:fldCharType="separate"/>
                      </w:r>
                      <w:r w:rsidR="00D1064F">
                        <w:rPr>
                          <w:noProof/>
                          <w:lang w:val="en-US"/>
                        </w:rPr>
                        <w:t>5</w:t>
                      </w:r>
                      <w:r>
                        <w:fldChar w:fldCharType="end"/>
                      </w:r>
                      <w:r w:rsidRPr="00AF2D5C">
                        <w:rPr>
                          <w:lang w:val="en-US"/>
                        </w:rPr>
                        <w:t xml:space="preserve"> Reasons for not using </w:t>
                      </w:r>
                      <w:proofErr w:type="spellStart"/>
                      <w:r w:rsidRPr="00AF2D5C">
                        <w:rPr>
                          <w:lang w:val="en-US"/>
                        </w:rPr>
                        <w:t>Anki</w:t>
                      </w:r>
                      <w:proofErr w:type="spellEnd"/>
                      <w:r w:rsidRPr="00AF2D5C">
                        <w:rPr>
                          <w:lang w:val="en-US"/>
                        </w:rPr>
                        <w:t xml:space="preserve"> by group</w:t>
                      </w:r>
                    </w:p>
                  </w:txbxContent>
                </v:textbox>
                <w10:wrap type="tight"/>
              </v:shape>
            </w:pict>
          </mc:Fallback>
        </mc:AlternateContent>
      </w:r>
      <w:r w:rsidR="004744E1">
        <w:rPr>
          <w:noProof/>
          <w:lang w:eastAsia="de-DE"/>
        </w:rPr>
        <w:drawing>
          <wp:anchor distT="0" distB="0" distL="114300" distR="114300" simplePos="0" relativeHeight="251670528" behindDoc="1" locked="0" layoutInCell="1" allowOverlap="1">
            <wp:simplePos x="0" y="0"/>
            <wp:positionH relativeFrom="margin">
              <wp:align>right</wp:align>
            </wp:positionH>
            <wp:positionV relativeFrom="paragraph">
              <wp:posOffset>126856</wp:posOffset>
            </wp:positionV>
            <wp:extent cx="3845656" cy="2628204"/>
            <wp:effectExtent l="0" t="0" r="2540" b="1270"/>
            <wp:wrapTight wrapText="bothSides">
              <wp:wrapPolygon edited="0">
                <wp:start x="0" y="0"/>
                <wp:lineTo x="0" y="21454"/>
                <wp:lineTo x="21507" y="21454"/>
                <wp:lineTo x="2150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son_not_used.png"/>
                    <pic:cNvPicPr/>
                  </pic:nvPicPr>
                  <pic:blipFill>
                    <a:blip r:embed="rId10">
                      <a:extLst>
                        <a:ext uri="{28A0092B-C50C-407E-A947-70E740481C1C}">
                          <a14:useLocalDpi xmlns:a14="http://schemas.microsoft.com/office/drawing/2010/main" val="0"/>
                        </a:ext>
                      </a:extLst>
                    </a:blip>
                    <a:stretch>
                      <a:fillRect/>
                    </a:stretch>
                  </pic:blipFill>
                  <pic:spPr>
                    <a:xfrm>
                      <a:off x="0" y="0"/>
                      <a:ext cx="3845656" cy="2628204"/>
                    </a:xfrm>
                    <a:prstGeom prst="rect">
                      <a:avLst/>
                    </a:prstGeom>
                  </pic:spPr>
                </pic:pic>
              </a:graphicData>
            </a:graphic>
            <wp14:sizeRelH relativeFrom="page">
              <wp14:pctWidth>0</wp14:pctWidth>
            </wp14:sizeRelH>
            <wp14:sizeRelV relativeFrom="page">
              <wp14:pctHeight>0</wp14:pctHeight>
            </wp14:sizeRelV>
          </wp:anchor>
        </w:drawing>
      </w:r>
    </w:p>
    <w:p w:rsidR="006324FD" w:rsidRDefault="00AF2D5C" w:rsidP="009B5CB0">
      <w:r>
        <w:t xml:space="preserve">Als letztes habe </w:t>
      </w:r>
      <w:r w:rsidR="006324FD">
        <w:t>noch die offenen Fragen ausgewertet, unten habe ich die Ergebnisse gesammelt.</w:t>
      </w:r>
    </w:p>
    <w:p w:rsidR="007E2E35" w:rsidRDefault="007E2E35" w:rsidP="009B5CB0"/>
    <w:p w:rsidR="007E2E35" w:rsidRDefault="007E2E35" w:rsidP="009B5CB0"/>
    <w:p w:rsidR="007E2E35" w:rsidRDefault="007E2E35" w:rsidP="009B5CB0"/>
    <w:p w:rsidR="007E2E35" w:rsidRDefault="007E2E35" w:rsidP="009B5CB0"/>
    <w:p w:rsidR="007E2E35" w:rsidRDefault="007E2E35" w:rsidP="009B5CB0"/>
    <w:p w:rsidR="007E2E35" w:rsidRDefault="007E2E35" w:rsidP="009B5CB0"/>
    <w:p w:rsidR="007E2E35" w:rsidRDefault="007E2E35" w:rsidP="009B5CB0"/>
    <w:tbl>
      <w:tblPr>
        <w:tblStyle w:val="Tabellenraster"/>
        <w:tblW w:w="0" w:type="auto"/>
        <w:tblLook w:val="04A0" w:firstRow="1" w:lastRow="0" w:firstColumn="1" w:lastColumn="0" w:noHBand="0" w:noVBand="1"/>
      </w:tblPr>
      <w:tblGrid>
        <w:gridCol w:w="6840"/>
        <w:gridCol w:w="1111"/>
      </w:tblGrid>
      <w:tr w:rsidR="00131F08" w:rsidRPr="007E2E35" w:rsidTr="007E2E35">
        <w:trPr>
          <w:trHeight w:val="300"/>
        </w:trPr>
        <w:tc>
          <w:tcPr>
            <w:tcW w:w="6840" w:type="dxa"/>
            <w:noWrap/>
            <w:hideMark/>
          </w:tcPr>
          <w:p w:rsidR="00131F08" w:rsidRPr="007E2E35" w:rsidRDefault="00131F08">
            <w:pPr>
              <w:rPr>
                <w:b/>
              </w:rPr>
            </w:pPr>
            <w:r w:rsidRPr="007E2E35">
              <w:rPr>
                <w:b/>
              </w:rPr>
              <w:t>Antwort</w:t>
            </w:r>
          </w:p>
        </w:tc>
        <w:tc>
          <w:tcPr>
            <w:tcW w:w="1111" w:type="dxa"/>
            <w:noWrap/>
            <w:hideMark/>
          </w:tcPr>
          <w:p w:rsidR="00131F08" w:rsidRPr="007E2E35" w:rsidRDefault="00131F08">
            <w:pPr>
              <w:rPr>
                <w:b/>
              </w:rPr>
            </w:pPr>
            <w:r w:rsidRPr="007E2E35">
              <w:rPr>
                <w:b/>
              </w:rPr>
              <w:t>Anzahl</w:t>
            </w:r>
          </w:p>
        </w:tc>
      </w:tr>
      <w:tr w:rsidR="00131F08" w:rsidRPr="007E2E35" w:rsidTr="007E2E35">
        <w:trPr>
          <w:trHeight w:val="300"/>
        </w:trPr>
        <w:tc>
          <w:tcPr>
            <w:tcW w:w="6840" w:type="dxa"/>
            <w:noWrap/>
            <w:hideMark/>
          </w:tcPr>
          <w:p w:rsidR="00131F08" w:rsidRPr="007E2E35" w:rsidRDefault="00131F08">
            <w:r w:rsidRPr="007E2E35">
              <w:t>zu viele Inhalte auf den Karten</w:t>
            </w:r>
          </w:p>
        </w:tc>
        <w:tc>
          <w:tcPr>
            <w:tcW w:w="1111" w:type="dxa"/>
            <w:noWrap/>
            <w:hideMark/>
          </w:tcPr>
          <w:p w:rsidR="00131F08" w:rsidRPr="007E2E35" w:rsidRDefault="00131F08" w:rsidP="007E2E35">
            <w:r w:rsidRPr="007E2E35">
              <w:t>29</w:t>
            </w:r>
          </w:p>
        </w:tc>
      </w:tr>
      <w:tr w:rsidR="00131F08" w:rsidRPr="007E2E35" w:rsidTr="007E2E35">
        <w:trPr>
          <w:trHeight w:val="300"/>
        </w:trPr>
        <w:tc>
          <w:tcPr>
            <w:tcW w:w="6840" w:type="dxa"/>
            <w:noWrap/>
            <w:hideMark/>
          </w:tcPr>
          <w:p w:rsidR="00131F08" w:rsidRPr="007E2E35" w:rsidRDefault="00131F08">
            <w:r w:rsidRPr="007E2E35">
              <w:t>Zu wenig Übereinstimmung zwischen Karten und Klausurinhalten/Skripten</w:t>
            </w:r>
          </w:p>
        </w:tc>
        <w:tc>
          <w:tcPr>
            <w:tcW w:w="1111" w:type="dxa"/>
            <w:noWrap/>
            <w:hideMark/>
          </w:tcPr>
          <w:p w:rsidR="00131F08" w:rsidRPr="007E2E35" w:rsidRDefault="00131F08" w:rsidP="007E2E35">
            <w:r w:rsidRPr="007E2E35">
              <w:t>10</w:t>
            </w:r>
          </w:p>
        </w:tc>
      </w:tr>
      <w:tr w:rsidR="00131F08" w:rsidRPr="007E2E35" w:rsidTr="007E2E35">
        <w:trPr>
          <w:trHeight w:val="300"/>
        </w:trPr>
        <w:tc>
          <w:tcPr>
            <w:tcW w:w="6840" w:type="dxa"/>
            <w:noWrap/>
            <w:hideMark/>
          </w:tcPr>
          <w:p w:rsidR="00131F08" w:rsidRPr="007E2E35" w:rsidRDefault="00131F08">
            <w:r w:rsidRPr="007E2E35">
              <w:t>mehr Bilder/Graphiken gewünscht</w:t>
            </w:r>
          </w:p>
        </w:tc>
        <w:tc>
          <w:tcPr>
            <w:tcW w:w="1111" w:type="dxa"/>
            <w:noWrap/>
            <w:hideMark/>
          </w:tcPr>
          <w:p w:rsidR="00131F08" w:rsidRPr="007E2E35" w:rsidRDefault="00131F08" w:rsidP="007E2E35">
            <w:r w:rsidRPr="007E2E35">
              <w:t>7</w:t>
            </w:r>
          </w:p>
        </w:tc>
      </w:tr>
      <w:tr w:rsidR="00131F08" w:rsidRPr="007E2E35" w:rsidTr="007E2E35">
        <w:trPr>
          <w:trHeight w:val="300"/>
        </w:trPr>
        <w:tc>
          <w:tcPr>
            <w:tcW w:w="6840" w:type="dxa"/>
            <w:noWrap/>
            <w:hideMark/>
          </w:tcPr>
          <w:p w:rsidR="00131F08" w:rsidRPr="007E2E35" w:rsidRDefault="00131F08">
            <w:r w:rsidRPr="007E2E35">
              <w:t>Schwierigkeit bei Installation/Bedienung (oft Probleme mit Apple-Produkten)</w:t>
            </w:r>
          </w:p>
        </w:tc>
        <w:tc>
          <w:tcPr>
            <w:tcW w:w="1111" w:type="dxa"/>
            <w:noWrap/>
            <w:hideMark/>
          </w:tcPr>
          <w:p w:rsidR="00131F08" w:rsidRPr="007E2E35" w:rsidRDefault="00131F08" w:rsidP="007E2E35">
            <w:r w:rsidRPr="007E2E35">
              <w:t>5</w:t>
            </w:r>
          </w:p>
        </w:tc>
      </w:tr>
      <w:tr w:rsidR="00131F08" w:rsidRPr="007E2E35" w:rsidTr="007E2E35">
        <w:trPr>
          <w:trHeight w:val="300"/>
        </w:trPr>
        <w:tc>
          <w:tcPr>
            <w:tcW w:w="6840" w:type="dxa"/>
            <w:noWrap/>
            <w:hideMark/>
          </w:tcPr>
          <w:p w:rsidR="00131F08" w:rsidRPr="007E2E35" w:rsidRDefault="00131F08">
            <w:r w:rsidRPr="007E2E35">
              <w:lastRenderedPageBreak/>
              <w:t>allgemein gut/hilfreich</w:t>
            </w:r>
          </w:p>
        </w:tc>
        <w:tc>
          <w:tcPr>
            <w:tcW w:w="1111" w:type="dxa"/>
            <w:noWrap/>
            <w:hideMark/>
          </w:tcPr>
          <w:p w:rsidR="00131F08" w:rsidRPr="007E2E35" w:rsidRDefault="00131F08" w:rsidP="007E2E35">
            <w:r w:rsidRPr="007E2E35">
              <w:t>4</w:t>
            </w:r>
          </w:p>
        </w:tc>
        <w:bookmarkStart w:id="0" w:name="_GoBack"/>
        <w:bookmarkEnd w:id="0"/>
      </w:tr>
      <w:tr w:rsidR="00131F08" w:rsidRPr="007E2E35" w:rsidTr="007E2E35">
        <w:trPr>
          <w:trHeight w:val="300"/>
        </w:trPr>
        <w:tc>
          <w:tcPr>
            <w:tcW w:w="6840" w:type="dxa"/>
            <w:noWrap/>
            <w:hideMark/>
          </w:tcPr>
          <w:p w:rsidR="00131F08" w:rsidRPr="007E2E35" w:rsidRDefault="00131F08">
            <w:r w:rsidRPr="007E2E35">
              <w:t>zu wenig Zeit gehabt zur Nutzung</w:t>
            </w:r>
          </w:p>
        </w:tc>
        <w:tc>
          <w:tcPr>
            <w:tcW w:w="1111" w:type="dxa"/>
            <w:noWrap/>
            <w:hideMark/>
          </w:tcPr>
          <w:p w:rsidR="00131F08" w:rsidRPr="007E2E35" w:rsidRDefault="00131F08" w:rsidP="007E2E35">
            <w:r w:rsidRPr="007E2E35">
              <w:t>4</w:t>
            </w:r>
          </w:p>
        </w:tc>
      </w:tr>
      <w:tr w:rsidR="00131F08" w:rsidRPr="007E2E35" w:rsidTr="007E2E35">
        <w:trPr>
          <w:trHeight w:val="300"/>
        </w:trPr>
        <w:tc>
          <w:tcPr>
            <w:tcW w:w="6840" w:type="dxa"/>
            <w:noWrap/>
            <w:hideMark/>
          </w:tcPr>
          <w:p w:rsidR="00131F08" w:rsidRPr="007E2E35" w:rsidRDefault="00131F08">
            <w:r w:rsidRPr="007E2E35">
              <w:t>Karten waren unvollständig</w:t>
            </w:r>
          </w:p>
        </w:tc>
        <w:tc>
          <w:tcPr>
            <w:tcW w:w="1111" w:type="dxa"/>
            <w:noWrap/>
            <w:hideMark/>
          </w:tcPr>
          <w:p w:rsidR="00131F08" w:rsidRPr="007E2E35" w:rsidRDefault="00131F08" w:rsidP="007E2E35">
            <w:r w:rsidRPr="007E2E35">
              <w:t>4</w:t>
            </w:r>
          </w:p>
        </w:tc>
      </w:tr>
      <w:tr w:rsidR="00131F08" w:rsidRPr="007E2E35" w:rsidTr="007E2E35">
        <w:trPr>
          <w:trHeight w:val="300"/>
        </w:trPr>
        <w:tc>
          <w:tcPr>
            <w:tcW w:w="6840" w:type="dxa"/>
            <w:noWrap/>
            <w:hideMark/>
          </w:tcPr>
          <w:p w:rsidR="00131F08" w:rsidRPr="007E2E35" w:rsidRDefault="00131F08">
            <w:r w:rsidRPr="007E2E35">
              <w:t>Eigene Karten bevorzugt</w:t>
            </w:r>
          </w:p>
        </w:tc>
        <w:tc>
          <w:tcPr>
            <w:tcW w:w="1111" w:type="dxa"/>
            <w:noWrap/>
            <w:hideMark/>
          </w:tcPr>
          <w:p w:rsidR="00131F08" w:rsidRPr="007E2E35" w:rsidRDefault="00131F08" w:rsidP="007E2E35">
            <w:r w:rsidRPr="007E2E35">
              <w:t>4</w:t>
            </w:r>
          </w:p>
        </w:tc>
      </w:tr>
      <w:tr w:rsidR="00131F08" w:rsidRPr="007E2E35" w:rsidTr="007E2E35">
        <w:trPr>
          <w:trHeight w:val="300"/>
        </w:trPr>
        <w:tc>
          <w:tcPr>
            <w:tcW w:w="6840" w:type="dxa"/>
            <w:noWrap/>
            <w:hideMark/>
          </w:tcPr>
          <w:p w:rsidR="00131F08" w:rsidRPr="007E2E35" w:rsidRDefault="00131F08">
            <w:r w:rsidRPr="007E2E35">
              <w:t>Inhalt auf größere Anzahl an Karten verteilen</w:t>
            </w:r>
          </w:p>
        </w:tc>
        <w:tc>
          <w:tcPr>
            <w:tcW w:w="1111" w:type="dxa"/>
            <w:noWrap/>
            <w:hideMark/>
          </w:tcPr>
          <w:p w:rsidR="00131F08" w:rsidRPr="007E2E35" w:rsidRDefault="00131F08" w:rsidP="007E2E35">
            <w:r w:rsidRPr="007E2E35">
              <w:t>4</w:t>
            </w:r>
          </w:p>
        </w:tc>
      </w:tr>
      <w:tr w:rsidR="00131F08" w:rsidRPr="007E2E35" w:rsidTr="007E2E35">
        <w:trPr>
          <w:trHeight w:val="300"/>
        </w:trPr>
        <w:tc>
          <w:tcPr>
            <w:tcW w:w="6840" w:type="dxa"/>
            <w:noWrap/>
            <w:hideMark/>
          </w:tcPr>
          <w:p w:rsidR="00131F08" w:rsidRPr="007E2E35" w:rsidRDefault="00131F08">
            <w:r w:rsidRPr="007E2E35">
              <w:t>Einzelne Felder für Wirkung, NW, KI, Indikation, etc. gewünscht</w:t>
            </w:r>
          </w:p>
        </w:tc>
        <w:tc>
          <w:tcPr>
            <w:tcW w:w="1111" w:type="dxa"/>
            <w:noWrap/>
            <w:hideMark/>
          </w:tcPr>
          <w:p w:rsidR="00131F08" w:rsidRPr="007E2E35" w:rsidRDefault="00131F08" w:rsidP="007E2E35">
            <w:r w:rsidRPr="007E2E35">
              <w:t>4</w:t>
            </w:r>
          </w:p>
        </w:tc>
      </w:tr>
      <w:tr w:rsidR="00131F08" w:rsidRPr="007E2E35" w:rsidTr="007E2E35">
        <w:trPr>
          <w:trHeight w:val="300"/>
        </w:trPr>
        <w:tc>
          <w:tcPr>
            <w:tcW w:w="6840" w:type="dxa"/>
            <w:noWrap/>
            <w:hideMark/>
          </w:tcPr>
          <w:p w:rsidR="00131F08" w:rsidRPr="007E2E35" w:rsidRDefault="00131F08">
            <w:r w:rsidRPr="007E2E35">
              <w:t>Mehr Karten zu Therapieschemata gewünscht</w:t>
            </w:r>
          </w:p>
        </w:tc>
        <w:tc>
          <w:tcPr>
            <w:tcW w:w="1111" w:type="dxa"/>
            <w:noWrap/>
            <w:hideMark/>
          </w:tcPr>
          <w:p w:rsidR="00131F08" w:rsidRPr="007E2E35" w:rsidRDefault="00131F08" w:rsidP="007E2E35">
            <w:r w:rsidRPr="007E2E35">
              <w:t>3</w:t>
            </w:r>
          </w:p>
        </w:tc>
      </w:tr>
      <w:tr w:rsidR="00131F08" w:rsidRPr="007E2E35" w:rsidTr="007E2E35">
        <w:trPr>
          <w:trHeight w:val="600"/>
        </w:trPr>
        <w:tc>
          <w:tcPr>
            <w:tcW w:w="6840" w:type="dxa"/>
            <w:hideMark/>
          </w:tcPr>
          <w:p w:rsidR="00131F08" w:rsidRPr="007E2E35" w:rsidRDefault="00131F08">
            <w:r w:rsidRPr="007E2E35">
              <w:t xml:space="preserve">Karte mit Zuordnung der AM zu ihren Gruppen gewünscht </w:t>
            </w:r>
            <w:r w:rsidRPr="007E2E35">
              <w:br/>
              <w:t>(z.B. Vorderseite "</w:t>
            </w:r>
            <w:proofErr w:type="spellStart"/>
            <w:r w:rsidRPr="007E2E35">
              <w:t>Fluorchinolone</w:t>
            </w:r>
            <w:proofErr w:type="spellEnd"/>
            <w:r w:rsidRPr="007E2E35">
              <w:t xml:space="preserve">" - Rückseite: Liste wichtiger </w:t>
            </w:r>
            <w:proofErr w:type="spellStart"/>
            <w:r w:rsidRPr="007E2E35">
              <w:t>Fluorchinolone</w:t>
            </w:r>
            <w:proofErr w:type="spellEnd"/>
          </w:p>
        </w:tc>
        <w:tc>
          <w:tcPr>
            <w:tcW w:w="1111" w:type="dxa"/>
            <w:noWrap/>
            <w:hideMark/>
          </w:tcPr>
          <w:p w:rsidR="00131F08" w:rsidRPr="007E2E35" w:rsidRDefault="00131F08" w:rsidP="007E2E35">
            <w:r w:rsidRPr="007E2E35">
              <w:t>2</w:t>
            </w:r>
          </w:p>
        </w:tc>
      </w:tr>
      <w:tr w:rsidR="00131F08" w:rsidRPr="007E2E35" w:rsidTr="007E2E35">
        <w:trPr>
          <w:trHeight w:val="300"/>
        </w:trPr>
        <w:tc>
          <w:tcPr>
            <w:tcW w:w="6840" w:type="dxa"/>
            <w:noWrap/>
            <w:hideMark/>
          </w:tcPr>
          <w:p w:rsidR="00131F08" w:rsidRPr="007E2E35" w:rsidRDefault="00131F08">
            <w:r w:rsidRPr="007E2E35">
              <w:t>Stärkeren Schwerpunkt auf IMPP-Relevanz setzen</w:t>
            </w:r>
          </w:p>
        </w:tc>
        <w:tc>
          <w:tcPr>
            <w:tcW w:w="1111" w:type="dxa"/>
            <w:noWrap/>
            <w:hideMark/>
          </w:tcPr>
          <w:p w:rsidR="00131F08" w:rsidRPr="007E2E35" w:rsidRDefault="00131F08" w:rsidP="007E2E35">
            <w:r w:rsidRPr="007E2E35">
              <w:t>2</w:t>
            </w:r>
          </w:p>
        </w:tc>
      </w:tr>
      <w:tr w:rsidR="00131F08" w:rsidRPr="007E2E35" w:rsidTr="007E2E35">
        <w:trPr>
          <w:trHeight w:val="300"/>
        </w:trPr>
        <w:tc>
          <w:tcPr>
            <w:tcW w:w="6840" w:type="dxa"/>
            <w:noWrap/>
            <w:hideMark/>
          </w:tcPr>
          <w:p w:rsidR="00131F08" w:rsidRPr="007E2E35" w:rsidRDefault="00131F08">
            <w:r w:rsidRPr="007E2E35">
              <w:t>Karten veraltet/fehlerhaft</w:t>
            </w:r>
          </w:p>
        </w:tc>
        <w:tc>
          <w:tcPr>
            <w:tcW w:w="1111" w:type="dxa"/>
            <w:noWrap/>
            <w:hideMark/>
          </w:tcPr>
          <w:p w:rsidR="00131F08" w:rsidRPr="007E2E35" w:rsidRDefault="00131F08" w:rsidP="007E2E35">
            <w:r w:rsidRPr="007E2E35">
              <w:t>2</w:t>
            </w:r>
          </w:p>
        </w:tc>
      </w:tr>
      <w:tr w:rsidR="00131F08" w:rsidRPr="007E2E35" w:rsidTr="007E2E35">
        <w:trPr>
          <w:trHeight w:val="300"/>
        </w:trPr>
        <w:tc>
          <w:tcPr>
            <w:tcW w:w="6840" w:type="dxa"/>
            <w:noWrap/>
            <w:hideMark/>
          </w:tcPr>
          <w:p w:rsidR="00131F08" w:rsidRPr="007E2E35" w:rsidRDefault="00131F08">
            <w:r w:rsidRPr="007E2E35">
              <w:t>Bessere Unterscheidung zwischen relevantem Stoff und Zusatzinfos</w:t>
            </w:r>
          </w:p>
        </w:tc>
        <w:tc>
          <w:tcPr>
            <w:tcW w:w="1111" w:type="dxa"/>
            <w:noWrap/>
            <w:hideMark/>
          </w:tcPr>
          <w:p w:rsidR="00131F08" w:rsidRPr="007E2E35" w:rsidRDefault="00131F08" w:rsidP="007E2E35">
            <w:r w:rsidRPr="007E2E35">
              <w:t>2</w:t>
            </w:r>
          </w:p>
        </w:tc>
      </w:tr>
      <w:tr w:rsidR="00131F08" w:rsidRPr="007E2E35" w:rsidTr="007E2E35">
        <w:trPr>
          <w:trHeight w:val="300"/>
        </w:trPr>
        <w:tc>
          <w:tcPr>
            <w:tcW w:w="6840" w:type="dxa"/>
            <w:noWrap/>
            <w:hideMark/>
          </w:tcPr>
          <w:p w:rsidR="00131F08" w:rsidRPr="007E2E35" w:rsidRDefault="00131F08">
            <w:r w:rsidRPr="007E2E35">
              <w:t>Infos doppelt</w:t>
            </w:r>
          </w:p>
        </w:tc>
        <w:tc>
          <w:tcPr>
            <w:tcW w:w="1111" w:type="dxa"/>
            <w:noWrap/>
            <w:hideMark/>
          </w:tcPr>
          <w:p w:rsidR="00131F08" w:rsidRPr="007E2E35" w:rsidRDefault="00131F08" w:rsidP="007E2E35">
            <w:r w:rsidRPr="007E2E35">
              <w:t>1</w:t>
            </w:r>
          </w:p>
        </w:tc>
      </w:tr>
      <w:tr w:rsidR="00131F08" w:rsidRPr="007E2E35" w:rsidTr="007E2E35">
        <w:trPr>
          <w:trHeight w:val="300"/>
        </w:trPr>
        <w:tc>
          <w:tcPr>
            <w:tcW w:w="6840" w:type="dxa"/>
            <w:noWrap/>
            <w:hideMark/>
          </w:tcPr>
          <w:p w:rsidR="00131F08" w:rsidRPr="007E2E35" w:rsidRDefault="00131F08">
            <w:r w:rsidRPr="007E2E35">
              <w:t>Zu viele Karten</w:t>
            </w:r>
          </w:p>
        </w:tc>
        <w:tc>
          <w:tcPr>
            <w:tcW w:w="1111" w:type="dxa"/>
            <w:noWrap/>
            <w:hideMark/>
          </w:tcPr>
          <w:p w:rsidR="00131F08" w:rsidRPr="007E2E35" w:rsidRDefault="00131F08" w:rsidP="007E2E35">
            <w:r w:rsidRPr="007E2E35">
              <w:t>1</w:t>
            </w:r>
          </w:p>
        </w:tc>
      </w:tr>
      <w:tr w:rsidR="00131F08" w:rsidRPr="007E2E35" w:rsidTr="007E2E35">
        <w:trPr>
          <w:trHeight w:val="300"/>
        </w:trPr>
        <w:tc>
          <w:tcPr>
            <w:tcW w:w="6840" w:type="dxa"/>
            <w:noWrap/>
            <w:hideMark/>
          </w:tcPr>
          <w:p w:rsidR="00131F08" w:rsidRPr="007E2E35" w:rsidRDefault="00131F08">
            <w:r w:rsidRPr="007E2E35">
              <w:t>Karten an Krankheitsbildern orientieren</w:t>
            </w:r>
          </w:p>
        </w:tc>
        <w:tc>
          <w:tcPr>
            <w:tcW w:w="1111" w:type="dxa"/>
            <w:noWrap/>
            <w:hideMark/>
          </w:tcPr>
          <w:p w:rsidR="00131F08" w:rsidRPr="007E2E35" w:rsidRDefault="00131F08" w:rsidP="007E2E35">
            <w:r w:rsidRPr="007E2E35">
              <w:t>1</w:t>
            </w:r>
          </w:p>
        </w:tc>
      </w:tr>
    </w:tbl>
    <w:p w:rsidR="007E2E35" w:rsidRDefault="007E2E35" w:rsidP="009B5CB0"/>
    <w:p w:rsidR="009620B0" w:rsidRDefault="009620B0" w:rsidP="009B5CB0"/>
    <w:p w:rsidR="00AC657E" w:rsidRDefault="00AC657E" w:rsidP="009B5CB0"/>
    <w:p w:rsidR="00AC657E" w:rsidRDefault="00AC657E" w:rsidP="009B5CB0"/>
    <w:p w:rsidR="00AC657E" w:rsidRPr="009B5CB0" w:rsidRDefault="00AC657E" w:rsidP="009B5CB0"/>
    <w:sectPr w:rsidR="00AC657E" w:rsidRPr="009B5C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A73A5E"/>
    <w:multiLevelType w:val="hybridMultilevel"/>
    <w:tmpl w:val="A3E4CE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CB0"/>
    <w:rsid w:val="00127426"/>
    <w:rsid w:val="00131F08"/>
    <w:rsid w:val="00191094"/>
    <w:rsid w:val="001F5970"/>
    <w:rsid w:val="00231452"/>
    <w:rsid w:val="004744E1"/>
    <w:rsid w:val="006324FD"/>
    <w:rsid w:val="007E2E35"/>
    <w:rsid w:val="00811B43"/>
    <w:rsid w:val="008C1F6D"/>
    <w:rsid w:val="008E28D5"/>
    <w:rsid w:val="009620B0"/>
    <w:rsid w:val="009B5CB0"/>
    <w:rsid w:val="00AC657E"/>
    <w:rsid w:val="00AF2D5C"/>
    <w:rsid w:val="00C837F4"/>
    <w:rsid w:val="00CF080A"/>
    <w:rsid w:val="00D1064F"/>
    <w:rsid w:val="00D2283B"/>
    <w:rsid w:val="00D53E50"/>
    <w:rsid w:val="00E01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8"/>
    <o:shapelayout v:ext="edit">
      <o:idmap v:ext="edit" data="1"/>
    </o:shapelayout>
  </w:shapeDefaults>
  <w:decimalSymbol w:val=","/>
  <w:listSeparator w:val=";"/>
  <w14:docId w14:val="63F53588"/>
  <w14:defaultImageDpi w14:val="330"/>
  <w15:chartTrackingRefBased/>
  <w15:docId w15:val="{FB9DA7E4-70AA-4BA0-8A1A-A92A8056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B5CB0"/>
    <w:pPr>
      <w:ind w:left="720"/>
      <w:contextualSpacing/>
    </w:pPr>
  </w:style>
  <w:style w:type="paragraph" w:styleId="Beschriftung">
    <w:name w:val="caption"/>
    <w:basedOn w:val="Standard"/>
    <w:next w:val="Standard"/>
    <w:uiPriority w:val="35"/>
    <w:unhideWhenUsed/>
    <w:qFormat/>
    <w:rsid w:val="009620B0"/>
    <w:pPr>
      <w:spacing w:after="200" w:line="240" w:lineRule="auto"/>
    </w:pPr>
    <w:rPr>
      <w:i/>
      <w:iCs/>
      <w:color w:val="44546A" w:themeColor="text2"/>
      <w:sz w:val="18"/>
      <w:szCs w:val="18"/>
    </w:rPr>
  </w:style>
  <w:style w:type="table" w:styleId="Tabellenraster">
    <w:name w:val="Table Grid"/>
    <w:basedOn w:val="NormaleTabelle"/>
    <w:uiPriority w:val="39"/>
    <w:rsid w:val="007E2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51501">
      <w:bodyDiv w:val="1"/>
      <w:marLeft w:val="0"/>
      <w:marRight w:val="0"/>
      <w:marTop w:val="0"/>
      <w:marBottom w:val="0"/>
      <w:divBdr>
        <w:top w:val="none" w:sz="0" w:space="0" w:color="auto"/>
        <w:left w:val="none" w:sz="0" w:space="0" w:color="auto"/>
        <w:bottom w:val="none" w:sz="0" w:space="0" w:color="auto"/>
        <w:right w:val="none" w:sz="0" w:space="0" w:color="auto"/>
      </w:divBdr>
    </w:div>
    <w:div w:id="750005311">
      <w:bodyDiv w:val="1"/>
      <w:marLeft w:val="0"/>
      <w:marRight w:val="0"/>
      <w:marTop w:val="0"/>
      <w:marBottom w:val="0"/>
      <w:divBdr>
        <w:top w:val="none" w:sz="0" w:space="0" w:color="auto"/>
        <w:left w:val="none" w:sz="0" w:space="0" w:color="auto"/>
        <w:bottom w:val="none" w:sz="0" w:space="0" w:color="auto"/>
        <w:right w:val="none" w:sz="0" w:space="0" w:color="auto"/>
      </w:divBdr>
    </w:div>
    <w:div w:id="1119035108">
      <w:bodyDiv w:val="1"/>
      <w:marLeft w:val="0"/>
      <w:marRight w:val="0"/>
      <w:marTop w:val="0"/>
      <w:marBottom w:val="0"/>
      <w:divBdr>
        <w:top w:val="none" w:sz="0" w:space="0" w:color="auto"/>
        <w:left w:val="none" w:sz="0" w:space="0" w:color="auto"/>
        <w:bottom w:val="none" w:sz="0" w:space="0" w:color="auto"/>
        <w:right w:val="none" w:sz="0" w:space="0" w:color="auto"/>
      </w:divBdr>
    </w:div>
    <w:div w:id="174603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577</Words>
  <Characters>3639</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Fridtjof Harder</dc:creator>
  <cp:keywords/>
  <dc:description/>
  <cp:lastModifiedBy>Fridtjof Harder</cp:lastModifiedBy>
  <cp:revision>7</cp:revision>
  <cp:lastPrinted>2023-09-16T16:05:00Z</cp:lastPrinted>
  <dcterms:created xsi:type="dcterms:W3CDTF">2023-09-16T15:23:00Z</dcterms:created>
  <dcterms:modified xsi:type="dcterms:W3CDTF">2023-09-16T16:14:00Z</dcterms:modified>
</cp:coreProperties>
</file>