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00" w:rsidRPr="001B2800" w:rsidRDefault="00F96F00" w:rsidP="001B2800">
      <w:pPr>
        <w:pStyle w:val="Title"/>
      </w:pPr>
      <w:r w:rsidRPr="001B2800">
        <w:t>OCR Computer Science H446</w:t>
      </w:r>
    </w:p>
    <w:p w:rsidR="00F96F00" w:rsidRPr="001B2800" w:rsidRDefault="00F96F00" w:rsidP="001B2800">
      <w:pPr>
        <w:pStyle w:val="Title"/>
      </w:pPr>
      <w:r w:rsidRPr="001B2800">
        <w:t>NEA Submission May 2023</w:t>
      </w:r>
    </w:p>
    <w:p w:rsidR="00F96F00" w:rsidRPr="00FA165E" w:rsidRDefault="00F96F00" w:rsidP="00FA165E">
      <w:pPr>
        <w:pStyle w:val="Subtitle"/>
      </w:pPr>
      <w:r w:rsidRPr="00FA165E">
        <w:t>Ace Harvey</w:t>
      </w:r>
    </w:p>
    <w:p w:rsidR="00FA165E" w:rsidRDefault="00F96F00" w:rsidP="00F729E5">
      <w:pPr>
        <w:pStyle w:val="Subtitle"/>
      </w:pPr>
      <w:r w:rsidRPr="00FA165E">
        <w:t>Centre No 20153</w:t>
      </w:r>
      <w:r w:rsidR="00FA165E" w:rsidRPr="00FA165E">
        <w:t xml:space="preserve">, </w:t>
      </w:r>
      <w:r w:rsidRPr="00FA165E">
        <w:t>Candidate No 4</w:t>
      </w:r>
    </w:p>
    <w:p w:rsidR="00F549B7" w:rsidRDefault="00F549B7" w:rsidP="00F549B7"/>
    <w:p w:rsidR="00F549B7" w:rsidRPr="00F549B7" w:rsidRDefault="00F549B7" w:rsidP="00F549B7">
      <w:pPr>
        <w:pStyle w:val="Heading2"/>
      </w:pPr>
      <w:bookmarkStart w:id="0" w:name="_Toc114040704"/>
      <w:r w:rsidRPr="00F549B7">
        <w:t>Project Overview</w:t>
      </w:r>
      <w:bookmarkEnd w:id="0"/>
    </w:p>
    <w:p w:rsidR="00F549B7" w:rsidRDefault="00F549B7" w:rsidP="00F549B7"/>
    <w:p w:rsidR="00F549B7" w:rsidRDefault="001B3CAD" w:rsidP="00DC1FD5">
      <w:r>
        <w:t>My project is a piece of software designed to visualise complicated mathematical systems, such as the Lorenz attractor, and other similarly complex “chaotic” systems</w:t>
      </w:r>
      <w:r w:rsidR="00DC1FD5">
        <w:t>.</w:t>
      </w:r>
    </w:p>
    <w:p w:rsidR="00DC1FD5" w:rsidRDefault="00DC1FD5" w:rsidP="00DC1FD5"/>
    <w:p w:rsidR="00DC1FD5" w:rsidRDefault="00DC1FD5" w:rsidP="00DC1FD5">
      <w:pPr>
        <w:pStyle w:val="ListParagraph"/>
        <w:numPr>
          <w:ilvl w:val="0"/>
          <w:numId w:val="1"/>
        </w:numPr>
      </w:pPr>
      <w:r>
        <w:t xml:space="preserve">. The project should visualise these by rendering high-resolution high-fidelity images which trace a point in the system as time progresses. </w:t>
      </w:r>
    </w:p>
    <w:p w:rsidR="00DC1FD5" w:rsidRDefault="00DC1FD5" w:rsidP="00DC1FD5">
      <w:pPr>
        <w:pStyle w:val="ListParagraph"/>
        <w:numPr>
          <w:ilvl w:val="0"/>
          <w:numId w:val="1"/>
        </w:numPr>
      </w:pPr>
      <w:r>
        <w:t xml:space="preserve">The project should prioritise quality of image, as well as efficiency. </w:t>
      </w:r>
    </w:p>
    <w:p w:rsidR="00DC1FD5" w:rsidRDefault="00DC1FD5" w:rsidP="00DC1FD5">
      <w:pPr>
        <w:pStyle w:val="ListParagraph"/>
        <w:numPr>
          <w:ilvl w:val="0"/>
          <w:numId w:val="1"/>
        </w:numPr>
      </w:pPr>
      <w:r>
        <w:t>The project should also be highly configurable, such as changing scale, colours and rendering algorithms easily.</w:t>
      </w:r>
    </w:p>
    <w:p w:rsidR="00DC1FD5" w:rsidRDefault="00DC1FD5" w:rsidP="00DC1FD5">
      <w:pPr>
        <w:pStyle w:val="ListParagraph"/>
        <w:numPr>
          <w:ilvl w:val="0"/>
          <w:numId w:val="1"/>
        </w:numPr>
      </w:pPr>
      <w:r>
        <w:t xml:space="preserve"> Users should be able to enter their own custom governing equations for systems</w:t>
      </w:r>
    </w:p>
    <w:p w:rsidR="00DC1FD5" w:rsidRDefault="00DC1FD5" w:rsidP="00DC1FD5">
      <w:pPr>
        <w:pStyle w:val="ListParagraph"/>
        <w:numPr>
          <w:ilvl w:val="0"/>
          <w:numId w:val="1"/>
        </w:numPr>
      </w:pPr>
      <w:r>
        <w:t xml:space="preserve">Users should be able to save and load configuration files so that they can easily recreate images with slight changes if needed. </w:t>
      </w:r>
    </w:p>
    <w:p w:rsidR="00DC1FD5" w:rsidRPr="00F549B7" w:rsidRDefault="00DC1FD5" w:rsidP="00DC1FD5">
      <w:pPr>
        <w:pStyle w:val="ListParagraph"/>
        <w:numPr>
          <w:ilvl w:val="0"/>
          <w:numId w:val="1"/>
        </w:numPr>
      </w:pPr>
      <w:r>
        <w:t>The project should also have a graphical user interface, and could include a small preview window.</w:t>
      </w:r>
    </w:p>
    <w:p w:rsidR="00B6442A" w:rsidRDefault="00B6442A" w:rsidP="00B6442A"/>
    <w:p w:rsidR="00B6442A" w:rsidRDefault="00B6442A" w:rsidP="00B6442A">
      <w:pPr>
        <w:sectPr w:rsidR="00B6442A" w:rsidSect="00FA165E">
          <w:footerReference w:type="default" r:id="rId8"/>
          <w:pgSz w:w="11906" w:h="16838"/>
          <w:pgMar w:top="426" w:right="720" w:bottom="426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6442A" w:rsidRPr="00B6442A" w:rsidRDefault="00B6442A" w:rsidP="00B6442A"/>
    <w:sdt>
      <w:sdtP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GB"/>
        </w:rPr>
        <w:id w:val="2013488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29E5" w:rsidRDefault="00F729E5" w:rsidP="00B6442A">
          <w:pPr>
            <w:pStyle w:val="TOCHeading"/>
          </w:pPr>
          <w:r>
            <w:t>Contents</w:t>
          </w:r>
        </w:p>
        <w:p w:rsidR="00DC1FD5" w:rsidRDefault="00F729E5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40704" w:history="1">
            <w:r w:rsidR="00DC1FD5" w:rsidRPr="00C04A36">
              <w:rPr>
                <w:rStyle w:val="Hyperlink"/>
                <w:noProof/>
              </w:rPr>
              <w:t>Project Overview</w:t>
            </w:r>
            <w:r w:rsidR="00DC1FD5">
              <w:rPr>
                <w:noProof/>
                <w:webHidden/>
              </w:rPr>
              <w:tab/>
            </w:r>
            <w:r w:rsidR="00DC1FD5">
              <w:rPr>
                <w:noProof/>
                <w:webHidden/>
              </w:rPr>
              <w:fldChar w:fldCharType="begin"/>
            </w:r>
            <w:r w:rsidR="00DC1FD5">
              <w:rPr>
                <w:noProof/>
                <w:webHidden/>
              </w:rPr>
              <w:instrText xml:space="preserve"> PAGEREF _Toc114040704 \h </w:instrText>
            </w:r>
            <w:r w:rsidR="00DC1FD5">
              <w:rPr>
                <w:noProof/>
                <w:webHidden/>
              </w:rPr>
            </w:r>
            <w:r w:rsidR="00DC1FD5">
              <w:rPr>
                <w:noProof/>
                <w:webHidden/>
              </w:rPr>
              <w:fldChar w:fldCharType="separate"/>
            </w:r>
            <w:r w:rsidR="00DC1FD5">
              <w:rPr>
                <w:noProof/>
                <w:webHidden/>
              </w:rPr>
              <w:t>1</w:t>
            </w:r>
            <w:r w:rsidR="00DC1FD5"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05" w:history="1">
            <w:r w:rsidRPr="00C04A36">
              <w:rPr>
                <w:rStyle w:val="Hyperlink"/>
                <w:noProof/>
              </w:rPr>
              <w:t>Analysis – 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06" w:history="1">
            <w:r w:rsidRPr="00C04A36">
              <w:rPr>
                <w:rStyle w:val="Hyperlink"/>
                <w:noProof/>
              </w:rPr>
              <w:t>Analysis -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07" w:history="1">
            <w:r w:rsidRPr="00C04A36">
              <w:rPr>
                <w:rStyle w:val="Hyperlink"/>
                <w:noProof/>
              </w:rPr>
              <w:t>Analysis – 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08" w:history="1">
            <w:r w:rsidRPr="00C04A36">
              <w:rPr>
                <w:rStyle w:val="Hyperlink"/>
                <w:noProof/>
              </w:rPr>
              <w:t>Analysis -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09" w:history="1">
            <w:r w:rsidRPr="00C04A36">
              <w:rPr>
                <w:rStyle w:val="Hyperlink"/>
                <w:noProof/>
              </w:rPr>
              <w:t>Analysis -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0" w:history="1">
            <w:r w:rsidRPr="00C04A36">
              <w:rPr>
                <w:rStyle w:val="Hyperlink"/>
                <w:noProof/>
              </w:rPr>
              <w:t>Analysis -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1" w:history="1">
            <w:r w:rsidRPr="00C04A36">
              <w:rPr>
                <w:rStyle w:val="Hyperlink"/>
                <w:noProof/>
              </w:rPr>
              <w:t>Analysis –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2" w:history="1">
            <w:r w:rsidRPr="00C04A36">
              <w:rPr>
                <w:rStyle w:val="Hyperlink"/>
                <w:noProof/>
              </w:rPr>
              <w:t>Design -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3" w:history="1">
            <w:r w:rsidRPr="00C04A36">
              <w:rPr>
                <w:rStyle w:val="Hyperlink"/>
                <w:noProof/>
              </w:rPr>
              <w:t>Design –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4" w:history="1">
            <w:r w:rsidRPr="00C04A36">
              <w:rPr>
                <w:rStyle w:val="Hyperlink"/>
                <w:noProof/>
              </w:rPr>
              <w:t>Design –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5" w:history="1">
            <w:r w:rsidRPr="00C04A36">
              <w:rPr>
                <w:rStyle w:val="Hyperlink"/>
                <w:noProof/>
              </w:rPr>
              <w:t>Design –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6" w:history="1">
            <w:r w:rsidRPr="00C04A36">
              <w:rPr>
                <w:rStyle w:val="Hyperlink"/>
                <w:noProof/>
              </w:rPr>
              <w:t>Design – Key Jawns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7" w:history="1">
            <w:r w:rsidRPr="00C04A36">
              <w:rPr>
                <w:rStyle w:val="Hyperlink"/>
                <w:noProof/>
              </w:rPr>
              <w:t>Design – Testing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FD5" w:rsidRDefault="00DC1F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14040718" w:history="1">
            <w:r w:rsidRPr="00C04A36">
              <w:rPr>
                <w:rStyle w:val="Hyperlink"/>
                <w:noProof/>
              </w:rPr>
              <w:t>Design – Further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E5" w:rsidRPr="00F729E5" w:rsidRDefault="00F729E5" w:rsidP="00F729E5">
          <w:r>
            <w:rPr>
              <w:b/>
              <w:bCs/>
              <w:noProof/>
            </w:rPr>
            <w:fldChar w:fldCharType="end"/>
          </w:r>
        </w:p>
      </w:sdtContent>
    </w:sdt>
    <w:p w:rsidR="00295748" w:rsidRPr="00F96F00" w:rsidRDefault="00295748" w:rsidP="00F96F00">
      <w:pPr>
        <w:rPr>
          <w:rFonts w:ascii="Calibri" w:hAnsi="Calibri" w:cs="Calibri"/>
        </w:rPr>
      </w:pPr>
    </w:p>
    <w:p w:rsidR="00295748" w:rsidRDefault="00295748" w:rsidP="00771CEA">
      <w:pPr>
        <w:ind w:left="720" w:hanging="720"/>
        <w:sectPr w:rsidR="00295748" w:rsidSect="00FA165E">
          <w:pgSz w:w="11906" w:h="16838"/>
          <w:pgMar w:top="426" w:right="720" w:bottom="426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F96F00" w:rsidRPr="00B6442A" w:rsidRDefault="00F96F00" w:rsidP="00B6442A">
      <w:pPr>
        <w:pStyle w:val="Heading1"/>
      </w:pPr>
      <w:bookmarkStart w:id="1" w:name="_Toc114040705"/>
      <w:r w:rsidRPr="00B6442A">
        <w:lastRenderedPageBreak/>
        <w:t>Analysis</w:t>
      </w:r>
      <w:r w:rsidR="00B6442A">
        <w:t xml:space="preserve"> – Computational Methods</w:t>
      </w:r>
      <w:bookmarkEnd w:id="1"/>
    </w:p>
    <w:p w:rsidR="00B6442A" w:rsidRDefault="00B6442A" w:rsidP="00771CEA">
      <w:pPr>
        <w:ind w:right="543"/>
        <w:jc w:val="both"/>
      </w:pPr>
    </w:p>
    <w:p w:rsidR="00771CEA" w:rsidRDefault="00771CEA" w:rsidP="00771CEA">
      <w:pPr>
        <w:ind w:right="543"/>
        <w:jc w:val="both"/>
      </w:pPr>
      <w:r>
        <w:t>Why is this project suited to a computational approach?</w:t>
      </w:r>
    </w:p>
    <w:p w:rsidR="00771CEA" w:rsidRDefault="00771CEA" w:rsidP="00771CEA">
      <w:pPr>
        <w:pStyle w:val="ListParagraph"/>
        <w:numPr>
          <w:ilvl w:val="0"/>
          <w:numId w:val="2"/>
        </w:numPr>
        <w:ind w:right="543"/>
        <w:jc w:val="both"/>
      </w:pPr>
      <w:r>
        <w:t xml:space="preserve">Rendering images is </w:t>
      </w:r>
      <w:r w:rsidR="00A1325B">
        <w:t>a uniquely computational idea</w:t>
      </w:r>
      <w:bookmarkStart w:id="2" w:name="_GoBack"/>
      <w:bookmarkEnd w:id="2"/>
    </w:p>
    <w:p w:rsidR="00F549B7" w:rsidRDefault="00F549B7" w:rsidP="00F729E5">
      <w:pPr>
        <w:ind w:left="567" w:right="543"/>
        <w:jc w:val="both"/>
      </w:pPr>
    </w:p>
    <w:p w:rsidR="00B6442A" w:rsidRDefault="00B6442A" w:rsidP="00295748">
      <w:pPr>
        <w:sectPr w:rsidR="00B6442A" w:rsidSect="00BC5DA8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D0149" w:rsidRDefault="00B6442A" w:rsidP="00B6442A">
      <w:pPr>
        <w:pStyle w:val="Heading1"/>
      </w:pPr>
      <w:bookmarkStart w:id="3" w:name="_Toc114040706"/>
      <w:r>
        <w:lastRenderedPageBreak/>
        <w:t xml:space="preserve">Analysis </w:t>
      </w:r>
      <w:r w:rsidR="00771CEA">
        <w:t>–</w:t>
      </w:r>
      <w:r>
        <w:t xml:space="preserve"> Stakeholders</w:t>
      </w:r>
      <w:bookmarkEnd w:id="3"/>
    </w:p>
    <w:p w:rsidR="00771CEA" w:rsidRPr="00771CEA" w:rsidRDefault="00771CEA" w:rsidP="00771CEA"/>
    <w:p w:rsidR="003D0149" w:rsidRDefault="003D0149" w:rsidP="003D0149"/>
    <w:p w:rsidR="003D0149" w:rsidRPr="003D0149" w:rsidRDefault="003D0149" w:rsidP="003D0149">
      <w:pPr>
        <w:sectPr w:rsidR="003D0149" w:rsidRPr="003D0149" w:rsidSect="00BC5DA8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D0149" w:rsidRDefault="003D0149" w:rsidP="003D0149">
      <w:pPr>
        <w:pStyle w:val="Heading1"/>
      </w:pPr>
      <w:bookmarkStart w:id="4" w:name="_Toc114040707"/>
      <w:r>
        <w:lastRenderedPageBreak/>
        <w:t>Analysis – Existing Solutions</w:t>
      </w:r>
      <w:bookmarkEnd w:id="4"/>
    </w:p>
    <w:p w:rsidR="003D0149" w:rsidRDefault="003D0149" w:rsidP="003D0149"/>
    <w:p w:rsidR="003D0149" w:rsidRPr="003D0149" w:rsidRDefault="003D0149" w:rsidP="003D0149">
      <w:pPr>
        <w:sectPr w:rsidR="003D0149" w:rsidRPr="003D0149" w:rsidSect="00BC5DA8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D0149" w:rsidRDefault="003D0149" w:rsidP="003D0149">
      <w:pPr>
        <w:pStyle w:val="Heading1"/>
      </w:pPr>
      <w:bookmarkStart w:id="5" w:name="_Toc114040708"/>
      <w:r>
        <w:lastRenderedPageBreak/>
        <w:t>Analysis - Features</w:t>
      </w:r>
      <w:bookmarkEnd w:id="5"/>
    </w:p>
    <w:p w:rsidR="003D0149" w:rsidRDefault="003D0149" w:rsidP="003D0149"/>
    <w:p w:rsidR="003D0149" w:rsidRPr="003D0149" w:rsidRDefault="003D0149" w:rsidP="003D0149">
      <w:pPr>
        <w:sectPr w:rsidR="003D0149" w:rsidRPr="003D0149" w:rsidSect="00BC5DA8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D0149" w:rsidRDefault="003D0149" w:rsidP="003D0149">
      <w:pPr>
        <w:pStyle w:val="Heading1"/>
        <w:sectPr w:rsidR="003D0149" w:rsidSect="00BC5DA8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6" w:name="_Toc114040709"/>
      <w:r>
        <w:lastRenderedPageBreak/>
        <w:t>Analysis - Limitations</w:t>
      </w:r>
      <w:bookmarkEnd w:id="6"/>
    </w:p>
    <w:p w:rsidR="003D0149" w:rsidRDefault="003D0149" w:rsidP="003D0149">
      <w:pPr>
        <w:pStyle w:val="Heading1"/>
      </w:pPr>
      <w:bookmarkStart w:id="7" w:name="_Toc114040710"/>
      <w:r>
        <w:lastRenderedPageBreak/>
        <w:t>Analysis - Requirements</w:t>
      </w:r>
      <w:bookmarkEnd w:id="7"/>
    </w:p>
    <w:p w:rsidR="003D0149" w:rsidRDefault="003D0149" w:rsidP="003D0149"/>
    <w:p w:rsidR="003D0149" w:rsidRPr="003D0149" w:rsidRDefault="003D0149" w:rsidP="003D0149">
      <w:pPr>
        <w:sectPr w:rsidR="003D0149" w:rsidRPr="003D0149" w:rsidSect="00BC5DA8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95748" w:rsidRDefault="003D0149" w:rsidP="003D0149">
      <w:pPr>
        <w:pStyle w:val="Heading1"/>
      </w:pPr>
      <w:bookmarkStart w:id="8" w:name="_Toc114040711"/>
      <w:r>
        <w:lastRenderedPageBreak/>
        <w:t>Analysis – Success Criteria</w:t>
      </w:r>
      <w:bookmarkEnd w:id="8"/>
    </w:p>
    <w:p w:rsidR="00295748" w:rsidRDefault="00295748" w:rsidP="00295748"/>
    <w:p w:rsidR="00295748" w:rsidRDefault="00295748" w:rsidP="00295748">
      <w:pPr>
        <w:sectPr w:rsidR="00295748" w:rsidSect="00BC5DA8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95748" w:rsidRDefault="00DC1FD5" w:rsidP="00B6442A">
      <w:pPr>
        <w:pStyle w:val="Heading1"/>
      </w:pPr>
      <w:bookmarkStart w:id="9" w:name="_Toc114040712"/>
      <w:r>
        <w:lastRenderedPageBreak/>
        <w:t>Design - Decomposition</w:t>
      </w:r>
      <w:bookmarkEnd w:id="9"/>
    </w:p>
    <w:p w:rsidR="00B6442A" w:rsidRDefault="00B6442A" w:rsidP="00B6442A"/>
    <w:p w:rsidR="00B6442A" w:rsidRDefault="00B6442A" w:rsidP="00B6442A">
      <w:pPr>
        <w:sectPr w:rsidR="00B6442A" w:rsidSect="00DC1FD5">
          <w:pgSz w:w="11906" w:h="16838" w:code="9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C1FD5" w:rsidRDefault="00DC1FD5" w:rsidP="00B6442A">
      <w:pPr>
        <w:pStyle w:val="Heading1"/>
      </w:pPr>
      <w:bookmarkStart w:id="10" w:name="_Toc114040713"/>
      <w:r>
        <w:lastRenderedPageBreak/>
        <w:t>Design – Structure</w:t>
      </w:r>
      <w:bookmarkEnd w:id="10"/>
    </w:p>
    <w:p w:rsidR="00DC1FD5" w:rsidRDefault="00DC1FD5" w:rsidP="00DC1FD5"/>
    <w:p w:rsidR="00DC1FD5" w:rsidRPr="00DC1FD5" w:rsidRDefault="00DC1FD5" w:rsidP="00DC1FD5">
      <w:pPr>
        <w:sectPr w:rsidR="00DC1FD5" w:rsidRPr="00DC1FD5" w:rsidSect="00B6442A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C1FD5" w:rsidRDefault="00DC1FD5" w:rsidP="00DC1FD5">
      <w:pPr>
        <w:pStyle w:val="Heading1"/>
      </w:pPr>
      <w:bookmarkStart w:id="11" w:name="_Toc114040714"/>
      <w:r>
        <w:t>Design – Algorithms</w:t>
      </w:r>
      <w:bookmarkEnd w:id="11"/>
    </w:p>
    <w:p w:rsidR="00DC1FD5" w:rsidRDefault="00DC1FD5" w:rsidP="00DC1FD5"/>
    <w:p w:rsidR="00DC1FD5" w:rsidRPr="00DC1FD5" w:rsidRDefault="00DC1FD5" w:rsidP="00DC1FD5">
      <w:pPr>
        <w:sectPr w:rsidR="00DC1FD5" w:rsidRPr="00DC1FD5" w:rsidSect="00B6442A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6442A" w:rsidRDefault="00DC1FD5" w:rsidP="00B6442A">
      <w:pPr>
        <w:pStyle w:val="Heading1"/>
      </w:pPr>
      <w:bookmarkStart w:id="12" w:name="_Toc114040715"/>
      <w:r>
        <w:t>Design – Features</w:t>
      </w:r>
      <w:bookmarkEnd w:id="12"/>
    </w:p>
    <w:p w:rsidR="00DC1FD5" w:rsidRPr="00DC1FD5" w:rsidRDefault="00DC1FD5" w:rsidP="00DC1FD5"/>
    <w:p w:rsidR="00DC1FD5" w:rsidRDefault="00DC1FD5" w:rsidP="00DC1FD5">
      <w:pPr>
        <w:sectPr w:rsidR="00DC1FD5" w:rsidSect="00B6442A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C1FD5" w:rsidRDefault="00DC1FD5" w:rsidP="00DC1FD5">
      <w:pPr>
        <w:pStyle w:val="Heading1"/>
      </w:pPr>
      <w:bookmarkStart w:id="13" w:name="_Toc114040716"/>
      <w:r>
        <w:t xml:space="preserve">Design – Key </w:t>
      </w:r>
      <w:proofErr w:type="spellStart"/>
      <w:r>
        <w:t>Jawns</w:t>
      </w:r>
      <w:bookmarkEnd w:id="13"/>
      <w:proofErr w:type="spellEnd"/>
    </w:p>
    <w:p w:rsidR="00DC1FD5" w:rsidRPr="00DC1FD5" w:rsidRDefault="00DC1FD5" w:rsidP="00DC1FD5"/>
    <w:p w:rsidR="00DC1FD5" w:rsidRDefault="00DC1FD5" w:rsidP="00DC1FD5">
      <w:pPr>
        <w:sectPr w:rsidR="00DC1FD5" w:rsidSect="00B6442A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C1FD5" w:rsidRDefault="00DC1FD5" w:rsidP="00DC1FD5">
      <w:pPr>
        <w:pStyle w:val="Heading1"/>
      </w:pPr>
      <w:bookmarkStart w:id="14" w:name="_Toc114040717"/>
      <w:r>
        <w:t>Design – Testing Data</w:t>
      </w:r>
      <w:bookmarkEnd w:id="14"/>
    </w:p>
    <w:p w:rsidR="00DC1FD5" w:rsidRPr="00DC1FD5" w:rsidRDefault="00DC1FD5" w:rsidP="00DC1FD5"/>
    <w:p w:rsidR="00DC1FD5" w:rsidRDefault="00DC1FD5" w:rsidP="00DC1FD5">
      <w:pPr>
        <w:sectPr w:rsidR="00DC1FD5" w:rsidSect="00B6442A">
          <w:pgSz w:w="11906" w:h="16838"/>
          <w:pgMar w:top="720" w:right="720" w:bottom="720" w:left="720" w:header="0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C1FD5" w:rsidRDefault="00DC1FD5" w:rsidP="00DC1FD5">
      <w:pPr>
        <w:pStyle w:val="Heading1"/>
      </w:pPr>
      <w:bookmarkStart w:id="15" w:name="_Toc114040718"/>
      <w:r>
        <w:t>Design – Further Data</w:t>
      </w:r>
      <w:bookmarkEnd w:id="15"/>
    </w:p>
    <w:p w:rsidR="00DC1FD5" w:rsidRPr="00DC1FD5" w:rsidRDefault="00DC1FD5" w:rsidP="00DC1FD5"/>
    <w:sectPr w:rsidR="00DC1FD5" w:rsidRPr="00DC1FD5" w:rsidSect="00B6442A">
      <w:pgSz w:w="11906" w:h="16838"/>
      <w:pgMar w:top="720" w:right="720" w:bottom="720" w:left="720" w:header="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FD5" w:rsidRDefault="00DC1FD5" w:rsidP="00295748">
      <w:r>
        <w:separator/>
      </w:r>
    </w:p>
  </w:endnote>
  <w:endnote w:type="continuationSeparator" w:id="0">
    <w:p w:rsidR="00DC1FD5" w:rsidRDefault="00DC1FD5" w:rsidP="0029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00387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C1FD5" w:rsidRDefault="00DC1FD5" w:rsidP="00BC5DA8">
            <w:pPr>
              <w:pStyle w:val="Footer"/>
            </w:pPr>
          </w:p>
          <w:p w:rsidR="00DC1FD5" w:rsidRDefault="00DC1FD5" w:rsidP="00BC5DA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1325B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1325B"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ab/>
              <w:t>Ace Harvey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FD5" w:rsidRDefault="00DC1FD5" w:rsidP="00295748">
      <w:r>
        <w:separator/>
      </w:r>
    </w:p>
  </w:footnote>
  <w:footnote w:type="continuationSeparator" w:id="0">
    <w:p w:rsidR="00DC1FD5" w:rsidRDefault="00DC1FD5" w:rsidP="00295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3D90"/>
    <w:multiLevelType w:val="hybridMultilevel"/>
    <w:tmpl w:val="09704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75C3A"/>
    <w:multiLevelType w:val="hybridMultilevel"/>
    <w:tmpl w:val="D900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3A"/>
    <w:rsid w:val="001B2800"/>
    <w:rsid w:val="001B3CAD"/>
    <w:rsid w:val="00295748"/>
    <w:rsid w:val="00331F0D"/>
    <w:rsid w:val="003D0149"/>
    <w:rsid w:val="006C273A"/>
    <w:rsid w:val="00771CEA"/>
    <w:rsid w:val="00A1325B"/>
    <w:rsid w:val="00B6442A"/>
    <w:rsid w:val="00BC5DA8"/>
    <w:rsid w:val="00DC1FD5"/>
    <w:rsid w:val="00E23010"/>
    <w:rsid w:val="00F549B7"/>
    <w:rsid w:val="00F729E5"/>
    <w:rsid w:val="00F96F00"/>
    <w:rsid w:val="00F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4D30183"/>
  <w15:chartTrackingRefBased/>
  <w15:docId w15:val="{891873DA-5F17-4C3B-84CB-9B9D610D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42A"/>
    <w:pPr>
      <w:keepNext/>
      <w:keepLines/>
      <w:spacing w:before="240"/>
      <w:jc w:val="center"/>
      <w:outlineLvl w:val="0"/>
    </w:pPr>
    <w:rPr>
      <w:rFonts w:ascii="Century Gothic" w:eastAsiaTheme="majorEastAsia" w:hAnsi="Century Gothic" w:cstheme="majorBidi"/>
      <w:i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B7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73A"/>
    <w:rPr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B2800"/>
    <w:pPr>
      <w:spacing w:before="120" w:after="120"/>
      <w:contextualSpacing/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800"/>
    <w:rPr>
      <w:rFonts w:ascii="Century Gothic" w:eastAsiaTheme="majorEastAsia" w:hAnsi="Century Gothic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442A"/>
    <w:rPr>
      <w:rFonts w:ascii="Century Gothic" w:eastAsiaTheme="majorEastAsia" w:hAnsi="Century Gothic" w:cstheme="majorBidi"/>
      <w:i/>
      <w:color w:val="2E74B5" w:themeColor="accent1" w:themeShade="BF"/>
      <w:sz w:val="5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57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74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57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748"/>
    <w:rPr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574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57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5748"/>
    <w:rPr>
      <w:color w:val="0563C1" w:themeColor="hyperlink"/>
      <w:u w:val="single"/>
    </w:rPr>
  </w:style>
  <w:style w:type="paragraph" w:customStyle="1" w:styleId="Title1">
    <w:name w:val="Title1"/>
    <w:basedOn w:val="Title"/>
    <w:rsid w:val="001B280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B28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800"/>
    <w:rPr>
      <w:i/>
      <w:iCs/>
      <w:color w:val="5B9BD5" w:themeColor="accent1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5E"/>
    <w:pPr>
      <w:numPr>
        <w:ilvl w:val="1"/>
      </w:numPr>
      <w:spacing w:after="160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16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549B7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DC1F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C1FD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308">
              <w:marLeft w:val="150"/>
              <w:marRight w:val="18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C1769B-9773-478B-B347-1B1FF314DFF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AB62F-D7C7-4EC5-9F21-4FCF9B95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252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HarveyA</dc:creator>
  <cp:keywords/>
  <dc:description/>
  <cp:lastModifiedBy>HarveyA</cp:lastModifiedBy>
  <cp:revision>3</cp:revision>
  <dcterms:created xsi:type="dcterms:W3CDTF">2022-09-05T09:23:00Z</dcterms:created>
  <dcterms:modified xsi:type="dcterms:W3CDTF">2022-09-14T09:05:00Z</dcterms:modified>
</cp:coreProperties>
</file>