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9E37E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1159.6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9E37E6"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9E37E6"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FST Projekt "</w:t>
                </w:r>
                <w:proofErr w:type="spellStart"/>
                <w:r>
                  <w:rPr>
                    <w:color w:val="484329" w:themeColor="background2" w:themeShade="3F"/>
                    <w:sz w:val="28"/>
                    <w:szCs w:val="28"/>
                  </w:rPr>
                  <w:t>Eventalizer</w:t>
                </w:r>
                <w:proofErr w:type="spellEnd"/>
                <w:r>
                  <w:rPr>
                    <w:color w:val="484329" w:themeColor="background2" w:themeShade="3F"/>
                    <w:sz w:val="28"/>
                    <w:szCs w:val="28"/>
                  </w:rPr>
                  <w:t xml:space="preserve">"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9E37E6"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9E37E6"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9E37E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9E37E6"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887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9E37E6"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9E37E6">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9E37E6">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9E37E6">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9E37E6">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9E37E6">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9E37E6">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9E37E6">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9E37E6">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9E37E6">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9E37E6">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9E37E6">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9E37E6">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9E37E6">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9E37E6">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9E37E6">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9E37E6"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1E24F4" w:rsidRPr="008F24FB" w:rsidRDefault="001E24F4" w:rsidP="008F24FB">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1E24F4" w:rsidRDefault="001E24F4" w:rsidP="001E24F4">
      <w:pPr>
        <w:pStyle w:val="Listenabsatz"/>
        <w:numPr>
          <w:ilvl w:val="0"/>
          <w:numId w:val="33"/>
        </w:numPr>
        <w:spacing w:after="0"/>
      </w:pPr>
      <w:r>
        <w:t>Event-Teilnehmer</w:t>
      </w:r>
    </w:p>
    <w:p w:rsidR="001E24F4" w:rsidRDefault="001E24F4" w:rsidP="001E24F4">
      <w:pPr>
        <w:pStyle w:val="Listenabsatz"/>
        <w:numPr>
          <w:ilvl w:val="0"/>
          <w:numId w:val="33"/>
        </w:numPr>
        <w:spacing w:after="0"/>
      </w:pPr>
      <w:r>
        <w:t>Internetplattform-Betreiber</w:t>
      </w:r>
    </w:p>
    <w:p w:rsidR="001E24F4" w:rsidRPr="00DD5DCE" w:rsidRDefault="001E24F4" w:rsidP="001E24F4">
      <w:pPr>
        <w:pStyle w:val="Listenabsatz"/>
        <w:numPr>
          <w:ilvl w:val="0"/>
          <w:numId w:val="33"/>
        </w:numPr>
        <w:spacing w:after="0"/>
      </w:pPr>
      <w:r>
        <w:lastRenderedPageBreak/>
        <w:t>? …</w:t>
      </w:r>
    </w:p>
    <w:p w:rsidR="001E24F4" w:rsidRPr="008F24FB" w:rsidRDefault="001E24F4" w:rsidP="001E24F4">
      <w:r>
        <w:t>Zu typischen Stakeholdern zählen beispielsweise Fachabteilung, Anwender des Systems, IT-Abteilungen, Archit</w:t>
      </w:r>
      <w:r w:rsidR="008F24FB">
        <w:t>ektur, Betrieb, Management usw.</w:t>
      </w:r>
    </w:p>
    <w:p w:rsidR="001E24F4" w:rsidRPr="008F24FB" w:rsidRDefault="001E24F4" w:rsidP="008F24FB">
      <w:pPr>
        <w:pStyle w:val="berschrift1"/>
      </w:pPr>
      <w:bookmarkStart w:id="18" w:name="_Toc320350254"/>
      <w:bookmarkStart w:id="19" w:name="_Toc320351638"/>
      <w:r w:rsidRPr="008F24FB">
        <w:lastRenderedPageBreak/>
        <w:t>Funktionale Anforderungen</w:t>
      </w:r>
      <w:bookmarkEnd w:id="18"/>
      <w:bookmarkEnd w:id="19"/>
    </w:p>
    <w:p w:rsidR="001E24F4" w:rsidRPr="008F24FB" w:rsidRDefault="001E24F4" w:rsidP="008F24FB">
      <w:pPr>
        <w:pStyle w:val="berschrift2"/>
      </w:pPr>
      <w:bookmarkStart w:id="20" w:name="_Toc320350255"/>
      <w:bookmarkStart w:id="21" w:name="_Toc320351639"/>
      <w:r w:rsidRPr="008F24FB">
        <w:t>Produktfunktionen</w:t>
      </w:r>
      <w:bookmarkEnd w:id="20"/>
      <w:bookmarkEnd w:id="21"/>
    </w:p>
    <w:p w:rsidR="001E24F4" w:rsidRPr="008F24FB" w:rsidRDefault="001E24F4" w:rsidP="008F24FB">
      <w:pPr>
        <w:pStyle w:val="berschrift3"/>
      </w:pPr>
      <w:bookmarkStart w:id="22" w:name="_Toc320350256"/>
      <w:bookmarkStart w:id="23" w:name="_Toc320351640"/>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w:t>
      </w:r>
      <w:proofErr w:type="spellStart"/>
      <w:r w:rsidR="001E24F4">
        <w:t>Blockierlisten</w:t>
      </w:r>
      <w:proofErr w:type="spellEnd"/>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w:t>
      </w:r>
      <w:proofErr w:type="spellStart"/>
      <w:r w:rsidR="001E24F4">
        <w:t>Blockierliste</w:t>
      </w:r>
      <w:proofErr w:type="spellEnd"/>
      <w:r w:rsidR="001E24F4">
        <w:t xml:space="preserv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0257"/>
      <w:bookmarkStart w:id="26" w:name="_Toc320351641"/>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 xml:space="preserve">0 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0258"/>
      <w:bookmarkStart w:id="28" w:name="_Toc320351642"/>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kann das System konfigurieren.</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bookmarkStart w:id="29" w:name="_GoBack"/>
      <w:bookmarkEnd w:id="29"/>
      <w:r>
        <w:t>Der Administrator</w:t>
      </w:r>
      <w:r w:rsidR="001E24F4">
        <w:t xml:space="preserve"> kann Benutzer verwarnen und sperren.</w:t>
      </w:r>
    </w:p>
    <w:p w:rsidR="001E24F4" w:rsidRPr="008F24FB" w:rsidRDefault="001E24F4" w:rsidP="008F24FB">
      <w:pPr>
        <w:pStyle w:val="berschrift2"/>
      </w:pPr>
      <w:bookmarkStart w:id="30" w:name="_Toc320350259"/>
      <w:bookmarkStart w:id="31" w:name="_Toc320351643"/>
      <w:bookmarkEnd w:id="24"/>
      <w:r w:rsidRPr="008F24FB">
        <w:t>Anwendungsfalldiagramm</w:t>
      </w:r>
      <w:bookmarkEnd w:id="30"/>
      <w:bookmarkEnd w:id="31"/>
    </w:p>
    <w:p w:rsidR="001E24F4" w:rsidRPr="00FD23E2" w:rsidRDefault="001E24F4" w:rsidP="001E24F4"/>
    <w:p w:rsidR="001E24F4" w:rsidRPr="008F24FB" w:rsidRDefault="001E24F4" w:rsidP="008F24FB">
      <w:pPr>
        <w:pStyle w:val="berschrift2"/>
      </w:pPr>
      <w:bookmarkStart w:id="32" w:name="_Toc320350260"/>
      <w:bookmarkStart w:id="33" w:name="_Toc320351644"/>
      <w:r w:rsidRPr="008F24FB">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lastRenderedPageBreak/>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proofErr w:type="spellStart"/>
      <w:r>
        <w:t>Blockierliste</w:t>
      </w:r>
      <w:proofErr w:type="spellEnd"/>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4" w:name="_Toc320350261"/>
      <w:bookmarkStart w:id="35" w:name="_Toc320351645"/>
      <w:r w:rsidRPr="008F24FB">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0262"/>
      <w:bookmarkStart w:id="37" w:name="_Toc320351646"/>
      <w:r w:rsidRPr="008F24FB">
        <w:t>Produktschnittstellen</w:t>
      </w:r>
      <w:bookmarkEnd w:id="36"/>
      <w:bookmarkEnd w:id="37"/>
    </w:p>
    <w:p w:rsidR="001E24F4" w:rsidRDefault="001E24F4" w:rsidP="001E24F4">
      <w:r>
        <w:t>Das System soll übe</w:t>
      </w:r>
      <w:r w:rsidR="00565BE4">
        <w:t xml:space="preserve">r eine Applikation in </w:t>
      </w:r>
      <w:proofErr w:type="spellStart"/>
      <w:r w:rsidR="00565BE4">
        <w:t>Facebook</w:t>
      </w:r>
      <w:proofErr w:type="spellEnd"/>
      <w:r w:rsidR="00565BE4">
        <w:t xml:space="preserve">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lastRenderedPageBreak/>
        <w:t>Außerdem soll das System über eine Oberfläche für mobile Geräte verfügen, die außerdem eine Umkreissuche ermöglichen soll.</w:t>
      </w:r>
    </w:p>
    <w:p w:rsidR="001E24F4" w:rsidRPr="008F24FB" w:rsidRDefault="001E24F4" w:rsidP="008F24FB">
      <w:pPr>
        <w:pStyle w:val="berschrift2"/>
      </w:pPr>
      <w:bookmarkStart w:id="38" w:name="_Toc320350263"/>
      <w:bookmarkStart w:id="39" w:name="_Toc320351647"/>
      <w:r w:rsidRPr="008F24FB">
        <w:t>Anwenderprofile</w:t>
      </w:r>
      <w:bookmarkEnd w:id="38"/>
      <w:bookmarkEnd w:id="39"/>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0" w:name="_Toc320350264"/>
      <w:bookmarkStart w:id="41" w:name="_Toc320351648"/>
      <w:r w:rsidRPr="008F24FB">
        <w:lastRenderedPageBreak/>
        <w:t>Qualitätsanforderungen</w:t>
      </w:r>
      <w:bookmarkEnd w:id="40"/>
      <w:bookmarkEnd w:id="41"/>
    </w:p>
    <w:p w:rsidR="001E24F4" w:rsidRPr="008F24FB" w:rsidRDefault="001E24F4" w:rsidP="008F24FB">
      <w:pPr>
        <w:pStyle w:val="berschrift2"/>
      </w:pPr>
      <w:bookmarkStart w:id="42" w:name="_Toc320350265"/>
      <w:bookmarkStart w:id="43" w:name="_Toc320351649"/>
      <w:r w:rsidRPr="008F24FB">
        <w:t>Äußere und innere Qualität</w:t>
      </w:r>
      <w:bookmarkEnd w:id="42"/>
      <w:bookmarkEnd w:id="43"/>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4" w:name="_Ref318533520"/>
      <w:bookmarkStart w:id="45" w:name="_Ref318533533"/>
      <w:bookmarkStart w:id="46" w:name="_Toc320350266"/>
      <w:bookmarkStart w:id="47" w:name="_Toc320351650"/>
      <w:r w:rsidRPr="008F24FB">
        <w:t>Funktionalität</w:t>
      </w:r>
      <w:bookmarkEnd w:id="44"/>
      <w:bookmarkEnd w:id="45"/>
      <w:bookmarkEnd w:id="46"/>
      <w:bookmarkEnd w:id="47"/>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48" w:name="_Toc320350267"/>
      <w:bookmarkStart w:id="49" w:name="_Toc320351651"/>
      <w:r w:rsidRPr="008F24FB">
        <w:t>Zuverlässigkeit</w:t>
      </w:r>
      <w:bookmarkEnd w:id="48"/>
      <w:bookmarkEnd w:id="49"/>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0" w:name="_Toc320350268"/>
      <w:bookmarkStart w:id="51" w:name="_Toc320351652"/>
      <w:r w:rsidRPr="008F24FB">
        <w:t>Benutzbarkeit</w:t>
      </w:r>
      <w:bookmarkEnd w:id="50"/>
      <w:bookmarkEnd w:id="51"/>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2" w:name="_Ref318533611"/>
      <w:bookmarkStart w:id="53" w:name="_Ref318533614"/>
      <w:bookmarkStart w:id="54" w:name="_Toc320350269"/>
      <w:bookmarkStart w:id="55" w:name="_Toc320351653"/>
      <w:r w:rsidRPr="008F24FB">
        <w:t>Effizienz</w:t>
      </w:r>
      <w:bookmarkEnd w:id="52"/>
      <w:bookmarkEnd w:id="53"/>
      <w:bookmarkEnd w:id="54"/>
      <w:bookmarkEnd w:id="55"/>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6" w:name="_Toc320350270"/>
      <w:bookmarkStart w:id="57" w:name="_Toc320351654"/>
      <w:proofErr w:type="spellStart"/>
      <w:r w:rsidRPr="008F24FB">
        <w:t>Wartbarkeit</w:t>
      </w:r>
      <w:bookmarkEnd w:id="56"/>
      <w:bookmarkEnd w:id="57"/>
      <w:proofErr w:type="spellEnd"/>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58" w:name="_Toc320350271"/>
      <w:bookmarkStart w:id="59" w:name="_Toc320351655"/>
      <w:proofErr w:type="spellStart"/>
      <w:r w:rsidRPr="008F24FB">
        <w:t>Portabilität</w:t>
      </w:r>
      <w:bookmarkEnd w:id="58"/>
      <w:bookmarkEnd w:id="59"/>
      <w:proofErr w:type="spellEnd"/>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0" w:name="_Toc320350272"/>
      <w:bookmarkStart w:id="61" w:name="_Toc320351656"/>
      <w:r w:rsidRPr="008F24FB">
        <w:t>Gebrauchstauglichkeit</w:t>
      </w:r>
      <w:bookmarkEnd w:id="60"/>
      <w:bookmarkEnd w:id="61"/>
    </w:p>
    <w:p w:rsidR="001E24F4" w:rsidRPr="008F24FB" w:rsidRDefault="001E24F4" w:rsidP="008F24FB">
      <w:pPr>
        <w:pStyle w:val="berschrift3"/>
      </w:pPr>
      <w:bookmarkStart w:id="62" w:name="_Toc320350273"/>
      <w:bookmarkStart w:id="63" w:name="_Toc320351657"/>
      <w:r w:rsidRPr="008F24FB">
        <w:t>Effektivität</w:t>
      </w:r>
      <w:bookmarkEnd w:id="62"/>
      <w:bookmarkEnd w:id="63"/>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4" w:name="_Toc320350274"/>
      <w:bookmarkStart w:id="65" w:name="_Toc320351658"/>
      <w:r w:rsidRPr="008F24FB">
        <w:t>Produktivität</w:t>
      </w:r>
      <w:bookmarkEnd w:id="64"/>
      <w:bookmarkEnd w:id="65"/>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6" w:name="_Toc320350275"/>
      <w:bookmarkStart w:id="67" w:name="_Toc320351659"/>
      <w:r w:rsidRPr="008F24FB">
        <w:t>Sicherheit</w:t>
      </w:r>
      <w:bookmarkEnd w:id="66"/>
      <w:bookmarkEnd w:id="67"/>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68" w:name="_Toc320350276"/>
      <w:bookmarkStart w:id="69" w:name="_Toc320351660"/>
      <w:r w:rsidRPr="008F24FB">
        <w:t>Zufriedenheit</w:t>
      </w:r>
      <w:bookmarkEnd w:id="68"/>
      <w:bookmarkEnd w:id="69"/>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0" w:name="_Toc320350277"/>
      <w:bookmarkStart w:id="71" w:name="_Toc320351661"/>
      <w:r w:rsidRPr="008F24FB">
        <w:lastRenderedPageBreak/>
        <w:t>Technische Anforderungen</w:t>
      </w:r>
      <w:bookmarkEnd w:id="70"/>
      <w:bookmarkEnd w:id="71"/>
    </w:p>
    <w:p w:rsidR="001E24F4" w:rsidRPr="008F24FB" w:rsidRDefault="001E24F4" w:rsidP="008F24FB">
      <w:pPr>
        <w:pStyle w:val="berschrift3"/>
      </w:pPr>
      <w:bookmarkStart w:id="72" w:name="_Toc320350278"/>
      <w:bookmarkStart w:id="73" w:name="_Toc320351662"/>
      <w:commentRangeStart w:id="74"/>
      <w:r w:rsidRPr="008F24FB">
        <w:t>Einsatzumgebung</w:t>
      </w:r>
      <w:bookmarkEnd w:id="72"/>
      <w:bookmarkEnd w:id="73"/>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5" w:name="_Toc320350279"/>
      <w:bookmarkStart w:id="76" w:name="_Toc320351663"/>
      <w:r w:rsidRPr="008F24FB">
        <w:t>Entwicklungsumgebung</w:t>
      </w:r>
      <w:bookmarkEnd w:id="75"/>
      <w:bookmarkEnd w:id="76"/>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4"/>
    <w:p w:rsidR="001E24F4" w:rsidRPr="008F24FB" w:rsidRDefault="001E24F4" w:rsidP="00A81D65">
      <w:r>
        <w:rPr>
          <w:rStyle w:val="Kommentarzeichen"/>
        </w:rPr>
        <w:commentReference w:id="74"/>
      </w:r>
      <w:bookmarkStart w:id="77" w:name="_Toc320350280"/>
      <w:bookmarkStart w:id="78" w:name="_Toc320351664"/>
      <w:r w:rsidRPr="008F24FB">
        <w:t>Lieferumfang</w:t>
      </w:r>
      <w:bookmarkEnd w:id="77"/>
      <w:bookmarkEnd w:id="78"/>
    </w:p>
    <w:p w:rsidR="001E24F4" w:rsidRDefault="001E24F4" w:rsidP="001E24F4"/>
    <w:p w:rsidR="001E24F4" w:rsidRPr="008F24FB" w:rsidRDefault="001E24F4" w:rsidP="008F24FB">
      <w:pPr>
        <w:pStyle w:val="berschrift2"/>
      </w:pPr>
      <w:bookmarkStart w:id="79" w:name="_Toc320350281"/>
      <w:bookmarkStart w:id="80" w:name="_Toc320351665"/>
      <w:r w:rsidRPr="008F24FB">
        <w:t>Ausführbare Programme</w:t>
      </w:r>
      <w:bookmarkEnd w:id="79"/>
      <w:bookmarkEnd w:id="80"/>
    </w:p>
    <w:p w:rsidR="001E24F4" w:rsidRDefault="001E24F4" w:rsidP="001E24F4"/>
    <w:p w:rsidR="001E24F4" w:rsidRPr="008F24FB" w:rsidRDefault="001E24F4" w:rsidP="008F24FB">
      <w:pPr>
        <w:pStyle w:val="berschrift2"/>
      </w:pPr>
      <w:bookmarkStart w:id="81" w:name="_Toc320350282"/>
      <w:bookmarkStart w:id="82" w:name="_Toc320351666"/>
      <w:r w:rsidRPr="008F24FB">
        <w:t>Quellcode</w:t>
      </w:r>
      <w:bookmarkEnd w:id="81"/>
      <w:bookmarkEnd w:id="82"/>
    </w:p>
    <w:p w:rsidR="001E24F4" w:rsidRDefault="001E24F4" w:rsidP="001E24F4"/>
    <w:p w:rsidR="001E24F4" w:rsidRPr="008F24FB" w:rsidRDefault="001E24F4" w:rsidP="008F24FB">
      <w:pPr>
        <w:pStyle w:val="berschrift2"/>
      </w:pPr>
      <w:bookmarkStart w:id="83" w:name="_Toc320350283"/>
      <w:bookmarkStart w:id="84" w:name="_Toc320351667"/>
      <w:r w:rsidRPr="008F24FB">
        <w:t>Dokumentation</w:t>
      </w:r>
      <w:bookmarkEnd w:id="83"/>
      <w:bookmarkEnd w:id="84"/>
    </w:p>
    <w:p w:rsidR="001E24F4" w:rsidRPr="008A096E" w:rsidRDefault="001E24F4" w:rsidP="001E24F4"/>
    <w:p w:rsidR="001E24F4" w:rsidRPr="008F24FB" w:rsidRDefault="001E24F4" w:rsidP="008F24FB">
      <w:pPr>
        <w:pStyle w:val="berschrift2"/>
      </w:pPr>
      <w:bookmarkStart w:id="85" w:name="_Toc320350284"/>
      <w:bookmarkStart w:id="86" w:name="_Toc320351668"/>
      <w:r w:rsidRPr="008F24FB">
        <w:t>Daten</w:t>
      </w:r>
      <w:bookmarkEnd w:id="85"/>
      <w:bookmarkEnd w:id="86"/>
    </w:p>
    <w:p w:rsidR="001E24F4" w:rsidRDefault="001E24F4" w:rsidP="001E24F4"/>
    <w:p w:rsidR="001E24F4" w:rsidRPr="00FD23E2" w:rsidRDefault="001E24F4" w:rsidP="001E24F4"/>
    <w:p w:rsidR="001E24F4" w:rsidRPr="008F24FB" w:rsidRDefault="001E24F4" w:rsidP="008F24FB">
      <w:pPr>
        <w:pStyle w:val="berschrift1"/>
      </w:pPr>
      <w:bookmarkStart w:id="87" w:name="_Toc320350285"/>
      <w:bookmarkStart w:id="88" w:name="_Toc320351669"/>
      <w:r w:rsidRPr="008F24FB">
        <w:lastRenderedPageBreak/>
        <w:t>Abnahmekriterien</w:t>
      </w:r>
      <w:bookmarkEnd w:id="87"/>
      <w:bookmarkEnd w:id="88"/>
    </w:p>
    <w:p w:rsidR="001E24F4" w:rsidRDefault="001E24F4" w:rsidP="001E24F4"/>
    <w:p w:rsidR="001E24F4" w:rsidRPr="008F24FB" w:rsidRDefault="001E24F4" w:rsidP="008F24FB">
      <w:pPr>
        <w:pStyle w:val="berschrift2"/>
      </w:pPr>
      <w:bookmarkStart w:id="89" w:name="_Toc320350286"/>
      <w:bookmarkStart w:id="90" w:name="_Toc320351670"/>
      <w:r w:rsidRPr="008F24FB">
        <w:t>Allgemein</w:t>
      </w:r>
      <w:bookmarkEnd w:id="89"/>
      <w:bookmarkEnd w:id="90"/>
    </w:p>
    <w:p w:rsidR="001E24F4" w:rsidRDefault="001E24F4" w:rsidP="001E24F4"/>
    <w:p w:rsidR="001E24F4" w:rsidRPr="008F24FB" w:rsidRDefault="001E24F4" w:rsidP="008F24FB">
      <w:pPr>
        <w:pStyle w:val="berschrift2"/>
      </w:pPr>
      <w:bookmarkStart w:id="91" w:name="_Toc320350287"/>
      <w:bookmarkStart w:id="92" w:name="_Toc320351671"/>
      <w:r w:rsidRPr="008F24FB">
        <w:t>Abnahmetestfälle</w:t>
      </w:r>
      <w:bookmarkEnd w:id="91"/>
      <w:bookmarkEnd w:id="92"/>
    </w:p>
    <w:p w:rsidR="001E24F4" w:rsidRPr="008F24FB" w:rsidRDefault="001E24F4" w:rsidP="008F24FB">
      <w:pPr>
        <w:pStyle w:val="berschrift3"/>
      </w:pPr>
      <w:bookmarkStart w:id="93" w:name="_Toc320350288"/>
      <w:bookmarkStart w:id="94" w:name="_Toc320351672"/>
      <w:r w:rsidRPr="008F24FB">
        <w:t>Testfälle zu den Funktionsbereichen</w:t>
      </w:r>
      <w:bookmarkEnd w:id="93"/>
      <w:bookmarkEnd w:id="94"/>
    </w:p>
    <w:p w:rsidR="00A81D65" w:rsidRPr="008F24FB" w:rsidRDefault="001E24F4" w:rsidP="008F24FB">
      <w:pPr>
        <w:pStyle w:val="berschrift3"/>
      </w:pPr>
      <w:r w:rsidRPr="00006428">
        <w:rPr>
          <w:b/>
          <w:bCs/>
        </w:rPr>
        <w:t>Testfälle</w:t>
      </w:r>
      <w:r>
        <w:rPr>
          <w:b/>
          <w:bCs/>
        </w:rPr>
        <w:t xml:space="preserve"> zu </w:t>
      </w:r>
      <w:r w:rsidR="009E37E6">
        <w:rPr>
          <w:b/>
          <w:bCs/>
        </w:rPr>
        <w:fldChar w:fldCharType="begin"/>
      </w:r>
      <w:r>
        <w:rPr>
          <w:b/>
          <w:bCs/>
        </w:rPr>
        <w:instrText xml:space="preserve"> REF _Ref318533236 \r \h </w:instrText>
      </w:r>
      <w:r w:rsidR="009E37E6">
        <w:rPr>
          <w:b/>
          <w:bCs/>
        </w:rPr>
      </w:r>
      <w:r w:rsidR="009E37E6">
        <w:rPr>
          <w:b/>
          <w:bCs/>
        </w:rPr>
        <w:fldChar w:fldCharType="separate"/>
      </w:r>
      <w:r w:rsidR="00A81D65">
        <w:rPr>
          <w:b/>
          <w:bCs/>
        </w:rPr>
        <w:t>2.1.1</w:t>
      </w:r>
      <w:r w:rsidR="009E37E6">
        <w:rPr>
          <w:b/>
          <w:bCs/>
        </w:rPr>
        <w:fldChar w:fldCharType="end"/>
      </w:r>
      <w:r>
        <w:rPr>
          <w:b/>
          <w:bCs/>
        </w:rPr>
        <w:t xml:space="preserve"> </w:t>
      </w:r>
      <w:r w:rsidR="009E37E6" w:rsidRPr="009E37E6">
        <w:rPr>
          <w:b/>
          <w:bCs/>
        </w:rPr>
        <w:fldChar w:fldCharType="begin"/>
      </w:r>
      <w:r>
        <w:rPr>
          <w:b/>
          <w:bCs/>
        </w:rPr>
        <w:instrText xml:space="preserve"> REF _Ref318533236 \h </w:instrText>
      </w:r>
      <w:r w:rsidR="009E37E6" w:rsidRPr="009E37E6">
        <w:rPr>
          <w:b/>
          <w:bCs/>
        </w:rPr>
      </w:r>
      <w:r w:rsidR="009E37E6" w:rsidRPr="009E37E6">
        <w:rPr>
          <w:b/>
          <w:bCs/>
        </w:rPr>
        <w:fldChar w:fldCharType="separate"/>
      </w:r>
      <w:r w:rsidR="00A81D65" w:rsidRPr="008F24FB">
        <w:t>Benutzerfunktionen</w:t>
      </w:r>
    </w:p>
    <w:p w:rsidR="00A81D65" w:rsidRDefault="00A81D65" w:rsidP="001E24F4">
      <w:pPr>
        <w:spacing w:before="100" w:beforeAutospacing="1"/>
        <w:rPr>
          <w:b/>
        </w:rPr>
      </w:pPr>
      <w:r>
        <w:rPr>
          <w:b/>
        </w:rPr>
        <w:t>An- und Abmelden</w:t>
      </w:r>
    </w:p>
    <w:p w:rsidR="00A81D65" w:rsidRDefault="00A81D65" w:rsidP="001E24F4">
      <w:r>
        <w:t>Der Benutzer kann viele Funktionen erst nutzen, wenn er sich registriert hat.</w:t>
      </w:r>
    </w:p>
    <w:p w:rsidR="00A81D65" w:rsidRDefault="00A81D65" w:rsidP="001E24F4">
      <w:r>
        <w:t>Ein beliebiger Internetnutzer kann sich unter Angabe folgender Informationen registrieren:</w:t>
      </w:r>
    </w:p>
    <w:p w:rsidR="00A81D65" w:rsidRDefault="00A81D65" w:rsidP="001E24F4">
      <w:pPr>
        <w:pStyle w:val="Listenabsatz"/>
        <w:numPr>
          <w:ilvl w:val="0"/>
          <w:numId w:val="34"/>
        </w:numPr>
        <w:spacing w:after="200" w:line="276" w:lineRule="auto"/>
      </w:pPr>
      <w:r>
        <w:t>Eindeutiger Benutzername</w:t>
      </w:r>
    </w:p>
    <w:p w:rsidR="00A81D65" w:rsidRDefault="00A81D65" w:rsidP="001E24F4">
      <w:pPr>
        <w:pStyle w:val="Listenabsatz"/>
        <w:numPr>
          <w:ilvl w:val="0"/>
          <w:numId w:val="34"/>
        </w:numPr>
        <w:spacing w:after="200" w:line="276" w:lineRule="auto"/>
      </w:pPr>
      <w:r>
        <w:t>Passwort</w:t>
      </w:r>
    </w:p>
    <w:p w:rsidR="00A81D65" w:rsidRDefault="00A81D65" w:rsidP="001E24F4">
      <w:pPr>
        <w:pStyle w:val="Listenabsatz"/>
        <w:numPr>
          <w:ilvl w:val="0"/>
          <w:numId w:val="34"/>
        </w:numPr>
        <w:spacing w:after="200" w:line="276" w:lineRule="auto"/>
      </w:pPr>
      <w:r>
        <w:t>Gültige Emailadresse</w:t>
      </w:r>
    </w:p>
    <w:p w:rsidR="00A81D65" w:rsidRDefault="00A81D65" w:rsidP="001E24F4">
      <w:pPr>
        <w:pStyle w:val="Listenabsatz"/>
        <w:numPr>
          <w:ilvl w:val="0"/>
          <w:numId w:val="34"/>
        </w:numPr>
        <w:spacing w:after="200" w:line="276" w:lineRule="auto"/>
      </w:pPr>
      <w:r>
        <w:t>Adresse</w:t>
      </w:r>
    </w:p>
    <w:p w:rsidR="00A81D65" w:rsidRDefault="00A81D65" w:rsidP="001E24F4">
      <w:pPr>
        <w:pStyle w:val="Listenabsatz"/>
        <w:numPr>
          <w:ilvl w:val="0"/>
          <w:numId w:val="34"/>
        </w:numPr>
        <w:spacing w:after="200" w:line="276" w:lineRule="auto"/>
      </w:pPr>
      <w:r>
        <w:t>Geburtsdatum</w:t>
      </w:r>
    </w:p>
    <w:p w:rsidR="00A81D65" w:rsidRDefault="00A81D65" w:rsidP="001E24F4">
      <w:r>
        <w:t>Ein Benutzer kann sich am System anmelden unter Angabe</w:t>
      </w:r>
    </w:p>
    <w:p w:rsidR="00A81D65" w:rsidRDefault="00A81D65" w:rsidP="001E24F4">
      <w:pPr>
        <w:pStyle w:val="Listenabsatz"/>
        <w:numPr>
          <w:ilvl w:val="0"/>
          <w:numId w:val="34"/>
        </w:numPr>
        <w:spacing w:after="200" w:line="276" w:lineRule="auto"/>
      </w:pPr>
      <w:r>
        <w:t>Seines Benutzernamens</w:t>
      </w:r>
    </w:p>
    <w:p w:rsidR="00A81D65" w:rsidRDefault="00A81D65" w:rsidP="001E24F4">
      <w:pPr>
        <w:pStyle w:val="Listenabsatz"/>
        <w:numPr>
          <w:ilvl w:val="0"/>
          <w:numId w:val="34"/>
        </w:numPr>
        <w:spacing w:after="200" w:line="276" w:lineRule="auto"/>
      </w:pPr>
      <w:r>
        <w:t>Seines Kennworts</w:t>
      </w:r>
    </w:p>
    <w:p w:rsidR="00A81D65" w:rsidRDefault="00A81D65" w:rsidP="001E24F4">
      <w:r>
        <w:t>Der Benutzer kann sich jederzeit vom System abmelden.</w:t>
      </w:r>
    </w:p>
    <w:p w:rsidR="00A81D65" w:rsidRDefault="00A81D65" w:rsidP="001E24F4">
      <w:r>
        <w:t xml:space="preserve">Ein vergessenes Passwort kann sich der </w:t>
      </w:r>
      <w:r w:rsidR="00456F78">
        <w:t>Benutzer</w:t>
      </w:r>
      <w:r>
        <w:t xml:space="preserve"> unter Angabe folgender Informationen anfordern:</w:t>
      </w:r>
    </w:p>
    <w:p w:rsidR="00A81D65" w:rsidRDefault="00A81D65" w:rsidP="001E24F4">
      <w:pPr>
        <w:pStyle w:val="Listenabsatz"/>
        <w:numPr>
          <w:ilvl w:val="0"/>
          <w:numId w:val="34"/>
        </w:numPr>
        <w:spacing w:after="200" w:line="276" w:lineRule="auto"/>
      </w:pPr>
      <w:r>
        <w:t>Benutzername</w:t>
      </w:r>
    </w:p>
    <w:p w:rsidR="00A81D65" w:rsidRDefault="00A81D65" w:rsidP="001E24F4">
      <w:pPr>
        <w:pStyle w:val="Listenabsatz"/>
        <w:numPr>
          <w:ilvl w:val="0"/>
          <w:numId w:val="34"/>
        </w:numPr>
        <w:spacing w:after="200" w:line="276" w:lineRule="auto"/>
      </w:pPr>
      <w:r>
        <w:t>Emailadresse</w:t>
      </w:r>
    </w:p>
    <w:p w:rsidR="00A81D65" w:rsidRDefault="00A81D65" w:rsidP="001E24F4">
      <w:pPr>
        <w:ind w:left="360"/>
      </w:pPr>
      <w:r>
        <w:t>Es wird eine Email mit einem neuen Kennwort an die Adresse versandt.</w:t>
      </w:r>
    </w:p>
    <w:p w:rsidR="00A81D65" w:rsidRDefault="00A81D65" w:rsidP="001E24F4">
      <w:pPr>
        <w:spacing w:before="100" w:beforeAutospacing="1"/>
        <w:rPr>
          <w:b/>
        </w:rPr>
      </w:pPr>
      <w:r w:rsidRPr="005F51DD">
        <w:rPr>
          <w:b/>
        </w:rPr>
        <w:t>P</w:t>
      </w:r>
      <w:r>
        <w:rPr>
          <w:b/>
        </w:rPr>
        <w:t>ersönliches Profil</w:t>
      </w:r>
    </w:p>
    <w:p w:rsidR="00A81D65" w:rsidRDefault="00A81D65" w:rsidP="001E24F4">
      <w:r>
        <w:t xml:space="preserve">Der </w:t>
      </w:r>
      <w:r w:rsidR="00456F78">
        <w:t>Benutzer</w:t>
      </w:r>
      <w:r>
        <w:t xml:space="preserve"> kann ein persönliches Profil pflegen mit folgenden Informationen:</w:t>
      </w:r>
    </w:p>
    <w:p w:rsidR="00A81D65" w:rsidRDefault="00A81D65" w:rsidP="001E24F4">
      <w:pPr>
        <w:pStyle w:val="Listenabsatz"/>
        <w:numPr>
          <w:ilvl w:val="0"/>
          <w:numId w:val="34"/>
        </w:numPr>
        <w:spacing w:after="200" w:line="276" w:lineRule="auto"/>
      </w:pPr>
      <w:r>
        <w:t>Hobbys</w:t>
      </w:r>
    </w:p>
    <w:p w:rsidR="00A81D65" w:rsidRDefault="00A81D65" w:rsidP="001E24F4">
      <w:pPr>
        <w:pStyle w:val="Listenabsatz"/>
        <w:numPr>
          <w:ilvl w:val="0"/>
          <w:numId w:val="34"/>
        </w:numPr>
        <w:spacing w:after="200" w:line="276" w:lineRule="auto"/>
      </w:pPr>
      <w:r>
        <w:t>Foto</w:t>
      </w:r>
    </w:p>
    <w:p w:rsidR="00A81D65" w:rsidRDefault="00A81D65" w:rsidP="001E24F4">
      <w:pPr>
        <w:pStyle w:val="Listenabsatz"/>
        <w:numPr>
          <w:ilvl w:val="0"/>
          <w:numId w:val="34"/>
        </w:numPr>
        <w:spacing w:after="200" w:line="276" w:lineRule="auto"/>
      </w:pPr>
      <w:r>
        <w:t>Wohnort</w:t>
      </w:r>
    </w:p>
    <w:p w:rsidR="00A81D65" w:rsidRDefault="00A81D65" w:rsidP="001E24F4">
      <w:pPr>
        <w:pStyle w:val="Listenabsatz"/>
        <w:numPr>
          <w:ilvl w:val="0"/>
          <w:numId w:val="34"/>
        </w:numPr>
        <w:spacing w:after="200" w:line="276" w:lineRule="auto"/>
      </w:pPr>
      <w:r>
        <w:t>Begrüßungstext</w:t>
      </w:r>
    </w:p>
    <w:p w:rsidR="00A81D65" w:rsidRDefault="00A81D65" w:rsidP="001E24F4">
      <w:r>
        <w:lastRenderedPageBreak/>
        <w:t xml:space="preserve">Der </w:t>
      </w:r>
      <w:r w:rsidR="00456F78">
        <w:t>Benutzer</w:t>
      </w:r>
      <w:r>
        <w:t xml:space="preserve"> kann sich seine persönlichen Daten anzeigen lassen.</w:t>
      </w:r>
    </w:p>
    <w:p w:rsidR="00A81D65" w:rsidRDefault="00A81D65" w:rsidP="001E24F4">
      <w:r>
        <w:t>Er kann diese Daten ändern.</w:t>
      </w:r>
    </w:p>
    <w:p w:rsidR="00A81D65" w:rsidRDefault="00A81D65" w:rsidP="001E24F4">
      <w:r>
        <w:t>Es können Einstellungen zur Sichtbarkeit von Inhalten vorgenommen werden.</w:t>
      </w:r>
    </w:p>
    <w:p w:rsidR="00A81D65" w:rsidRDefault="00A81D65" w:rsidP="001E24F4">
      <w:pPr>
        <w:spacing w:before="100" w:beforeAutospacing="1"/>
        <w:rPr>
          <w:b/>
        </w:rPr>
      </w:pPr>
      <w:r w:rsidRPr="00E763AE">
        <w:rPr>
          <w:b/>
        </w:rPr>
        <w:t>Persönliche Konfiguration</w:t>
      </w:r>
    </w:p>
    <w:p w:rsidR="00A81D65" w:rsidRDefault="00A81D65" w:rsidP="001E24F4">
      <w:r>
        <w:t xml:space="preserve">Ein </w:t>
      </w:r>
      <w:r w:rsidR="00456F78">
        <w:t>Benutzer</w:t>
      </w:r>
      <w:r>
        <w:t xml:space="preserve"> kann Freundeslisten führen, durch die Inhalte der </w:t>
      </w:r>
      <w:r w:rsidR="00456F78">
        <w:t>Benutzer</w:t>
      </w:r>
      <w:r>
        <w:t xml:space="preserve"> vordergründig da</w:t>
      </w:r>
      <w:r>
        <w:t>r</w:t>
      </w:r>
      <w:r>
        <w:t>gestellt werden.</w:t>
      </w:r>
    </w:p>
    <w:p w:rsidR="00A81D65" w:rsidRDefault="00A81D65" w:rsidP="001E24F4">
      <w:r>
        <w:t xml:space="preserve">Er kann </w:t>
      </w:r>
      <w:proofErr w:type="spellStart"/>
      <w:r>
        <w:t>Blockierlisten</w:t>
      </w:r>
      <w:proofErr w:type="spellEnd"/>
      <w:r>
        <w:t xml:space="preserve"> führen, auf denen </w:t>
      </w:r>
      <w:r w:rsidR="00456F78">
        <w:t>Benutzer</w:t>
      </w:r>
      <w:r>
        <w:t xml:space="preserve"> stehen, deren Inhalte nicht interessieren.</w:t>
      </w:r>
    </w:p>
    <w:p w:rsidR="00A81D65" w:rsidRDefault="00A81D65" w:rsidP="001E24F4">
      <w:pPr>
        <w:spacing w:before="100" w:beforeAutospacing="1"/>
        <w:rPr>
          <w:b/>
        </w:rPr>
      </w:pPr>
      <w:r w:rsidRPr="00E763AE">
        <w:rPr>
          <w:b/>
        </w:rPr>
        <w:t>Kommunikation</w:t>
      </w:r>
    </w:p>
    <w:p w:rsidR="00A81D65" w:rsidRDefault="00A81D65" w:rsidP="001E24F4">
      <w:r>
        <w:t xml:space="preserve">Ein angemeldeter </w:t>
      </w:r>
      <w:r w:rsidR="00456F78">
        <w:t>Benutzer</w:t>
      </w:r>
      <w:r>
        <w:t xml:space="preserve"> kann jedem anderen </w:t>
      </w:r>
      <w:r w:rsidR="00456F78">
        <w:t>Benutzer</w:t>
      </w:r>
      <w:r>
        <w:t xml:space="preserve"> eine private Nachricht zukommen lassen, wenn er nicht auf dessen </w:t>
      </w:r>
      <w:proofErr w:type="spellStart"/>
      <w:r>
        <w:t>Blockierliste</w:t>
      </w:r>
      <w:proofErr w:type="spellEnd"/>
      <w:r>
        <w:t xml:space="preserve"> steht.</w:t>
      </w:r>
    </w:p>
    <w:p w:rsidR="00A81D65" w:rsidRDefault="00A81D65" w:rsidP="001E24F4">
      <w:r>
        <w:t xml:space="preserve">Auf eingegangene Nachrichten kann ein </w:t>
      </w:r>
      <w:r w:rsidR="00456F78">
        <w:t>Benutzer</w:t>
      </w:r>
      <w:r>
        <w:t xml:space="preserve"> immer antworten.</w:t>
      </w:r>
    </w:p>
    <w:p w:rsidR="00A81D65" w:rsidRPr="008F24FB" w:rsidRDefault="00A81D65" w:rsidP="008F24FB">
      <w:pPr>
        <w:pStyle w:val="berschrift3"/>
      </w:pPr>
      <w:r w:rsidRPr="008F24FB">
        <w:t>Eventfunktionen</w:t>
      </w:r>
    </w:p>
    <w:p w:rsidR="00A81D65" w:rsidRDefault="00A81D65" w:rsidP="001E24F4">
      <w:r>
        <w:t xml:space="preserve">Ein </w:t>
      </w:r>
      <w:r w:rsidR="00456F78">
        <w:t>Benutzer</w:t>
      </w:r>
      <w:r>
        <w:t xml:space="preserve"> kann einen beliebigen Event veröffentlichen, folgende Informationen werden benötigt:</w:t>
      </w:r>
    </w:p>
    <w:p w:rsidR="00A81D65" w:rsidRDefault="00A81D65" w:rsidP="00A81D65">
      <w:pPr>
        <w:pStyle w:val="Liste2"/>
        <w:numPr>
          <w:ilvl w:val="0"/>
          <w:numId w:val="36"/>
        </w:numPr>
      </w:pPr>
      <w:r>
        <w:t>Titel</w:t>
      </w:r>
    </w:p>
    <w:p w:rsidR="00A81D65" w:rsidRDefault="00A81D65" w:rsidP="00A81D65">
      <w:pPr>
        <w:pStyle w:val="Liste2"/>
        <w:numPr>
          <w:ilvl w:val="0"/>
          <w:numId w:val="36"/>
        </w:numPr>
      </w:pPr>
      <w:r>
        <w:t>Beschreibung</w:t>
      </w:r>
    </w:p>
    <w:p w:rsidR="00A81D65" w:rsidRDefault="00A81D65" w:rsidP="00A81D65">
      <w:pPr>
        <w:pStyle w:val="Liste2"/>
        <w:numPr>
          <w:ilvl w:val="0"/>
          <w:numId w:val="36"/>
        </w:numPr>
      </w:pPr>
      <w:r>
        <w:t>Preis</w:t>
      </w:r>
    </w:p>
    <w:p w:rsidR="00A81D65" w:rsidRDefault="00A81D65" w:rsidP="00A81D65">
      <w:pPr>
        <w:pStyle w:val="Liste2"/>
        <w:numPr>
          <w:ilvl w:val="0"/>
          <w:numId w:val="36"/>
        </w:numPr>
      </w:pPr>
      <w:r>
        <w:t>Freie Plätze</w:t>
      </w:r>
    </w:p>
    <w:p w:rsidR="00A81D65" w:rsidRDefault="00A81D65" w:rsidP="00A81D65">
      <w:pPr>
        <w:pStyle w:val="Liste2"/>
        <w:numPr>
          <w:ilvl w:val="0"/>
          <w:numId w:val="36"/>
        </w:numPr>
      </w:pPr>
      <w:r>
        <w:t>Ort</w:t>
      </w:r>
    </w:p>
    <w:p w:rsidR="00A81D65" w:rsidRDefault="00A81D65" w:rsidP="00A81D65">
      <w:pPr>
        <w:pStyle w:val="Liste2"/>
        <w:numPr>
          <w:ilvl w:val="0"/>
          <w:numId w:val="36"/>
        </w:numPr>
      </w:pPr>
      <w:r>
        <w:t>Zeitpunkt</w:t>
      </w:r>
    </w:p>
    <w:p w:rsidR="00A81D65" w:rsidRDefault="00A81D65" w:rsidP="001E24F4">
      <w:r>
        <w:t xml:space="preserve">Um an einem Event teilzunehmen, können sich </w:t>
      </w:r>
      <w:r w:rsidR="00456F78">
        <w:t>Benutzer</w:t>
      </w:r>
      <w:r>
        <w:t xml:space="preserve"> anmelden</w:t>
      </w:r>
    </w:p>
    <w:p w:rsidR="00A81D65" w:rsidRDefault="00456F78" w:rsidP="001E24F4">
      <w:r>
        <w:t>Benutzer</w:t>
      </w:r>
      <w:r w:rsidR="00A81D65">
        <w:t xml:space="preserve"> können Events positiv oder negativ Bewerten</w:t>
      </w:r>
    </w:p>
    <w:p w:rsidR="00A81D65" w:rsidRDefault="00A81D65" w:rsidP="001E24F4">
      <w:r>
        <w:t>Es können Kommentare verfasst werden</w:t>
      </w:r>
    </w:p>
    <w:p w:rsidR="00A81D65" w:rsidRPr="008F24FB" w:rsidRDefault="00A81D65" w:rsidP="008F24FB">
      <w:pPr>
        <w:pStyle w:val="berschrift3"/>
      </w:pPr>
      <w:r w:rsidRPr="008F24FB">
        <w:t>Administratorfunktionen</w:t>
      </w:r>
    </w:p>
    <w:p w:rsidR="00A81D65" w:rsidRDefault="00A81D65" w:rsidP="001E24F4">
      <w:r>
        <w:t xml:space="preserve">Ein Administrator ist ein </w:t>
      </w:r>
      <w:r w:rsidR="00456F78">
        <w:t>Benutzer</w:t>
      </w:r>
      <w:r>
        <w:t xml:space="preserve"> mit speziellen Befugnissen.</w:t>
      </w:r>
    </w:p>
    <w:p w:rsidR="00A81D65" w:rsidRDefault="00A81D65" w:rsidP="001E24F4">
      <w:pPr>
        <w:spacing w:before="100" w:beforeAutospacing="1"/>
        <w:rPr>
          <w:b/>
        </w:rPr>
      </w:pPr>
      <w:r w:rsidRPr="00F64ABD">
        <w:rPr>
          <w:b/>
        </w:rPr>
        <w:t>Systemverwaltung</w:t>
      </w:r>
    </w:p>
    <w:p w:rsidR="00A81D65" w:rsidRDefault="00A81D65" w:rsidP="001E24F4">
      <w:r>
        <w:t>Er kann das System konfigurieren.</w:t>
      </w:r>
    </w:p>
    <w:p w:rsidR="00A81D65" w:rsidRDefault="00A81D65" w:rsidP="001E24F4">
      <w:r>
        <w:t>Es können Statistiken zur Seitennutzung erstellt werden.</w:t>
      </w:r>
    </w:p>
    <w:p w:rsidR="00A81D65" w:rsidRDefault="00A81D65" w:rsidP="001E24F4">
      <w:pPr>
        <w:spacing w:after="100" w:afterAutospacing="1"/>
        <w:rPr>
          <w:b/>
        </w:rPr>
      </w:pPr>
      <w:r w:rsidRPr="00F64ABD">
        <w:rPr>
          <w:b/>
        </w:rPr>
        <w:t>Benutzerverwaltung</w:t>
      </w:r>
    </w:p>
    <w:p w:rsidR="00A81D65" w:rsidRDefault="00A81D65" w:rsidP="001E24F4">
      <w:r>
        <w:t xml:space="preserve">Ein Administrator kann </w:t>
      </w:r>
      <w:r w:rsidR="00456F78">
        <w:t>Benutzer</w:t>
      </w:r>
      <w:r>
        <w:t xml:space="preserve"> manuell freischalten.</w:t>
      </w:r>
    </w:p>
    <w:p w:rsidR="00A81D65" w:rsidRDefault="00A81D65" w:rsidP="001E24F4">
      <w:r>
        <w:t>Er kann die Angaben eines Nutzers vollständig sehen (trotz Privatsphäre Einstellungen) und abändern.</w:t>
      </w:r>
    </w:p>
    <w:p w:rsidR="00A81D65" w:rsidRDefault="00A81D65" w:rsidP="001E24F4">
      <w:r>
        <w:t>Er kann den Nachrichtenaustausch zwischen zwei Nutzern unterbinden.</w:t>
      </w:r>
    </w:p>
    <w:p w:rsidR="00A81D65" w:rsidRDefault="00A81D65" w:rsidP="001E24F4">
      <w:r>
        <w:lastRenderedPageBreak/>
        <w:t>Er kann Benutzer verwarnen und sperren.</w:t>
      </w:r>
    </w:p>
    <w:p w:rsidR="001E24F4" w:rsidRPr="00006428" w:rsidRDefault="009E37E6"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9E37E6">
        <w:rPr>
          <w:b/>
          <w:bCs/>
        </w:rPr>
        <w:fldChar w:fldCharType="begin"/>
      </w:r>
      <w:r>
        <w:rPr>
          <w:b/>
          <w:bCs/>
        </w:rPr>
        <w:instrText xml:space="preserve"> REF _Ref318533449 \r \h </w:instrText>
      </w:r>
      <w:r w:rsidR="009E37E6">
        <w:rPr>
          <w:b/>
          <w:bCs/>
        </w:rPr>
      </w:r>
      <w:r w:rsidR="009E37E6">
        <w:rPr>
          <w:b/>
          <w:bCs/>
        </w:rPr>
        <w:fldChar w:fldCharType="separate"/>
      </w:r>
      <w:r>
        <w:rPr>
          <w:b/>
          <w:bCs/>
        </w:rPr>
        <w:t>II.a.2</w:t>
      </w:r>
      <w:r w:rsidR="009E37E6">
        <w:rPr>
          <w:b/>
          <w:bCs/>
        </w:rPr>
        <w:fldChar w:fldCharType="end"/>
      </w:r>
      <w:r>
        <w:rPr>
          <w:b/>
          <w:bCs/>
        </w:rPr>
        <w:t xml:space="preserve"> </w:t>
      </w:r>
      <w:r w:rsidR="009E37E6">
        <w:rPr>
          <w:b/>
          <w:bCs/>
        </w:rPr>
        <w:fldChar w:fldCharType="begin"/>
      </w:r>
      <w:r>
        <w:rPr>
          <w:b/>
          <w:bCs/>
        </w:rPr>
        <w:instrText xml:space="preserve"> REF _Ref318533449 \h </w:instrText>
      </w:r>
      <w:r w:rsidR="009E37E6">
        <w:rPr>
          <w:b/>
          <w:bCs/>
        </w:rPr>
      </w:r>
      <w:r w:rsidR="009E37E6">
        <w:rPr>
          <w:b/>
          <w:bCs/>
        </w:rPr>
        <w:fldChar w:fldCharType="separate"/>
      </w:r>
      <w:r>
        <w:t>Funktionsbereich 2</w:t>
      </w:r>
      <w:r w:rsidR="009E37E6">
        <w:rPr>
          <w:b/>
          <w:bCs/>
        </w:rPr>
        <w:fldChar w:fldCharType="end"/>
      </w:r>
    </w:p>
    <w:p w:rsidR="001E24F4" w:rsidRDefault="001E24F4" w:rsidP="001E24F4">
      <w:pPr>
        <w:pStyle w:val="Anforderung"/>
      </w:pPr>
      <w:r>
        <w:t>T30</w:t>
      </w:r>
      <w:r>
        <w:tab/>
      </w:r>
    </w:p>
    <w:p w:rsidR="001E24F4" w:rsidRDefault="001E24F4" w:rsidP="001E24F4">
      <w:pPr>
        <w:rPr>
          <w:b/>
          <w:bCs/>
        </w:rPr>
      </w:pPr>
      <w:r>
        <w:rPr>
          <w:b/>
          <w:bCs/>
        </w:rPr>
        <w:t>…</w:t>
      </w:r>
    </w:p>
    <w:p w:rsidR="001E24F4" w:rsidRDefault="001E24F4" w:rsidP="001E24F4"/>
    <w:p w:rsidR="001E24F4" w:rsidRPr="008F24FB" w:rsidRDefault="001E24F4" w:rsidP="008F24FB">
      <w:pPr>
        <w:pStyle w:val="berschrift3"/>
      </w:pPr>
      <w:bookmarkStart w:id="95" w:name="_Toc320350289"/>
      <w:bookmarkStart w:id="96" w:name="_Toc320351673"/>
      <w:r w:rsidRPr="008F24FB">
        <w:t>Testfälle zu Qualitätsvorgaben</w:t>
      </w:r>
      <w:bookmarkEnd w:id="95"/>
      <w:bookmarkEnd w:id="96"/>
    </w:p>
    <w:p w:rsidR="001E24F4" w:rsidRPr="00006428" w:rsidRDefault="001E24F4" w:rsidP="001E24F4">
      <w:pPr>
        <w:pStyle w:val="Anforderung"/>
        <w:rPr>
          <w:b/>
          <w:bCs/>
        </w:rPr>
      </w:pPr>
      <w:r w:rsidRPr="00006428">
        <w:rPr>
          <w:b/>
          <w:bCs/>
        </w:rPr>
        <w:t>Testfälle</w:t>
      </w:r>
      <w:r>
        <w:rPr>
          <w:b/>
          <w:bCs/>
        </w:rPr>
        <w:t xml:space="preserve"> zu </w:t>
      </w:r>
      <w:r w:rsidR="009E37E6">
        <w:rPr>
          <w:b/>
          <w:bCs/>
        </w:rPr>
        <w:fldChar w:fldCharType="begin"/>
      </w:r>
      <w:r>
        <w:rPr>
          <w:b/>
          <w:bCs/>
        </w:rPr>
        <w:instrText xml:space="preserve"> REF _Ref318533533 \r \h </w:instrText>
      </w:r>
      <w:r w:rsidR="009E37E6">
        <w:rPr>
          <w:b/>
          <w:bCs/>
        </w:rPr>
      </w:r>
      <w:r w:rsidR="009E37E6">
        <w:rPr>
          <w:b/>
          <w:bCs/>
        </w:rPr>
        <w:fldChar w:fldCharType="separate"/>
      </w:r>
      <w:r>
        <w:rPr>
          <w:b/>
          <w:bCs/>
        </w:rPr>
        <w:t>III.a.1</w:t>
      </w:r>
      <w:r w:rsidR="009E37E6">
        <w:rPr>
          <w:b/>
          <w:bCs/>
        </w:rPr>
        <w:fldChar w:fldCharType="end"/>
      </w:r>
      <w:r>
        <w:rPr>
          <w:b/>
          <w:bCs/>
        </w:rPr>
        <w:t xml:space="preserve"> </w:t>
      </w:r>
      <w:r w:rsidR="009E37E6">
        <w:rPr>
          <w:b/>
          <w:bCs/>
        </w:rPr>
        <w:fldChar w:fldCharType="begin"/>
      </w:r>
      <w:r>
        <w:rPr>
          <w:b/>
          <w:bCs/>
        </w:rPr>
        <w:instrText xml:space="preserve"> REF _Ref318533520 \h </w:instrText>
      </w:r>
      <w:r w:rsidR="009E37E6">
        <w:rPr>
          <w:b/>
          <w:bCs/>
        </w:rPr>
      </w:r>
      <w:r w:rsidR="009E37E6">
        <w:rPr>
          <w:b/>
          <w:bCs/>
        </w:rPr>
        <w:fldChar w:fldCharType="separate"/>
      </w:r>
      <w:r>
        <w:t>Funktionalität</w:t>
      </w:r>
      <w:r w:rsidR="009E37E6">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9E37E6">
        <w:rPr>
          <w:b/>
          <w:bCs/>
        </w:rPr>
        <w:fldChar w:fldCharType="begin"/>
      </w:r>
      <w:r>
        <w:rPr>
          <w:b/>
          <w:bCs/>
        </w:rPr>
        <w:instrText xml:space="preserve"> REF _Ref318533611 \r \h </w:instrText>
      </w:r>
      <w:r w:rsidR="009E37E6">
        <w:rPr>
          <w:b/>
          <w:bCs/>
        </w:rPr>
      </w:r>
      <w:r w:rsidR="009E37E6">
        <w:rPr>
          <w:b/>
          <w:bCs/>
        </w:rPr>
        <w:fldChar w:fldCharType="separate"/>
      </w:r>
      <w:r>
        <w:rPr>
          <w:b/>
          <w:bCs/>
        </w:rPr>
        <w:t>III.a.4</w:t>
      </w:r>
      <w:r w:rsidR="009E37E6">
        <w:rPr>
          <w:b/>
          <w:bCs/>
        </w:rPr>
        <w:fldChar w:fldCharType="end"/>
      </w:r>
      <w:r>
        <w:rPr>
          <w:b/>
          <w:bCs/>
        </w:rPr>
        <w:t xml:space="preserve"> </w:t>
      </w:r>
      <w:r w:rsidR="009E37E6">
        <w:rPr>
          <w:b/>
          <w:bCs/>
        </w:rPr>
        <w:fldChar w:fldCharType="begin"/>
      </w:r>
      <w:r>
        <w:rPr>
          <w:b/>
          <w:bCs/>
        </w:rPr>
        <w:instrText xml:space="preserve"> REF _Ref318533614 \h </w:instrText>
      </w:r>
      <w:r w:rsidR="009E37E6">
        <w:rPr>
          <w:b/>
          <w:bCs/>
        </w:rPr>
      </w:r>
      <w:r w:rsidR="009E37E6">
        <w:rPr>
          <w:b/>
          <w:bCs/>
        </w:rPr>
        <w:fldChar w:fldCharType="separate"/>
      </w:r>
      <w:r>
        <w:t>Effizienz</w:t>
      </w:r>
      <w:r w:rsidR="009E37E6">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7" w:name="_Toc320350299"/>
      <w:r w:rsidRPr="004D6C02">
        <w:rPr>
          <w:lang w:val="de-DE"/>
        </w:rPr>
        <w:lastRenderedPageBreak/>
        <w:t>Anhang</w:t>
      </w:r>
      <w:bookmarkEnd w:id="97"/>
    </w:p>
    <w:p w:rsidR="00A81D65" w:rsidRDefault="009E37E6">
      <w:pPr>
        <w:pStyle w:val="Verzeichnis1"/>
        <w:rPr>
          <w:b w:val="0"/>
          <w:bCs w:val="0"/>
          <w:caps w:val="0"/>
          <w:noProof/>
          <w:sz w:val="22"/>
          <w:szCs w:val="22"/>
          <w:lang w:eastAsia="de-DE" w:bidi="ar-SA"/>
        </w:rPr>
      </w:pPr>
      <w:r w:rsidRPr="009E37E6">
        <w:fldChar w:fldCharType="begin"/>
      </w:r>
      <w:r w:rsidR="00AE69DA" w:rsidRPr="004D6C02">
        <w:instrText xml:space="preserve"> TOC \h \z \u \t "Anhang 1;1;Anhang 2;2;Anhang 3;3" </w:instrText>
      </w:r>
      <w:r w:rsidRPr="009E37E6">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9E37E6">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9E37E6"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98" w:name="_Toc320350291"/>
      <w:bookmarkStart w:id="99" w:name="_Toc320351675"/>
      <w:bookmarkStart w:id="100" w:name="_Toc320352287"/>
      <w:r w:rsidRPr="00A81D65">
        <w:rPr>
          <w:lang w:val="de-DE"/>
        </w:rPr>
        <w:lastRenderedPageBreak/>
        <w:t>Glossar (in eigenes Dokument auslagern)</w:t>
      </w:r>
      <w:bookmarkEnd w:id="98"/>
      <w:bookmarkEnd w:id="99"/>
      <w:bookmarkEnd w:id="100"/>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1" w:name="_Toc320350292"/>
      <w:bookmarkStart w:id="102" w:name="_Toc320351676"/>
      <w:bookmarkStart w:id="103" w:name="_Toc320352288"/>
      <w:proofErr w:type="spellStart"/>
      <w:r w:rsidRPr="008F24FB">
        <w:lastRenderedPageBreak/>
        <w:t>Referenzierte</w:t>
      </w:r>
      <w:proofErr w:type="spellEnd"/>
      <w:r w:rsidRPr="008F24FB">
        <w:t xml:space="preserve"> </w:t>
      </w:r>
      <w:proofErr w:type="spellStart"/>
      <w:r w:rsidRPr="008F24FB">
        <w:t>Dokumente</w:t>
      </w:r>
      <w:bookmarkEnd w:id="101"/>
      <w:bookmarkEnd w:id="102"/>
      <w:bookmarkEnd w:id="103"/>
      <w:proofErr w:type="spellEnd"/>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BE78C5" w:rsidRDefault="00BE78C5" w:rsidP="00BD0F67"/>
    <w:p w:rsidR="00A81D65" w:rsidRDefault="00A81D65" w:rsidP="00BD0F67"/>
    <w:sectPr w:rsidR="00A81D65" w:rsidSect="00420B4A">
      <w:footerReference w:type="default" r:id="rId1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AF0145" w:rsidRDefault="00AF0145">
      <w:pPr>
        <w:pStyle w:val="Kommentartext"/>
      </w:pPr>
      <w:r>
        <w:rPr>
          <w:rStyle w:val="Kommentarzeichen"/>
        </w:rPr>
        <w:annotationRef/>
      </w:r>
      <w:r>
        <w:t>Hier muss noch leben rein</w:t>
      </w:r>
    </w:p>
  </w:comment>
  <w:comment w:id="74" w:author="Alexander" w:date="2012-03-24T10:54:00Z" w:initials="A">
    <w:p w:rsidR="00AF0145" w:rsidRDefault="00AF0145"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31B" w:rsidRDefault="0060531B">
      <w:r>
        <w:separator/>
      </w:r>
    </w:p>
  </w:endnote>
  <w:endnote w:type="continuationSeparator" w:id="0">
    <w:p w:rsidR="0060531B" w:rsidRDefault="006053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CD4994" w:rsidRDefault="00AF0145" w:rsidP="00265837">
    <w:pPr>
      <w:pStyle w:val="Fuzeile"/>
      <w:rPr>
        <w:b/>
      </w:rPr>
    </w:pPr>
    <w:fldSimple w:instr=" REF dokument_titel \h  \* MERGEFORMAT ">
      <w:sdt>
        <w:sdtPr>
          <w:rPr>
            <w:lang w:val="en-US"/>
          </w:r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9E37E6">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9E37E6">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AC6009">
      <w:rPr>
        <w:b/>
        <w:noProof/>
        <w:color w:val="FFFFFF" w:themeColor="background1"/>
      </w:rPr>
      <w:t>11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B34539" w:rsidRDefault="00AF0145"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CD4994" w:rsidRDefault="00AF0145" w:rsidP="00480CEA">
    <w:pPr>
      <w:pStyle w:val="Fuzeile"/>
      <w:tabs>
        <w:tab w:val="clear" w:pos="8640"/>
        <w:tab w:val="right" w:pos="8789"/>
      </w:tabs>
      <w:rPr>
        <w:b/>
      </w:rPr>
    </w:pPr>
    <w:fldSimple w:instr=" REF dokument_titel \h  \* MERGEFORMAT ">
      <w:sdt>
        <w:sdtPr>
          <w:rPr>
            <w:lang w:val="en-US"/>
          </w:r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9E37E6">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9E37E6">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31B" w:rsidRDefault="0060531B" w:rsidP="00354736">
      <w:pPr>
        <w:spacing w:after="60"/>
      </w:pPr>
      <w:r>
        <w:separator/>
      </w:r>
    </w:p>
  </w:footnote>
  <w:footnote w:type="continuationSeparator" w:id="0">
    <w:p w:rsidR="0060531B" w:rsidRDefault="0060531B" w:rsidP="001806A8">
      <w:pPr>
        <w:spacing w:after="0"/>
      </w:pPr>
      <w:r>
        <w:continuationSeparator/>
      </w:r>
    </w:p>
  </w:footnote>
  <w:footnote w:type="continuationNotice" w:id="1">
    <w:p w:rsidR="0060531B" w:rsidRDefault="0060531B">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Default="00AF0145"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9E37E6">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AF0145" w:rsidRDefault="00AF0145"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145" w:rsidRPr="00B34539" w:rsidRDefault="00AF0145"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F7D6498"/>
    <w:multiLevelType w:val="multilevel"/>
    <w:tmpl w:val="9A703CAC"/>
    <w:numStyleLink w:val="Anhangsliste"/>
  </w:abstractNum>
  <w:abstractNum w:abstractNumId="15">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24">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27"/>
  </w:num>
  <w:num w:numId="4">
    <w:abstractNumId w:val="17"/>
  </w:num>
  <w:num w:numId="5">
    <w:abstractNumId w:val="1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6"/>
  </w:num>
  <w:num w:numId="8">
    <w:abstractNumId w:val="31"/>
  </w:num>
  <w:num w:numId="9">
    <w:abstractNumId w:val="32"/>
  </w:num>
  <w:num w:numId="10">
    <w:abstractNumId w:val="15"/>
  </w:num>
  <w:num w:numId="11">
    <w:abstractNumId w:val="34"/>
  </w:num>
  <w:num w:numId="12">
    <w:abstractNumId w:val="16"/>
  </w:num>
  <w:num w:numId="13">
    <w:abstractNumId w:val="20"/>
  </w:num>
  <w:num w:numId="14">
    <w:abstractNumId w:val="13"/>
  </w:num>
  <w:num w:numId="15">
    <w:abstractNumId w:val="21"/>
  </w:num>
  <w:num w:numId="16">
    <w:abstractNumId w:val="33"/>
  </w:num>
  <w:num w:numId="17">
    <w:abstractNumId w:val="18"/>
  </w:num>
  <w:num w:numId="18">
    <w:abstractNumId w:val="24"/>
  </w:num>
  <w:num w:numId="19">
    <w:abstractNumId w:val="30"/>
  </w:num>
  <w:num w:numId="20">
    <w:abstractNumId w:val="27"/>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9"/>
  </w:num>
  <w:num w:numId="32">
    <w:abstractNumId w:val="25"/>
  </w:num>
  <w:num w:numId="33">
    <w:abstractNumId w:val="10"/>
  </w:num>
  <w:num w:numId="34">
    <w:abstractNumId w:val="28"/>
  </w:num>
  <w:num w:numId="35">
    <w:abstractNumId w:val="23"/>
  </w:num>
  <w:num w:numId="36">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9218"/>
    <o:shapelayout v:ext="edit">
      <o:idmap v:ext="edit" data="4"/>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A4E"/>
    <w:rsid w:val="004B5D21"/>
    <w:rsid w:val="004B616F"/>
    <w:rsid w:val="004B713B"/>
    <w:rsid w:val="004C5B51"/>
    <w:rsid w:val="004C7870"/>
    <w:rsid w:val="004D204F"/>
    <w:rsid w:val="004D3797"/>
    <w:rsid w:val="004D4A50"/>
    <w:rsid w:val="004D6C02"/>
    <w:rsid w:val="004E2A41"/>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B7E"/>
    <w:rsid w:val="00593582"/>
    <w:rsid w:val="005A4E55"/>
    <w:rsid w:val="005B3525"/>
    <w:rsid w:val="005B4F46"/>
    <w:rsid w:val="005C33C3"/>
    <w:rsid w:val="005C60BF"/>
    <w:rsid w:val="005C6F40"/>
    <w:rsid w:val="005D43CB"/>
    <w:rsid w:val="005D4FEB"/>
    <w:rsid w:val="0060154C"/>
    <w:rsid w:val="0060531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679C3"/>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EF158-EAD6-42F4-817E-E2E70976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22</Pages>
  <Words>2964</Words>
  <Characters>18678</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11</cp:revision>
  <cp:lastPrinted>2009-03-25T22:25:00Z</cp:lastPrinted>
  <dcterms:created xsi:type="dcterms:W3CDTF">2012-03-24T09:52:00Z</dcterms:created>
  <dcterms:modified xsi:type="dcterms:W3CDTF">2012-04-04T15:32:00Z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