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647A7C" w:rsidP="00D01D85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292B1ECD681247E09463EB2FB7B540C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01D85">
                  <w:rPr>
                    <w:bCs/>
                  </w:rPr>
                  <w:t>21</w:t>
                </w:r>
                <w:r w:rsidR="008646BB">
                  <w:rPr>
                    <w:bCs/>
                  </w:rPr>
                  <w:t>.03.2012</w:t>
                </w:r>
              </w:sdtContent>
            </w:sdt>
          </w:p>
        </w:tc>
      </w:tr>
      <w:tr w:rsidR="00D519A4" w:rsidRPr="002A7A67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2A7A67" w:rsidP="002A7A67">
            <w:pPr>
              <w:pStyle w:val="Besprechungsinformationen"/>
            </w:pPr>
            <w:r>
              <w:t>16:30</w:t>
            </w:r>
            <w:r w:rsidR="00AE55F9">
              <w:t xml:space="preserve"> bis </w:t>
            </w:r>
            <w:r>
              <w:t>17</w:t>
            </w:r>
            <w:r w:rsidR="008646BB">
              <w:t>:</w:t>
            </w:r>
            <w:r>
              <w:t>45</w:t>
            </w:r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2A7A67" w:rsidP="002A7A67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>
              <w:t xml:space="preserve">GAD 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A7A67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647A7C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2A7A67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Evaluation/Aufbau der Kommunikationsplattform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Festlegung des Tools zur Implementierung</w:t>
            </w:r>
          </w:p>
          <w:p w:rsidR="00733B9B" w:rsidRDefault="00D01D85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Überarbeitung des Projektplans</w:t>
            </w:r>
          </w:p>
          <w:p w:rsidR="003A4FA4" w:rsidRDefault="003A4FA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Lastenheft</w:t>
            </w:r>
          </w:p>
          <w:p w:rsidR="003A4FA4" w:rsidRPr="008646BB" w:rsidRDefault="003A4FA4" w:rsidP="008A58EF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Aktualisierung der </w:t>
            </w:r>
            <w:r w:rsidR="008A58EF">
              <w:rPr>
                <w:b w:val="0"/>
              </w:rPr>
              <w:t>Aufgabenl</w:t>
            </w:r>
            <w:r>
              <w:rPr>
                <w:b w:val="0"/>
              </w:rPr>
              <w:t>iste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4"/>
        <w:gridCol w:w="355"/>
        <w:gridCol w:w="1406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A7A67" w:rsidRPr="002118FB" w:rsidRDefault="00647A7C" w:rsidP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Plattform wird </w:t>
            </w:r>
            <w:proofErr w:type="spellStart"/>
            <w:r>
              <w:rPr>
                <w:lang w:val="de-DE"/>
              </w:rPr>
              <w:t>GitH</w:t>
            </w:r>
            <w:r w:rsidR="002A7A67" w:rsidRPr="002118FB">
              <w:rPr>
                <w:lang w:val="de-DE"/>
              </w:rPr>
              <w:t>ub</w:t>
            </w:r>
            <w:proofErr w:type="spellEnd"/>
            <w:r>
              <w:rPr>
                <w:lang w:val="de-DE"/>
              </w:rPr>
              <w:t>.</w:t>
            </w:r>
          </w:p>
          <w:p w:rsidR="00D01D85" w:rsidRPr="002118FB" w:rsidRDefault="00D01D85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Installationsanleitung und Kurzinformationen werden heute Abend noch verteilt.</w:t>
            </w:r>
          </w:p>
          <w:p w:rsidR="00D01D85" w:rsidRPr="002118FB" w:rsidRDefault="00D01D85" w:rsidP="00647A7C">
            <w:pPr>
              <w:rPr>
                <w:lang w:val="de-DE"/>
              </w:rPr>
            </w:pPr>
            <w:r w:rsidRPr="002118FB">
              <w:rPr>
                <w:lang w:val="de-DE"/>
              </w:rPr>
              <w:t>Alle bisherigen Dokumente werden aus Google</w:t>
            </w:r>
            <w:r w:rsidR="00647A7C">
              <w:rPr>
                <w:lang w:val="de-DE"/>
              </w:rPr>
              <w:t xml:space="preserve"> </w:t>
            </w:r>
            <w:proofErr w:type="spellStart"/>
            <w:r w:rsidRPr="002118FB">
              <w:rPr>
                <w:lang w:val="de-DE"/>
              </w:rPr>
              <w:t>Docs</w:t>
            </w:r>
            <w:proofErr w:type="spellEnd"/>
            <w:r w:rsidRPr="002118FB">
              <w:rPr>
                <w:lang w:val="de-DE"/>
              </w:rPr>
              <w:t xml:space="preserve">/E-Mail-Verteiler nach </w:t>
            </w:r>
            <w:proofErr w:type="spellStart"/>
            <w:r w:rsidRPr="002118FB">
              <w:rPr>
                <w:lang w:val="de-DE"/>
              </w:rPr>
              <w:t>Git</w:t>
            </w:r>
            <w:r w:rsidR="00647A7C">
              <w:rPr>
                <w:lang w:val="de-DE"/>
              </w:rPr>
              <w:t>H</w:t>
            </w:r>
            <w:r w:rsidRPr="002118FB">
              <w:rPr>
                <w:lang w:val="de-DE"/>
              </w:rPr>
              <w:t>ub</w:t>
            </w:r>
            <w:proofErr w:type="spellEnd"/>
            <w:r w:rsidRPr="002118FB">
              <w:rPr>
                <w:lang w:val="de-DE"/>
              </w:rPr>
              <w:t xml:space="preserve"> durch den jeweiligen Autor überführt.</w:t>
            </w:r>
          </w:p>
        </w:tc>
        <w:tc>
          <w:tcPr>
            <w:tcW w:w="344" w:type="dxa"/>
          </w:tcPr>
          <w:p w:rsidR="002A7A67" w:rsidRDefault="002A7A6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2A7A67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D01D85" w:rsidRDefault="00D01D85" w:rsidP="00BF2978">
            <w:pPr>
              <w:jc w:val="center"/>
              <w:rPr>
                <w:lang w:val="de-DE"/>
              </w:rPr>
            </w:pPr>
          </w:p>
          <w:p w:rsidR="00D01D85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01D85" w:rsidRP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D01D85" w:rsidRDefault="00D01D85">
            <w:pPr>
              <w:rPr>
                <w:lang w:val="de-DE"/>
              </w:rPr>
            </w:pPr>
          </w:p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21753F">
              <w:rPr>
                <w:lang w:val="de-DE"/>
              </w:rPr>
              <w:t>.03.</w:t>
            </w:r>
          </w:p>
          <w:p w:rsidR="00D01D85" w:rsidRDefault="00D01D85">
            <w:pPr>
              <w:rPr>
                <w:lang w:val="de-DE"/>
              </w:rPr>
            </w:pPr>
          </w:p>
          <w:p w:rsidR="00D01D85" w:rsidRDefault="00D01D85">
            <w:pPr>
              <w:rPr>
                <w:lang w:val="de-DE"/>
              </w:rPr>
            </w:pPr>
          </w:p>
          <w:p w:rsidR="00D01D85" w:rsidRP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>23.03.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Default="00D01D85">
            <w:pPr>
              <w:rPr>
                <w:lang w:val="de-DE"/>
              </w:rPr>
            </w:pPr>
            <w:r>
              <w:rPr>
                <w:lang w:val="de-DE"/>
              </w:rPr>
              <w:t xml:space="preserve">Entwicklung soll auf Basis von </w:t>
            </w:r>
            <w:proofErr w:type="spellStart"/>
            <w:r>
              <w:rPr>
                <w:lang w:val="de-DE"/>
              </w:rPr>
              <w:t>Eclipse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SpringRoo</w:t>
            </w:r>
            <w:proofErr w:type="spellEnd"/>
            <w:r>
              <w:rPr>
                <w:lang w:val="de-DE"/>
              </w:rPr>
              <w:t xml:space="preserve"> (Spring-Framework, </w:t>
            </w:r>
            <w:proofErr w:type="spellStart"/>
            <w:r>
              <w:rPr>
                <w:lang w:val="de-DE"/>
              </w:rPr>
              <w:t>Hibernate</w:t>
            </w:r>
            <w:proofErr w:type="spellEnd"/>
            <w:r>
              <w:rPr>
                <w:lang w:val="de-DE"/>
              </w:rPr>
              <w:t>, Apache) erfolgen.</w:t>
            </w:r>
          </w:p>
          <w:p w:rsidR="00D01D85" w:rsidRDefault="00647A7C" w:rsidP="00D01D85">
            <w:pPr>
              <w:rPr>
                <w:lang w:val="de-DE"/>
              </w:rPr>
            </w:pPr>
            <w:r>
              <w:rPr>
                <w:lang w:val="de-DE"/>
              </w:rPr>
              <w:t>Ein geeignetes Werkzeug zur UML-</w:t>
            </w:r>
            <w:r w:rsidR="00D01D85">
              <w:rPr>
                <w:lang w:val="de-DE"/>
              </w:rPr>
              <w:t xml:space="preserve">Erstellung wurde noch nicht gefunden. </w:t>
            </w:r>
          </w:p>
          <w:p w:rsidR="00D01D85" w:rsidRPr="0021753F" w:rsidRDefault="00D01D85" w:rsidP="00647A7C">
            <w:pPr>
              <w:rPr>
                <w:lang w:val="de-DE"/>
              </w:rPr>
            </w:pPr>
            <w:r>
              <w:rPr>
                <w:lang w:val="de-DE"/>
              </w:rPr>
              <w:t>Schulze</w:t>
            </w:r>
            <w:r w:rsidR="00647A7C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  <w:r>
              <w:rPr>
                <w:lang w:val="de-DE"/>
              </w:rPr>
              <w:t xml:space="preserve"> wird hier weiter analysieren. </w:t>
            </w:r>
          </w:p>
        </w:tc>
        <w:tc>
          <w:tcPr>
            <w:tcW w:w="344" w:type="dxa"/>
          </w:tcPr>
          <w:p w:rsidR="0021753F" w:rsidRDefault="00D01D85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Default="0021753F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Default="00647A7C">
            <w:pPr>
              <w:rPr>
                <w:lang w:val="de-DE"/>
              </w:rPr>
            </w:pPr>
          </w:p>
          <w:p w:rsidR="00647A7C" w:rsidRPr="0021753F" w:rsidRDefault="00647A7C">
            <w:pPr>
              <w:rPr>
                <w:lang w:val="de-DE"/>
              </w:rPr>
            </w:pPr>
            <w:r>
              <w:rPr>
                <w:lang w:val="de-DE"/>
              </w:rPr>
              <w:t>FSM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25.03.</w:t>
            </w: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Default="00D01D85" w:rsidP="003A4FA4">
            <w:pPr>
              <w:rPr>
                <w:lang w:val="de-DE"/>
              </w:rPr>
            </w:pPr>
            <w:r>
              <w:rPr>
                <w:lang w:val="de-DE"/>
              </w:rPr>
              <w:t>Projektplan wird anhand des RU</w:t>
            </w:r>
            <w:r w:rsidR="003A4FA4">
              <w:rPr>
                <w:lang w:val="de-DE"/>
              </w:rPr>
              <w:t>P</w:t>
            </w:r>
            <w:r w:rsidR="00647A7C"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Vorgehensmodells überarbeitet.</w:t>
            </w:r>
            <w:r>
              <w:rPr>
                <w:lang w:val="de-DE"/>
              </w:rPr>
              <w:t xml:space="preserve"> </w:t>
            </w:r>
            <w:r w:rsidR="003A4FA4">
              <w:rPr>
                <w:lang w:val="de-DE"/>
              </w:rPr>
              <w:t>Die wesentlichen Artefakte aus RUP werden identifiziert und entsprechenden Aktivitäten im Projektplan zugeordnet.</w:t>
            </w:r>
          </w:p>
          <w:p w:rsidR="003A4FA4" w:rsidRPr="002118FB" w:rsidRDefault="003A4FA4" w:rsidP="002118FB">
            <w:pPr>
              <w:rPr>
                <w:lang w:val="de-DE"/>
              </w:rPr>
            </w:pPr>
            <w:r w:rsidRPr="002118FB">
              <w:rPr>
                <w:lang w:val="de-DE"/>
              </w:rPr>
              <w:t>Entsprechende Dokument wird dem Protokoll angehangen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9" w:type="dxa"/>
          </w:tcPr>
          <w:p w:rsid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  <w:p w:rsidR="003A4FA4" w:rsidRPr="0021753F" w:rsidRDefault="003A4FA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Benölken</w:t>
            </w:r>
            <w:proofErr w:type="spellEnd"/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D01D85" w:rsidTr="0021753F">
        <w:tc>
          <w:tcPr>
            <w:tcW w:w="583" w:type="dxa"/>
          </w:tcPr>
          <w:p w:rsidR="0021753F" w:rsidRPr="0021753F" w:rsidRDefault="002A7A6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6844" w:type="dxa"/>
          </w:tcPr>
          <w:p w:rsidR="003A4FA4" w:rsidRDefault="003A4FA4" w:rsidP="003A4FA4">
            <w:pPr>
              <w:rPr>
                <w:lang w:val="de-DE"/>
              </w:rPr>
            </w:pPr>
            <w:r w:rsidRPr="003A4FA4">
              <w:rPr>
                <w:lang w:val="de-DE"/>
              </w:rPr>
              <w:t>Domänenklassendiagramm muss noch ins Lastenheft, unklar ist was unter dieser Bezeichnung zu verstehen gibt. I</w:t>
            </w:r>
            <w:r>
              <w:rPr>
                <w:lang w:val="de-DE"/>
              </w:rPr>
              <w:t>n der Fachliteratur</w:t>
            </w:r>
            <w:r w:rsidRPr="003A4FA4">
              <w:rPr>
                <w:lang w:val="de-DE"/>
              </w:rPr>
              <w:t xml:space="preserve"> </w:t>
            </w:r>
            <w:r>
              <w:rPr>
                <w:lang w:val="de-DE"/>
              </w:rPr>
              <w:t>gibt es verschiedene Ansätze.</w:t>
            </w:r>
          </w:p>
          <w:p w:rsidR="0021753F" w:rsidRP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Die Umsetzung wird in der nächsten Vorlesung </w:t>
            </w:r>
            <w:r w:rsidRPr="003A4FA4">
              <w:rPr>
                <w:lang w:val="de-DE"/>
              </w:rPr>
              <w:t xml:space="preserve">mit Prof. </w:t>
            </w:r>
            <w:r>
              <w:rPr>
                <w:lang w:val="de-DE"/>
              </w:rPr>
              <w:t xml:space="preserve">Dr. </w:t>
            </w:r>
            <w:r w:rsidRPr="003A4FA4">
              <w:rPr>
                <w:lang w:val="de-DE"/>
              </w:rPr>
              <w:t>Winter</w:t>
            </w:r>
            <w:r>
              <w:rPr>
                <w:lang w:val="de-DE"/>
              </w:rPr>
              <w:t xml:space="preserve"> geklärt.</w:t>
            </w:r>
          </w:p>
        </w:tc>
        <w:tc>
          <w:tcPr>
            <w:tcW w:w="344" w:type="dxa"/>
          </w:tcPr>
          <w:p w:rsid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Default="003A4FA4" w:rsidP="00BF2978">
            <w:pPr>
              <w:jc w:val="center"/>
              <w:rPr>
                <w:lang w:val="de-DE"/>
              </w:rPr>
            </w:pPr>
          </w:p>
          <w:p w:rsidR="003A4FA4" w:rsidRPr="0021753F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Default="003A4FA4">
            <w:pPr>
              <w:rPr>
                <w:lang w:val="de-DE"/>
              </w:rPr>
            </w:pPr>
          </w:p>
          <w:p w:rsidR="003A4FA4" w:rsidRPr="0021753F" w:rsidRDefault="003A4FA4">
            <w:pPr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</w:tr>
      <w:tr w:rsidR="003A4FA4" w:rsidRPr="00D01D85" w:rsidTr="0021753F">
        <w:tc>
          <w:tcPr>
            <w:tcW w:w="583" w:type="dxa"/>
          </w:tcPr>
          <w:p w:rsidR="003A4FA4" w:rsidRDefault="003A4FA4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6844" w:type="dxa"/>
          </w:tcPr>
          <w:p w:rsidR="003A4FA4" w:rsidRDefault="00647A7C" w:rsidP="003A4FA4">
            <w:pPr>
              <w:rPr>
                <w:lang w:val="de-DE"/>
              </w:rPr>
            </w:pPr>
            <w:r>
              <w:rPr>
                <w:lang w:val="de-DE"/>
              </w:rPr>
              <w:t>Statusinfos zu den v</w:t>
            </w:r>
            <w:r w:rsidR="003A4FA4">
              <w:rPr>
                <w:lang w:val="de-DE"/>
              </w:rPr>
              <w:t xml:space="preserve">orhanden </w:t>
            </w:r>
            <w:r>
              <w:rPr>
                <w:lang w:val="de-DE"/>
              </w:rPr>
              <w:t>Aufgaben</w:t>
            </w:r>
            <w:r w:rsidR="003A4FA4">
              <w:rPr>
                <w:lang w:val="de-DE"/>
              </w:rPr>
              <w:t>.</w:t>
            </w:r>
          </w:p>
          <w:p w:rsidR="003A4FA4" w:rsidRDefault="003A4FA4" w:rsidP="003A4FA4">
            <w:pPr>
              <w:rPr>
                <w:lang w:val="de-DE"/>
              </w:rPr>
            </w:pPr>
            <w:r>
              <w:rPr>
                <w:lang w:val="de-DE"/>
              </w:rPr>
              <w:t xml:space="preserve">Folgende neue </w:t>
            </w:r>
            <w:r w:rsidR="00647A7C">
              <w:rPr>
                <w:lang w:val="de-DE"/>
              </w:rPr>
              <w:t>Aufgaben</w:t>
            </w:r>
            <w:r>
              <w:rPr>
                <w:lang w:val="de-DE"/>
              </w:rPr>
              <w:t xml:space="preserve"> und Zuordnung: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Erstel</w:t>
            </w:r>
            <w:r w:rsidR="00647A7C">
              <w:rPr>
                <w:lang w:val="de-DE"/>
              </w:rPr>
              <w:t>lung Risikoanalyse</w:t>
            </w:r>
          </w:p>
          <w:p w:rsidR="002118FB" w:rsidRDefault="00647A7C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Kosten/Nutzen </w:t>
            </w:r>
            <w:bookmarkStart w:id="0" w:name="_GoBack"/>
            <w:bookmarkEnd w:id="0"/>
            <w:r w:rsidR="002118FB">
              <w:rPr>
                <w:lang w:val="de-DE"/>
              </w:rPr>
              <w:t>Abschätzung</w:t>
            </w:r>
            <w:r w:rsidR="002118FB">
              <w:rPr>
                <w:lang w:val="de-DE"/>
              </w:rPr>
              <w:br/>
            </w:r>
            <w:r w:rsidR="002118FB">
              <w:rPr>
                <w:lang w:val="de-DE"/>
              </w:rPr>
              <w:lastRenderedPageBreak/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„Erste </w:t>
            </w:r>
            <w:proofErr w:type="spellStart"/>
            <w:r w:rsidRPr="002118FB">
              <w:rPr>
                <w:lang w:val="de-DE"/>
              </w:rPr>
              <w:t>Use</w:t>
            </w:r>
            <w:proofErr w:type="spellEnd"/>
            <w:r w:rsidRPr="002118FB">
              <w:rPr>
                <w:lang w:val="de-DE"/>
              </w:rPr>
              <w:t xml:space="preserve"> Cases erstellen“ wird aufgenommen. Umsetzung kann erst nach Festlegung des UML-Tools (TOP 2) erfolgen.</w:t>
            </w:r>
          </w:p>
          <w:p w:rsidR="003A4FA4" w:rsidRPr="002118FB" w:rsidRDefault="002118FB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Szenarios (</w:t>
            </w:r>
            <w:proofErr w:type="spellStart"/>
            <w:r w:rsidRPr="002118FB">
              <w:rPr>
                <w:lang w:val="de-DE"/>
              </w:rPr>
              <w:t>Personae</w:t>
            </w:r>
            <w:proofErr w:type="spellEnd"/>
            <w:r w:rsidRPr="002118FB">
              <w:rPr>
                <w:lang w:val="de-DE"/>
              </w:rPr>
              <w:t>) erstellen</w:t>
            </w:r>
            <w:r>
              <w:rPr>
                <w:lang w:val="de-DE"/>
              </w:rPr>
              <w:br/>
            </w:r>
            <w:r>
              <w:rPr>
                <w:lang w:val="de-DE"/>
              </w:rPr>
              <w:br/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>Pflichtenheft: Beginn nach Lastenheft</w:t>
            </w:r>
          </w:p>
          <w:p w:rsidR="003A4FA4" w:rsidRPr="002118FB" w:rsidRDefault="003A4FA4" w:rsidP="002118FB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2118FB">
              <w:rPr>
                <w:lang w:val="de-DE"/>
              </w:rPr>
              <w:t xml:space="preserve">Software Architektur </w:t>
            </w:r>
            <w:proofErr w:type="spellStart"/>
            <w:r w:rsidRPr="002118FB">
              <w:rPr>
                <w:lang w:val="de-DE"/>
              </w:rPr>
              <w:t>Document</w:t>
            </w:r>
            <w:proofErr w:type="spellEnd"/>
            <w:r w:rsidRPr="002118FB">
              <w:rPr>
                <w:lang w:val="de-DE"/>
              </w:rPr>
              <w:t xml:space="preserve"> (Grob</w:t>
            </w:r>
            <w:r w:rsidR="002118FB">
              <w:rPr>
                <w:lang w:val="de-DE"/>
              </w:rPr>
              <w:t>entwurf</w:t>
            </w:r>
            <w:r w:rsidRPr="002118FB">
              <w:rPr>
                <w:lang w:val="de-DE"/>
              </w:rPr>
              <w:t>)</w:t>
            </w:r>
          </w:p>
        </w:tc>
        <w:tc>
          <w:tcPr>
            <w:tcW w:w="344" w:type="dxa"/>
          </w:tcPr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I</w:t>
            </w:r>
          </w:p>
          <w:p w:rsidR="003A4FA4" w:rsidRDefault="003A4FA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3A4FA4" w:rsidRDefault="003A4FA4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lastRenderedPageBreak/>
              <w:t>Mönking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Wiebeler</w:t>
            </w:r>
            <w:proofErr w:type="spellEnd"/>
            <w:r>
              <w:rPr>
                <w:lang w:val="de-DE"/>
              </w:rPr>
              <w:br/>
              <w:t>Beer</w:t>
            </w:r>
          </w:p>
          <w:p w:rsidR="002118FB" w:rsidRDefault="002118FB">
            <w:pPr>
              <w:rPr>
                <w:lang w:val="de-DE"/>
              </w:rPr>
            </w:pPr>
          </w:p>
          <w:p w:rsidR="002118FB" w:rsidRDefault="002118FB">
            <w:pPr>
              <w:rPr>
                <w:lang w:val="de-DE"/>
              </w:rPr>
            </w:pPr>
            <w:r>
              <w:rPr>
                <w:lang w:val="de-DE"/>
              </w:rPr>
              <w:t xml:space="preserve">Beer, </w:t>
            </w:r>
            <w:proofErr w:type="spellStart"/>
            <w:r>
              <w:rPr>
                <w:lang w:val="de-DE"/>
              </w:rPr>
              <w:t>Benölken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2118FB" w:rsidRDefault="002118FB">
            <w:pPr>
              <w:rPr>
                <w:lang w:val="de-DE"/>
              </w:rPr>
            </w:pPr>
          </w:p>
          <w:p w:rsidR="002118FB" w:rsidRPr="0021753F" w:rsidRDefault="002118FB">
            <w:pPr>
              <w:rPr>
                <w:lang w:val="de-DE"/>
              </w:rPr>
            </w:pPr>
            <w:r>
              <w:rPr>
                <w:lang w:val="de-DE"/>
              </w:rPr>
              <w:t>Wessel</w:t>
            </w:r>
          </w:p>
        </w:tc>
        <w:tc>
          <w:tcPr>
            <w:tcW w:w="927" w:type="dxa"/>
          </w:tcPr>
          <w:p w:rsidR="003A4FA4" w:rsidRDefault="003A4FA4">
            <w:pPr>
              <w:rPr>
                <w:lang w:val="de-DE"/>
              </w:rPr>
            </w:pPr>
          </w:p>
        </w:tc>
      </w:tr>
    </w:tbl>
    <w:p w:rsidR="002A7A67" w:rsidRPr="0021753F" w:rsidRDefault="002A7A67">
      <w:pPr>
        <w:rPr>
          <w:lang w:val="de-DE"/>
        </w:rPr>
      </w:pPr>
    </w:p>
    <w:sectPr w:rsidR="002A7A67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95E50DE" wp14:editId="32513F43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D01D85">
          <w:rPr>
            <w:bCs/>
            <w:lang w:val="de-DE"/>
          </w:rPr>
          <w:t>21.03.2012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647A7C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157852" w:rsidRPr="00AE55F9" w:rsidRDefault="0015785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1DC"/>
    <w:multiLevelType w:val="hybridMultilevel"/>
    <w:tmpl w:val="6CFEDFA6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03250"/>
    <w:multiLevelType w:val="hybridMultilevel"/>
    <w:tmpl w:val="C008A1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6C7471"/>
    <w:multiLevelType w:val="hybridMultilevel"/>
    <w:tmpl w:val="E348F8A0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588B"/>
    <w:multiLevelType w:val="hybridMultilevel"/>
    <w:tmpl w:val="5B068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578D"/>
    <w:multiLevelType w:val="hybridMultilevel"/>
    <w:tmpl w:val="E12E6498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2BC02CF"/>
    <w:multiLevelType w:val="hybridMultilevel"/>
    <w:tmpl w:val="D9BA46D4"/>
    <w:lvl w:ilvl="0" w:tplc="A9B2C0CA">
      <w:start w:val="13"/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452581"/>
    <w:multiLevelType w:val="hybridMultilevel"/>
    <w:tmpl w:val="83ACC144"/>
    <w:lvl w:ilvl="0" w:tplc="A9B2C0CA">
      <w:start w:val="1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4553C"/>
    <w:multiLevelType w:val="hybridMultilevel"/>
    <w:tmpl w:val="54A25C84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7B"/>
    <w:rsid w:val="00034CC0"/>
    <w:rsid w:val="000375DF"/>
    <w:rsid w:val="00072220"/>
    <w:rsid w:val="000B404F"/>
    <w:rsid w:val="000C11A9"/>
    <w:rsid w:val="000D067B"/>
    <w:rsid w:val="000D1701"/>
    <w:rsid w:val="00157852"/>
    <w:rsid w:val="001D4A14"/>
    <w:rsid w:val="002118FB"/>
    <w:rsid w:val="0021753F"/>
    <w:rsid w:val="00225A6B"/>
    <w:rsid w:val="002310B3"/>
    <w:rsid w:val="00231A15"/>
    <w:rsid w:val="00295C70"/>
    <w:rsid w:val="002A7A67"/>
    <w:rsid w:val="00325969"/>
    <w:rsid w:val="0035034F"/>
    <w:rsid w:val="00381DA5"/>
    <w:rsid w:val="00396E59"/>
    <w:rsid w:val="003A4FA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6207B"/>
    <w:rsid w:val="00592CE5"/>
    <w:rsid w:val="005C72CD"/>
    <w:rsid w:val="005E388D"/>
    <w:rsid w:val="00631604"/>
    <w:rsid w:val="00647A7C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8A58EF"/>
    <w:rsid w:val="00907F8E"/>
    <w:rsid w:val="009345AE"/>
    <w:rsid w:val="009A6B8A"/>
    <w:rsid w:val="009B140F"/>
    <w:rsid w:val="009C5EAF"/>
    <w:rsid w:val="00A80615"/>
    <w:rsid w:val="00AE55F9"/>
    <w:rsid w:val="00B3029B"/>
    <w:rsid w:val="00B3560D"/>
    <w:rsid w:val="00B41DC2"/>
    <w:rsid w:val="00B8055C"/>
    <w:rsid w:val="00BF2978"/>
    <w:rsid w:val="00C223A8"/>
    <w:rsid w:val="00C26600"/>
    <w:rsid w:val="00C630A0"/>
    <w:rsid w:val="00C81D3B"/>
    <w:rsid w:val="00CC0E35"/>
    <w:rsid w:val="00CC6D45"/>
    <w:rsid w:val="00CF16E7"/>
    <w:rsid w:val="00D01D85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2B1ECD681247E09463EB2FB7B540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EC9F0B-246C-446F-87D8-B0A8595B0352}"/>
      </w:docPartPr>
      <w:docPartBody>
        <w:p w:rsidR="0061090C" w:rsidRDefault="00A936B3">
          <w:pPr>
            <w:pStyle w:val="292B1ECD681247E09463EB2FB7B540CF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B3"/>
    <w:rsid w:val="0061090C"/>
    <w:rsid w:val="00A9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92B1ECD681247E09463EB2FB7B540CF">
    <w:name w:val="292B1ECD681247E09463EB2FB7B54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8D23F-F078-4D51-8436-422E44BC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247</Words>
  <Characters>1740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2002-06-24T07:49:00Z</cp:lastPrinted>
  <dcterms:created xsi:type="dcterms:W3CDTF">2012-03-24T10:46:00Z</dcterms:created>
  <dcterms:modified xsi:type="dcterms:W3CDTF">2012-06-08T19:36:00Z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