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B9" w:rsidRDefault="00A5755E" w:rsidP="00A575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Story-</w:t>
      </w:r>
      <w:proofErr w:type="spellStart"/>
      <w:r>
        <w:rPr>
          <w:b/>
          <w:sz w:val="32"/>
          <w:szCs w:val="32"/>
        </w:rPr>
        <w:t>Missions</w:t>
      </w:r>
      <w:proofErr w:type="spellEnd"/>
      <w:r>
        <w:rPr>
          <w:b/>
          <w:sz w:val="32"/>
          <w:szCs w:val="32"/>
        </w:rPr>
        <w:t xml:space="preserve"> Design</w:t>
      </w:r>
    </w:p>
    <w:p w:rsidR="00A5755E" w:rsidRDefault="00A5755E" w:rsidP="00A5755E">
      <w:pPr>
        <w:jc w:val="center"/>
        <w:rPr>
          <w:b/>
          <w:sz w:val="32"/>
          <w:szCs w:val="32"/>
        </w:rPr>
      </w:pPr>
    </w:p>
    <w:p w:rsidR="00A5755E" w:rsidRPr="00A5755E" w:rsidRDefault="00A5755E" w:rsidP="00A5755E">
      <w:pPr>
        <w:ind w:left="2832" w:hanging="2832"/>
        <w:rPr>
          <w:sz w:val="24"/>
          <w:szCs w:val="24"/>
        </w:rPr>
      </w:pPr>
      <w:r w:rsidRPr="00A5755E">
        <w:rPr>
          <w:b/>
          <w:sz w:val="24"/>
          <w:szCs w:val="24"/>
        </w:rPr>
        <w:t xml:space="preserve">Allg. </w:t>
      </w:r>
      <w:proofErr w:type="spellStart"/>
      <w:r w:rsidRPr="00A5755E">
        <w:rPr>
          <w:b/>
          <w:sz w:val="24"/>
          <w:szCs w:val="24"/>
        </w:rPr>
        <w:t>Missions</w:t>
      </w:r>
      <w:proofErr w:type="spellEnd"/>
      <w:r w:rsidRPr="00A5755E">
        <w:rPr>
          <w:b/>
          <w:sz w:val="24"/>
          <w:szCs w:val="24"/>
        </w:rPr>
        <w:t xml:space="preserve"> Design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Alle Standard-Missionen der Kampagne sind so aufgebaut, dass man immer von einem festen Punkt aus startet, zu dem man auch immer wieder innerhalb der Mission zurückkehren kann.</w:t>
      </w:r>
      <w:r>
        <w:rPr>
          <w:sz w:val="24"/>
          <w:szCs w:val="24"/>
        </w:rPr>
        <w:br/>
        <w:t>Dies könnte eine Raumstation/Planet usw. sein.</w:t>
      </w:r>
      <w:r>
        <w:rPr>
          <w:sz w:val="24"/>
          <w:szCs w:val="24"/>
        </w:rPr>
        <w:br/>
        <w:t>Es gibt dann in jedem Sektor/Sternensystem immer eine Hauptquest und mehrere, teils optionale, Nebenquests.</w:t>
      </w:r>
      <w:r>
        <w:rPr>
          <w:sz w:val="24"/>
          <w:szCs w:val="24"/>
        </w:rPr>
        <w:br/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5755E" w:rsidRPr="00A5755E" w:rsidRDefault="00A5755E" w:rsidP="00A5755E">
      <w:pPr>
        <w:jc w:val="center"/>
        <w:rPr>
          <w:b/>
          <w:sz w:val="32"/>
          <w:szCs w:val="32"/>
        </w:rPr>
      </w:pPr>
    </w:p>
    <w:sectPr w:rsidR="00A5755E" w:rsidRPr="00A575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F8F"/>
    <w:rsid w:val="004A6F8F"/>
    <w:rsid w:val="00A5755E"/>
    <w:rsid w:val="00E0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Artery</dc:creator>
  <cp:keywords/>
  <dc:description/>
  <cp:lastModifiedBy>Artery</cp:lastModifiedBy>
  <cp:revision>2</cp:revision>
  <dcterms:created xsi:type="dcterms:W3CDTF">2012-10-03T18:30:00Z</dcterms:created>
  <dcterms:modified xsi:type="dcterms:W3CDTF">2012-10-03T18:35:00Z</dcterms:modified>
</cp:coreProperties>
</file>