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FD033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ft教师模型 150次训练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encoder_layer </w:t>
      </w:r>
      <w:r>
        <w:rPr>
          <w:rFonts w:ascii="宋体" w:hAnsi="宋体" w:eastAsia="宋体" w:cs="宋体"/>
          <w:color w:val="EAECF0"/>
          <w:kern w:val="0"/>
          <w:sz w:val="24"/>
          <w:szCs w:val="24"/>
          <w:lang w:val="en-US" w:eastAsia="zh-CN" w:bidi="ar"/>
        </w:rPr>
        <w:t>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nn</w:t>
      </w:r>
      <w:r>
        <w:rPr>
          <w:rFonts w:ascii="宋体" w:hAnsi="宋体" w:eastAsia="宋体" w:cs="宋体"/>
          <w:color w:val="D3D7DE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TransformerEncoderLayer</w:t>
      </w:r>
      <w:r>
        <w:rPr>
          <w:rFonts w:ascii="宋体" w:hAnsi="宋体" w:eastAsia="宋体" w:cs="宋体"/>
          <w:color w:val="D3D7DE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d_model</w:t>
      </w:r>
      <w:r>
        <w:rPr>
          <w:rFonts w:ascii="宋体" w:hAnsi="宋体" w:eastAsia="宋体" w:cs="宋体"/>
          <w:color w:val="EAECF0"/>
          <w:kern w:val="0"/>
          <w:sz w:val="24"/>
          <w:szCs w:val="24"/>
          <w:lang w:val="en-US" w:eastAsia="zh-CN" w:bidi="ar"/>
        </w:rPr>
        <w:t>=</w:t>
      </w:r>
      <w:r>
        <w:rPr>
          <w:rFonts w:ascii="宋体" w:hAnsi="宋体" w:eastAsia="宋体" w:cs="宋体"/>
          <w:color w:val="5EEDED"/>
          <w:kern w:val="0"/>
          <w:sz w:val="24"/>
          <w:szCs w:val="24"/>
          <w:lang w:val="en-US" w:eastAsia="zh-CN" w:bidi="ar"/>
        </w:rPr>
        <w:t>64</w:t>
      </w:r>
      <w:r>
        <w:rPr>
          <w:rFonts w:ascii="宋体" w:hAnsi="宋体" w:eastAsia="宋体" w:cs="宋体"/>
          <w:color w:val="D3D7DE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nhead</w:t>
      </w:r>
      <w:r>
        <w:rPr>
          <w:rFonts w:ascii="宋体" w:hAnsi="宋体" w:eastAsia="宋体" w:cs="宋体"/>
          <w:color w:val="EAECF0"/>
          <w:kern w:val="0"/>
          <w:sz w:val="24"/>
          <w:szCs w:val="24"/>
          <w:lang w:val="en-US" w:eastAsia="zh-CN" w:bidi="ar"/>
        </w:rPr>
        <w:t>=</w:t>
      </w:r>
      <w:r>
        <w:rPr>
          <w:rFonts w:ascii="宋体" w:hAnsi="宋体" w:eastAsia="宋体" w:cs="宋体"/>
          <w:color w:val="5EEDED"/>
          <w:kern w:val="0"/>
          <w:sz w:val="24"/>
          <w:szCs w:val="24"/>
          <w:lang w:val="en-US" w:eastAsia="zh-CN" w:bidi="ar"/>
        </w:rPr>
        <w:t>8</w:t>
      </w:r>
      <w:r>
        <w:rPr>
          <w:rFonts w:ascii="宋体" w:hAnsi="宋体" w:eastAsia="宋体" w:cs="宋体"/>
          <w:color w:val="D3D7DE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18898"/>
          <w:kern w:val="0"/>
          <w:sz w:val="24"/>
          <w:szCs w:val="24"/>
          <w:lang w:val="en-US" w:eastAsia="zh-CN" w:bidi="ar"/>
        </w:rPr>
        <w:t># 64/8=8，每个head只有8维，太小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D3D7DE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num_layers</w:t>
      </w:r>
      <w:r>
        <w:rPr>
          <w:rFonts w:ascii="宋体" w:hAnsi="宋体" w:eastAsia="宋体" w:cs="宋体"/>
          <w:color w:val="EAECF0"/>
          <w:kern w:val="0"/>
          <w:sz w:val="24"/>
          <w:szCs w:val="24"/>
          <w:lang w:val="en-US" w:eastAsia="zh-CN" w:bidi="ar"/>
        </w:rPr>
        <w:t>=</w:t>
      </w:r>
      <w:r>
        <w:rPr>
          <w:rFonts w:ascii="宋体" w:hAnsi="宋体" w:eastAsia="宋体" w:cs="宋体"/>
          <w:color w:val="5EEDED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D3D7DE"/>
          <w:kern w:val="0"/>
          <w:sz w:val="24"/>
          <w:szCs w:val="24"/>
          <w:lang w:val="en-US" w:eastAsia="zh-CN" w:bidi="ar"/>
        </w:rPr>
        <w:t>)</w:t>
      </w:r>
    </w:p>
    <w:p w14:paraId="51EC4F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学习率1e-3</w:t>
      </w:r>
    </w:p>
    <w:p w14:paraId="33ECCF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XGB 100颗树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4FCE93C0"/>
    <w:rsid w:val="7DF14DEA"/>
    <w:rsid w:val="7DF9A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油炸蛋炒饭</cp:lastModifiedBy>
  <dcterms:modified xsi:type="dcterms:W3CDTF">2026-04-16T23:34:50Z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