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408" w:rsidRDefault="00FA5C50" w:rsidP="006152C3">
      <w:pPr>
        <w:jc w:val="center"/>
        <w:rPr>
          <w:b/>
        </w:rPr>
      </w:pPr>
      <w:r>
        <w:rPr>
          <w:rFonts w:hint="eastAsia"/>
          <w:b/>
        </w:rPr>
        <w:t>统计客户端的</w:t>
      </w:r>
      <w:r w:rsidR="006152C3" w:rsidRPr="006152C3">
        <w:rPr>
          <w:rFonts w:hint="eastAsia"/>
          <w:b/>
        </w:rPr>
        <w:t>系统环境要求</w:t>
      </w:r>
    </w:p>
    <w:p w:rsidR="009E32B1" w:rsidRDefault="009E32B1" w:rsidP="009E32B1">
      <w:pPr>
        <w:rPr>
          <w:b/>
          <w:color w:val="00B050"/>
        </w:rPr>
      </w:pPr>
    </w:p>
    <w:p w:rsidR="0068213B" w:rsidRDefault="0068213B" w:rsidP="009E32B1">
      <w:pPr>
        <w:rPr>
          <w:b/>
          <w:color w:val="00B050"/>
        </w:rPr>
      </w:pPr>
      <w:r>
        <w:rPr>
          <w:rFonts w:hint="eastAsia"/>
          <w:b/>
          <w:color w:val="00B050"/>
        </w:rPr>
        <w:t>部署国内和海外客户端的不同之处：</w:t>
      </w:r>
    </w:p>
    <w:p w:rsidR="0068213B" w:rsidRPr="0068213B" w:rsidRDefault="0068213B" w:rsidP="0068213B">
      <w:pPr>
        <w:pStyle w:val="a5"/>
        <w:numPr>
          <w:ilvl w:val="0"/>
          <w:numId w:val="2"/>
        </w:numPr>
        <w:ind w:firstLineChars="0"/>
        <w:rPr>
          <w:b/>
          <w:color w:val="00B050"/>
        </w:rPr>
      </w:pPr>
      <w:r w:rsidRPr="0068213B">
        <w:rPr>
          <w:rFonts w:hint="eastAsia"/>
          <w:b/>
          <w:color w:val="00B050"/>
        </w:rPr>
        <w:t>登陆海外的机器要</w:t>
      </w:r>
      <w:proofErr w:type="gramStart"/>
      <w:r w:rsidRPr="0068213B">
        <w:rPr>
          <w:rFonts w:hint="eastAsia"/>
          <w:b/>
          <w:color w:val="00B050"/>
        </w:rPr>
        <w:t>在内网</w:t>
      </w:r>
      <w:proofErr w:type="gramEnd"/>
      <w:r w:rsidRPr="0068213B">
        <w:rPr>
          <w:rFonts w:hint="eastAsia"/>
          <w:b/>
          <w:color w:val="00B050"/>
        </w:rPr>
        <w:t>进行登陆：</w:t>
      </w:r>
      <w:r w:rsidRPr="0068213B">
        <w:rPr>
          <w:rFonts w:hint="eastAsia"/>
          <w:b/>
          <w:color w:val="00B050"/>
        </w:rPr>
        <w:t xml:space="preserve">  </w:t>
      </w:r>
      <w:proofErr w:type="spellStart"/>
      <w:r w:rsidRPr="0068213B">
        <w:rPr>
          <w:rFonts w:hint="eastAsia"/>
          <w:b/>
          <w:color w:val="00B050"/>
        </w:rPr>
        <w:t>ssh</w:t>
      </w:r>
      <w:proofErr w:type="spellEnd"/>
      <w:r w:rsidRPr="0068213B">
        <w:rPr>
          <w:rFonts w:hint="eastAsia"/>
          <w:b/>
          <w:color w:val="00B050"/>
        </w:rPr>
        <w:t xml:space="preserve">  </w:t>
      </w:r>
      <w:proofErr w:type="spellStart"/>
      <w:r w:rsidRPr="0068213B">
        <w:rPr>
          <w:rFonts w:hint="eastAsia"/>
          <w:b/>
          <w:color w:val="00B050"/>
        </w:rPr>
        <w:t>stat@ip</w:t>
      </w:r>
      <w:proofErr w:type="spellEnd"/>
    </w:p>
    <w:p w:rsidR="0068213B" w:rsidRDefault="0068213B" w:rsidP="0068213B">
      <w:pPr>
        <w:pStyle w:val="a5"/>
        <w:numPr>
          <w:ilvl w:val="0"/>
          <w:numId w:val="2"/>
        </w:numPr>
        <w:ind w:firstLineChars="0"/>
        <w:rPr>
          <w:b/>
          <w:color w:val="00B050"/>
        </w:rPr>
      </w:pPr>
      <w:r>
        <w:rPr>
          <w:rFonts w:hint="eastAsia"/>
          <w:b/>
          <w:color w:val="00B050"/>
        </w:rPr>
        <w:t>在下载时，海外必须先将</w:t>
      </w:r>
    </w:p>
    <w:p w:rsidR="0068213B" w:rsidRPr="0068213B" w:rsidRDefault="0068213B" w:rsidP="0068213B">
      <w:pPr>
        <w:pStyle w:val="a5"/>
        <w:ind w:left="360" w:firstLineChars="0" w:firstLine="0"/>
        <w:rPr>
          <w:b/>
          <w:color w:val="00B050"/>
        </w:rPr>
      </w:pPr>
      <w:r w:rsidRPr="0068213B">
        <w:rPr>
          <w:rFonts w:hint="eastAsia"/>
          <w:b/>
          <w:color w:val="00B050"/>
        </w:rPr>
        <w:t>192.168.71.56:</w:t>
      </w:r>
      <w:r w:rsidRPr="0068213B">
        <w:rPr>
          <w:b/>
          <w:color w:val="00B050"/>
        </w:rPr>
        <w:t xml:space="preserve"> /opt/</w:t>
      </w:r>
      <w:proofErr w:type="spellStart"/>
      <w:r w:rsidRPr="0068213B">
        <w:rPr>
          <w:b/>
          <w:color w:val="00B050"/>
        </w:rPr>
        <w:t>taomee</w:t>
      </w:r>
      <w:proofErr w:type="spellEnd"/>
      <w:r w:rsidRPr="0068213B">
        <w:rPr>
          <w:b/>
          <w:color w:val="00B050"/>
        </w:rPr>
        <w:t>/stat/new-stat-maintain</w:t>
      </w:r>
      <w:r w:rsidRPr="0068213B">
        <w:rPr>
          <w:rFonts w:hint="eastAsia"/>
          <w:b/>
          <w:color w:val="00B050"/>
        </w:rPr>
        <w:t>/</w:t>
      </w:r>
      <w:r w:rsidRPr="0068213B">
        <w:rPr>
          <w:b/>
          <w:color w:val="00B050"/>
        </w:rPr>
        <w:t>stat-client.tar.bz2</w:t>
      </w:r>
      <w:r w:rsidRPr="0068213B">
        <w:rPr>
          <w:rFonts w:hint="eastAsia"/>
          <w:b/>
          <w:color w:val="00B050"/>
        </w:rPr>
        <w:t>拷贝到本地，然后通过本地</w:t>
      </w:r>
      <w:proofErr w:type="spellStart"/>
      <w:r w:rsidRPr="0068213B">
        <w:rPr>
          <w:rFonts w:hint="eastAsia"/>
          <w:b/>
          <w:color w:val="00B050"/>
        </w:rPr>
        <w:t>scp</w:t>
      </w:r>
      <w:proofErr w:type="spellEnd"/>
      <w:r w:rsidRPr="0068213B">
        <w:rPr>
          <w:rFonts w:hint="eastAsia"/>
          <w:b/>
          <w:color w:val="00B050"/>
        </w:rPr>
        <w:t>到海外机器</w:t>
      </w:r>
    </w:p>
    <w:p w:rsidR="0068213B" w:rsidRPr="0068213B" w:rsidRDefault="0068213B" w:rsidP="0068213B">
      <w:pPr>
        <w:pStyle w:val="a5"/>
        <w:numPr>
          <w:ilvl w:val="0"/>
          <w:numId w:val="2"/>
        </w:numPr>
        <w:ind w:firstLineChars="0"/>
        <w:rPr>
          <w:b/>
          <w:color w:val="00B050"/>
        </w:rPr>
      </w:pPr>
      <w:r w:rsidRPr="0068213B">
        <w:rPr>
          <w:rFonts w:hint="eastAsia"/>
          <w:b/>
          <w:color w:val="00B050"/>
        </w:rPr>
        <w:t>在将上述程序包解压之后，一定要修改</w:t>
      </w:r>
      <w:r w:rsidRPr="0068213B">
        <w:rPr>
          <w:rFonts w:hint="eastAsia"/>
          <w:b/>
          <w:color w:val="00B050"/>
        </w:rPr>
        <w:t>stat-</w:t>
      </w:r>
      <w:proofErr w:type="spellStart"/>
      <w:r w:rsidRPr="0068213B">
        <w:rPr>
          <w:rFonts w:hint="eastAsia"/>
          <w:b/>
          <w:color w:val="00B050"/>
        </w:rPr>
        <w:t>client.conf</w:t>
      </w:r>
      <w:proofErr w:type="spellEnd"/>
      <w:r w:rsidRPr="0068213B">
        <w:rPr>
          <w:rFonts w:hint="eastAsia"/>
          <w:b/>
          <w:color w:val="00B050"/>
        </w:rPr>
        <w:t>文件中的</w:t>
      </w:r>
      <w:r w:rsidRPr="0068213B">
        <w:rPr>
          <w:b/>
          <w:color w:val="00B050"/>
        </w:rPr>
        <w:t>stat-proxy-host0</w:t>
      </w:r>
      <w:r w:rsidRPr="0068213B">
        <w:rPr>
          <w:rFonts w:hint="eastAsia"/>
          <w:b/>
          <w:color w:val="00B050"/>
        </w:rPr>
        <w:t xml:space="preserve"> </w:t>
      </w:r>
      <w:r w:rsidRPr="0068213B">
        <w:rPr>
          <w:rFonts w:hint="eastAsia"/>
          <w:b/>
          <w:color w:val="00B050"/>
        </w:rPr>
        <w:t>和</w:t>
      </w:r>
      <w:r w:rsidRPr="0068213B">
        <w:rPr>
          <w:rFonts w:hint="eastAsia"/>
          <w:b/>
          <w:color w:val="00B050"/>
        </w:rPr>
        <w:t xml:space="preserve"> </w:t>
      </w:r>
      <w:r w:rsidRPr="0068213B">
        <w:rPr>
          <w:b/>
          <w:color w:val="00B050"/>
        </w:rPr>
        <w:t>stat-proxy-host0</w:t>
      </w:r>
      <w:r w:rsidRPr="0068213B">
        <w:rPr>
          <w:rFonts w:hint="eastAsia"/>
          <w:b/>
          <w:color w:val="00B050"/>
        </w:rPr>
        <w:t xml:space="preserve"> </w:t>
      </w:r>
      <w:r w:rsidRPr="0068213B">
        <w:rPr>
          <w:rFonts w:hint="eastAsia"/>
          <w:b/>
          <w:color w:val="00B050"/>
        </w:rPr>
        <w:t>对应的值，具体值可参考线上机器的值进行设定。</w:t>
      </w:r>
    </w:p>
    <w:p w:rsidR="0068213B" w:rsidRPr="0068213B" w:rsidRDefault="0068213B" w:rsidP="0068213B">
      <w:pPr>
        <w:pStyle w:val="a5"/>
        <w:ind w:left="360" w:firstLineChars="0" w:firstLine="0"/>
        <w:rPr>
          <w:b/>
          <w:color w:val="00B050"/>
        </w:rPr>
      </w:pPr>
    </w:p>
    <w:p w:rsidR="009E32B1" w:rsidRPr="009E32B1" w:rsidRDefault="009E32B1" w:rsidP="009E32B1">
      <w:pPr>
        <w:rPr>
          <w:b/>
        </w:rPr>
      </w:pPr>
    </w:p>
    <w:p w:rsidR="006152C3" w:rsidRDefault="006152C3">
      <w:r>
        <w:rPr>
          <w:rFonts w:hint="eastAsia"/>
        </w:rPr>
        <w:t>一、</w:t>
      </w:r>
      <w:proofErr w:type="gramStart"/>
      <w:r>
        <w:rPr>
          <w:rFonts w:hint="eastAsia"/>
        </w:rPr>
        <w:t>帐号</w:t>
      </w:r>
      <w:proofErr w:type="gramEnd"/>
    </w:p>
    <w:p w:rsidR="006152C3" w:rsidRDefault="006152C3" w:rsidP="006152C3">
      <w:pPr>
        <w:ind w:firstLine="405"/>
      </w:pPr>
      <w:r>
        <w:rPr>
          <w:rFonts w:hint="eastAsia"/>
        </w:rPr>
        <w:t>登录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 xml:space="preserve">: </w:t>
      </w:r>
      <w:r w:rsidR="00413EB0">
        <w:rPr>
          <w:rFonts w:hint="eastAsia"/>
        </w:rPr>
        <w:t xml:space="preserve"> </w:t>
      </w:r>
      <w:proofErr w:type="gramStart"/>
      <w:r>
        <w:rPr>
          <w:rFonts w:hint="eastAsia"/>
        </w:rPr>
        <w:t>stat</w:t>
      </w:r>
      <w:proofErr w:type="gramEnd"/>
    </w:p>
    <w:p w:rsidR="006152C3" w:rsidRDefault="00AF24BD" w:rsidP="006152C3">
      <w:pPr>
        <w:ind w:firstLine="405"/>
      </w:pPr>
      <w:r>
        <w:rPr>
          <w:rFonts w:hint="eastAsia"/>
        </w:rPr>
        <w:t>stat</w:t>
      </w:r>
      <w:proofErr w:type="gramStart"/>
      <w:r w:rsidR="006152C3">
        <w:rPr>
          <w:rFonts w:hint="eastAsia"/>
        </w:rPr>
        <w:t>帐号</w:t>
      </w:r>
      <w:proofErr w:type="gramEnd"/>
      <w:r w:rsidR="006152C3">
        <w:rPr>
          <w:rFonts w:hint="eastAsia"/>
        </w:rPr>
        <w:t>home</w:t>
      </w:r>
      <w:r w:rsidR="006152C3">
        <w:rPr>
          <w:rFonts w:hint="eastAsia"/>
        </w:rPr>
        <w:t>目录：</w:t>
      </w:r>
      <w:r w:rsidR="006152C3">
        <w:rPr>
          <w:rFonts w:hint="eastAsia"/>
        </w:rPr>
        <w:t>/opt/</w:t>
      </w:r>
      <w:proofErr w:type="spellStart"/>
      <w:r w:rsidR="006152C3">
        <w:rPr>
          <w:rFonts w:hint="eastAsia"/>
        </w:rPr>
        <w:t>taomee</w:t>
      </w:r>
      <w:proofErr w:type="spellEnd"/>
      <w:r w:rsidR="006152C3">
        <w:rPr>
          <w:rFonts w:hint="eastAsia"/>
        </w:rPr>
        <w:t>/stat</w:t>
      </w:r>
      <w:r w:rsidR="006152C3">
        <w:rPr>
          <w:rFonts w:hint="eastAsia"/>
        </w:rPr>
        <w:t>，该目录</w:t>
      </w:r>
      <w:r w:rsidR="00413EB0">
        <w:rPr>
          <w:rFonts w:hint="eastAsia"/>
        </w:rPr>
        <w:t>极其</w:t>
      </w:r>
      <w:r w:rsidR="006152C3">
        <w:rPr>
          <w:rFonts w:hint="eastAsia"/>
        </w:rPr>
        <w:t>子目录的属主为</w:t>
      </w:r>
      <w:r w:rsidR="006152C3">
        <w:rPr>
          <w:rFonts w:hint="eastAsia"/>
        </w:rPr>
        <w:t>stat</w:t>
      </w:r>
      <w:r w:rsidR="006152C3">
        <w:rPr>
          <w:rFonts w:hint="eastAsia"/>
        </w:rPr>
        <w:t>。</w:t>
      </w:r>
    </w:p>
    <w:p w:rsidR="00E77566" w:rsidRDefault="00E77566" w:rsidP="006152C3">
      <w:pPr>
        <w:ind w:firstLine="405"/>
      </w:pPr>
    </w:p>
    <w:p w:rsidR="006152C3" w:rsidRDefault="006152C3">
      <w:r>
        <w:rPr>
          <w:rFonts w:hint="eastAsia"/>
        </w:rPr>
        <w:t>二、密码</w:t>
      </w:r>
    </w:p>
    <w:p w:rsidR="006152C3" w:rsidRDefault="006152C3" w:rsidP="00E77566">
      <w:pPr>
        <w:ind w:firstLine="405"/>
      </w:pPr>
      <w:r>
        <w:rPr>
          <w:rFonts w:hint="eastAsia"/>
        </w:rPr>
        <w:t>密码：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</w:t>
      </w:r>
      <w:r w:rsidR="006D21DE">
        <w:rPr>
          <w:rFonts w:hint="eastAsia"/>
        </w:rPr>
        <w:t>T</w:t>
      </w:r>
      <w:r>
        <w:rPr>
          <w:rFonts w:hint="eastAsia"/>
        </w:rPr>
        <w:t>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room)712</w:t>
      </w:r>
    </w:p>
    <w:p w:rsidR="00E77566" w:rsidRDefault="00E77566" w:rsidP="00E77566">
      <w:pPr>
        <w:ind w:firstLine="405"/>
      </w:pPr>
    </w:p>
    <w:p w:rsidR="006152C3" w:rsidRDefault="006152C3">
      <w:r>
        <w:rPr>
          <w:rFonts w:hint="eastAsia"/>
        </w:rPr>
        <w:t>三、工作目录</w:t>
      </w:r>
    </w:p>
    <w:p w:rsidR="006152C3" w:rsidRDefault="006152C3" w:rsidP="006152C3">
      <w:pPr>
        <w:ind w:firstLine="405"/>
      </w:pPr>
      <w:r>
        <w:rPr>
          <w:rFonts w:hint="eastAsia"/>
        </w:rPr>
        <w:t>以下目录必须存在，并且权限为</w:t>
      </w:r>
      <w:r>
        <w:rPr>
          <w:rFonts w:hint="eastAsia"/>
        </w:rPr>
        <w:t>777</w:t>
      </w:r>
      <w:r w:rsidR="00E77566">
        <w:rPr>
          <w:rFonts w:hint="eastAsia"/>
        </w:rPr>
        <w:t>，属主为</w:t>
      </w:r>
      <w:r w:rsidR="00E77566">
        <w:rPr>
          <w:rFonts w:hint="eastAsia"/>
        </w:rPr>
        <w:t>stat</w:t>
      </w:r>
      <w:r>
        <w:rPr>
          <w:rFonts w:hint="eastAsia"/>
        </w:rPr>
        <w:t>。</w:t>
      </w:r>
    </w:p>
    <w:p w:rsidR="006152C3" w:rsidRDefault="006152C3" w:rsidP="006152C3">
      <w:pPr>
        <w:ind w:firstLine="405"/>
      </w:pPr>
      <w:r w:rsidRPr="006152C3">
        <w:t>/opt/</w:t>
      </w:r>
      <w:proofErr w:type="spellStart"/>
      <w:r w:rsidRPr="006152C3">
        <w:t>taomee</w:t>
      </w:r>
      <w:proofErr w:type="spellEnd"/>
      <w:r w:rsidRPr="006152C3">
        <w:t>/stat/spool</w:t>
      </w:r>
    </w:p>
    <w:p w:rsidR="006152C3" w:rsidRDefault="006152C3" w:rsidP="006152C3">
      <w:pPr>
        <w:ind w:firstLine="405"/>
      </w:pPr>
      <w:r w:rsidRPr="006152C3">
        <w:t>/opt/</w:t>
      </w:r>
      <w:proofErr w:type="spellStart"/>
      <w:r w:rsidRPr="006152C3">
        <w:t>taomee</w:t>
      </w:r>
      <w:proofErr w:type="spellEnd"/>
      <w:r w:rsidRPr="006152C3">
        <w:t>/stat/spool</w:t>
      </w:r>
      <w:r>
        <w:rPr>
          <w:rFonts w:hint="eastAsia"/>
        </w:rPr>
        <w:t>/inbox</w:t>
      </w:r>
    </w:p>
    <w:p w:rsidR="006152C3" w:rsidRDefault="006152C3" w:rsidP="006152C3">
      <w:pPr>
        <w:ind w:firstLine="405"/>
      </w:pPr>
      <w:r w:rsidRPr="006152C3">
        <w:t>/opt/</w:t>
      </w:r>
      <w:proofErr w:type="spellStart"/>
      <w:r w:rsidRPr="006152C3">
        <w:t>taomee</w:t>
      </w:r>
      <w:proofErr w:type="spellEnd"/>
      <w:r w:rsidRPr="006152C3">
        <w:t>/stat/spool</w:t>
      </w:r>
      <w:r>
        <w:rPr>
          <w:rFonts w:hint="eastAsia"/>
        </w:rPr>
        <w:t>/outbox</w:t>
      </w:r>
    </w:p>
    <w:p w:rsidR="006152C3" w:rsidRDefault="006152C3" w:rsidP="006152C3">
      <w:pPr>
        <w:ind w:firstLine="405"/>
      </w:pPr>
      <w:r w:rsidRPr="006152C3">
        <w:t>/opt/</w:t>
      </w:r>
      <w:proofErr w:type="spellStart"/>
      <w:r w:rsidRPr="006152C3">
        <w:t>taomee</w:t>
      </w:r>
      <w:proofErr w:type="spellEnd"/>
      <w:r w:rsidRPr="006152C3">
        <w:t>/stat/spool</w:t>
      </w:r>
      <w:r>
        <w:rPr>
          <w:rFonts w:hint="eastAsia"/>
        </w:rPr>
        <w:t>/sent</w:t>
      </w:r>
    </w:p>
    <w:p w:rsidR="006152C3" w:rsidRDefault="006152C3" w:rsidP="006152C3">
      <w:pPr>
        <w:ind w:firstLine="405"/>
      </w:pPr>
      <w:r w:rsidRPr="006152C3">
        <w:t>/opt/</w:t>
      </w:r>
      <w:proofErr w:type="spellStart"/>
      <w:r w:rsidRPr="006152C3">
        <w:t>taomee</w:t>
      </w:r>
      <w:proofErr w:type="spellEnd"/>
      <w:r w:rsidRPr="006152C3">
        <w:t>/stat/spool</w:t>
      </w:r>
      <w:r>
        <w:rPr>
          <w:rFonts w:hint="eastAsia"/>
        </w:rPr>
        <w:t>/</w:t>
      </w:r>
      <w:r w:rsidRPr="006152C3">
        <w:t>preserve</w:t>
      </w:r>
    </w:p>
    <w:p w:rsidR="006152C3" w:rsidRDefault="006152C3" w:rsidP="006152C3">
      <w:pPr>
        <w:ind w:firstLine="405"/>
      </w:pPr>
      <w:r w:rsidRPr="006152C3">
        <w:t>/opt/</w:t>
      </w:r>
      <w:proofErr w:type="spellStart"/>
      <w:r w:rsidRPr="006152C3">
        <w:t>taomee</w:t>
      </w:r>
      <w:proofErr w:type="spellEnd"/>
      <w:r w:rsidRPr="006152C3">
        <w:t>/stat/spool</w:t>
      </w:r>
      <w:r>
        <w:rPr>
          <w:rFonts w:hint="eastAsia"/>
        </w:rPr>
        <w:t>/</w:t>
      </w:r>
      <w:proofErr w:type="spellStart"/>
      <w:r w:rsidRPr="006152C3">
        <w:t>unrouted</w:t>
      </w:r>
      <w:proofErr w:type="spellEnd"/>
    </w:p>
    <w:p w:rsidR="006152C3" w:rsidRDefault="006152C3" w:rsidP="006152C3">
      <w:pPr>
        <w:ind w:firstLine="405"/>
      </w:pPr>
      <w:r w:rsidRPr="006152C3">
        <w:t>/opt/</w:t>
      </w:r>
      <w:proofErr w:type="spellStart"/>
      <w:r w:rsidRPr="006152C3">
        <w:t>taomee</w:t>
      </w:r>
      <w:proofErr w:type="spellEnd"/>
      <w:r w:rsidRPr="006152C3">
        <w:t>/stat/spool</w:t>
      </w:r>
      <w:r>
        <w:rPr>
          <w:rFonts w:hint="eastAsia"/>
        </w:rPr>
        <w:t>/</w:t>
      </w:r>
      <w:r w:rsidRPr="006152C3">
        <w:t>unserved</w:t>
      </w:r>
    </w:p>
    <w:p w:rsidR="006152C3" w:rsidRDefault="006152C3" w:rsidP="006152C3">
      <w:pPr>
        <w:ind w:firstLine="405"/>
      </w:pPr>
      <w:r w:rsidRPr="006152C3">
        <w:t>/opt/</w:t>
      </w:r>
      <w:proofErr w:type="spellStart"/>
      <w:r w:rsidRPr="006152C3">
        <w:t>taomee</w:t>
      </w:r>
      <w:proofErr w:type="spellEnd"/>
      <w:r w:rsidRPr="006152C3">
        <w:t>/stat/spool</w:t>
      </w:r>
      <w:r>
        <w:rPr>
          <w:rFonts w:hint="eastAsia"/>
        </w:rPr>
        <w:t>/failed</w:t>
      </w:r>
    </w:p>
    <w:p w:rsidR="006152C3" w:rsidRDefault="006152C3" w:rsidP="006152C3">
      <w:pPr>
        <w:ind w:firstLine="405"/>
      </w:pPr>
    </w:p>
    <w:p w:rsidR="006152C3" w:rsidRDefault="006152C3" w:rsidP="006152C3">
      <w:pPr>
        <w:ind w:firstLine="405"/>
      </w:pPr>
      <w:r w:rsidRPr="006152C3">
        <w:t>/opt/</w:t>
      </w:r>
      <w:proofErr w:type="spellStart"/>
      <w:r w:rsidRPr="006152C3">
        <w:t>taomee</w:t>
      </w:r>
      <w:proofErr w:type="spellEnd"/>
      <w:r w:rsidRPr="006152C3">
        <w:t>/stat/data</w:t>
      </w:r>
    </w:p>
    <w:p w:rsidR="006152C3" w:rsidRDefault="006152C3" w:rsidP="006152C3">
      <w:pPr>
        <w:ind w:firstLine="405"/>
      </w:pPr>
      <w:r w:rsidRPr="006152C3">
        <w:t>/opt/</w:t>
      </w:r>
      <w:proofErr w:type="spellStart"/>
      <w:r w:rsidRPr="006152C3">
        <w:t>taomee</w:t>
      </w:r>
      <w:proofErr w:type="spellEnd"/>
      <w:r w:rsidRPr="006152C3">
        <w:t>/stat/data</w:t>
      </w:r>
      <w:r>
        <w:rPr>
          <w:rFonts w:hint="eastAsia"/>
        </w:rPr>
        <w:t>/inbox</w:t>
      </w:r>
    </w:p>
    <w:p w:rsidR="006152C3" w:rsidRPr="006152C3" w:rsidRDefault="006152C3" w:rsidP="006152C3">
      <w:pPr>
        <w:ind w:firstLine="405"/>
      </w:pPr>
      <w:r w:rsidRPr="006152C3">
        <w:t>/opt/</w:t>
      </w:r>
      <w:proofErr w:type="spellStart"/>
      <w:r w:rsidRPr="006152C3">
        <w:t>taomee</w:t>
      </w:r>
      <w:proofErr w:type="spellEnd"/>
      <w:r w:rsidRPr="006152C3">
        <w:t>/stat/data</w:t>
      </w:r>
      <w:r>
        <w:rPr>
          <w:rFonts w:hint="eastAsia"/>
        </w:rPr>
        <w:t>/log</w:t>
      </w:r>
    </w:p>
    <w:p w:rsidR="006152C3" w:rsidRDefault="006152C3">
      <w:r>
        <w:rPr>
          <w:rFonts w:hint="eastAsia"/>
        </w:rPr>
        <w:t xml:space="preserve">   </w:t>
      </w:r>
    </w:p>
    <w:p w:rsidR="00E77566" w:rsidRDefault="00E77566">
      <w:r>
        <w:rPr>
          <w:rFonts w:hint="eastAsia"/>
        </w:rPr>
        <w:t>四、网络</w:t>
      </w:r>
    </w:p>
    <w:p w:rsidR="00E77566" w:rsidRDefault="00E77566">
      <w:r>
        <w:rPr>
          <w:rFonts w:hint="eastAsia"/>
        </w:rPr>
        <w:t xml:space="preserve">    </w:t>
      </w:r>
      <w:r>
        <w:rPr>
          <w:rFonts w:hint="eastAsia"/>
        </w:rPr>
        <w:t>统计客户端需要和</w:t>
      </w:r>
      <w:r>
        <w:rPr>
          <w:rFonts w:hint="eastAsia"/>
        </w:rPr>
        <w:t>71</w:t>
      </w:r>
      <w:r>
        <w:rPr>
          <w:rFonts w:hint="eastAsia"/>
        </w:rPr>
        <w:t>网段，</w:t>
      </w:r>
      <w:r>
        <w:rPr>
          <w:rFonts w:hint="eastAsia"/>
        </w:rPr>
        <w:t>11</w:t>
      </w:r>
      <w:r>
        <w:rPr>
          <w:rFonts w:hint="eastAsia"/>
        </w:rPr>
        <w:t>网段畅通。</w:t>
      </w:r>
    </w:p>
    <w:p w:rsidR="006152C3" w:rsidRDefault="006152C3"/>
    <w:p w:rsidR="00597282" w:rsidRDefault="00597282">
      <w:r>
        <w:rPr>
          <w:rFonts w:hint="eastAsia"/>
        </w:rPr>
        <w:t>//2014-08-13</w:t>
      </w:r>
      <w:r>
        <w:rPr>
          <w:rFonts w:hint="eastAsia"/>
        </w:rPr>
        <w:t>添加，部署新版统计客户端</w:t>
      </w:r>
    </w:p>
    <w:p w:rsidR="003F3282" w:rsidRPr="00597282" w:rsidRDefault="003F3282">
      <w:pPr>
        <w:rPr>
          <w:color w:val="FF0000"/>
        </w:rPr>
      </w:pPr>
      <w:r w:rsidRPr="00597282">
        <w:rPr>
          <w:rFonts w:hint="eastAsia"/>
          <w:color w:val="FF0000"/>
        </w:rPr>
        <w:t>五、客户端程序</w:t>
      </w:r>
    </w:p>
    <w:p w:rsidR="003F3282" w:rsidRPr="00597282" w:rsidRDefault="003F3282">
      <w:pPr>
        <w:rPr>
          <w:color w:val="FF0000"/>
        </w:rPr>
      </w:pPr>
      <w:r w:rsidRPr="00597282">
        <w:rPr>
          <w:rFonts w:hint="eastAsia"/>
          <w:color w:val="FF0000"/>
        </w:rPr>
        <w:tab/>
      </w:r>
      <w:r w:rsidRPr="00597282">
        <w:rPr>
          <w:rFonts w:hint="eastAsia"/>
          <w:color w:val="FF0000"/>
        </w:rPr>
        <w:t>老</w:t>
      </w:r>
      <w:proofErr w:type="gramStart"/>
      <w:r w:rsidRPr="00597282">
        <w:rPr>
          <w:rFonts w:hint="eastAsia"/>
          <w:color w:val="FF0000"/>
        </w:rPr>
        <w:t>版统计</w:t>
      </w:r>
      <w:proofErr w:type="gramEnd"/>
      <w:r w:rsidRPr="00597282">
        <w:rPr>
          <w:rFonts w:hint="eastAsia"/>
          <w:color w:val="FF0000"/>
        </w:rPr>
        <w:t>客户端目录为</w:t>
      </w:r>
      <w:r w:rsidRPr="00597282">
        <w:rPr>
          <w:rFonts w:hint="eastAsia"/>
          <w:color w:val="FF0000"/>
        </w:rPr>
        <w:t xml:space="preserve"> /opt/</w:t>
      </w:r>
      <w:proofErr w:type="spellStart"/>
      <w:r w:rsidRPr="00597282">
        <w:rPr>
          <w:rFonts w:hint="eastAsia"/>
          <w:color w:val="FF0000"/>
        </w:rPr>
        <w:t>taomee</w:t>
      </w:r>
      <w:proofErr w:type="spellEnd"/>
      <w:r w:rsidRPr="00597282">
        <w:rPr>
          <w:rFonts w:hint="eastAsia"/>
          <w:color w:val="FF0000"/>
        </w:rPr>
        <w:t>/stat/stat-cli-new</w:t>
      </w:r>
      <w:r w:rsidRPr="00597282">
        <w:rPr>
          <w:rFonts w:hint="eastAsia"/>
          <w:color w:val="FF0000"/>
        </w:rPr>
        <w:t>，正常情况下已经部署好</w:t>
      </w:r>
    </w:p>
    <w:p w:rsidR="003F3282" w:rsidRDefault="003F3282">
      <w:pPr>
        <w:rPr>
          <w:color w:val="FF0000"/>
        </w:rPr>
      </w:pPr>
      <w:r w:rsidRPr="00597282">
        <w:rPr>
          <w:rFonts w:hint="eastAsia"/>
          <w:color w:val="FF0000"/>
        </w:rPr>
        <w:tab/>
      </w:r>
      <w:r w:rsidRPr="00597282">
        <w:rPr>
          <w:rFonts w:hint="eastAsia"/>
          <w:color w:val="FF0000"/>
        </w:rPr>
        <w:t>新版统计客户端</w:t>
      </w:r>
      <w:r w:rsidR="00E27476" w:rsidRPr="00597282">
        <w:rPr>
          <w:rFonts w:hint="eastAsia"/>
          <w:color w:val="FF0000"/>
        </w:rPr>
        <w:t>部署：</w:t>
      </w:r>
    </w:p>
    <w:p w:rsidR="006F7E70" w:rsidRDefault="006F7E70">
      <w:pPr>
        <w:rPr>
          <w:color w:val="FF0000"/>
        </w:rPr>
      </w:pPr>
    </w:p>
    <w:p w:rsidR="00EA0EBC" w:rsidRDefault="00EA0EBC" w:rsidP="00EA0EBC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切换到</w:t>
      </w:r>
      <w:r>
        <w:rPr>
          <w:rFonts w:hint="eastAsia"/>
          <w:color w:val="FF0000"/>
        </w:rPr>
        <w:t>stat</w:t>
      </w:r>
      <w:r>
        <w:rPr>
          <w:rFonts w:hint="eastAsia"/>
          <w:color w:val="FF0000"/>
        </w:rPr>
        <w:t>账户</w:t>
      </w:r>
    </w:p>
    <w:p w:rsidR="00EA0EBC" w:rsidRPr="00EA0EBC" w:rsidRDefault="00EA0EBC" w:rsidP="00EA0EBC">
      <w:pPr>
        <w:rPr>
          <w:color w:val="FF0000"/>
        </w:rPr>
      </w:pPr>
    </w:p>
    <w:p w:rsidR="00E27476" w:rsidRPr="00597282" w:rsidRDefault="00E27476" w:rsidP="00E27476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597282">
        <w:rPr>
          <w:rFonts w:hint="eastAsia"/>
          <w:color w:val="FF0000"/>
        </w:rPr>
        <w:t>下载</w:t>
      </w:r>
    </w:p>
    <w:p w:rsidR="004064A1" w:rsidRDefault="00E27476">
      <w:pPr>
        <w:rPr>
          <w:color w:val="FF0000"/>
        </w:rPr>
      </w:pPr>
      <w:r w:rsidRPr="00597282">
        <w:rPr>
          <w:rFonts w:hint="eastAsia"/>
          <w:color w:val="FF0000"/>
        </w:rPr>
        <w:lastRenderedPageBreak/>
        <w:t>从</w:t>
      </w:r>
      <w:r w:rsidR="007617AF" w:rsidRPr="00597282">
        <w:rPr>
          <w:rFonts w:hint="eastAsia"/>
          <w:color w:val="FF0000"/>
        </w:rPr>
        <w:t>1</w:t>
      </w:r>
      <w:r w:rsidRPr="00597282">
        <w:rPr>
          <w:rFonts w:hint="eastAsia"/>
          <w:color w:val="FF0000"/>
        </w:rPr>
        <w:t>92.168.71.56:</w:t>
      </w:r>
      <w:r w:rsidRPr="00597282">
        <w:rPr>
          <w:color w:val="FF0000"/>
        </w:rPr>
        <w:t xml:space="preserve"> /opt/</w:t>
      </w:r>
      <w:proofErr w:type="spellStart"/>
      <w:r w:rsidRPr="00597282">
        <w:rPr>
          <w:color w:val="FF0000"/>
        </w:rPr>
        <w:t>taomee</w:t>
      </w:r>
      <w:proofErr w:type="spellEnd"/>
      <w:r w:rsidRPr="00597282">
        <w:rPr>
          <w:color w:val="FF0000"/>
        </w:rPr>
        <w:t>/stat/new-stat-maintain</w:t>
      </w:r>
      <w:r w:rsidRPr="00597282">
        <w:rPr>
          <w:rFonts w:hint="eastAsia"/>
          <w:color w:val="FF0000"/>
        </w:rPr>
        <w:t>/</w:t>
      </w:r>
      <w:r w:rsidRPr="00597282">
        <w:rPr>
          <w:color w:val="FF0000"/>
        </w:rPr>
        <w:t>stat-client.tar.bz2</w:t>
      </w:r>
      <w:r w:rsidRPr="00597282">
        <w:rPr>
          <w:rFonts w:hint="eastAsia"/>
          <w:color w:val="FF0000"/>
        </w:rPr>
        <w:t xml:space="preserve"> </w:t>
      </w:r>
      <w:r w:rsidRPr="00597282">
        <w:rPr>
          <w:rFonts w:hint="eastAsia"/>
          <w:color w:val="FF0000"/>
        </w:rPr>
        <w:t>下载客户端，并解压到</w:t>
      </w:r>
      <w:r w:rsidRPr="00597282">
        <w:rPr>
          <w:rFonts w:hint="eastAsia"/>
          <w:color w:val="FF0000"/>
        </w:rPr>
        <w:t>/opt/</w:t>
      </w:r>
      <w:proofErr w:type="spellStart"/>
      <w:r w:rsidRPr="00597282">
        <w:rPr>
          <w:rFonts w:hint="eastAsia"/>
          <w:color w:val="FF0000"/>
        </w:rPr>
        <w:t>taomee</w:t>
      </w:r>
      <w:proofErr w:type="spellEnd"/>
      <w:r w:rsidRPr="00597282">
        <w:rPr>
          <w:rFonts w:hint="eastAsia"/>
          <w:color w:val="FF0000"/>
        </w:rPr>
        <w:t>/stat</w:t>
      </w:r>
      <w:r w:rsidRPr="00597282">
        <w:rPr>
          <w:rFonts w:hint="eastAsia"/>
          <w:color w:val="FF0000"/>
        </w:rPr>
        <w:t>，解压后会生成</w:t>
      </w:r>
      <w:r w:rsidRPr="00597282">
        <w:rPr>
          <w:rFonts w:hint="eastAsia"/>
          <w:color w:val="FF0000"/>
        </w:rPr>
        <w:t>/opt/</w:t>
      </w:r>
      <w:proofErr w:type="spellStart"/>
      <w:r w:rsidRPr="00597282">
        <w:rPr>
          <w:rFonts w:hint="eastAsia"/>
          <w:color w:val="FF0000"/>
        </w:rPr>
        <w:t>taomee</w:t>
      </w:r>
      <w:proofErr w:type="spellEnd"/>
      <w:r w:rsidRPr="00597282">
        <w:rPr>
          <w:rFonts w:hint="eastAsia"/>
          <w:color w:val="FF0000"/>
        </w:rPr>
        <w:t>/stat/stat-client</w:t>
      </w:r>
      <w:r w:rsidRPr="00597282">
        <w:rPr>
          <w:rFonts w:hint="eastAsia"/>
          <w:color w:val="FF0000"/>
        </w:rPr>
        <w:t>目录</w:t>
      </w:r>
    </w:p>
    <w:p w:rsidR="004064A1" w:rsidRPr="004064A1" w:rsidRDefault="004064A1" w:rsidP="004064A1">
      <w:pPr>
        <w:pStyle w:val="a5"/>
        <w:ind w:left="360" w:firstLineChars="0" w:firstLine="0"/>
        <w:rPr>
          <w:color w:val="FF0000"/>
        </w:rPr>
      </w:pPr>
    </w:p>
    <w:p w:rsidR="007617AF" w:rsidRPr="00597282" w:rsidRDefault="007617AF" w:rsidP="007617AF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597282">
        <w:rPr>
          <w:rFonts w:hint="eastAsia"/>
          <w:color w:val="FF0000"/>
        </w:rPr>
        <w:t>安装</w:t>
      </w:r>
    </w:p>
    <w:p w:rsidR="006152C3" w:rsidRPr="00597282" w:rsidRDefault="00AA4432">
      <w:pPr>
        <w:rPr>
          <w:color w:val="FF0000"/>
        </w:rPr>
      </w:pPr>
      <w:r>
        <w:rPr>
          <w:rFonts w:hint="eastAsia"/>
          <w:color w:val="FF0000"/>
        </w:rPr>
        <w:t>进</w:t>
      </w:r>
      <w:r w:rsidR="007617AF" w:rsidRPr="00597282">
        <w:rPr>
          <w:rFonts w:hint="eastAsia"/>
          <w:color w:val="FF0000"/>
        </w:rPr>
        <w:t>入</w:t>
      </w:r>
      <w:r w:rsidR="007617AF" w:rsidRPr="00597282">
        <w:rPr>
          <w:rFonts w:hint="eastAsia"/>
          <w:color w:val="FF0000"/>
        </w:rPr>
        <w:t>/opt/</w:t>
      </w:r>
      <w:proofErr w:type="spellStart"/>
      <w:r w:rsidR="007617AF" w:rsidRPr="00597282">
        <w:rPr>
          <w:rFonts w:hint="eastAsia"/>
          <w:color w:val="FF0000"/>
        </w:rPr>
        <w:t>taomee</w:t>
      </w:r>
      <w:proofErr w:type="spellEnd"/>
      <w:r w:rsidR="007617AF" w:rsidRPr="00597282">
        <w:rPr>
          <w:rFonts w:hint="eastAsia"/>
          <w:color w:val="FF0000"/>
        </w:rPr>
        <w:t>/stat/stat-client</w:t>
      </w:r>
      <w:r w:rsidR="007617AF" w:rsidRPr="00597282">
        <w:rPr>
          <w:rFonts w:hint="eastAsia"/>
          <w:color w:val="FF0000"/>
        </w:rPr>
        <w:t>，执行以下命令</w:t>
      </w:r>
    </w:p>
    <w:p w:rsidR="007617AF" w:rsidRPr="00597282" w:rsidRDefault="007617AF">
      <w:pPr>
        <w:rPr>
          <w:color w:val="FF0000"/>
        </w:rPr>
      </w:pPr>
      <w:r w:rsidRPr="00597282">
        <w:rPr>
          <w:color w:val="FF0000"/>
        </w:rPr>
        <w:t xml:space="preserve">./stat-client.sh </w:t>
      </w:r>
      <w:proofErr w:type="spellStart"/>
      <w:r w:rsidRPr="00597282">
        <w:rPr>
          <w:color w:val="FF0000"/>
        </w:rPr>
        <w:t>postinstall</w:t>
      </w:r>
      <w:proofErr w:type="spellEnd"/>
    </w:p>
    <w:p w:rsidR="007617AF" w:rsidRDefault="007617AF" w:rsidP="007617AF">
      <w:pPr>
        <w:widowControl/>
        <w:jc w:val="left"/>
        <w:rPr>
          <w:rFonts w:hint="eastAsia"/>
          <w:color w:val="FF0000"/>
        </w:rPr>
      </w:pPr>
      <w:r w:rsidRPr="00597282">
        <w:rPr>
          <w:color w:val="FF0000"/>
        </w:rPr>
        <w:t>./stat-client.sh setup</w:t>
      </w:r>
    </w:p>
    <w:p w:rsidR="00CC6BD6" w:rsidRDefault="00CC6BD6" w:rsidP="007617AF">
      <w:pPr>
        <w:widowControl/>
        <w:jc w:val="left"/>
        <w:rPr>
          <w:rFonts w:hint="eastAsia"/>
          <w:color w:val="FF0000"/>
        </w:rPr>
      </w:pPr>
    </w:p>
    <w:p w:rsidR="00CC6BD6" w:rsidRPr="00CC6BD6" w:rsidRDefault="00CC6BD6" w:rsidP="007617AF">
      <w:pPr>
        <w:widowControl/>
        <w:jc w:val="left"/>
        <w:rPr>
          <w:rFonts w:hint="eastAsia"/>
          <w:b/>
          <w:color w:val="FF0000"/>
        </w:rPr>
      </w:pPr>
    </w:p>
    <w:p w:rsidR="00CC6BD6" w:rsidRPr="00CC6BD6" w:rsidRDefault="00CC6BD6" w:rsidP="007617AF">
      <w:pPr>
        <w:widowControl/>
        <w:jc w:val="left"/>
        <w:rPr>
          <w:rFonts w:hint="eastAsia"/>
          <w:b/>
          <w:color w:val="FF0000"/>
        </w:rPr>
      </w:pPr>
      <w:r w:rsidRPr="00CC6BD6">
        <w:rPr>
          <w:rFonts w:hint="eastAsia"/>
          <w:b/>
          <w:color w:val="FF0000"/>
        </w:rPr>
        <w:t>如果客户端配置</w:t>
      </w:r>
      <w:proofErr w:type="gramStart"/>
      <w:r w:rsidRPr="00CC6BD6">
        <w:rPr>
          <w:rFonts w:hint="eastAsia"/>
          <w:b/>
          <w:color w:val="FF0000"/>
        </w:rPr>
        <w:t>在外网</w:t>
      </w:r>
      <w:proofErr w:type="gramEnd"/>
      <w:r w:rsidRPr="00CC6BD6">
        <w:rPr>
          <w:rFonts w:hint="eastAsia"/>
          <w:b/>
          <w:color w:val="FF0000"/>
        </w:rPr>
        <w:t>怎么办？</w:t>
      </w:r>
    </w:p>
    <w:p w:rsidR="00CC6BD6" w:rsidRDefault="00CC6BD6" w:rsidP="00CC6BD6">
      <w:pPr>
        <w:autoSpaceDE w:val="0"/>
        <w:autoSpaceDN w:val="0"/>
        <w:adjustRightInd w:val="0"/>
        <w:ind w:left="200"/>
        <w:jc w:val="left"/>
        <w:rPr>
          <w:rFonts w:ascii="Segoe UI Symbol" w:eastAsia="宋体" w:hAnsi="Segoe UI Symbol" w:cs="Segoe UI Symbol"/>
          <w:b/>
          <w:bCs/>
          <w:color w:val="0066FF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66FF"/>
          <w:kern w:val="0"/>
          <w:sz w:val="20"/>
          <w:szCs w:val="20"/>
          <w:lang w:val="zh-CN"/>
        </w:rPr>
        <w:t>问题解决，现在外网机器可以上传数据到内网服务器，测试过了</w:t>
      </w:r>
    </w:p>
    <w:p w:rsidR="00CC6BD6" w:rsidRDefault="00CC6BD6" w:rsidP="00CC6BD6">
      <w:pPr>
        <w:autoSpaceDE w:val="0"/>
        <w:autoSpaceDN w:val="0"/>
        <w:adjustRightInd w:val="0"/>
        <w:ind w:left="200"/>
        <w:jc w:val="left"/>
        <w:rPr>
          <w:rFonts w:ascii="Segoe UI Symbol" w:eastAsia="宋体" w:hAnsi="Segoe UI Symbol" w:cs="Segoe UI Symbol"/>
          <w:b/>
          <w:bCs/>
          <w:color w:val="0066FF"/>
          <w:kern w:val="0"/>
          <w:sz w:val="20"/>
          <w:szCs w:val="20"/>
          <w:lang w:val="zh-CN"/>
        </w:rPr>
      </w:pPr>
      <w:r>
        <w:rPr>
          <w:rFonts w:ascii="宋体" w:eastAsia="宋体" w:hAnsi="Segoe UI Symbol" w:cs="宋体" w:hint="eastAsia"/>
          <w:b/>
          <w:bCs/>
          <w:color w:val="0066FF"/>
          <w:kern w:val="0"/>
          <w:sz w:val="20"/>
          <w:szCs w:val="20"/>
          <w:lang w:val="zh-CN"/>
        </w:rPr>
        <w:t>解决办法如下：</w:t>
      </w:r>
    </w:p>
    <w:p w:rsidR="00CC6BD6" w:rsidRDefault="00CC6BD6" w:rsidP="00CC6BD6">
      <w:pPr>
        <w:autoSpaceDE w:val="0"/>
        <w:autoSpaceDN w:val="0"/>
        <w:adjustRightInd w:val="0"/>
        <w:ind w:left="200"/>
        <w:jc w:val="left"/>
        <w:rPr>
          <w:rFonts w:ascii="Segoe UI Symbol" w:eastAsia="宋体" w:hAnsi="Segoe UI Symbol" w:cs="Segoe UI Symbol"/>
          <w:b/>
          <w:bCs/>
          <w:color w:val="0066FF"/>
          <w:kern w:val="0"/>
          <w:sz w:val="20"/>
          <w:szCs w:val="20"/>
          <w:lang w:val="zh-CN"/>
        </w:rPr>
      </w:pPr>
      <w:r>
        <w:rPr>
          <w:rFonts w:ascii="Segoe UI Symbol" w:eastAsia="宋体" w:hAnsi="Segoe UI Symbol" w:cs="Segoe UI Symbol"/>
          <w:b/>
          <w:bCs/>
          <w:color w:val="0066FF"/>
          <w:kern w:val="0"/>
          <w:sz w:val="20"/>
          <w:szCs w:val="20"/>
          <w:lang w:val="zh-CN"/>
        </w:rPr>
        <w:t>1.</w:t>
      </w:r>
      <w:r>
        <w:rPr>
          <w:rFonts w:ascii="宋体" w:eastAsia="宋体" w:hAnsi="Segoe UI Symbol" w:cs="宋体" w:hint="eastAsia"/>
          <w:b/>
          <w:bCs/>
          <w:color w:val="0066FF"/>
          <w:kern w:val="0"/>
          <w:sz w:val="20"/>
          <w:szCs w:val="20"/>
          <w:lang w:val="zh-CN"/>
        </w:rPr>
        <w:t>我们的</w:t>
      </w:r>
      <w:r>
        <w:rPr>
          <w:rFonts w:ascii="Segoe UI Symbol" w:eastAsia="宋体" w:hAnsi="Segoe UI Symbol" w:cs="Segoe UI Symbol"/>
          <w:b/>
          <w:bCs/>
          <w:color w:val="0066FF"/>
          <w:kern w:val="0"/>
          <w:sz w:val="20"/>
          <w:szCs w:val="20"/>
          <w:lang w:val="zh-CN"/>
        </w:rPr>
        <w:t>stat-server</w:t>
      </w:r>
      <w:r>
        <w:rPr>
          <w:rFonts w:ascii="宋体" w:eastAsia="宋体" w:hAnsi="Segoe UI Symbol" w:cs="宋体" w:hint="eastAsia"/>
          <w:b/>
          <w:bCs/>
          <w:color w:val="0066FF"/>
          <w:kern w:val="0"/>
          <w:sz w:val="20"/>
          <w:szCs w:val="20"/>
          <w:lang w:val="zh-CN"/>
        </w:rPr>
        <w:t>有四台，有两台是开通了外网监控，且配置了外网</w:t>
      </w:r>
      <w:r>
        <w:rPr>
          <w:rFonts w:ascii="Segoe UI Symbol" w:eastAsia="宋体" w:hAnsi="Segoe UI Symbol" w:cs="Segoe UI Symbol"/>
          <w:b/>
          <w:bCs/>
          <w:color w:val="0066FF"/>
          <w:kern w:val="0"/>
          <w:sz w:val="20"/>
          <w:szCs w:val="20"/>
          <w:lang w:val="zh-CN"/>
        </w:rPr>
        <w:t>ip</w:t>
      </w:r>
      <w:r>
        <w:rPr>
          <w:rFonts w:ascii="宋体" w:eastAsia="宋体" w:hAnsi="Segoe UI Symbol" w:cs="宋体" w:hint="eastAsia"/>
          <w:b/>
          <w:bCs/>
          <w:color w:val="0066FF"/>
          <w:kern w:val="0"/>
          <w:sz w:val="20"/>
          <w:szCs w:val="20"/>
          <w:lang w:val="zh-CN"/>
        </w:rPr>
        <w:t>和监听端口</w:t>
      </w:r>
    </w:p>
    <w:p w:rsidR="00CC6BD6" w:rsidRDefault="00CC6BD6" w:rsidP="00CC6BD6">
      <w:pPr>
        <w:autoSpaceDE w:val="0"/>
        <w:autoSpaceDN w:val="0"/>
        <w:adjustRightInd w:val="0"/>
        <w:ind w:left="200"/>
        <w:jc w:val="left"/>
        <w:rPr>
          <w:rFonts w:ascii="Segoe UI Symbol" w:eastAsia="宋体" w:hAnsi="Segoe UI Symbol" w:cs="Segoe UI Symbol"/>
          <w:b/>
          <w:bCs/>
          <w:color w:val="0066FF"/>
          <w:kern w:val="0"/>
          <w:sz w:val="20"/>
          <w:szCs w:val="20"/>
          <w:lang w:val="zh-CN"/>
        </w:rPr>
      </w:pPr>
      <w:r>
        <w:rPr>
          <w:rFonts w:ascii="Segoe UI Symbol" w:eastAsia="宋体" w:hAnsi="Segoe UI Symbol" w:cs="Segoe UI Symbol"/>
          <w:b/>
          <w:bCs/>
          <w:color w:val="0066FF"/>
          <w:kern w:val="0"/>
          <w:sz w:val="20"/>
          <w:szCs w:val="20"/>
          <w:lang w:val="zh-CN"/>
        </w:rPr>
        <w:t>2.</w:t>
      </w:r>
      <w:r>
        <w:rPr>
          <w:rFonts w:ascii="宋体" w:eastAsia="宋体" w:hAnsi="Segoe UI Symbol" w:cs="宋体" w:hint="eastAsia"/>
          <w:b/>
          <w:bCs/>
          <w:color w:val="0066FF"/>
          <w:kern w:val="0"/>
          <w:sz w:val="20"/>
          <w:szCs w:val="20"/>
          <w:lang w:val="zh-CN"/>
        </w:rPr>
        <w:t>将外网客户端配置服务器</w:t>
      </w:r>
      <w:r>
        <w:rPr>
          <w:rFonts w:ascii="Segoe UI Symbol" w:eastAsia="宋体" w:hAnsi="Segoe UI Symbol" w:cs="Segoe UI Symbol"/>
          <w:b/>
          <w:bCs/>
          <w:color w:val="0066FF"/>
          <w:kern w:val="0"/>
          <w:sz w:val="20"/>
          <w:szCs w:val="20"/>
          <w:lang w:val="zh-CN"/>
        </w:rPr>
        <w:t>ip</w:t>
      </w:r>
      <w:r>
        <w:rPr>
          <w:rFonts w:ascii="宋体" w:eastAsia="宋体" w:hAnsi="Segoe UI Symbol" w:cs="宋体" w:hint="eastAsia"/>
          <w:b/>
          <w:bCs/>
          <w:color w:val="0066FF"/>
          <w:kern w:val="0"/>
          <w:sz w:val="20"/>
          <w:szCs w:val="20"/>
          <w:lang w:val="zh-CN"/>
        </w:rPr>
        <w:t>为外网</w:t>
      </w:r>
      <w:r>
        <w:rPr>
          <w:rFonts w:ascii="Segoe UI Symbol" w:eastAsia="宋体" w:hAnsi="Segoe UI Symbol" w:cs="Segoe UI Symbol"/>
          <w:b/>
          <w:bCs/>
          <w:color w:val="0066FF"/>
          <w:kern w:val="0"/>
          <w:sz w:val="20"/>
          <w:szCs w:val="20"/>
          <w:lang w:val="zh-CN"/>
        </w:rPr>
        <w:t>ip</w:t>
      </w:r>
      <w:r>
        <w:rPr>
          <w:rFonts w:ascii="宋体" w:eastAsia="宋体" w:hAnsi="Segoe UI Symbol" w:cs="宋体" w:hint="eastAsia"/>
          <w:b/>
          <w:bCs/>
          <w:color w:val="0066FF"/>
          <w:kern w:val="0"/>
          <w:sz w:val="20"/>
          <w:szCs w:val="20"/>
          <w:lang w:val="zh-CN"/>
        </w:rPr>
        <w:t>和端口，重启服务</w:t>
      </w:r>
    </w:p>
    <w:p w:rsidR="00CC6BD6" w:rsidRDefault="00CC6BD6" w:rsidP="007617AF">
      <w:pPr>
        <w:widowControl/>
        <w:jc w:val="left"/>
        <w:rPr>
          <w:rFonts w:hint="eastAsia"/>
          <w:color w:val="FF0000"/>
        </w:rPr>
      </w:pPr>
    </w:p>
    <w:p w:rsidR="00CC6BD6" w:rsidRDefault="00CC6BD6" w:rsidP="00CC6BD6">
      <w:pPr>
        <w:autoSpaceDE w:val="0"/>
        <w:autoSpaceDN w:val="0"/>
        <w:adjustRightInd w:val="0"/>
        <w:ind w:left="200"/>
        <w:jc w:val="left"/>
        <w:rPr>
          <w:rFonts w:ascii="Segoe UI Symbol" w:eastAsia="宋体" w:hAnsi="Segoe UI Symbol" w:cs="Segoe UI Symbol"/>
          <w:b/>
          <w:bCs/>
          <w:color w:val="0066FF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66FF"/>
          <w:kern w:val="0"/>
          <w:sz w:val="20"/>
          <w:szCs w:val="20"/>
          <w:lang w:val="zh-CN"/>
        </w:rPr>
        <w:t>后面得麻烦运维同事，将更改配置的步骤放到启动脚本里，这</w:t>
      </w:r>
      <w:bookmarkStart w:id="0" w:name="_GoBack"/>
      <w:bookmarkEnd w:id="0"/>
      <w:r>
        <w:rPr>
          <w:rFonts w:ascii="宋体" w:eastAsia="宋体" w:cs="宋体" w:hint="eastAsia"/>
          <w:b/>
          <w:bCs/>
          <w:color w:val="0066FF"/>
          <w:kern w:val="0"/>
          <w:sz w:val="20"/>
          <w:szCs w:val="20"/>
          <w:lang w:val="zh-CN"/>
        </w:rPr>
        <w:t>样就不用一台台去修改了。</w:t>
      </w:r>
    </w:p>
    <w:p w:rsidR="00CC6BD6" w:rsidRDefault="00CC6BD6" w:rsidP="00CC6BD6">
      <w:pPr>
        <w:autoSpaceDE w:val="0"/>
        <w:autoSpaceDN w:val="0"/>
        <w:adjustRightInd w:val="0"/>
        <w:ind w:left="200"/>
        <w:jc w:val="left"/>
        <w:rPr>
          <w:rFonts w:ascii="Segoe UI Symbol" w:eastAsia="宋体" w:hAnsi="Segoe UI Symbol" w:cs="Segoe UI Symbol"/>
          <w:b/>
          <w:bCs/>
          <w:color w:val="0066FF"/>
          <w:kern w:val="0"/>
          <w:sz w:val="20"/>
          <w:szCs w:val="20"/>
          <w:lang w:val="zh-CN"/>
        </w:rPr>
      </w:pPr>
      <w:r>
        <w:rPr>
          <w:rFonts w:ascii="宋体" w:eastAsia="宋体" w:hAnsi="Segoe UI Symbol" w:cs="宋体" w:hint="eastAsia"/>
          <w:b/>
          <w:bCs/>
          <w:color w:val="0066FF"/>
          <w:kern w:val="0"/>
          <w:sz w:val="20"/>
          <w:szCs w:val="20"/>
          <w:lang w:val="zh-CN"/>
        </w:rPr>
        <w:t>具体配置文件更改如下：</w:t>
      </w:r>
      <w:r>
        <w:rPr>
          <w:rFonts w:ascii="Segoe UI Symbol" w:eastAsia="宋体" w:hAnsi="Segoe UI Symbol" w:cs="Segoe UI Symbol"/>
          <w:b/>
          <w:bCs/>
          <w:color w:val="0066FF"/>
          <w:kern w:val="0"/>
          <w:sz w:val="20"/>
          <w:szCs w:val="20"/>
          <w:lang w:val="zh-CN"/>
        </w:rPr>
        <w:t xml:space="preserve"> </w:t>
      </w:r>
    </w:p>
    <w:p w:rsidR="00CC6BD6" w:rsidRPr="00CC6BD6" w:rsidRDefault="00CC6BD6" w:rsidP="00CC6BD6">
      <w:pPr>
        <w:autoSpaceDE w:val="0"/>
        <w:autoSpaceDN w:val="0"/>
        <w:adjustRightInd w:val="0"/>
        <w:ind w:left="200"/>
        <w:jc w:val="left"/>
        <w:rPr>
          <w:rFonts w:ascii="Segoe UI Symbol" w:eastAsia="宋体" w:hAnsi="Segoe UI Symbol" w:cs="Segoe UI Symbol"/>
          <w:b/>
          <w:bCs/>
          <w:color w:val="0066FF"/>
          <w:kern w:val="0"/>
          <w:sz w:val="20"/>
          <w:szCs w:val="20"/>
        </w:rPr>
      </w:pPr>
      <w:r w:rsidRPr="00CC6BD6">
        <w:rPr>
          <w:rFonts w:ascii="Segoe UI Symbol" w:eastAsia="宋体" w:hAnsi="Segoe UI Symbol" w:cs="Segoe UI Symbol"/>
          <w:b/>
          <w:bCs/>
          <w:color w:val="0066FF"/>
          <w:kern w:val="0"/>
          <w:sz w:val="20"/>
          <w:szCs w:val="20"/>
        </w:rPr>
        <w:t>1.</w:t>
      </w:r>
      <w:r>
        <w:rPr>
          <w:rFonts w:ascii="宋体" w:eastAsia="宋体" w:hAnsi="Segoe UI Symbol" w:cs="宋体" w:hint="eastAsia"/>
          <w:b/>
          <w:bCs/>
          <w:color w:val="0066FF"/>
          <w:kern w:val="0"/>
          <w:sz w:val="20"/>
          <w:szCs w:val="20"/>
          <w:lang w:val="zh-CN"/>
        </w:rPr>
        <w:t>配置文件</w:t>
      </w:r>
      <w:r w:rsidRPr="00CC6BD6">
        <w:rPr>
          <w:rFonts w:ascii="宋体" w:eastAsia="宋体" w:hAnsi="Segoe UI Symbol" w:cs="宋体" w:hint="eastAsia"/>
          <w:b/>
          <w:bCs/>
          <w:color w:val="0066FF"/>
          <w:kern w:val="0"/>
          <w:sz w:val="20"/>
          <w:szCs w:val="20"/>
        </w:rPr>
        <w:t>：</w:t>
      </w:r>
      <w:r w:rsidRPr="00CC6BD6">
        <w:rPr>
          <w:rFonts w:ascii="Segoe UI Symbol" w:eastAsia="宋体" w:hAnsi="Segoe UI Symbol" w:cs="Segoe UI Symbol"/>
          <w:b/>
          <w:bCs/>
          <w:color w:val="0066FF"/>
          <w:kern w:val="0"/>
          <w:sz w:val="20"/>
          <w:szCs w:val="20"/>
        </w:rPr>
        <w:t>stat-client/</w:t>
      </w:r>
      <w:proofErr w:type="spellStart"/>
      <w:r w:rsidRPr="00CC6BD6">
        <w:rPr>
          <w:rFonts w:ascii="Segoe UI Symbol" w:eastAsia="宋体" w:hAnsi="Segoe UI Symbol" w:cs="Segoe UI Symbol"/>
          <w:b/>
          <w:bCs/>
          <w:color w:val="0066FF"/>
          <w:kern w:val="0"/>
          <w:sz w:val="20"/>
          <w:szCs w:val="20"/>
        </w:rPr>
        <w:t>conf</w:t>
      </w:r>
      <w:proofErr w:type="spellEnd"/>
      <w:r w:rsidRPr="00CC6BD6">
        <w:rPr>
          <w:rFonts w:ascii="Segoe UI Symbol" w:eastAsia="宋体" w:hAnsi="Segoe UI Symbol" w:cs="Segoe UI Symbol"/>
          <w:b/>
          <w:bCs/>
          <w:color w:val="0066FF"/>
          <w:kern w:val="0"/>
          <w:sz w:val="20"/>
          <w:szCs w:val="20"/>
        </w:rPr>
        <w:t>/stat-</w:t>
      </w:r>
      <w:proofErr w:type="spellStart"/>
      <w:r w:rsidRPr="00CC6BD6">
        <w:rPr>
          <w:rFonts w:ascii="Segoe UI Symbol" w:eastAsia="宋体" w:hAnsi="Segoe UI Symbol" w:cs="Segoe UI Symbol"/>
          <w:b/>
          <w:bCs/>
          <w:color w:val="0066FF"/>
          <w:kern w:val="0"/>
          <w:sz w:val="20"/>
          <w:szCs w:val="20"/>
        </w:rPr>
        <w:t>client.conf</w:t>
      </w:r>
      <w:proofErr w:type="spellEnd"/>
    </w:p>
    <w:p w:rsidR="00CC6BD6" w:rsidRDefault="00CC6BD6" w:rsidP="00CC6BD6">
      <w:pPr>
        <w:autoSpaceDE w:val="0"/>
        <w:autoSpaceDN w:val="0"/>
        <w:adjustRightInd w:val="0"/>
        <w:ind w:left="200"/>
        <w:jc w:val="left"/>
        <w:rPr>
          <w:rFonts w:ascii="Segoe UI Symbol" w:eastAsia="宋体" w:hAnsi="Segoe UI Symbol" w:cs="Segoe UI Symbol"/>
          <w:b/>
          <w:bCs/>
          <w:color w:val="0066FF"/>
          <w:kern w:val="0"/>
          <w:sz w:val="20"/>
          <w:szCs w:val="20"/>
          <w:lang w:val="zh-CN"/>
        </w:rPr>
      </w:pPr>
      <w:r>
        <w:rPr>
          <w:rFonts w:ascii="Segoe UI Symbol" w:eastAsia="宋体" w:hAnsi="Segoe UI Symbol" w:cs="Segoe UI Symbol"/>
          <w:b/>
          <w:bCs/>
          <w:color w:val="0066FF"/>
          <w:kern w:val="0"/>
          <w:sz w:val="20"/>
          <w:szCs w:val="20"/>
          <w:lang w:val="zh-CN"/>
        </w:rPr>
        <w:t>2.</w:t>
      </w:r>
      <w:r>
        <w:rPr>
          <w:rFonts w:ascii="宋体" w:eastAsia="宋体" w:hAnsi="Segoe UI Symbol" w:cs="宋体" w:hint="eastAsia"/>
          <w:b/>
          <w:bCs/>
          <w:color w:val="0066FF"/>
          <w:kern w:val="0"/>
          <w:sz w:val="20"/>
          <w:szCs w:val="20"/>
          <w:lang w:val="zh-CN"/>
        </w:rPr>
        <w:t>更改内容如下：</w:t>
      </w:r>
    </w:p>
    <w:p w:rsidR="00CC6BD6" w:rsidRPr="00597282" w:rsidRDefault="00CC6BD6" w:rsidP="007617AF">
      <w:pPr>
        <w:widowControl/>
        <w:jc w:val="left"/>
        <w:rPr>
          <w:color w:val="FF0000"/>
        </w:rPr>
      </w:pPr>
      <w:r>
        <w:rPr>
          <w:rFonts w:ascii="宋体" w:eastAsia="宋体" w:cs="宋体" w:hint="eastAsia"/>
          <w:b/>
          <w:bCs/>
          <w:color w:val="0066FF"/>
          <w:kern w:val="0"/>
          <w:sz w:val="20"/>
          <w:szCs w:val="20"/>
          <w:lang w:val="zh-CN"/>
        </w:rPr>
        <w:object w:dxaOrig="11820" w:dyaOrig="11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1pt;height:563.25pt" o:ole="">
            <v:imagedata r:id="rId8" o:title=""/>
          </v:shape>
          <o:OLEObject Type="Embed" ProgID="Picture.PicObj.1" ShapeID="_x0000_i1025" DrawAspect="Content" ObjectID="_1522075909" r:id="rId9"/>
        </w:object>
      </w:r>
    </w:p>
    <w:sectPr w:rsidR="00CC6BD6" w:rsidRPr="00597282" w:rsidSect="00953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5D7" w:rsidRDefault="00B755D7" w:rsidP="00E77566">
      <w:r>
        <w:separator/>
      </w:r>
    </w:p>
  </w:endnote>
  <w:endnote w:type="continuationSeparator" w:id="0">
    <w:p w:rsidR="00B755D7" w:rsidRDefault="00B755D7" w:rsidP="00E7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5D7" w:rsidRDefault="00B755D7" w:rsidP="00E77566">
      <w:r>
        <w:separator/>
      </w:r>
    </w:p>
  </w:footnote>
  <w:footnote w:type="continuationSeparator" w:id="0">
    <w:p w:rsidR="00B755D7" w:rsidRDefault="00B755D7" w:rsidP="00E77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040F9"/>
    <w:multiLevelType w:val="hybridMultilevel"/>
    <w:tmpl w:val="54CCAA8A"/>
    <w:lvl w:ilvl="0" w:tplc="3E9A1F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8756B1"/>
    <w:multiLevelType w:val="hybridMultilevel"/>
    <w:tmpl w:val="11BA6C02"/>
    <w:lvl w:ilvl="0" w:tplc="25B84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52C3"/>
    <w:rsid w:val="000902C2"/>
    <w:rsid w:val="002E2B0F"/>
    <w:rsid w:val="0031740E"/>
    <w:rsid w:val="0034457C"/>
    <w:rsid w:val="003F3282"/>
    <w:rsid w:val="004064A1"/>
    <w:rsid w:val="00413EB0"/>
    <w:rsid w:val="0050077F"/>
    <w:rsid w:val="00597282"/>
    <w:rsid w:val="006152C3"/>
    <w:rsid w:val="0068213B"/>
    <w:rsid w:val="006D21DE"/>
    <w:rsid w:val="006F7E70"/>
    <w:rsid w:val="007617AF"/>
    <w:rsid w:val="00882135"/>
    <w:rsid w:val="008915BE"/>
    <w:rsid w:val="009061AD"/>
    <w:rsid w:val="00953408"/>
    <w:rsid w:val="009610C3"/>
    <w:rsid w:val="00985B08"/>
    <w:rsid w:val="009E32B1"/>
    <w:rsid w:val="009E5715"/>
    <w:rsid w:val="00A63189"/>
    <w:rsid w:val="00AA4432"/>
    <w:rsid w:val="00AF24BD"/>
    <w:rsid w:val="00B755D7"/>
    <w:rsid w:val="00BA2C23"/>
    <w:rsid w:val="00CC6BD6"/>
    <w:rsid w:val="00CE6002"/>
    <w:rsid w:val="00E27476"/>
    <w:rsid w:val="00E45A32"/>
    <w:rsid w:val="00E77566"/>
    <w:rsid w:val="00E953A8"/>
    <w:rsid w:val="00EA0EBC"/>
    <w:rsid w:val="00EB5EF4"/>
    <w:rsid w:val="00F871CC"/>
    <w:rsid w:val="00FA5C50"/>
    <w:rsid w:val="00FC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4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5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566"/>
    <w:rPr>
      <w:sz w:val="18"/>
      <w:szCs w:val="18"/>
    </w:rPr>
  </w:style>
  <w:style w:type="paragraph" w:styleId="a5">
    <w:name w:val="List Paragraph"/>
    <w:basedOn w:val="a"/>
    <w:uiPriority w:val="34"/>
    <w:qFormat/>
    <w:rsid w:val="00E274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ianguo</dc:creator>
  <cp:keywords/>
  <dc:description/>
  <cp:lastModifiedBy>kendy</cp:lastModifiedBy>
  <cp:revision>18</cp:revision>
  <dcterms:created xsi:type="dcterms:W3CDTF">2014-08-13T08:51:00Z</dcterms:created>
  <dcterms:modified xsi:type="dcterms:W3CDTF">2016-04-13T10:05:00Z</dcterms:modified>
</cp:coreProperties>
</file>