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68" w:rsidRPr="000807D1" w:rsidRDefault="003B7585" w:rsidP="000807D1">
      <w:pPr>
        <w:jc w:val="center"/>
        <w:rPr>
          <w:b/>
          <w:sz w:val="28"/>
        </w:rPr>
      </w:pPr>
      <w:r w:rsidRPr="000807D1">
        <w:rPr>
          <w:rFonts w:hint="eastAsia"/>
          <w:b/>
          <w:sz w:val="28"/>
        </w:rPr>
        <w:t>如何在【微信】</w:t>
      </w:r>
      <w:r w:rsidRPr="000807D1">
        <w:rPr>
          <w:rFonts w:hint="eastAsia"/>
          <w:b/>
          <w:sz w:val="28"/>
        </w:rPr>
        <w:t>-</w:t>
      </w:r>
      <w:r w:rsidRPr="000807D1">
        <w:rPr>
          <w:rFonts w:hint="eastAsia"/>
          <w:b/>
          <w:sz w:val="28"/>
        </w:rPr>
        <w:t>【关键数据日报】中添加游戏</w:t>
      </w:r>
    </w:p>
    <w:p w:rsidR="003B7585" w:rsidRPr="00722AB0" w:rsidRDefault="000807D1" w:rsidP="00722AB0">
      <w:pPr>
        <w:jc w:val="center"/>
        <w:rPr>
          <w:sz w:val="24"/>
        </w:rPr>
      </w:pPr>
      <w:r w:rsidRPr="000807D1">
        <w:rPr>
          <w:sz w:val="24"/>
        </w:rPr>
        <w:t>K</w:t>
      </w:r>
      <w:r w:rsidRPr="000807D1">
        <w:rPr>
          <w:rFonts w:hint="eastAsia"/>
          <w:sz w:val="24"/>
        </w:rPr>
        <w:t>endy-</w:t>
      </w:r>
      <w:r w:rsidRPr="000807D1">
        <w:rPr>
          <w:rFonts w:hint="eastAsia"/>
          <w:sz w:val="24"/>
        </w:rPr>
        <w:t>数据平台部</w:t>
      </w:r>
    </w:p>
    <w:p w:rsidR="003B7585" w:rsidRDefault="003B7585" w:rsidP="003B7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以赤瞳之刃为例，找到一副可以代表赤瞳的封面海报，最好带“赤瞳之刃”字样。</w:t>
      </w:r>
    </w:p>
    <w:p w:rsidR="003B7585" w:rsidRDefault="003B7585" w:rsidP="003B7585">
      <w:pPr>
        <w:pStyle w:val="a3"/>
        <w:ind w:left="36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：可以找项目组美术要</w:t>
      </w:r>
    </w:p>
    <w:p w:rsidR="003B7585" w:rsidRDefault="003B7585" w:rsidP="003B7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统计页面</w:t>
      </w:r>
      <w:r>
        <w:rPr>
          <w:rFonts w:hint="eastAsia"/>
        </w:rPr>
        <w:t>-</w:t>
      </w:r>
      <w:r>
        <w:rPr>
          <w:rFonts w:hint="eastAsia"/>
        </w:rPr>
        <w:t>核心数据</w:t>
      </w:r>
      <w:r>
        <w:rPr>
          <w:rFonts w:hint="eastAsia"/>
        </w:rPr>
        <w:t>-email</w:t>
      </w:r>
      <w:r>
        <w:rPr>
          <w:rFonts w:hint="eastAsia"/>
        </w:rPr>
        <w:t>管理，查看赤瞳之刃标签，赤瞳之刃为</w:t>
      </w:r>
      <w:r w:rsidRPr="000807D1">
        <w:rPr>
          <w:rFonts w:hint="eastAsia"/>
          <w:b/>
        </w:rPr>
        <w:t>98</w:t>
      </w:r>
      <w:r>
        <w:rPr>
          <w:rFonts w:hint="eastAsia"/>
        </w:rPr>
        <w:t>。</w:t>
      </w:r>
    </w:p>
    <w:p w:rsidR="003B7585" w:rsidRDefault="003B7585" w:rsidP="003B75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8787D6" wp14:editId="398F5F97">
            <wp:extent cx="5274310" cy="1011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5" w:rsidRDefault="003B7585" w:rsidP="003B7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 w:rsidRPr="000807D1">
        <w:rPr>
          <w:rFonts w:hint="eastAsia"/>
          <w:b/>
        </w:rPr>
        <w:t>192.168.71.59</w:t>
      </w:r>
      <w:r>
        <w:rPr>
          <w:rFonts w:hint="eastAsia"/>
        </w:rPr>
        <w:t>，目录：</w:t>
      </w:r>
      <w:r w:rsidRPr="003B7585">
        <w:t>/var/www/tongji.taomee.com/application/runtime/files/weixin</w:t>
      </w:r>
    </w:p>
    <w:p w:rsidR="003B7585" w:rsidRDefault="003B7585" w:rsidP="003B7585">
      <w:pPr>
        <w:pStyle w:val="a3"/>
        <w:ind w:left="360" w:firstLineChars="0" w:firstLine="0"/>
      </w:pPr>
      <w:r>
        <w:rPr>
          <w:rFonts w:hint="eastAsia"/>
        </w:rPr>
        <w:t>新建目录：</w:t>
      </w:r>
      <w:r>
        <w:rPr>
          <w:rFonts w:hint="eastAsia"/>
        </w:rPr>
        <w:t xml:space="preserve">98 </w:t>
      </w:r>
      <w:r>
        <w:rPr>
          <w:rFonts w:hint="eastAsia"/>
        </w:rPr>
        <w:t>（</w:t>
      </w:r>
      <w:r w:rsidRPr="000807D1">
        <w:rPr>
          <w:rFonts w:hint="eastAsia"/>
          <w:b/>
        </w:rPr>
        <w:t>目录权限为</w:t>
      </w:r>
      <w:r w:rsidRPr="000807D1">
        <w:rPr>
          <w:rFonts w:hint="eastAsia"/>
          <w:b/>
        </w:rPr>
        <w:t>777</w:t>
      </w:r>
      <w:r>
        <w:rPr>
          <w:rFonts w:hint="eastAsia"/>
        </w:rPr>
        <w:t>）</w:t>
      </w:r>
    </w:p>
    <w:p w:rsidR="003B7585" w:rsidRDefault="003B7585" w:rsidP="003B7585">
      <w:pPr>
        <w:pStyle w:val="a3"/>
        <w:ind w:left="360" w:firstLineChars="0" w:firstLine="0"/>
      </w:pPr>
      <w:r>
        <w:rPr>
          <w:rFonts w:hint="eastAsia"/>
        </w:rPr>
        <w:t>将赤瞳的封面海报放到</w:t>
      </w:r>
      <w:r>
        <w:rPr>
          <w:rFonts w:hint="eastAsia"/>
        </w:rPr>
        <w:t>98</w:t>
      </w:r>
      <w:r>
        <w:rPr>
          <w:rFonts w:hint="eastAsia"/>
        </w:rPr>
        <w:t>目录中：</w:t>
      </w:r>
      <w:r>
        <w:rPr>
          <w:rFonts w:hint="eastAsia"/>
        </w:rPr>
        <w:t>ct.jpg</w:t>
      </w:r>
    </w:p>
    <w:p w:rsidR="000807D1" w:rsidRDefault="000807D1" w:rsidP="003B7585">
      <w:pPr>
        <w:pStyle w:val="a3"/>
        <w:ind w:left="36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</w:t>
      </w:r>
      <w:r w:rsidRPr="000807D1">
        <w:rPr>
          <w:rFonts w:hint="eastAsia"/>
        </w:rPr>
        <w:t>用户名和密码请咨询</w:t>
      </w:r>
      <w:r w:rsidRPr="000807D1">
        <w:rPr>
          <w:rFonts w:hint="eastAsia"/>
        </w:rPr>
        <w:t>kendy</w:t>
      </w:r>
      <w:r w:rsidRPr="000807D1">
        <w:rPr>
          <w:rFonts w:hint="eastAsia"/>
        </w:rPr>
        <w:t>！</w:t>
      </w:r>
    </w:p>
    <w:p w:rsidR="007275D0" w:rsidRDefault="007275D0" w:rsidP="003B75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两个目录</w:t>
      </w:r>
      <w:r>
        <w:t>都要放置图片。</w:t>
      </w:r>
      <w:bookmarkStart w:id="0" w:name="_GoBack"/>
      <w:bookmarkEnd w:id="0"/>
    </w:p>
    <w:p w:rsidR="004B42C9" w:rsidRDefault="00007F17" w:rsidP="003B7585">
      <w:pPr>
        <w:pStyle w:val="a3"/>
        <w:ind w:left="360" w:firstLineChars="0" w:firstLine="0"/>
      </w:pPr>
      <w:r>
        <w:rPr>
          <w:rFonts w:hint="eastAsia"/>
        </w:rPr>
        <w:t>【</w:t>
      </w:r>
      <w:r w:rsidR="004B42C9">
        <w:rPr>
          <w:rFonts w:hint="eastAsia"/>
        </w:rPr>
        <w:t>自动发送的目录</w:t>
      </w:r>
      <w:r>
        <w:rPr>
          <w:rFonts w:hint="eastAsia"/>
        </w:rPr>
        <w:t>】</w:t>
      </w:r>
      <w:r w:rsidR="004B42C9">
        <w:rPr>
          <w:rFonts w:hint="eastAsia"/>
        </w:rPr>
        <w:t>：</w:t>
      </w:r>
      <w:r w:rsidR="004B42C9" w:rsidRPr="004B42C9">
        <w:t>/var/www/tongji.taomee.com/tools/runtime/files/weixin</w:t>
      </w:r>
    </w:p>
    <w:p w:rsidR="004B42C9" w:rsidRDefault="004B42C9" w:rsidP="003B75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DA72E" wp14:editId="3629DD5D">
            <wp:extent cx="5274310" cy="7886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C9" w:rsidRDefault="00007F17" w:rsidP="003B7585">
      <w:pPr>
        <w:pStyle w:val="a3"/>
        <w:ind w:left="360" w:firstLineChars="0" w:firstLine="0"/>
      </w:pPr>
      <w:r>
        <w:rPr>
          <w:rFonts w:hint="eastAsia"/>
        </w:rPr>
        <w:t>【</w:t>
      </w:r>
      <w:r w:rsidR="004B42C9">
        <w:rPr>
          <w:rFonts w:hint="eastAsia"/>
        </w:rPr>
        <w:t>手动</w:t>
      </w:r>
      <w:r w:rsidR="004B42C9">
        <w:t>发送的目录</w:t>
      </w:r>
      <w:r>
        <w:rPr>
          <w:rFonts w:hint="eastAsia"/>
        </w:rPr>
        <w:t>】</w:t>
      </w:r>
      <w:r w:rsidR="004B42C9">
        <w:t>：</w:t>
      </w:r>
      <w:r w:rsidR="004B42C9" w:rsidRPr="004B42C9">
        <w:t>/var/www/tongji.taomee.com/application/runtime/files/weixin</w:t>
      </w:r>
    </w:p>
    <w:p w:rsidR="004B42C9" w:rsidRPr="004B42C9" w:rsidRDefault="004B42C9" w:rsidP="003B758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3B07485" wp14:editId="407D7820">
            <wp:extent cx="5274310" cy="1050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85" w:rsidRDefault="003B7585" w:rsidP="003B7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统计页面</w:t>
      </w:r>
      <w:r>
        <w:rPr>
          <w:rFonts w:hint="eastAsia"/>
        </w:rPr>
        <w:t>-</w:t>
      </w:r>
      <w:r>
        <w:rPr>
          <w:rFonts w:hint="eastAsia"/>
        </w:rPr>
        <w:t>核心数据</w:t>
      </w:r>
      <w:r>
        <w:rPr>
          <w:rFonts w:hint="eastAsia"/>
        </w:rPr>
        <w:t>-email</w:t>
      </w:r>
      <w:r>
        <w:rPr>
          <w:rFonts w:hint="eastAsia"/>
        </w:rPr>
        <w:t>管理，添加微信收件人配置。</w:t>
      </w:r>
    </w:p>
    <w:p w:rsidR="003B7585" w:rsidRDefault="003B7585" w:rsidP="003B75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EA1400" wp14:editId="362C74EF">
            <wp:extent cx="5274310" cy="68981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D1" w:rsidRPr="000807D1" w:rsidRDefault="003B7585" w:rsidP="000807D1">
      <w:pPr>
        <w:pStyle w:val="a3"/>
        <w:ind w:left="360" w:firstLineChars="0" w:firstLine="0"/>
        <w:rPr>
          <w:b/>
        </w:rPr>
      </w:pPr>
      <w:r w:rsidRPr="000807D1">
        <w:rPr>
          <w:rFonts w:hint="eastAsia"/>
          <w:b/>
        </w:rPr>
        <w:t>1</w:t>
      </w:r>
      <w:r w:rsidRPr="000807D1">
        <w:rPr>
          <w:rFonts w:hint="eastAsia"/>
          <w:b/>
        </w:rPr>
        <w:t>：</w:t>
      </w:r>
      <w:r w:rsidR="000807D1" w:rsidRPr="000807D1">
        <w:rPr>
          <w:rFonts w:hint="eastAsia"/>
          <w:b/>
        </w:rPr>
        <w:t>代表数据平台部</w:t>
      </w:r>
      <w:r w:rsidR="000807D1" w:rsidRPr="000807D1">
        <w:rPr>
          <w:rFonts w:hint="eastAsia"/>
          <w:b/>
        </w:rPr>
        <w:tab/>
        <w:t>7</w:t>
      </w:r>
      <w:r w:rsidR="000807D1" w:rsidRPr="000807D1">
        <w:rPr>
          <w:rFonts w:hint="eastAsia"/>
          <w:b/>
        </w:rPr>
        <w:t>：代表测试组</w:t>
      </w:r>
    </w:p>
    <w:p w:rsidR="000807D1" w:rsidRDefault="000807D1" w:rsidP="000807D1">
      <w:pPr>
        <w:pStyle w:val="a3"/>
        <w:ind w:left="360" w:firstLineChars="0" w:firstLine="0"/>
      </w:pPr>
      <w:r>
        <w:rPr>
          <w:rFonts w:hint="eastAsia"/>
        </w:rPr>
        <w:t>正式发送会发送给</w:t>
      </w:r>
      <w:r>
        <w:rPr>
          <w:rFonts w:hint="eastAsia"/>
        </w:rPr>
        <w:t>1</w:t>
      </w:r>
      <w:r>
        <w:rPr>
          <w:rFonts w:hint="eastAsia"/>
        </w:rPr>
        <w:t>（数据平台部），测试发送会发送给</w:t>
      </w:r>
      <w:r>
        <w:rPr>
          <w:rFonts w:hint="eastAsia"/>
        </w:rPr>
        <w:t>7</w:t>
      </w:r>
      <w:r>
        <w:rPr>
          <w:rFonts w:hint="eastAsia"/>
        </w:rPr>
        <w:t>（测试组）</w:t>
      </w:r>
    </w:p>
    <w:p w:rsidR="000807D1" w:rsidRDefault="000807D1" w:rsidP="000807D1">
      <w:pPr>
        <w:pStyle w:val="a3"/>
        <w:ind w:left="360" w:firstLineChars="0" w:firstLine="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：具体项目组标签号，请登陆【企业号</w:t>
      </w:r>
      <w:r>
        <w:rPr>
          <w:rFonts w:hint="eastAsia"/>
        </w:rPr>
        <w:t>-</w:t>
      </w:r>
      <w:r>
        <w:rPr>
          <w:rFonts w:hint="eastAsia"/>
        </w:rPr>
        <w:t>通讯录</w:t>
      </w:r>
      <w:r>
        <w:rPr>
          <w:rFonts w:hint="eastAsia"/>
        </w:rPr>
        <w:t>-</w:t>
      </w:r>
      <w:r>
        <w:rPr>
          <w:rFonts w:hint="eastAsia"/>
        </w:rPr>
        <w:t>标签】查看</w:t>
      </w:r>
    </w:p>
    <w:p w:rsidR="000807D1" w:rsidRDefault="000807D1" w:rsidP="00080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登陆企业号，测试组中添加自己。</w:t>
      </w:r>
    </w:p>
    <w:p w:rsidR="000807D1" w:rsidRDefault="000807D1" w:rsidP="000807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56D62D" wp14:editId="0ED0F0B8">
            <wp:extent cx="5274310" cy="140953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D1" w:rsidRDefault="000807D1" w:rsidP="00080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统计页面</w:t>
      </w:r>
      <w:r>
        <w:rPr>
          <w:rFonts w:hint="eastAsia"/>
        </w:rPr>
        <w:t>-</w:t>
      </w:r>
      <w:r>
        <w:rPr>
          <w:rFonts w:hint="eastAsia"/>
        </w:rPr>
        <w:t>核心数据，选择微信，测试发送。</w:t>
      </w:r>
    </w:p>
    <w:p w:rsidR="000807D1" w:rsidRDefault="000807D1" w:rsidP="00080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查看手机微信是否收到。</w:t>
      </w:r>
    </w:p>
    <w:p w:rsidR="00B24D36" w:rsidRDefault="000807D1" w:rsidP="000807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DONE !</w:t>
      </w:r>
    </w:p>
    <w:p w:rsidR="000807D1" w:rsidRDefault="000807D1" w:rsidP="000807D1">
      <w:pPr>
        <w:rPr>
          <w:color w:val="FF0000"/>
        </w:rPr>
      </w:pPr>
      <w:r w:rsidRPr="000807D1">
        <w:rPr>
          <w:rFonts w:hint="eastAsia"/>
          <w:color w:val="FF0000"/>
        </w:rPr>
        <w:t>注：</w:t>
      </w:r>
      <w:r w:rsidR="00734CBD">
        <w:rPr>
          <w:rFonts w:hint="eastAsia"/>
          <w:color w:val="FF0000"/>
        </w:rPr>
        <w:t xml:space="preserve">1. </w:t>
      </w:r>
      <w:r w:rsidRPr="000807D1">
        <w:rPr>
          <w:rFonts w:hint="eastAsia"/>
          <w:color w:val="FF0000"/>
        </w:rPr>
        <w:t>如果核心数据中游戏的标签更改，应相应更改</w:t>
      </w:r>
      <w:r w:rsidRPr="000807D1">
        <w:rPr>
          <w:rFonts w:hint="eastAsia"/>
          <w:color w:val="FF0000"/>
        </w:rPr>
        <w:t>71.59</w:t>
      </w:r>
      <w:r w:rsidRPr="000807D1">
        <w:rPr>
          <w:rFonts w:hint="eastAsia"/>
          <w:color w:val="FF0000"/>
        </w:rPr>
        <w:t>上的游戏目录。</w:t>
      </w:r>
    </w:p>
    <w:p w:rsidR="00734CBD" w:rsidRDefault="00734CBD" w:rsidP="000807D1">
      <w:pPr>
        <w:rPr>
          <w:color w:val="FF0000"/>
        </w:rPr>
      </w:pP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若游戏的封面图片有更改，默认需要四天后微信上才会更改，若想即时生效，需要删除【统计页面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核心数据</w:t>
      </w:r>
      <w:r>
        <w:rPr>
          <w:rFonts w:hint="eastAsia"/>
          <w:color w:val="FF0000"/>
        </w:rPr>
        <w:t>-email</w:t>
      </w:r>
      <w:r>
        <w:rPr>
          <w:rFonts w:hint="eastAsia"/>
          <w:color w:val="FF0000"/>
        </w:rPr>
        <w:t>管理</w:t>
      </w:r>
      <w:r>
        <w:rPr>
          <w:rFonts w:hint="eastAsia"/>
          <w:color w:val="FF0000"/>
        </w:rPr>
        <w:t>-media-id</w:t>
      </w:r>
      <w:r>
        <w:rPr>
          <w:rFonts w:hint="eastAsia"/>
          <w:color w:val="FF0000"/>
        </w:rPr>
        <w:t>】内容，然后从新测试发送，激活图片，重新生成</w:t>
      </w:r>
      <w:r>
        <w:rPr>
          <w:rFonts w:hint="eastAsia"/>
          <w:color w:val="FF0000"/>
        </w:rPr>
        <w:t>media-id</w:t>
      </w:r>
      <w:r>
        <w:rPr>
          <w:rFonts w:hint="eastAsia"/>
          <w:color w:val="FF0000"/>
        </w:rPr>
        <w:t>。</w:t>
      </w:r>
    </w:p>
    <w:p w:rsidR="00B24D36" w:rsidRDefault="00B24D36" w:rsidP="000807D1">
      <w:pPr>
        <w:rPr>
          <w:color w:val="FF0000"/>
        </w:rPr>
      </w:pPr>
      <w:r>
        <w:rPr>
          <w:noProof/>
        </w:rPr>
        <w:drawing>
          <wp:inline distT="0" distB="0" distL="0" distR="0" wp14:anchorId="2C343563" wp14:editId="59A973A6">
            <wp:extent cx="5247861" cy="61225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B0" w:rsidRDefault="00D02AB0" w:rsidP="000807D1">
      <w:pPr>
        <w:rPr>
          <w:color w:val="FF0000"/>
        </w:rPr>
      </w:pPr>
      <w:r>
        <w:rPr>
          <w:rFonts w:hint="eastAsia"/>
          <w:color w:val="FF0000"/>
        </w:rPr>
        <w:t xml:space="preserve">3. </w:t>
      </w:r>
      <w:r>
        <w:rPr>
          <w:rFonts w:hint="eastAsia"/>
          <w:color w:val="FF0000"/>
        </w:rPr>
        <w:t>若需要在自动发送中添加该游戏，下面的目录页需要添加封面图片</w:t>
      </w:r>
    </w:p>
    <w:p w:rsidR="00D02AB0" w:rsidRPr="00D02AB0" w:rsidRDefault="00D02AB0" w:rsidP="000807D1">
      <w:pPr>
        <w:rPr>
          <w:color w:val="FF0000"/>
        </w:rPr>
      </w:pPr>
      <w:r>
        <w:rPr>
          <w:noProof/>
        </w:rPr>
        <w:drawing>
          <wp:inline distT="0" distB="0" distL="0" distR="0" wp14:anchorId="435A0E1D" wp14:editId="2A8E8F79">
            <wp:extent cx="5274310" cy="3247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B0" w:rsidRPr="00D0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E5730"/>
    <w:multiLevelType w:val="hybridMultilevel"/>
    <w:tmpl w:val="8C92594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BD"/>
    <w:rsid w:val="00007F17"/>
    <w:rsid w:val="000807D1"/>
    <w:rsid w:val="002028BD"/>
    <w:rsid w:val="00327C25"/>
    <w:rsid w:val="003B7585"/>
    <w:rsid w:val="004B42C9"/>
    <w:rsid w:val="00680F22"/>
    <w:rsid w:val="00722AB0"/>
    <w:rsid w:val="007275D0"/>
    <w:rsid w:val="00734CBD"/>
    <w:rsid w:val="00AE390D"/>
    <w:rsid w:val="00B24D36"/>
    <w:rsid w:val="00D02AB0"/>
    <w:rsid w:val="00D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C3EE6-B24A-4D10-80CF-C5243DC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5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B75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75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644</Characters>
  <Application>Microsoft Office Word</Application>
  <DocSecurity>0</DocSecurity>
  <Lines>5</Lines>
  <Paragraphs>1</Paragraphs>
  <ScaleCrop>false</ScaleCrop>
  <Company>TM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kendy</dc:creator>
  <cp:keywords/>
  <dc:description/>
  <cp:lastModifiedBy>lynn</cp:lastModifiedBy>
  <cp:revision>19</cp:revision>
  <dcterms:created xsi:type="dcterms:W3CDTF">2015-04-15T03:25:00Z</dcterms:created>
  <dcterms:modified xsi:type="dcterms:W3CDTF">2016-01-20T03:27:00Z</dcterms:modified>
</cp:coreProperties>
</file>