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E9E" w:rsidRPr="00652358" w:rsidRDefault="00B9401B" w:rsidP="00652358">
      <w:pPr>
        <w:jc w:val="center"/>
        <w:rPr>
          <w:rFonts w:ascii="微软雅黑" w:eastAsia="微软雅黑" w:hAnsi="微软雅黑"/>
          <w:b/>
        </w:rPr>
      </w:pPr>
      <w:r w:rsidRPr="00652358">
        <w:rPr>
          <w:rFonts w:ascii="微软雅黑" w:eastAsia="微软雅黑" w:hAnsi="微软雅黑" w:hint="eastAsia"/>
          <w:b/>
        </w:rPr>
        <w:t>地区分布的付费率</w:t>
      </w:r>
    </w:p>
    <w:p w:rsidR="00B9401B" w:rsidRDefault="00340CC0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一、</w:t>
      </w:r>
      <w:r w:rsidR="00A47EE5">
        <w:rPr>
          <w:rFonts w:ascii="微软雅黑" w:eastAsia="微软雅黑" w:hAnsi="微软雅黑" w:hint="eastAsia"/>
        </w:rPr>
        <w:t>前提背景：</w:t>
      </w:r>
    </w:p>
    <w:p w:rsidR="00A47EE5" w:rsidRDefault="00A47EE5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要把一些月度的数据整合到月度数据里</w:t>
      </w:r>
    </w:p>
    <w:p w:rsidR="002A452A" w:rsidRDefault="002A452A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在附录里，将会列出需要挪到月度数据里的数据项</w:t>
      </w:r>
      <w:r w:rsidR="00C6603C">
        <w:rPr>
          <w:rFonts w:ascii="微软雅黑" w:eastAsia="微软雅黑" w:hAnsi="微软雅黑" w:hint="eastAsia"/>
        </w:rPr>
        <w:t>。</w:t>
      </w:r>
    </w:p>
    <w:p w:rsidR="00742E71" w:rsidRDefault="00742E71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二、地区付费率</w:t>
      </w:r>
    </w:p>
    <w:p w:rsidR="00D1585B" w:rsidRDefault="0005278D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1、定义</w:t>
      </w:r>
    </w:p>
    <w:p w:rsidR="0005278D" w:rsidRDefault="0005278D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以用户的登录IP作为判定依据，看不同地区的用户的自然月付费用户数和自然月付费率。</w:t>
      </w:r>
    </w:p>
    <w:p w:rsidR="0005278D" w:rsidRDefault="00EB102E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ab/>
        <w:t>如果一个用户有多个登录ip的，取多个ip中出现次数最高者。</w:t>
      </w:r>
    </w:p>
    <w:p w:rsidR="00EB102E" w:rsidRDefault="00EB102E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不同地区分为2类：1）按省份；2）从各省用户数排名看，挑选前90%的省份（剩余10%的用户省份因数量小，不考虑在列），</w:t>
      </w:r>
      <w:r w:rsidR="00830D8A">
        <w:rPr>
          <w:rFonts w:ascii="微软雅黑" w:eastAsia="微软雅黑" w:hAnsi="微软雅黑" w:hint="eastAsia"/>
        </w:rPr>
        <w:t>每个省份</w:t>
      </w:r>
      <w:r w:rsidR="00830D8A">
        <w:rPr>
          <w:rFonts w:ascii="微软雅黑" w:eastAsia="微软雅黑" w:hAnsi="微软雅黑"/>
        </w:rPr>
        <w:t>取最富和</w:t>
      </w:r>
      <w:r w:rsidR="00830D8A">
        <w:rPr>
          <w:rFonts w:ascii="微软雅黑" w:eastAsia="微软雅黑" w:hAnsi="微软雅黑" w:hint="eastAsia"/>
        </w:rPr>
        <w:t>较</w:t>
      </w:r>
      <w:r w:rsidR="00830D8A">
        <w:rPr>
          <w:rFonts w:ascii="微软雅黑" w:eastAsia="微软雅黑" w:hAnsi="微软雅黑"/>
        </w:rPr>
        <w:t>穷为依据均取</w:t>
      </w:r>
      <w:r w:rsidR="00830D8A">
        <w:rPr>
          <w:rFonts w:ascii="微软雅黑" w:eastAsia="微软雅黑" w:hAnsi="微软雅黑" w:hint="eastAsia"/>
        </w:rPr>
        <w:t>2个</w:t>
      </w:r>
      <w:r w:rsidR="00830D8A">
        <w:rPr>
          <w:rFonts w:ascii="微软雅黑" w:eastAsia="微软雅黑" w:hAnsi="微软雅黑"/>
        </w:rPr>
        <w:t>城市，共计</w:t>
      </w:r>
      <w:r w:rsidR="00830D8A">
        <w:rPr>
          <w:rFonts w:ascii="微软雅黑" w:eastAsia="微软雅黑" w:hAnsi="微软雅黑" w:hint="eastAsia"/>
        </w:rPr>
        <w:t>36个</w:t>
      </w:r>
      <w:r w:rsidR="00830D8A">
        <w:rPr>
          <w:rFonts w:ascii="微软雅黑" w:eastAsia="微软雅黑" w:hAnsi="微软雅黑"/>
        </w:rPr>
        <w:t>城市。</w:t>
      </w:r>
    </w:p>
    <w:tbl>
      <w:tblPr>
        <w:tblStyle w:val="a4"/>
        <w:tblW w:w="3240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</w:tblGrid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最富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较穷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北京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上海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天津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重庆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广东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深圳市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梅州市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河南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郑州市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Arial" w:eastAsia="微软雅黑" w:hAnsi="Arial" w:cs="Arial" w:hint="eastAsia"/>
                <w:color w:val="454545"/>
                <w:kern w:val="0"/>
                <w:sz w:val="22"/>
              </w:rPr>
            </w:pPr>
            <w:r w:rsidRPr="004A6153">
              <w:rPr>
                <w:rFonts w:ascii="Arial" w:eastAsia="微软雅黑" w:hAnsi="Arial" w:cs="Arial"/>
                <w:color w:val="454545"/>
                <w:kern w:val="0"/>
                <w:sz w:val="22"/>
              </w:rPr>
              <w:t>济源市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浙江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杭州市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湖州市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山东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青岛市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菏泽市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河北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石家庄市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张家口市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lastRenderedPageBreak/>
              <w:t>江苏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苏州市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宿迁市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福建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厦门市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宁德市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湖南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长沙市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宋体" w:eastAsia="宋体" w:hAnsi="宋体" w:cs="宋体" w:hint="eastAsia"/>
                <w:color w:val="333333"/>
                <w:kern w:val="0"/>
                <w:sz w:val="22"/>
              </w:rPr>
            </w:pPr>
            <w:r w:rsidRPr="004A6153">
              <w:rPr>
                <w:rFonts w:ascii="宋体" w:eastAsia="宋体" w:hAnsi="宋体" w:cs="宋体" w:hint="eastAsia"/>
                <w:color w:val="333333"/>
                <w:kern w:val="0"/>
                <w:sz w:val="22"/>
              </w:rPr>
              <w:t>怀化市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山西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晋城市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吕梁市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四川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成都市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巴中市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湖北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武汉市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孝感市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江西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南昌市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吉安市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安徽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合肥市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宿州市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广西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南宁市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百色市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辽宁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大连市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朝阳市</w:t>
            </w:r>
          </w:p>
        </w:tc>
      </w:tr>
      <w:tr w:rsidR="004A6153" w:rsidRPr="004A6153" w:rsidTr="004A6153">
        <w:trPr>
          <w:trHeight w:val="330"/>
        </w:trPr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陕西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西安市</w:t>
            </w:r>
          </w:p>
        </w:tc>
        <w:tc>
          <w:tcPr>
            <w:tcW w:w="1080" w:type="dxa"/>
            <w:noWrap/>
            <w:hideMark/>
          </w:tcPr>
          <w:p w:rsidR="004A6153" w:rsidRPr="004A6153" w:rsidRDefault="004A6153" w:rsidP="004A6153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4A6153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安康市</w:t>
            </w:r>
          </w:p>
        </w:tc>
      </w:tr>
    </w:tbl>
    <w:p w:rsidR="00F210CF" w:rsidRDefault="00F210CF" w:rsidP="00A47EE5">
      <w:pPr>
        <w:rPr>
          <w:rFonts w:ascii="微软雅黑" w:eastAsia="微软雅黑" w:hAnsi="微软雅黑"/>
        </w:rPr>
      </w:pPr>
    </w:p>
    <w:p w:rsidR="00F210CF" w:rsidRDefault="004A6153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城市列表如下：</w:t>
      </w:r>
    </w:p>
    <w:tbl>
      <w:tblPr>
        <w:tblStyle w:val="a4"/>
        <w:tblW w:w="3680" w:type="dxa"/>
        <w:tblLook w:val="04A0" w:firstRow="1" w:lastRow="0" w:firstColumn="1" w:lastColumn="0" w:noHBand="0" w:noVBand="1"/>
      </w:tblPr>
      <w:tblGrid>
        <w:gridCol w:w="1360"/>
        <w:gridCol w:w="1160"/>
        <w:gridCol w:w="1160"/>
      </w:tblGrid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城市列表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城市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类型</w:t>
            </w: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北京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上海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天津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重庆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直辖市</w:t>
            </w: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深圳市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梅州市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郑州市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Arial" w:eastAsia="微软雅黑" w:hAnsi="Arial" w:cs="Arial" w:hint="eastAsia"/>
                <w:color w:val="454545"/>
                <w:kern w:val="0"/>
                <w:sz w:val="22"/>
              </w:rPr>
            </w:pPr>
            <w:r w:rsidRPr="001820C0">
              <w:rPr>
                <w:rFonts w:ascii="Arial" w:eastAsia="微软雅黑" w:hAnsi="Arial" w:cs="Arial"/>
                <w:color w:val="454545"/>
                <w:kern w:val="0"/>
                <w:sz w:val="22"/>
              </w:rPr>
              <w:t>济源市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Arial" w:eastAsia="微软雅黑" w:hAnsi="Arial" w:cs="Arial"/>
                <w:color w:val="454545"/>
                <w:kern w:val="0"/>
                <w:sz w:val="22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lastRenderedPageBreak/>
              <w:t>9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杭州市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湖州市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青岛市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菏泽市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石家庄市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张家口市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苏州市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宿迁市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厦门市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宁德市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长沙市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宋体" w:eastAsia="宋体" w:hAnsi="宋体" w:cs="宋体" w:hint="eastAsia"/>
                <w:color w:val="333333"/>
                <w:kern w:val="0"/>
                <w:sz w:val="22"/>
              </w:rPr>
            </w:pPr>
            <w:r w:rsidRPr="001820C0">
              <w:rPr>
                <w:rFonts w:ascii="宋体" w:eastAsia="宋体" w:hAnsi="宋体" w:cs="宋体" w:hint="eastAsia"/>
                <w:color w:val="333333"/>
                <w:kern w:val="0"/>
                <w:sz w:val="22"/>
              </w:rPr>
              <w:t>怀化市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宋体" w:eastAsia="宋体" w:hAnsi="宋体" w:cs="宋体" w:hint="eastAsia"/>
                <w:color w:val="333333"/>
                <w:kern w:val="0"/>
                <w:sz w:val="22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晋城市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吕梁市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成都市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巴中市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武汉市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孝感市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南昌市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吉安市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合肥市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宿州市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lastRenderedPageBreak/>
              <w:t>31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南宁市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百色市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大连市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朝阳市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西安市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820C0" w:rsidRPr="001820C0" w:rsidTr="001820C0">
        <w:trPr>
          <w:trHeight w:val="330"/>
        </w:trPr>
        <w:tc>
          <w:tcPr>
            <w:tcW w:w="1360" w:type="dxa"/>
            <w:noWrap/>
            <w:hideMark/>
          </w:tcPr>
          <w:p w:rsidR="001820C0" w:rsidRPr="001820C0" w:rsidRDefault="001820C0" w:rsidP="001820C0">
            <w:pPr>
              <w:widowControl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1820C0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安康市</w:t>
            </w:r>
          </w:p>
        </w:tc>
        <w:tc>
          <w:tcPr>
            <w:tcW w:w="1160" w:type="dxa"/>
            <w:noWrap/>
            <w:hideMark/>
          </w:tcPr>
          <w:p w:rsidR="001820C0" w:rsidRPr="001820C0" w:rsidRDefault="001820C0" w:rsidP="001820C0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</w:tbl>
    <w:p w:rsidR="004A6153" w:rsidRDefault="004A6153" w:rsidP="00A47EE5">
      <w:pPr>
        <w:rPr>
          <w:rFonts w:ascii="微软雅黑" w:eastAsia="微软雅黑" w:hAnsi="微软雅黑"/>
        </w:rPr>
      </w:pPr>
    </w:p>
    <w:p w:rsidR="001B4128" w:rsidRDefault="001B4128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2、</w:t>
      </w:r>
      <w:r w:rsidR="009338DE">
        <w:rPr>
          <w:rFonts w:ascii="微软雅黑" w:eastAsia="微软雅黑" w:hAnsi="微软雅黑" w:hint="eastAsia"/>
        </w:rPr>
        <w:t>页面展现</w:t>
      </w:r>
    </w:p>
    <w:p w:rsidR="009338DE" w:rsidRDefault="00142F92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按省份 | 按城市</w:t>
      </w:r>
      <w:r w:rsidR="00C77B19">
        <w:rPr>
          <w:rFonts w:ascii="微软雅黑" w:eastAsia="微软雅黑" w:hAnsi="微软雅黑" w:hint="eastAsia"/>
        </w:rPr>
        <w:t xml:space="preserve">                        </w:t>
      </w:r>
      <w:r w:rsidR="00C77B19">
        <w:rPr>
          <w:noProof/>
        </w:rPr>
        <w:drawing>
          <wp:inline distT="0" distB="0" distL="0" distR="0" wp14:anchorId="27EAE602" wp14:editId="7986B5E9">
            <wp:extent cx="1638300" cy="457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92" w:rsidRDefault="00C073E2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求自然月的活跃用户数，自然月的付费用户数</w:t>
      </w:r>
      <w:r w:rsidR="006902ED">
        <w:rPr>
          <w:rFonts w:ascii="微软雅黑" w:eastAsia="微软雅黑" w:hAnsi="微软雅黑" w:hint="eastAsia"/>
        </w:rPr>
        <w:t>，</w:t>
      </w:r>
      <w:r w:rsidR="00FE25D1">
        <w:rPr>
          <w:rFonts w:ascii="微软雅黑" w:eastAsia="微软雅黑" w:hAnsi="微软雅黑" w:hint="eastAsia"/>
        </w:rPr>
        <w:t>付费率</w:t>
      </w:r>
      <w:r w:rsidR="00C23D79">
        <w:rPr>
          <w:rFonts w:ascii="微软雅黑" w:eastAsia="微软雅黑" w:hAnsi="微软雅黑" w:hint="eastAsia"/>
        </w:rPr>
        <w:t>可</w:t>
      </w:r>
      <w:r w:rsidR="00FE25D1">
        <w:rPr>
          <w:rFonts w:ascii="微软雅黑" w:eastAsia="微软雅黑" w:hAnsi="微软雅黑" w:hint="eastAsia"/>
        </w:rPr>
        <w:t>由用户自己算</w:t>
      </w:r>
      <w:r w:rsidR="00C23D79">
        <w:rPr>
          <w:rFonts w:ascii="微软雅黑" w:eastAsia="微软雅黑" w:hAnsi="微软雅黑" w:hint="eastAsia"/>
        </w:rPr>
        <w:t>出</w:t>
      </w:r>
      <w:bookmarkStart w:id="0" w:name="_GoBack"/>
      <w:bookmarkEnd w:id="0"/>
      <w:r w:rsidR="00FE25D1">
        <w:rPr>
          <w:rFonts w:ascii="微软雅黑" w:eastAsia="微软雅黑" w:hAnsi="微软雅黑" w:hint="eastAsia"/>
        </w:rPr>
        <w:t>。</w:t>
      </w:r>
      <w:r w:rsidR="00FE25D1">
        <w:rPr>
          <w:rFonts w:ascii="微软雅黑" w:eastAsia="微软雅黑" w:hAnsi="微软雅黑"/>
        </w:rPr>
        <w:t xml:space="preserve"> </w:t>
      </w:r>
    </w:p>
    <w:p w:rsidR="00C073E2" w:rsidRDefault="00C272DA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省份作为range</w:t>
      </w:r>
    </w:p>
    <w:p w:rsidR="00D8726A" w:rsidRDefault="00D8726A" w:rsidP="00A47EE5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123AEBD4" wp14:editId="78105535">
            <wp:extent cx="4305300" cy="43338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95B" w:rsidRDefault="007C495B" w:rsidP="00A47EE5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421D842D" wp14:editId="7FD63177">
            <wp:extent cx="4267200" cy="43148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85B" w:rsidRPr="00A47EE5" w:rsidRDefault="00D1585B" w:rsidP="00A47EE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附录：</w:t>
      </w:r>
    </w:p>
    <w:p w:rsidR="00BD22CF" w:rsidRDefault="00BD22CF" w:rsidP="00BD22CF">
      <w:pPr>
        <w:pStyle w:val="a3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多天的总和</w:t>
      </w:r>
    </w:p>
    <w:p w:rsidR="00B9401B" w:rsidRDefault="00BD22CF" w:rsidP="00B9401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808A3EF" wp14:editId="3B7D9803">
            <wp:extent cx="5274310" cy="2847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A2" w:rsidRDefault="003C3EA2" w:rsidP="00B9401B">
      <w:pPr>
        <w:rPr>
          <w:rFonts w:ascii="微软雅黑" w:eastAsia="微软雅黑" w:hAnsi="微软雅黑"/>
        </w:rPr>
      </w:pPr>
    </w:p>
    <w:p w:rsidR="00B1000A" w:rsidRDefault="00B1000A" w:rsidP="00B9401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活跃玩家</w:t>
      </w:r>
    </w:p>
    <w:p w:rsidR="005D601C" w:rsidRDefault="005D601C" w:rsidP="00B9401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月活跃用户组成，只有3个部分，3条曲线，多月连续分布</w:t>
      </w:r>
    </w:p>
    <w:p w:rsidR="003C3EA2" w:rsidRDefault="00BD5A46" w:rsidP="00B9401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5558E0F" wp14:editId="69215F9A">
            <wp:extent cx="5274310" cy="24860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8D" w:rsidRPr="00B9401B" w:rsidRDefault="006F6B8D" w:rsidP="00B9401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玩家留存</w:t>
      </w:r>
      <w:r w:rsidR="00DE4390">
        <w:rPr>
          <w:rFonts w:ascii="微软雅黑" w:eastAsia="微软雅黑" w:hAnsi="微软雅黑" w:hint="eastAsia"/>
        </w:rPr>
        <w:t>-〉活跃用户留存</w:t>
      </w:r>
      <w:r>
        <w:rPr>
          <w:rFonts w:ascii="微软雅黑" w:eastAsia="微软雅黑" w:hAnsi="微软雅黑" w:hint="eastAsia"/>
        </w:rPr>
        <w:t>，活跃月留存率</w:t>
      </w:r>
      <w:r w:rsidR="00040A69">
        <w:rPr>
          <w:rFonts w:ascii="微软雅黑" w:eastAsia="微软雅黑" w:hAnsi="微软雅黑" w:hint="eastAsia"/>
        </w:rPr>
        <w:t>，展开式</w:t>
      </w:r>
    </w:p>
    <w:p w:rsidR="00B9401B" w:rsidRDefault="00A5101E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50FFE1F3" wp14:editId="06ACEF96">
            <wp:extent cx="5274310" cy="23742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4B9" w:rsidRDefault="00F02A3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收入分析-〉收入数据，展开</w:t>
      </w:r>
    </w:p>
    <w:p w:rsidR="008D74B9" w:rsidRDefault="008D74B9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768D408" wp14:editId="34BC0AA2">
            <wp:extent cx="5274310" cy="28448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B5F" w:rsidRDefault="00110B7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月登录用户付费数据</w:t>
      </w:r>
    </w:p>
    <w:p w:rsidR="005C38FD" w:rsidRDefault="005C38FD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1A0E4D28" wp14:editId="3779071A">
            <wp:extent cx="5274310" cy="28670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FB" w:rsidRDefault="007C558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收入分析-〉付费渗透</w:t>
      </w:r>
    </w:p>
    <w:p w:rsidR="007C5587" w:rsidRDefault="007C5587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58BF8CD" wp14:editId="713864F3">
            <wp:extent cx="5274310" cy="28479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FB" w:rsidRDefault="0085707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5BEA5F0D" wp14:editId="2D29AB7F">
            <wp:extent cx="5274310" cy="28359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1A17CC"/>
    <w:multiLevelType w:val="hybridMultilevel"/>
    <w:tmpl w:val="C2E0BF08"/>
    <w:lvl w:ilvl="0" w:tplc="F358039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C2"/>
    <w:rsid w:val="00040A69"/>
    <w:rsid w:val="0005278D"/>
    <w:rsid w:val="00110B7F"/>
    <w:rsid w:val="00117511"/>
    <w:rsid w:val="00142F92"/>
    <w:rsid w:val="001820C0"/>
    <w:rsid w:val="001B4128"/>
    <w:rsid w:val="001C056B"/>
    <w:rsid w:val="002A452A"/>
    <w:rsid w:val="00340CC0"/>
    <w:rsid w:val="003B064B"/>
    <w:rsid w:val="003C3EA2"/>
    <w:rsid w:val="003C55AF"/>
    <w:rsid w:val="003D73E6"/>
    <w:rsid w:val="00460AFB"/>
    <w:rsid w:val="004825CC"/>
    <w:rsid w:val="004A6153"/>
    <w:rsid w:val="005C38FD"/>
    <w:rsid w:val="005D601C"/>
    <w:rsid w:val="00652358"/>
    <w:rsid w:val="006902ED"/>
    <w:rsid w:val="006F6B8D"/>
    <w:rsid w:val="00742E71"/>
    <w:rsid w:val="007C495B"/>
    <w:rsid w:val="007C5587"/>
    <w:rsid w:val="00830D8A"/>
    <w:rsid w:val="0085707B"/>
    <w:rsid w:val="008D74B9"/>
    <w:rsid w:val="009338DE"/>
    <w:rsid w:val="009E60BC"/>
    <w:rsid w:val="00A47EE5"/>
    <w:rsid w:val="00A5101E"/>
    <w:rsid w:val="00A90BB3"/>
    <w:rsid w:val="00AD2B5F"/>
    <w:rsid w:val="00B1000A"/>
    <w:rsid w:val="00B114BD"/>
    <w:rsid w:val="00B156C8"/>
    <w:rsid w:val="00B9401B"/>
    <w:rsid w:val="00BD22CF"/>
    <w:rsid w:val="00BD5A46"/>
    <w:rsid w:val="00C073E2"/>
    <w:rsid w:val="00C23D79"/>
    <w:rsid w:val="00C272DA"/>
    <w:rsid w:val="00C6603C"/>
    <w:rsid w:val="00C77B19"/>
    <w:rsid w:val="00D1585B"/>
    <w:rsid w:val="00D8726A"/>
    <w:rsid w:val="00DE4390"/>
    <w:rsid w:val="00E8601A"/>
    <w:rsid w:val="00EA6AA6"/>
    <w:rsid w:val="00EB102E"/>
    <w:rsid w:val="00F02A30"/>
    <w:rsid w:val="00F210CF"/>
    <w:rsid w:val="00F27938"/>
    <w:rsid w:val="00F408C2"/>
    <w:rsid w:val="00FD0209"/>
    <w:rsid w:val="00F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760DF-B39D-44BC-9999-9882D077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01B"/>
    <w:pPr>
      <w:ind w:firstLineChars="200" w:firstLine="420"/>
    </w:pPr>
  </w:style>
  <w:style w:type="table" w:styleId="a4">
    <w:name w:val="Table Grid"/>
    <w:basedOn w:val="a1"/>
    <w:uiPriority w:val="39"/>
    <w:rsid w:val="004A61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9</Pages>
  <Words>153</Words>
  <Characters>874</Characters>
  <Application>Microsoft Office Word</Application>
  <DocSecurity>0</DocSecurity>
  <Lines>7</Lines>
  <Paragraphs>2</Paragraphs>
  <ScaleCrop>false</ScaleCrop>
  <Company>Taomee</Company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</dc:creator>
  <cp:keywords/>
  <dc:description/>
  <cp:lastModifiedBy>lynn</cp:lastModifiedBy>
  <cp:revision>58</cp:revision>
  <dcterms:created xsi:type="dcterms:W3CDTF">2015-10-15T06:37:00Z</dcterms:created>
  <dcterms:modified xsi:type="dcterms:W3CDTF">2015-10-15T10:23:00Z</dcterms:modified>
</cp:coreProperties>
</file>