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3C68" w:rsidRPr="00031906" w:rsidRDefault="004F33EA" w:rsidP="00031906">
      <w:pPr>
        <w:jc w:val="center"/>
        <w:rPr>
          <w:rFonts w:hint="eastAsia"/>
          <w:b/>
          <w:sz w:val="28"/>
        </w:rPr>
      </w:pPr>
      <w:r w:rsidRPr="00031906">
        <w:rPr>
          <w:rFonts w:hint="eastAsia"/>
          <w:b/>
          <w:sz w:val="28"/>
        </w:rPr>
        <w:t>新用户注册转化率</w:t>
      </w:r>
    </w:p>
    <w:p w:rsidR="004F33EA" w:rsidRPr="00031906" w:rsidRDefault="004F33EA" w:rsidP="004F33EA">
      <w:pPr>
        <w:pStyle w:val="a3"/>
        <w:numPr>
          <w:ilvl w:val="0"/>
          <w:numId w:val="1"/>
        </w:numPr>
        <w:ind w:firstLineChars="0"/>
        <w:rPr>
          <w:rFonts w:hint="eastAsia"/>
          <w:b/>
          <w:sz w:val="24"/>
        </w:rPr>
      </w:pPr>
      <w:r w:rsidRPr="00031906">
        <w:rPr>
          <w:rFonts w:hint="eastAsia"/>
          <w:b/>
          <w:sz w:val="24"/>
        </w:rPr>
        <w:t>概述</w:t>
      </w:r>
    </w:p>
    <w:p w:rsidR="004F33EA" w:rsidRDefault="004F33EA" w:rsidP="004F33EA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主要对</w:t>
      </w:r>
      <w:r>
        <w:rPr>
          <w:rFonts w:hint="eastAsia"/>
        </w:rPr>
        <w:t>B01</w:t>
      </w:r>
      <w:r>
        <w:rPr>
          <w:rFonts w:hint="eastAsia"/>
        </w:rPr>
        <w:t>淘米游戏事业部</w:t>
      </w:r>
      <w:r>
        <w:rPr>
          <w:rFonts w:hint="eastAsia"/>
        </w:rPr>
        <w:t>6</w:t>
      </w:r>
      <w:r>
        <w:rPr>
          <w:rFonts w:hint="eastAsia"/>
        </w:rPr>
        <w:t>个主要游戏进行注册转化率分析，主要分为以下步骤：</w:t>
      </w:r>
    </w:p>
    <w:p w:rsidR="004F33EA" w:rsidRDefault="004F33EA" w:rsidP="004F33EA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赛尔号、小花仙、功夫派、约</w:t>
      </w:r>
      <w:proofErr w:type="gramStart"/>
      <w:r>
        <w:rPr>
          <w:rFonts w:hint="eastAsia"/>
        </w:rPr>
        <w:t>瑟</w:t>
      </w:r>
      <w:proofErr w:type="gramEnd"/>
      <w:r>
        <w:rPr>
          <w:rFonts w:hint="eastAsia"/>
        </w:rPr>
        <w:t>传说、热血精灵派</w:t>
      </w:r>
    </w:p>
    <w:p w:rsidR="004F33EA" w:rsidRDefault="004F33EA" w:rsidP="004F33EA">
      <w:pPr>
        <w:pStyle w:val="a3"/>
        <w:ind w:left="780" w:firstLineChars="0" w:firstLine="0"/>
        <w:rPr>
          <w:rFonts w:hint="eastAsia"/>
        </w:rPr>
      </w:pPr>
      <w:r>
        <w:rPr>
          <w:rFonts w:hint="eastAsia"/>
        </w:rPr>
        <w:t>注册米</w:t>
      </w:r>
      <w:proofErr w:type="gramStart"/>
      <w:r>
        <w:rPr>
          <w:rFonts w:hint="eastAsia"/>
        </w:rPr>
        <w:t>米</w:t>
      </w:r>
      <w:proofErr w:type="gramEnd"/>
      <w:r>
        <w:rPr>
          <w:rFonts w:hint="eastAsia"/>
        </w:rPr>
        <w:t>号</w:t>
      </w:r>
      <w:r>
        <w:rPr>
          <w:rFonts w:hint="eastAsia"/>
        </w:rPr>
        <w:t>-&gt;</w:t>
      </w:r>
      <w:r>
        <w:rPr>
          <w:rFonts w:hint="eastAsia"/>
        </w:rPr>
        <w:t>验证密码</w:t>
      </w:r>
      <w:r>
        <w:rPr>
          <w:rFonts w:hint="eastAsia"/>
        </w:rPr>
        <w:t>-&gt;</w:t>
      </w:r>
      <w:r>
        <w:rPr>
          <w:rFonts w:hint="eastAsia"/>
        </w:rPr>
        <w:t>创建角色</w:t>
      </w:r>
      <w:r>
        <w:rPr>
          <w:rFonts w:hint="eastAsia"/>
        </w:rPr>
        <w:t>-&gt;</w:t>
      </w:r>
      <w:r>
        <w:rPr>
          <w:rFonts w:hint="eastAsia"/>
        </w:rPr>
        <w:t>登陆</w:t>
      </w:r>
      <w:r>
        <w:rPr>
          <w:rFonts w:hint="eastAsia"/>
        </w:rPr>
        <w:t>online-&gt;</w:t>
      </w:r>
      <w:proofErr w:type="gramStart"/>
      <w:r>
        <w:rPr>
          <w:rFonts w:hint="eastAsia"/>
        </w:rPr>
        <w:t>落活跃</w:t>
      </w:r>
      <w:proofErr w:type="gramEnd"/>
      <w:r>
        <w:rPr>
          <w:rFonts w:hint="eastAsia"/>
        </w:rPr>
        <w:t>统计</w:t>
      </w:r>
    </w:p>
    <w:p w:rsidR="004F33EA" w:rsidRDefault="004F33EA" w:rsidP="004F33EA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摩尔庄园</w:t>
      </w:r>
    </w:p>
    <w:p w:rsidR="004F33EA" w:rsidRPr="004F33EA" w:rsidRDefault="004F33EA" w:rsidP="004F33EA">
      <w:pPr>
        <w:pStyle w:val="a3"/>
        <w:ind w:left="780" w:firstLineChars="0" w:firstLine="0"/>
        <w:rPr>
          <w:rFonts w:hint="eastAsia"/>
        </w:rPr>
      </w:pPr>
      <w:r>
        <w:rPr>
          <w:rFonts w:hint="eastAsia"/>
        </w:rPr>
        <w:t>注册米</w:t>
      </w:r>
      <w:proofErr w:type="gramStart"/>
      <w:r>
        <w:rPr>
          <w:rFonts w:hint="eastAsia"/>
        </w:rPr>
        <w:t>米</w:t>
      </w:r>
      <w:proofErr w:type="gramEnd"/>
      <w:r>
        <w:rPr>
          <w:rFonts w:hint="eastAsia"/>
        </w:rPr>
        <w:t>号</w:t>
      </w:r>
      <w:r>
        <w:rPr>
          <w:rFonts w:hint="eastAsia"/>
        </w:rPr>
        <w:t>-&gt;</w:t>
      </w:r>
      <w:r>
        <w:rPr>
          <w:rFonts w:hint="eastAsia"/>
        </w:rPr>
        <w:t>验证密码</w:t>
      </w:r>
      <w:r>
        <w:rPr>
          <w:rFonts w:hint="eastAsia"/>
        </w:rPr>
        <w:t>-&gt;</w:t>
      </w:r>
      <w:r>
        <w:rPr>
          <w:rFonts w:hint="eastAsia"/>
        </w:rPr>
        <w:t>登陆</w:t>
      </w:r>
      <w:r>
        <w:rPr>
          <w:rFonts w:hint="eastAsia"/>
        </w:rPr>
        <w:t>online-&gt;</w:t>
      </w:r>
      <w:proofErr w:type="gramStart"/>
      <w:r>
        <w:rPr>
          <w:rFonts w:hint="eastAsia"/>
        </w:rPr>
        <w:t>落活跃</w:t>
      </w:r>
      <w:proofErr w:type="gramEnd"/>
      <w:r>
        <w:rPr>
          <w:rFonts w:hint="eastAsia"/>
        </w:rPr>
        <w:t>统计</w:t>
      </w:r>
      <w:r>
        <w:rPr>
          <w:rFonts w:hint="eastAsia"/>
        </w:rPr>
        <w:t>-&gt;</w:t>
      </w:r>
      <w:r>
        <w:rPr>
          <w:rFonts w:hint="eastAsia"/>
        </w:rPr>
        <w:t>创建角色</w:t>
      </w:r>
    </w:p>
    <w:p w:rsidR="004F33EA" w:rsidRPr="00031906" w:rsidRDefault="004F33EA" w:rsidP="004F33EA">
      <w:pPr>
        <w:pStyle w:val="a3"/>
        <w:numPr>
          <w:ilvl w:val="0"/>
          <w:numId w:val="1"/>
        </w:numPr>
        <w:ind w:firstLineChars="0"/>
        <w:rPr>
          <w:rFonts w:hint="eastAsia"/>
          <w:b/>
          <w:sz w:val="24"/>
        </w:rPr>
      </w:pPr>
      <w:r w:rsidRPr="00031906">
        <w:rPr>
          <w:rFonts w:hint="eastAsia"/>
          <w:b/>
          <w:sz w:val="24"/>
        </w:rPr>
        <w:t>计算漏斗数据</w:t>
      </w:r>
    </w:p>
    <w:p w:rsidR="004F33EA" w:rsidRDefault="004F33EA" w:rsidP="003C5103">
      <w:pPr>
        <w:pStyle w:val="a3"/>
        <w:ind w:left="420" w:firstLineChars="0"/>
        <w:rPr>
          <w:rFonts w:hint="eastAsia"/>
        </w:rPr>
      </w:pPr>
      <w:r>
        <w:rPr>
          <w:rFonts w:hint="eastAsia"/>
        </w:rPr>
        <w:t>漏斗数据可以表现</w:t>
      </w:r>
      <w:r w:rsidR="003C5103">
        <w:rPr>
          <w:rFonts w:hint="eastAsia"/>
        </w:rPr>
        <w:t>玩家在游戏的整个流程中的转化和流失情况，通过漏斗数据可以很直观的看出游戏业务流程中的问题所在。</w:t>
      </w:r>
    </w:p>
    <w:p w:rsidR="003C5103" w:rsidRDefault="003C5103" w:rsidP="003C5103">
      <w:pPr>
        <w:pStyle w:val="a3"/>
        <w:ind w:left="420" w:firstLineChars="0"/>
        <w:rPr>
          <w:rFonts w:hint="eastAsia"/>
        </w:rPr>
      </w:pPr>
      <w:r>
        <w:rPr>
          <w:rFonts w:hint="eastAsia"/>
        </w:rPr>
        <w:t>工作目录：</w:t>
      </w:r>
    </w:p>
    <w:p w:rsidR="003C5103" w:rsidRPr="00031906" w:rsidRDefault="003C5103" w:rsidP="003C5103">
      <w:pPr>
        <w:pStyle w:val="a3"/>
        <w:ind w:left="420" w:firstLineChars="0"/>
        <w:rPr>
          <w:rFonts w:hint="eastAsia"/>
          <w:b/>
          <w:color w:val="C00000"/>
        </w:rPr>
      </w:pPr>
      <w:r w:rsidRPr="00031906">
        <w:rPr>
          <w:b/>
          <w:color w:val="C00000"/>
        </w:rPr>
        <w:fldChar w:fldCharType="begin"/>
      </w:r>
      <w:r w:rsidRPr="00031906">
        <w:rPr>
          <w:b/>
          <w:color w:val="C00000"/>
        </w:rPr>
        <w:instrText xml:space="preserve"> HYPERLINK "mailto:data-analysis@192.168.71.36:~/system/Reg-Conversion-Rate/Compute-Module$" </w:instrText>
      </w:r>
      <w:r w:rsidRPr="00031906">
        <w:rPr>
          <w:b/>
          <w:color w:val="C00000"/>
        </w:rPr>
        <w:fldChar w:fldCharType="separate"/>
      </w:r>
      <w:r w:rsidRPr="00031906">
        <w:rPr>
          <w:rStyle w:val="a5"/>
          <w:b/>
          <w:color w:val="C00000"/>
          <w:u w:val="none"/>
        </w:rPr>
        <w:t>data-analysis@192.168.71.36:~/system/Reg-Conversion-Rate/Compute-Module</w:t>
      </w:r>
      <w:r w:rsidRPr="00031906">
        <w:rPr>
          <w:b/>
          <w:color w:val="C00000"/>
        </w:rPr>
        <w:fldChar w:fldCharType="end"/>
      </w:r>
      <w:bookmarkStart w:id="0" w:name="_GoBack"/>
      <w:bookmarkEnd w:id="0"/>
    </w:p>
    <w:p w:rsidR="003C5103" w:rsidRDefault="003C5103" w:rsidP="003C5103">
      <w:pPr>
        <w:pStyle w:val="a3"/>
        <w:ind w:left="420" w:firstLineChars="0"/>
        <w:rPr>
          <w:rFonts w:hint="eastAsia"/>
        </w:rPr>
      </w:pPr>
      <w:r>
        <w:rPr>
          <w:rFonts w:hint="eastAsia"/>
        </w:rPr>
        <w:t>下分如下几个目录：</w:t>
      </w:r>
    </w:p>
    <w:p w:rsidR="003C5103" w:rsidRDefault="003C5103" w:rsidP="003C5103">
      <w:pPr>
        <w:pStyle w:val="a3"/>
        <w:ind w:left="420" w:firstLineChars="0"/>
        <w:rPr>
          <w:rFonts w:hint="eastAsia"/>
        </w:rPr>
      </w:pP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：计算脚本存放处（</w:t>
      </w:r>
      <w:r w:rsidRPr="003C5103">
        <w:t>run_reg_daily.sh</w:t>
      </w:r>
      <w:r>
        <w:rPr>
          <w:rFonts w:hint="eastAsia"/>
        </w:rPr>
        <w:t>）</w:t>
      </w:r>
    </w:p>
    <w:p w:rsidR="003C5103" w:rsidRDefault="003C5103" w:rsidP="003C5103">
      <w:pPr>
        <w:pStyle w:val="a3"/>
        <w:ind w:left="420" w:firstLineChars="0"/>
        <w:rPr>
          <w:rFonts w:hint="eastAsia"/>
        </w:rPr>
      </w:pPr>
      <w:proofErr w:type="spellStart"/>
      <w:r>
        <w:rPr>
          <w:rFonts w:hint="eastAsia"/>
        </w:rPr>
        <w:t>conf</w:t>
      </w:r>
      <w:proofErr w:type="spellEnd"/>
      <w:r>
        <w:rPr>
          <w:rFonts w:hint="eastAsia"/>
        </w:rPr>
        <w:t>：配置文件存放处</w:t>
      </w:r>
    </w:p>
    <w:p w:rsidR="003C5103" w:rsidRDefault="003C5103" w:rsidP="003C5103">
      <w:pPr>
        <w:pStyle w:val="a3"/>
        <w:ind w:left="420" w:firstLineChars="0"/>
        <w:rPr>
          <w:rFonts w:hint="eastAsia"/>
        </w:rPr>
      </w:pPr>
      <w:r>
        <w:rPr>
          <w:rFonts w:hint="eastAsia"/>
        </w:rPr>
        <w:t>data</w:t>
      </w:r>
      <w:r>
        <w:rPr>
          <w:rFonts w:hint="eastAsia"/>
        </w:rPr>
        <w:t>：中间数据及结果数据存放处</w:t>
      </w:r>
    </w:p>
    <w:p w:rsidR="003C5103" w:rsidRPr="003C5103" w:rsidRDefault="003C5103" w:rsidP="003C5103">
      <w:pPr>
        <w:pStyle w:val="a3"/>
        <w:ind w:left="420" w:firstLineChars="0"/>
        <w:rPr>
          <w:rFonts w:hint="eastAsia"/>
        </w:rPr>
      </w:pPr>
      <w:r>
        <w:rPr>
          <w:rFonts w:hint="eastAsia"/>
        </w:rPr>
        <w:t>log</w:t>
      </w:r>
      <w:r>
        <w:rPr>
          <w:rFonts w:hint="eastAsia"/>
        </w:rPr>
        <w:t>：日志文件存放处</w:t>
      </w:r>
    </w:p>
    <w:p w:rsidR="004F33EA" w:rsidRPr="00031906" w:rsidRDefault="004F33EA" w:rsidP="004F33EA">
      <w:pPr>
        <w:pStyle w:val="a3"/>
        <w:numPr>
          <w:ilvl w:val="0"/>
          <w:numId w:val="1"/>
        </w:numPr>
        <w:ind w:firstLineChars="0"/>
        <w:rPr>
          <w:rFonts w:hint="eastAsia"/>
          <w:b/>
          <w:sz w:val="24"/>
        </w:rPr>
      </w:pPr>
      <w:r w:rsidRPr="00031906">
        <w:rPr>
          <w:rFonts w:hint="eastAsia"/>
          <w:b/>
          <w:sz w:val="24"/>
        </w:rPr>
        <w:t>发送日报</w:t>
      </w:r>
    </w:p>
    <w:p w:rsidR="003C5103" w:rsidRDefault="003C5103" w:rsidP="003C5103">
      <w:pPr>
        <w:pStyle w:val="a3"/>
        <w:ind w:left="420" w:firstLineChars="0"/>
        <w:rPr>
          <w:rFonts w:hint="eastAsia"/>
        </w:rPr>
      </w:pPr>
      <w:r>
        <w:rPr>
          <w:rFonts w:hint="eastAsia"/>
        </w:rPr>
        <w:t>日报类型分为两种：漏斗数据日报，步骤</w:t>
      </w:r>
      <w:proofErr w:type="gramStart"/>
      <w:r>
        <w:rPr>
          <w:rFonts w:hint="eastAsia"/>
        </w:rPr>
        <w:t>间数据</w:t>
      </w:r>
      <w:proofErr w:type="gramEnd"/>
      <w:r>
        <w:rPr>
          <w:rFonts w:hint="eastAsia"/>
        </w:rPr>
        <w:t>转化日报（只发给部门内部人员）</w:t>
      </w:r>
    </w:p>
    <w:p w:rsidR="003C5103" w:rsidRDefault="003C5103" w:rsidP="003C5103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工作目录：</w:t>
      </w:r>
    </w:p>
    <w:p w:rsidR="003C5103" w:rsidRPr="00031906" w:rsidRDefault="003C5103" w:rsidP="003C5103">
      <w:pPr>
        <w:pStyle w:val="a3"/>
        <w:ind w:left="420" w:firstLineChars="0" w:firstLine="0"/>
        <w:rPr>
          <w:rFonts w:hint="eastAsia"/>
          <w:b/>
          <w:color w:val="C00000"/>
        </w:rPr>
      </w:pPr>
      <w:r w:rsidRPr="00031906">
        <w:rPr>
          <w:rFonts w:hint="eastAsia"/>
          <w:b/>
          <w:color w:val="C00000"/>
        </w:rPr>
        <w:tab/>
      </w:r>
      <w:hyperlink r:id="rId6" w:history="1">
        <w:r w:rsidRPr="00031906">
          <w:rPr>
            <w:rStyle w:val="a5"/>
            <w:b/>
            <w:color w:val="C00000"/>
            <w:u w:val="none"/>
          </w:rPr>
          <w:t>data-analysis@192.168.71.36:~/system/Reg-Conversion-Rate/Mail-Module</w:t>
        </w:r>
      </w:hyperlink>
    </w:p>
    <w:p w:rsidR="003C5103" w:rsidRDefault="00474546" w:rsidP="003C5103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下分如下几个目录：</w:t>
      </w:r>
    </w:p>
    <w:p w:rsidR="00474546" w:rsidRDefault="00474546" w:rsidP="003C5103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：发送脚本存放处（</w:t>
      </w:r>
      <w:r w:rsidRPr="00474546">
        <w:t>run_mail.sh</w:t>
      </w:r>
      <w:r>
        <w:rPr>
          <w:rFonts w:hint="eastAsia"/>
        </w:rPr>
        <w:t>）</w:t>
      </w:r>
    </w:p>
    <w:p w:rsidR="00474546" w:rsidRDefault="00474546" w:rsidP="003C5103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conf</w:t>
      </w:r>
      <w:proofErr w:type="spellEnd"/>
      <w:r>
        <w:rPr>
          <w:rFonts w:hint="eastAsia"/>
        </w:rPr>
        <w:t>：配置文件存放处（可更改收件人信息）</w:t>
      </w:r>
    </w:p>
    <w:p w:rsidR="00474546" w:rsidRPr="003C5103" w:rsidRDefault="00474546" w:rsidP="003C5103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ab/>
        <w:t>log</w:t>
      </w:r>
      <w:r>
        <w:rPr>
          <w:rFonts w:hint="eastAsia"/>
        </w:rPr>
        <w:t>：日志文件存放处</w:t>
      </w:r>
    </w:p>
    <w:p w:rsidR="004F33EA" w:rsidRPr="00031906" w:rsidRDefault="004F33EA" w:rsidP="004F33EA">
      <w:pPr>
        <w:pStyle w:val="a3"/>
        <w:numPr>
          <w:ilvl w:val="0"/>
          <w:numId w:val="1"/>
        </w:numPr>
        <w:ind w:firstLineChars="0"/>
        <w:rPr>
          <w:rFonts w:hint="eastAsia"/>
          <w:b/>
          <w:sz w:val="24"/>
        </w:rPr>
      </w:pPr>
      <w:proofErr w:type="spellStart"/>
      <w:r w:rsidRPr="00031906">
        <w:rPr>
          <w:rFonts w:hint="eastAsia"/>
          <w:b/>
          <w:sz w:val="24"/>
        </w:rPr>
        <w:t>Crontab</w:t>
      </w:r>
      <w:proofErr w:type="spellEnd"/>
      <w:r w:rsidRPr="00031906">
        <w:rPr>
          <w:rFonts w:hint="eastAsia"/>
          <w:b/>
          <w:sz w:val="24"/>
        </w:rPr>
        <w:t xml:space="preserve"> </w:t>
      </w:r>
      <w:r w:rsidRPr="00031906">
        <w:rPr>
          <w:rFonts w:hint="eastAsia"/>
          <w:b/>
          <w:sz w:val="24"/>
        </w:rPr>
        <w:t>查看</w:t>
      </w:r>
    </w:p>
    <w:p w:rsidR="00031906" w:rsidRDefault="00031906" w:rsidP="00031906">
      <w:pPr>
        <w:pStyle w:val="a3"/>
        <w:ind w:left="42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33C176DA" wp14:editId="1265F1B6">
            <wp:extent cx="5274310" cy="1681186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906" w:rsidRPr="00031906" w:rsidRDefault="00031906" w:rsidP="00031906">
      <w:pPr>
        <w:rPr>
          <w:rFonts w:hint="eastAsia"/>
          <w:b/>
          <w:sz w:val="24"/>
        </w:rPr>
      </w:pPr>
    </w:p>
    <w:p w:rsidR="00031906" w:rsidRPr="00031906" w:rsidRDefault="00031906" w:rsidP="00031906">
      <w:pPr>
        <w:rPr>
          <w:rFonts w:hint="eastAsia"/>
          <w:b/>
          <w:sz w:val="24"/>
        </w:rPr>
      </w:pPr>
    </w:p>
    <w:p w:rsidR="00031906" w:rsidRDefault="00031906" w:rsidP="00031906">
      <w:pPr>
        <w:rPr>
          <w:rFonts w:hint="eastAsia"/>
        </w:rPr>
      </w:pPr>
    </w:p>
    <w:sectPr w:rsidR="000319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A2448F"/>
    <w:multiLevelType w:val="hybridMultilevel"/>
    <w:tmpl w:val="D806D628"/>
    <w:lvl w:ilvl="0" w:tplc="C33C819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E827B74"/>
    <w:multiLevelType w:val="hybridMultilevel"/>
    <w:tmpl w:val="4756F9E2"/>
    <w:lvl w:ilvl="0" w:tplc="0C40422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438C"/>
    <w:rsid w:val="00031906"/>
    <w:rsid w:val="00327C25"/>
    <w:rsid w:val="003C5103"/>
    <w:rsid w:val="00474546"/>
    <w:rsid w:val="004F33EA"/>
    <w:rsid w:val="005D533F"/>
    <w:rsid w:val="00680F22"/>
    <w:rsid w:val="006F7926"/>
    <w:rsid w:val="00B94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33EA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3C5103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3C5103"/>
    <w:rPr>
      <w:sz w:val="18"/>
      <w:szCs w:val="18"/>
    </w:rPr>
  </w:style>
  <w:style w:type="character" w:styleId="a5">
    <w:name w:val="Hyperlink"/>
    <w:basedOn w:val="a0"/>
    <w:uiPriority w:val="99"/>
    <w:unhideWhenUsed/>
    <w:rsid w:val="003C510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33EA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3C5103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3C5103"/>
    <w:rPr>
      <w:sz w:val="18"/>
      <w:szCs w:val="18"/>
    </w:rPr>
  </w:style>
  <w:style w:type="character" w:styleId="a5">
    <w:name w:val="Hyperlink"/>
    <w:basedOn w:val="a0"/>
    <w:uiPriority w:val="99"/>
    <w:unhideWhenUsed/>
    <w:rsid w:val="003C510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ata-analysis@192.168.71.36:~/system/Reg-Conversion-Rate/Mail-Modul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114</Words>
  <Characters>656</Characters>
  <Application>Microsoft Office Word</Application>
  <DocSecurity>0</DocSecurity>
  <Lines>5</Lines>
  <Paragraphs>1</Paragraphs>
  <ScaleCrop>false</ScaleCrop>
  <Company>TM</Company>
  <LinksUpToDate>false</LinksUpToDate>
  <CharactersWithSpaces>769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kendy</dc:creator>
  <cp:keywords/>
  <dc:description/>
  <cp:lastModifiedBy>kendy</cp:lastModifiedBy>
  <cp:revision>9</cp:revision>
  <dcterms:created xsi:type="dcterms:W3CDTF">2014-12-11T06:15:00Z</dcterms:created>
  <dcterms:modified xsi:type="dcterms:W3CDTF">2014-12-11T07:11:00Z</dcterms:modified>
</cp:coreProperties>
</file>