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AD3A" w14:textId="77777777" w:rsidR="006929A7" w:rsidRPr="006929A7" w:rsidRDefault="006929A7" w:rsidP="006929A7">
      <w:pPr>
        <w:jc w:val="both"/>
        <w:rPr>
          <w:rFonts w:ascii="Arial" w:hAnsi="Arial" w:cs="Arial"/>
          <w:b/>
          <w:bCs/>
        </w:rPr>
      </w:pPr>
      <w:r w:rsidRPr="006929A7">
        <w:rPr>
          <w:rFonts w:ascii="Segoe UI Emoji" w:hAnsi="Segoe UI Emoji" w:cs="Segoe UI Emoji"/>
          <w:b/>
          <w:bCs/>
        </w:rPr>
        <w:t>🎓</w:t>
      </w:r>
      <w:r w:rsidRPr="006929A7">
        <w:rPr>
          <w:rFonts w:ascii="Arial" w:hAnsi="Arial" w:cs="Arial"/>
          <w:b/>
          <w:bCs/>
        </w:rPr>
        <w:t xml:space="preserve"> Student-Oriented Needs Assessment Questions</w:t>
      </w:r>
    </w:p>
    <w:p w14:paraId="3E0B76CB" w14:textId="77777777" w:rsidR="006929A7" w:rsidRPr="006929A7" w:rsidRDefault="006929A7" w:rsidP="006929A7">
      <w:pPr>
        <w:jc w:val="both"/>
        <w:rPr>
          <w:rFonts w:ascii="Arial" w:hAnsi="Arial" w:cs="Arial"/>
        </w:rPr>
      </w:pPr>
      <w:r w:rsidRPr="006929A7">
        <w:rPr>
          <w:rFonts w:ascii="Arial" w:hAnsi="Arial" w:cs="Arial"/>
          <w:i/>
          <w:iCs/>
        </w:rPr>
        <w:t>(Targeted toward students who experience essay-based grading and might interact with an AI-assisted grading system)</w:t>
      </w:r>
    </w:p>
    <w:p w14:paraId="58D912BA" w14:textId="77777777" w:rsidR="006929A7" w:rsidRPr="006929A7" w:rsidRDefault="006929A7" w:rsidP="006929A7">
      <w:r w:rsidRPr="006929A7">
        <w:pict w14:anchorId="49ECA64E">
          <v:rect id="_x0000_i1389" style="width:0;height:1.5pt" o:hralign="center" o:hrstd="t" o:hr="t" fillcolor="#a0a0a0" stroked="f"/>
        </w:pict>
      </w:r>
    </w:p>
    <w:p w14:paraId="1AB04044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1. Perception of AI in Grading</w:t>
      </w:r>
    </w:p>
    <w:p w14:paraId="769E2A3F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2CC79FE9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“How would you feel if an AI system helped check your essays but your teacher still gives the final grade?”</w:t>
      </w:r>
    </w:p>
    <w:p w14:paraId="014E6C37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may be wary of automation grading their work, fearing misinterpretation or lack of nuance.</w:t>
      </w:r>
    </w:p>
    <w:p w14:paraId="389A20CB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Clarifying that teachers still have final control may help students feel more comfortable with AI involvement.</w:t>
      </w:r>
    </w:p>
    <w:p w14:paraId="0BE8E909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0140C2AF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teacher involvement is guaranteed, would you still feel uncomfortable? What would help make it more acceptable?”</w:t>
      </w:r>
    </w:p>
    <w:p w14:paraId="2C7960D5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16B4D495">
          <v:rect id="_x0000_i1390" style="width:0;height:1.5pt" o:hralign="center" o:hrstd="t" o:hr="t" fillcolor="#a0a0a0" stroked="f"/>
        </w:pict>
      </w:r>
    </w:p>
    <w:p w14:paraId="47849A21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2. Concerns on Fairness and Bias</w:t>
      </w:r>
    </w:p>
    <w:p w14:paraId="4519C5A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08C0A224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“What concerns do you have about fairness when an AI helps grade essays or written outputs?”</w:t>
      </w:r>
    </w:p>
    <w:p w14:paraId="6118E5F7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may feel AI cannot understand context, emotion, or creativity in their writing.</w:t>
      </w:r>
    </w:p>
    <w:p w14:paraId="133B18FD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Modern AI systems can provide explainable results, and any biases can be reduced through ongoing teacher calibration.</w:t>
      </w:r>
    </w:p>
    <w:p w14:paraId="5D3A56BC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221E465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fairness isn’t your main concern, what other issues would make you hesitate in trusting such a system?”</w:t>
      </w:r>
    </w:p>
    <w:p w14:paraId="7E7C20A2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324C0E3A">
          <v:rect id="_x0000_i1391" style="width:0;height:1.5pt" o:hralign="center" o:hrstd="t" o:hr="t" fillcolor="#a0a0a0" stroked="f"/>
        </w:pict>
      </w:r>
    </w:p>
    <w:p w14:paraId="7AFCE22E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lastRenderedPageBreak/>
        <w:t>3. Transparency and Feedback</w:t>
      </w:r>
    </w:p>
    <w:p w14:paraId="527DFE5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469229CA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“Would you want to see how the AI evaluated your essay (e.g., comments, scoring breakdown)? Why or why not?”</w:t>
      </w:r>
    </w:p>
    <w:p w14:paraId="705A055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prefer visibility in grading systems so they can understand how they were assessed.</w:t>
      </w:r>
    </w:p>
    <w:p w14:paraId="488BEE7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AI systems can be designed to provide structured feedback — grammar, coherence, relevance — as learning tools.</w:t>
      </w:r>
    </w:p>
    <w:p w14:paraId="3B47271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33B26BA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transparency isn’t important to you, what kind of feedback matters most when reviewing your graded work?”</w:t>
      </w:r>
    </w:p>
    <w:p w14:paraId="5ED7B8A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2ACAA675">
          <v:rect id="_x0000_i1392" style="width:0;height:1.5pt" o:hralign="center" o:hrstd="t" o:hr="t" fillcolor="#a0a0a0" stroked="f"/>
        </w:pict>
      </w:r>
    </w:p>
    <w:p w14:paraId="14D3F594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4. Turnaround Time and Speed</w:t>
      </w:r>
    </w:p>
    <w:p w14:paraId="2280DB80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447181D6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“Would faster grading and feedback through AI make you feel more confident or anxious about your results?”</w:t>
      </w:r>
    </w:p>
    <w:p w14:paraId="518EBB65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might appreciate faster grading but may also doubt the accuracy if it’s too quick.</w:t>
      </w:r>
    </w:p>
    <w:p w14:paraId="6BB7E48F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AI-assisted systems offer same-day feedback while still being reviewed by the teacher, balancing speed and accuracy.</w:t>
      </w:r>
    </w:p>
    <w:p w14:paraId="08C83E1C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05036AE7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speed isn’t a major benefit to you, what matters more when receiving your grades — accuracy, feedback, or teacher interaction?”</w:t>
      </w:r>
    </w:p>
    <w:p w14:paraId="6F28D244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3B6092BF">
          <v:rect id="_x0000_i1393" style="width:0;height:1.5pt" o:hralign="center" o:hrstd="t" o:hr="t" fillcolor="#a0a0a0" stroked="f"/>
        </w:pict>
      </w:r>
    </w:p>
    <w:p w14:paraId="0C177D4E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5. Trust in Technology</w:t>
      </w:r>
    </w:p>
    <w:p w14:paraId="7C2EE3E3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2DE97167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lastRenderedPageBreak/>
        <w:t>“What would make you trust an AI grading assistant to be fair and accurate with your essays?”</w:t>
      </w:r>
    </w:p>
    <w:p w14:paraId="6FB052A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need reassurance that the system isn't just a black box and that it reflects human-like fairness.</w:t>
      </w:r>
    </w:p>
    <w:p w14:paraId="5A5FF9DB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Providing students with scoring breakdowns, teacher validation, and clear rules improves trust.</w:t>
      </w:r>
    </w:p>
    <w:p w14:paraId="2F01261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5A1F30E6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you already trust technology in other areas, what makes grading different for you?”</w:t>
      </w:r>
    </w:p>
    <w:p w14:paraId="79A3BAA6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02EA84BA">
          <v:rect id="_x0000_i1394" style="width:0;height:1.5pt" o:hralign="center" o:hrstd="t" o:hr="t" fillcolor="#a0a0a0" stroked="f"/>
        </w:pict>
      </w:r>
    </w:p>
    <w:p w14:paraId="193C5D01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6. Desire for Improvement Tools</w:t>
      </w:r>
    </w:p>
    <w:p w14:paraId="3BC8BC04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1EE1B853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“Would you use an AI grading assistant as a practice tool to check and improve your essays before final submission?”</w:t>
      </w:r>
    </w:p>
    <w:p w14:paraId="54691DF2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Students may want tools to self-assess or revise work but don’t want to be penalized by rigid automation.</w:t>
      </w:r>
    </w:p>
    <w:p w14:paraId="5FAEA5ED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Claim:</w:t>
      </w:r>
      <w:r w:rsidRPr="006929A7">
        <w:rPr>
          <w:rFonts w:ascii="Arial" w:hAnsi="Arial" w:cs="Arial"/>
        </w:rPr>
        <w:br/>
        <w:t>The system could include a ‘self-check’ or draft mode where feedback is given without affecting final grades.</w:t>
      </w:r>
    </w:p>
    <w:p w14:paraId="4A206D35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590A6A9C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not for practice, what other ways could this technology support your learning?”</w:t>
      </w:r>
    </w:p>
    <w:p w14:paraId="7FA8D323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pict w14:anchorId="79F29727">
          <v:rect id="_x0000_i1395" style="width:0;height:1.5pt" o:hralign="center" o:hrstd="t" o:hr="t" fillcolor="#a0a0a0" stroked="f"/>
        </w:pict>
      </w:r>
    </w:p>
    <w:p w14:paraId="0AB8D835" w14:textId="77777777" w:rsidR="006929A7" w:rsidRPr="006929A7" w:rsidRDefault="006929A7" w:rsidP="006929A7">
      <w:pPr>
        <w:rPr>
          <w:rFonts w:ascii="Arial" w:hAnsi="Arial" w:cs="Arial"/>
          <w:b/>
          <w:bCs/>
        </w:rPr>
      </w:pPr>
      <w:r w:rsidRPr="006929A7">
        <w:rPr>
          <w:rFonts w:ascii="Arial" w:hAnsi="Arial" w:cs="Arial"/>
          <w:b/>
          <w:bCs/>
        </w:rPr>
        <w:t>7. Comparison with Human Grading</w:t>
      </w:r>
    </w:p>
    <w:p w14:paraId="704B31B5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Primary Question:</w:t>
      </w:r>
    </w:p>
    <w:p w14:paraId="0FBEDF66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“Have you experienced unclear or unfair human grading before? Do you think AI might do better or worse?”</w:t>
      </w:r>
    </w:p>
    <w:p w14:paraId="288CFC3C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Assumption:</w:t>
      </w:r>
      <w:r w:rsidRPr="006929A7">
        <w:rPr>
          <w:rFonts w:ascii="Arial" w:hAnsi="Arial" w:cs="Arial"/>
        </w:rPr>
        <w:br/>
        <w:t>Some students may have had subjective or inconsistent grading from teachers.</w:t>
      </w:r>
    </w:p>
    <w:p w14:paraId="43B55BC5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lastRenderedPageBreak/>
        <w:t>Claim:</w:t>
      </w:r>
      <w:r w:rsidRPr="006929A7">
        <w:rPr>
          <w:rFonts w:ascii="Arial" w:hAnsi="Arial" w:cs="Arial"/>
        </w:rPr>
        <w:br/>
        <w:t>AI can introduce more standardization and objectivity, especially in grammar, coherence, or rubric-based areas.</w:t>
      </w:r>
    </w:p>
    <w:p w14:paraId="1F8E6378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  <w:b/>
          <w:bCs/>
        </w:rPr>
        <w:t>Backup Question:</w:t>
      </w:r>
    </w:p>
    <w:p w14:paraId="348AB056" w14:textId="77777777" w:rsidR="006929A7" w:rsidRPr="006929A7" w:rsidRDefault="006929A7" w:rsidP="006929A7">
      <w:pPr>
        <w:rPr>
          <w:rFonts w:ascii="Arial" w:hAnsi="Arial" w:cs="Arial"/>
        </w:rPr>
      </w:pPr>
      <w:r w:rsidRPr="006929A7">
        <w:rPr>
          <w:rFonts w:ascii="Arial" w:hAnsi="Arial" w:cs="Arial"/>
        </w:rPr>
        <w:t>“If you don’t think AI is more reliable, what would make grading feel more consistent to you?”</w:t>
      </w:r>
    </w:p>
    <w:p w14:paraId="2838B6B8" w14:textId="77777777" w:rsidR="00794939" w:rsidRPr="006929A7" w:rsidRDefault="00794939">
      <w:pPr>
        <w:rPr>
          <w:rFonts w:ascii="Arial" w:hAnsi="Arial" w:cs="Arial"/>
        </w:rPr>
      </w:pPr>
    </w:p>
    <w:sectPr w:rsidR="00794939" w:rsidRPr="0069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A7"/>
    <w:rsid w:val="003A359A"/>
    <w:rsid w:val="00501C5E"/>
    <w:rsid w:val="005B7C0E"/>
    <w:rsid w:val="006929A7"/>
    <w:rsid w:val="00761E4C"/>
    <w:rsid w:val="00794939"/>
    <w:rsid w:val="007B07D8"/>
    <w:rsid w:val="00BD6792"/>
    <w:rsid w:val="00DA334E"/>
    <w:rsid w:val="00F344D9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315A"/>
  <w15:chartTrackingRefBased/>
  <w15:docId w15:val="{A7FC3CD7-C243-4BBE-BCE6-91EF1364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5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1</cp:revision>
  <dcterms:created xsi:type="dcterms:W3CDTF">2025-04-10T11:47:00Z</dcterms:created>
  <dcterms:modified xsi:type="dcterms:W3CDTF">2025-04-10T13:19:00Z</dcterms:modified>
</cp:coreProperties>
</file>