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BC55E3" w14:textId="77777777" w:rsidR="0092525E" w:rsidRDefault="0092525E">
      <w:pPr>
        <w:pStyle w:val="Heading1"/>
      </w:pPr>
      <w:r>
        <w:t>2025-</w:t>
      </w:r>
      <w:r w:rsidR="00E678F6">
        <w:t xml:space="preserve">01-19 Patent Idea: </w:t>
      </w:r>
    </w:p>
    <w:p w14:paraId="2C242AE2" w14:textId="5FB09A7A" w:rsidR="00B77925" w:rsidRDefault="00E678F6">
      <w:pPr>
        <w:pStyle w:val="Heading1"/>
      </w:pPr>
      <w:r>
        <w:t xml:space="preserve">Privacy </w:t>
      </w:r>
      <w:r w:rsidR="001F4F39">
        <w:t>Policy Management</w:t>
      </w:r>
      <w:r>
        <w:t xml:space="preserve"> System for Mobile Devices</w:t>
      </w:r>
    </w:p>
    <w:p w14:paraId="2C242AE3" w14:textId="77777777" w:rsidR="00B77925" w:rsidRDefault="00225169">
      <w:r>
        <w:pict w14:anchorId="2C242B30">
          <v:rect id="_x0000_i1025" style="width:0;height:1.5pt" o:hralign="center" o:hrstd="t" o:hr="t"/>
        </w:pict>
      </w:r>
    </w:p>
    <w:p w14:paraId="397EAA00" w14:textId="3881D037" w:rsidR="00EF611D" w:rsidRDefault="00EF611D">
      <w:pPr>
        <w:pStyle w:val="FirstParagraph"/>
      </w:pPr>
      <w:r>
        <w:t xml:space="preserve">Original Idea Creation - </w:t>
      </w:r>
    </w:p>
    <w:p w14:paraId="76772392" w14:textId="1DF265DA" w:rsidR="00EF611D" w:rsidRDefault="00E678F6">
      <w:pPr>
        <w:pStyle w:val="FirstParagraph"/>
      </w:pPr>
      <w:r>
        <w:t>Date: 2025-</w:t>
      </w:r>
      <w:r w:rsidR="00EF611D">
        <w:t>01-19</w:t>
      </w:r>
      <w:r>
        <w:br/>
        <w:t>Time: 14:30 CST</w:t>
      </w:r>
    </w:p>
    <w:p w14:paraId="2C242AE4" w14:textId="4A03ECA0" w:rsidR="00B77925" w:rsidRDefault="00E678F6">
      <w:pPr>
        <w:pStyle w:val="FirstParagraph"/>
      </w:pPr>
      <w:r>
        <w:br/>
        <w:t>Attendees: Bill Mc</w:t>
      </w:r>
      <w:r w:rsidR="0092525E">
        <w:t>Cracken, T-Mobile T-Ads, Product Architect</w:t>
      </w:r>
    </w:p>
    <w:p w14:paraId="2C242AE5" w14:textId="77777777" w:rsidR="00B77925" w:rsidRDefault="00E678F6">
      <w:pPr>
        <w:pStyle w:val="Heading1"/>
      </w:pPr>
      <w:r>
        <w:t>Meeting Summary</w:t>
      </w:r>
    </w:p>
    <w:p w14:paraId="2C242AE6" w14:textId="77777777" w:rsidR="00B77925" w:rsidRDefault="00E678F6">
      <w:pPr>
        <w:pStyle w:val="Heading2"/>
      </w:pPr>
      <w:r>
        <w:t>Patent Idea Overview</w:t>
      </w:r>
    </w:p>
    <w:p w14:paraId="4D44A57C" w14:textId="03FA79D8" w:rsidR="0028136B" w:rsidRDefault="00E678F6">
      <w:pPr>
        <w:pStyle w:val="FirstParagraph"/>
      </w:pPr>
      <w:r>
        <w:t xml:space="preserve">[Bill Mc] proposes a patent idea for an on-device </w:t>
      </w:r>
      <w:r w:rsidR="00FA749B">
        <w:t xml:space="preserve">carrier customized </w:t>
      </w:r>
      <w:r w:rsidR="002776A9">
        <w:t xml:space="preserve">service layer </w:t>
      </w:r>
      <w:r>
        <w:t xml:space="preserve">that intercepts </w:t>
      </w:r>
      <w:r w:rsidR="002776A9">
        <w:t>3</w:t>
      </w:r>
      <w:r w:rsidR="002776A9" w:rsidRPr="002776A9">
        <w:rPr>
          <w:vertAlign w:val="superscript"/>
        </w:rPr>
        <w:t>rd</w:t>
      </w:r>
      <w:r w:rsidR="002776A9">
        <w:t xml:space="preserve"> party device/app permission access points </w:t>
      </w:r>
      <w:r>
        <w:t xml:space="preserve">and manages application </w:t>
      </w:r>
      <w:r w:rsidR="002776A9">
        <w:t xml:space="preserve">permission </w:t>
      </w:r>
      <w:r>
        <w:t xml:space="preserve">requests </w:t>
      </w:r>
      <w:r w:rsidR="0028136B">
        <w:t xml:space="preserve">that would enable/disable </w:t>
      </w:r>
      <w:r>
        <w:t xml:space="preserve">device </w:t>
      </w:r>
      <w:r w:rsidR="00225169">
        <w:t xml:space="preserve">level </w:t>
      </w:r>
      <w:r>
        <w:t>permissions and sensitive data access</w:t>
      </w:r>
      <w:r w:rsidR="0028136B">
        <w:t xml:space="preserve"> to be policy controlled (enable or disable)</w:t>
      </w:r>
      <w:r>
        <w:t xml:space="preserve">. </w:t>
      </w:r>
    </w:p>
    <w:p w14:paraId="2C242AE7" w14:textId="2450DD40" w:rsidR="00B77925" w:rsidRDefault="00E678F6">
      <w:pPr>
        <w:pStyle w:val="FirstParagraph"/>
      </w:pPr>
      <w:r>
        <w:t>This system aims to enhance user privacy and security by providing granular control over which applications can access specific device features and for how long.</w:t>
      </w:r>
    </w:p>
    <w:p w14:paraId="2C242AE8" w14:textId="1840EC86" w:rsidR="00B77925" w:rsidRDefault="00E678F6">
      <w:pPr>
        <w:pStyle w:val="Heading2"/>
      </w:pPr>
      <w:r>
        <w:t>🛠 Technical Design</w:t>
      </w:r>
    </w:p>
    <w:p w14:paraId="2C242AE9" w14:textId="77777777" w:rsidR="00B77925" w:rsidRDefault="00E678F6">
      <w:pPr>
        <w:pStyle w:val="Heading3"/>
      </w:pPr>
      <w:r>
        <w:t>System Architecture</w:t>
      </w:r>
    </w:p>
    <w:p w14:paraId="2C242AEA" w14:textId="53756BDC" w:rsidR="00B77925" w:rsidRDefault="00E678F6">
      <w:pPr>
        <w:pStyle w:val="Compact"/>
        <w:numPr>
          <w:ilvl w:val="0"/>
          <w:numId w:val="6"/>
        </w:numPr>
      </w:pPr>
      <w:r>
        <w:t xml:space="preserve">On-device </w:t>
      </w:r>
      <w:r w:rsidR="00EF611D">
        <w:t xml:space="preserve">carrier customized </w:t>
      </w:r>
      <w:r>
        <w:t>service</w:t>
      </w:r>
      <w:r w:rsidR="00EF611D">
        <w:t xml:space="preserve"> (e.g. referenced as </w:t>
      </w:r>
      <w:r w:rsidR="006C5A54">
        <w:t>Privacy Policy Management</w:t>
      </w:r>
      <w:r w:rsidR="00EF611D">
        <w:t>)</w:t>
      </w:r>
    </w:p>
    <w:p w14:paraId="2C242AEB" w14:textId="2697B92D" w:rsidR="00B77925" w:rsidRDefault="00E678F6">
      <w:pPr>
        <w:pStyle w:val="Compact"/>
        <w:numPr>
          <w:ilvl w:val="0"/>
          <w:numId w:val="6"/>
        </w:numPr>
      </w:pPr>
      <w:r>
        <w:t>Rules engine</w:t>
      </w:r>
      <w:r w:rsidR="00016250">
        <w:t xml:space="preserve"> and rule policy customized by consumer</w:t>
      </w:r>
    </w:p>
    <w:p w14:paraId="2C242AEC" w14:textId="77777777" w:rsidR="00B77925" w:rsidRDefault="00E678F6">
      <w:pPr>
        <w:pStyle w:val="Compact"/>
        <w:numPr>
          <w:ilvl w:val="0"/>
          <w:numId w:val="6"/>
        </w:numPr>
      </w:pPr>
      <w:r>
        <w:t>Permission interception layer</w:t>
      </w:r>
    </w:p>
    <w:p w14:paraId="2C242AED" w14:textId="77777777" w:rsidR="00B77925" w:rsidRDefault="00E678F6">
      <w:pPr>
        <w:pStyle w:val="Compact"/>
        <w:numPr>
          <w:ilvl w:val="0"/>
          <w:numId w:val="6"/>
        </w:numPr>
      </w:pPr>
      <w:r>
        <w:t>User interface for permission management</w:t>
      </w:r>
    </w:p>
    <w:p w14:paraId="2C242AEE" w14:textId="4092D0AD" w:rsidR="00B77925" w:rsidRDefault="00E678F6">
      <w:pPr>
        <w:pStyle w:val="Compact"/>
        <w:numPr>
          <w:ilvl w:val="0"/>
          <w:numId w:val="6"/>
        </w:numPr>
      </w:pPr>
      <w:r>
        <w:t>Integration with device-level APIs</w:t>
      </w:r>
      <w:r w:rsidR="00016250">
        <w:t xml:space="preserve"> and carrier permissions</w:t>
      </w:r>
    </w:p>
    <w:p w14:paraId="0E4373F0" w14:textId="77777777" w:rsidR="00EF611D" w:rsidRDefault="00EF611D" w:rsidP="00EF611D">
      <w:pPr>
        <w:pStyle w:val="Compact"/>
      </w:pPr>
    </w:p>
    <w:p w14:paraId="7A64B07D" w14:textId="19D29430" w:rsidR="00EF611D" w:rsidRDefault="00EF611D">
      <w:pPr>
        <w:spacing w:after="0"/>
        <w:rPr>
          <w:rFonts w:ascii="Arial" w:eastAsia="Arial" w:hAnsi="Arial" w:cs="Arial"/>
          <w:b/>
          <w:bCs/>
          <w:color w:val="000000" w:themeColor="text1"/>
          <w:sz w:val="28"/>
          <w:szCs w:val="28"/>
        </w:rPr>
      </w:pPr>
    </w:p>
    <w:p w14:paraId="2C242AEF" w14:textId="3B16F292" w:rsidR="00B77925" w:rsidRDefault="00E678F6">
      <w:pPr>
        <w:pStyle w:val="Heading3"/>
      </w:pPr>
      <w:r>
        <w:t>Key Components</w:t>
      </w:r>
    </w:p>
    <w:p w14:paraId="2C242AF0" w14:textId="6645E3E2" w:rsidR="00B77925" w:rsidRDefault="00E678F6">
      <w:pPr>
        <w:pStyle w:val="Heading4"/>
      </w:pPr>
      <w:r>
        <w:t xml:space="preserve">1. </w:t>
      </w:r>
      <w:r w:rsidR="00016250">
        <w:t>Carrier Tools “</w:t>
      </w:r>
      <w:r w:rsidR="006C5A54">
        <w:t>Privacy Policy Management</w:t>
      </w:r>
      <w:r w:rsidR="00016250">
        <w:t>”</w:t>
      </w:r>
      <w:r>
        <w:t xml:space="preserve"> Service</w:t>
      </w:r>
    </w:p>
    <w:p w14:paraId="2C242AF1" w14:textId="2EEEAC86" w:rsidR="00B77925" w:rsidRDefault="00E678F6">
      <w:pPr>
        <w:pStyle w:val="FirstParagraph"/>
      </w:pPr>
      <w:r>
        <w:t xml:space="preserve">The core of the system is a VPN-like </w:t>
      </w:r>
      <w:r w:rsidR="006C5A54">
        <w:t>Privacy Policy Management</w:t>
      </w:r>
      <w:r>
        <w:t xml:space="preserve"> </w:t>
      </w:r>
      <w:r w:rsidR="00BB1C47">
        <w:t xml:space="preserve">service blocking capability </w:t>
      </w:r>
      <w:r>
        <w:t>that sits between applications and the device's permission management system. This service intercepts all requests for sensitive data</w:t>
      </w:r>
      <w:r w:rsidR="00BB1C47">
        <w:t>, permission allowances,</w:t>
      </w:r>
      <w:r>
        <w:t xml:space="preserve"> or device features.</w:t>
      </w:r>
    </w:p>
    <w:p w14:paraId="2C242AF2" w14:textId="77777777" w:rsidR="00B77925" w:rsidRDefault="00E678F6">
      <w:pPr>
        <w:pStyle w:val="Heading4"/>
      </w:pPr>
      <w:r>
        <w:t>2. Rules Engine</w:t>
      </w:r>
    </w:p>
    <w:p w14:paraId="2C242AF3" w14:textId="77777777" w:rsidR="00B77925" w:rsidRDefault="00E678F6">
      <w:pPr>
        <w:pStyle w:val="FirstParagraph"/>
      </w:pPr>
      <w:r>
        <w:t>An on-device rules engine allows users to configure detailed permissions for each application. Rules can include:</w:t>
      </w:r>
    </w:p>
    <w:p w14:paraId="2C242AF4" w14:textId="77777777" w:rsidR="00B77925" w:rsidRDefault="00E678F6">
      <w:pPr>
        <w:pStyle w:val="Compact"/>
        <w:numPr>
          <w:ilvl w:val="0"/>
          <w:numId w:val="7"/>
        </w:numPr>
      </w:pPr>
      <w:r>
        <w:t>Which permissions are allowed for each app</w:t>
      </w:r>
    </w:p>
    <w:p w14:paraId="2C242AF5" w14:textId="77777777" w:rsidR="00B77925" w:rsidRDefault="00E678F6">
      <w:pPr>
        <w:pStyle w:val="Compact"/>
        <w:numPr>
          <w:ilvl w:val="0"/>
          <w:numId w:val="7"/>
        </w:numPr>
      </w:pPr>
      <w:r>
        <w:t>Duration of access (e.g., 5 minutes)</w:t>
      </w:r>
    </w:p>
    <w:p w14:paraId="0AE93A0A" w14:textId="1AEFE87D" w:rsidR="008F1D3B" w:rsidRDefault="008F1D3B">
      <w:pPr>
        <w:pStyle w:val="Compact"/>
        <w:numPr>
          <w:ilvl w:val="0"/>
          <w:numId w:val="7"/>
        </w:numPr>
      </w:pPr>
      <w:r>
        <w:t>Location enable/disable (narrow, wide, geofence)</w:t>
      </w:r>
    </w:p>
    <w:p w14:paraId="2C242AF6" w14:textId="77777777" w:rsidR="00B77925" w:rsidRDefault="00E678F6">
      <w:pPr>
        <w:pStyle w:val="Compact"/>
        <w:numPr>
          <w:ilvl w:val="0"/>
          <w:numId w:val="7"/>
        </w:numPr>
      </w:pPr>
      <w:r>
        <w:t>Conditional access based on user activity or context</w:t>
      </w:r>
    </w:p>
    <w:p w14:paraId="7D4DCBBA" w14:textId="0AD76625" w:rsidR="008F1D3B" w:rsidRDefault="008F1D3B">
      <w:pPr>
        <w:pStyle w:val="Compact"/>
        <w:numPr>
          <w:ilvl w:val="0"/>
          <w:numId w:val="7"/>
        </w:numPr>
      </w:pPr>
      <w:r>
        <w:t>Parental control</w:t>
      </w:r>
    </w:p>
    <w:p w14:paraId="2C242AF7" w14:textId="77777777" w:rsidR="00B77925" w:rsidRDefault="00E678F6">
      <w:pPr>
        <w:pStyle w:val="Heading4"/>
      </w:pPr>
      <w:r>
        <w:t>3. Permission Interception</w:t>
      </w:r>
    </w:p>
    <w:p w14:paraId="2C242AF8" w14:textId="77777777" w:rsidR="00B77925" w:rsidRDefault="00E678F6">
      <w:pPr>
        <w:pStyle w:val="FirstParagraph"/>
      </w:pPr>
      <w:r>
        <w:t>The system intercepts requests for various device permissions and sensitive data, including but not limited to:</w:t>
      </w:r>
    </w:p>
    <w:p w14:paraId="2C242AF9" w14:textId="77777777" w:rsidR="00B77925" w:rsidRDefault="00E678F6">
      <w:pPr>
        <w:pStyle w:val="Compact"/>
        <w:numPr>
          <w:ilvl w:val="0"/>
          <w:numId w:val="8"/>
        </w:numPr>
      </w:pPr>
      <w:r>
        <w:t>Camera access</w:t>
      </w:r>
    </w:p>
    <w:p w14:paraId="2C242AFA" w14:textId="77777777" w:rsidR="00B77925" w:rsidRDefault="00E678F6">
      <w:pPr>
        <w:pStyle w:val="Compact"/>
        <w:numPr>
          <w:ilvl w:val="0"/>
          <w:numId w:val="8"/>
        </w:numPr>
      </w:pPr>
      <w:r>
        <w:t>Wi-Fi settings</w:t>
      </w:r>
    </w:p>
    <w:p w14:paraId="2C242AFB" w14:textId="77777777" w:rsidR="00B77925" w:rsidRDefault="00E678F6">
      <w:pPr>
        <w:pStyle w:val="Compact"/>
        <w:numPr>
          <w:ilvl w:val="0"/>
          <w:numId w:val="8"/>
        </w:numPr>
      </w:pPr>
      <w:r>
        <w:t>Location data</w:t>
      </w:r>
    </w:p>
    <w:p w14:paraId="2C242AFC" w14:textId="77777777" w:rsidR="00B77925" w:rsidRDefault="00E678F6">
      <w:pPr>
        <w:pStyle w:val="Compact"/>
        <w:numPr>
          <w:ilvl w:val="0"/>
          <w:numId w:val="8"/>
        </w:numPr>
      </w:pPr>
      <w:r>
        <w:t>Text messages</w:t>
      </w:r>
    </w:p>
    <w:p w14:paraId="2C242AFD" w14:textId="77777777" w:rsidR="00B77925" w:rsidRDefault="00E678F6">
      <w:pPr>
        <w:pStyle w:val="Compact"/>
        <w:numPr>
          <w:ilvl w:val="0"/>
          <w:numId w:val="8"/>
        </w:numPr>
      </w:pPr>
      <w:r>
        <w:t>Browser history</w:t>
      </w:r>
    </w:p>
    <w:p w14:paraId="1337D5D7" w14:textId="334BF7B0" w:rsidR="00F07AAB" w:rsidRDefault="00F07AAB">
      <w:pPr>
        <w:pStyle w:val="Compact"/>
        <w:numPr>
          <w:ilvl w:val="0"/>
          <w:numId w:val="8"/>
        </w:numPr>
      </w:pPr>
      <w:r>
        <w:t>Microphone</w:t>
      </w:r>
    </w:p>
    <w:p w14:paraId="6D3426BE" w14:textId="77777777" w:rsidR="00F07AAB" w:rsidRDefault="00F07AAB">
      <w:pPr>
        <w:pStyle w:val="Compact"/>
        <w:numPr>
          <w:ilvl w:val="0"/>
          <w:numId w:val="8"/>
        </w:numPr>
      </w:pPr>
    </w:p>
    <w:p w14:paraId="2C242AFE" w14:textId="77777777" w:rsidR="00B77925" w:rsidRDefault="00E678F6">
      <w:pPr>
        <w:pStyle w:val="Heading4"/>
      </w:pPr>
      <w:r>
        <w:t>4. User Interface</w:t>
      </w:r>
    </w:p>
    <w:p w14:paraId="2C242AFF" w14:textId="77777777" w:rsidR="00B77925" w:rsidRDefault="00E678F6">
      <w:pPr>
        <w:pStyle w:val="FirstParagraph"/>
      </w:pPr>
      <w:r>
        <w:t>A user-friendly interface allows consumers to:</w:t>
      </w:r>
    </w:p>
    <w:p w14:paraId="2C242B00" w14:textId="5A4B24C2" w:rsidR="00B77925" w:rsidRDefault="00E678F6">
      <w:pPr>
        <w:pStyle w:val="Compact"/>
        <w:numPr>
          <w:ilvl w:val="0"/>
          <w:numId w:val="9"/>
        </w:numPr>
      </w:pPr>
      <w:r>
        <w:t>View permission requests in real-time</w:t>
      </w:r>
      <w:r w:rsidR="00F07AAB">
        <w:t xml:space="preserve"> and either auto-block them or decide real-time</w:t>
      </w:r>
    </w:p>
    <w:p w14:paraId="2C242B01" w14:textId="2639B1EC" w:rsidR="00B77925" w:rsidRDefault="00E678F6">
      <w:pPr>
        <w:pStyle w:val="Compact"/>
        <w:numPr>
          <w:ilvl w:val="0"/>
          <w:numId w:val="9"/>
        </w:numPr>
      </w:pPr>
      <w:r>
        <w:t xml:space="preserve">Set rules </w:t>
      </w:r>
      <w:r w:rsidR="00145F90">
        <w:t xml:space="preserve">(global, app level, etc.) </w:t>
      </w:r>
      <w:r>
        <w:t xml:space="preserve">for application </w:t>
      </w:r>
      <w:r w:rsidR="00145F90">
        <w:t xml:space="preserve">permission </w:t>
      </w:r>
      <w:r>
        <w:t>access</w:t>
      </w:r>
      <w:r w:rsidR="00145F90">
        <w:t>es</w:t>
      </w:r>
    </w:p>
    <w:p w14:paraId="2C242B02" w14:textId="77777777" w:rsidR="00B77925" w:rsidRDefault="00E678F6">
      <w:pPr>
        <w:pStyle w:val="Compact"/>
        <w:numPr>
          <w:ilvl w:val="0"/>
          <w:numId w:val="9"/>
        </w:numPr>
      </w:pPr>
      <w:r>
        <w:t>Monitor and revoke permissions easily</w:t>
      </w:r>
    </w:p>
    <w:p w14:paraId="4B17EC1D" w14:textId="302C3C1A" w:rsidR="00145F90" w:rsidRDefault="00145F90">
      <w:pPr>
        <w:pStyle w:val="Compact"/>
        <w:numPr>
          <w:ilvl w:val="0"/>
          <w:numId w:val="9"/>
        </w:numPr>
      </w:pPr>
      <w:r>
        <w:t>Provide metrics (e.g. counts of blocks over the last month)</w:t>
      </w:r>
    </w:p>
    <w:p w14:paraId="2C242B03" w14:textId="77777777" w:rsidR="00B77925" w:rsidRDefault="00E678F6">
      <w:pPr>
        <w:pStyle w:val="Heading4"/>
      </w:pPr>
      <w:r>
        <w:t>5. Integration with Device APIs</w:t>
      </w:r>
    </w:p>
    <w:p w14:paraId="2C242B04" w14:textId="77777777" w:rsidR="00B77925" w:rsidRDefault="00E678F6">
      <w:pPr>
        <w:pStyle w:val="FirstParagraph"/>
      </w:pPr>
      <w:r>
        <w:lastRenderedPageBreak/>
        <w:t>The system leverages low-level access typically available only to OEMs, carriers, or the OS provider (e.g., Google for Android) to implement comprehensive permission control.</w:t>
      </w:r>
    </w:p>
    <w:p w14:paraId="5AF03430" w14:textId="0EC66F0F" w:rsidR="00532365" w:rsidRDefault="00532365" w:rsidP="00532365">
      <w:pPr>
        <w:pStyle w:val="Heading4"/>
      </w:pPr>
      <w:r>
        <w:t>6. Architecture / Flow Diagrams</w:t>
      </w:r>
    </w:p>
    <w:p w14:paraId="758C1337" w14:textId="77777777" w:rsidR="00CC5865" w:rsidRPr="00CC5865" w:rsidRDefault="00CC5865" w:rsidP="00CC5865">
      <w:pPr>
        <w:pStyle w:val="BodyText"/>
      </w:pPr>
    </w:p>
    <w:p w14:paraId="141931F3" w14:textId="44744914" w:rsidR="00532365" w:rsidRPr="00BB0ACE" w:rsidRDefault="00D07F7B">
      <w:pPr>
        <w:spacing w:after="0"/>
        <w:rPr>
          <w:rFonts w:ascii="Arial" w:eastAsia="Arial" w:hAnsi="Arial" w:cs="Arial"/>
          <w:b/>
          <w:bCs/>
          <w:i/>
          <w:iCs/>
          <w:color w:val="000000" w:themeColor="text1"/>
        </w:rPr>
      </w:pPr>
      <w:r>
        <w:rPr>
          <w:rFonts w:ascii="Arial" w:eastAsia="Arial" w:hAnsi="Arial" w:cs="Arial"/>
          <w:b/>
          <w:bCs/>
          <w:i/>
          <w:iCs/>
          <w:color w:val="000000" w:themeColor="text1"/>
        </w:rPr>
        <w:t>See below</w:t>
      </w:r>
    </w:p>
    <w:p w14:paraId="74C72128" w14:textId="77777777" w:rsidR="00BB0ACE" w:rsidRDefault="00BB0ACE">
      <w:pPr>
        <w:spacing w:after="0"/>
        <w:rPr>
          <w:rFonts w:ascii="Arial" w:eastAsia="Arial" w:hAnsi="Arial" w:cs="Arial"/>
          <w:b/>
          <w:bCs/>
          <w:color w:val="000000" w:themeColor="text1"/>
          <w:sz w:val="32"/>
          <w:szCs w:val="32"/>
        </w:rPr>
      </w:pPr>
    </w:p>
    <w:p w14:paraId="39549F07" w14:textId="77777777" w:rsidR="0029397D" w:rsidRDefault="0029397D">
      <w:pPr>
        <w:spacing w:after="0"/>
        <w:rPr>
          <w:rFonts w:ascii="Arial" w:eastAsia="Arial" w:hAnsi="Arial" w:cs="Arial"/>
          <w:b/>
          <w:bCs/>
          <w:i/>
          <w:iCs/>
          <w:color w:val="000000" w:themeColor="text1"/>
        </w:rPr>
      </w:pPr>
      <w:r>
        <w:rPr>
          <w:rFonts w:ascii="Arial" w:eastAsia="Arial" w:hAnsi="Arial" w:cs="Arial"/>
          <w:b/>
          <w:bCs/>
          <w:i/>
          <w:iCs/>
          <w:color w:val="000000" w:themeColor="text1"/>
        </w:rPr>
        <w:br w:type="page"/>
      </w:r>
    </w:p>
    <w:p w14:paraId="3F8F7311" w14:textId="77777777" w:rsidR="0068386C" w:rsidRDefault="0068386C">
      <w:pPr>
        <w:spacing w:after="0"/>
        <w:rPr>
          <w:rFonts w:ascii="Arial" w:eastAsia="Arial" w:hAnsi="Arial" w:cs="Arial"/>
          <w:b/>
          <w:bCs/>
          <w:i/>
          <w:iCs/>
          <w:color w:val="000000" w:themeColor="text1"/>
        </w:rPr>
        <w:sectPr w:rsidR="0068386C">
          <w:pgSz w:w="12240" w:h="15840"/>
          <w:pgMar w:top="1440" w:right="1800" w:bottom="1440" w:left="1800" w:header="720" w:footer="720" w:gutter="0"/>
          <w:cols w:space="720"/>
        </w:sectPr>
      </w:pPr>
    </w:p>
    <w:p w14:paraId="6E12FB2A" w14:textId="51B8CB1B" w:rsidR="005C1D85" w:rsidRDefault="005C1D85">
      <w:pPr>
        <w:spacing w:after="0"/>
        <w:rPr>
          <w:rFonts w:ascii="Arial" w:eastAsia="Arial" w:hAnsi="Arial" w:cs="Arial"/>
          <w:b/>
          <w:bCs/>
          <w:i/>
          <w:iCs/>
          <w:color w:val="000000" w:themeColor="text1"/>
        </w:rPr>
      </w:pPr>
      <w:r>
        <w:rPr>
          <w:rFonts w:ascii="Arial" w:eastAsia="Arial" w:hAnsi="Arial" w:cs="Arial"/>
          <w:b/>
          <w:bCs/>
          <w:i/>
          <w:iCs/>
          <w:color w:val="000000" w:themeColor="text1"/>
        </w:rPr>
        <w:lastRenderedPageBreak/>
        <w:t>3</w:t>
      </w:r>
      <w:r w:rsidRPr="005C1D85">
        <w:rPr>
          <w:rFonts w:ascii="Arial" w:eastAsia="Arial" w:hAnsi="Arial" w:cs="Arial"/>
          <w:b/>
          <w:bCs/>
          <w:i/>
          <w:iCs/>
          <w:color w:val="000000" w:themeColor="text1"/>
          <w:vertAlign w:val="superscript"/>
        </w:rPr>
        <w:t>rd</w:t>
      </w:r>
      <w:r>
        <w:rPr>
          <w:rFonts w:ascii="Arial" w:eastAsia="Arial" w:hAnsi="Arial" w:cs="Arial"/>
          <w:b/>
          <w:bCs/>
          <w:i/>
          <w:iCs/>
          <w:color w:val="000000" w:themeColor="text1"/>
        </w:rPr>
        <w:t xml:space="preserve"> Party Apps – T-Mobile Privacy Policy Manager -&gt; </w:t>
      </w:r>
      <w:r w:rsidR="00B525EF">
        <w:rPr>
          <w:rFonts w:ascii="Arial" w:eastAsia="Arial" w:hAnsi="Arial" w:cs="Arial"/>
          <w:b/>
          <w:bCs/>
          <w:i/>
          <w:iCs/>
          <w:color w:val="000000" w:themeColor="text1"/>
        </w:rPr>
        <w:t>Android OS/Permissions</w:t>
      </w:r>
    </w:p>
    <w:p w14:paraId="2588E37E" w14:textId="77777777" w:rsidR="00F21FFC" w:rsidRDefault="00F21FFC">
      <w:pPr>
        <w:spacing w:after="0"/>
        <w:rPr>
          <w:rFonts w:ascii="Arial" w:eastAsia="Arial" w:hAnsi="Arial" w:cs="Arial"/>
          <w:b/>
          <w:bCs/>
          <w:i/>
          <w:iCs/>
          <w:color w:val="000000" w:themeColor="text1"/>
        </w:rPr>
      </w:pPr>
    </w:p>
    <w:p w14:paraId="0B31BFC1" w14:textId="77777777" w:rsidR="00F21FFC" w:rsidRDefault="00F21FFC">
      <w:pPr>
        <w:spacing w:after="0"/>
        <w:rPr>
          <w:rFonts w:ascii="Arial" w:eastAsia="Arial" w:hAnsi="Arial" w:cs="Arial"/>
          <w:b/>
          <w:bCs/>
          <w:i/>
          <w:iCs/>
          <w:color w:val="000000" w:themeColor="text1"/>
        </w:rPr>
      </w:pPr>
    </w:p>
    <w:p w14:paraId="0C50A498" w14:textId="77777777" w:rsidR="00F21FFC" w:rsidRDefault="00F21FFC">
      <w:pPr>
        <w:spacing w:after="0"/>
        <w:rPr>
          <w:rFonts w:ascii="Arial" w:eastAsia="Arial" w:hAnsi="Arial" w:cs="Arial"/>
          <w:b/>
          <w:bCs/>
          <w:i/>
          <w:iCs/>
          <w:color w:val="000000" w:themeColor="text1"/>
        </w:rPr>
      </w:pPr>
    </w:p>
    <w:p w14:paraId="4AB9BDC7" w14:textId="5A690442" w:rsidR="00F21FFC" w:rsidRPr="00F21FFC" w:rsidRDefault="00225169">
      <w:pPr>
        <w:spacing w:after="0"/>
        <w:rPr>
          <w:rFonts w:ascii="Arial" w:eastAsia="Arial" w:hAnsi="Arial" w:cs="Arial"/>
          <w:color w:val="000000" w:themeColor="text1"/>
        </w:rPr>
      </w:pPr>
      <w:r>
        <w:rPr>
          <w:rFonts w:ascii="Arial" w:eastAsia="Arial" w:hAnsi="Arial" w:cs="Arial"/>
          <w:color w:val="000000" w:themeColor="text1"/>
        </w:rPr>
        <w:pict w14:anchorId="45D8B4F0">
          <v:group id="Group 28" o:spid="_x0000_s1083" style="position:absolute;margin-left:0;margin-top:0;width:455.5pt;height:255.25pt;z-index:251659264" coordsize="56695,31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">
            <v:rect id="Rectangle 318549995" o:spid="_x0000_s1084" style="position:absolute;top:5886;width:13897;height:10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" fillcolor="#45b0e1 [1940]" strokecolor="#030e13 [484]" strokeweight="1pt">
              <v:textbox>
                <w:txbxContent>
                  <w:p w14:paraId="3E0B8C10" w14:textId="77777777" w:rsidR="00F21FFC" w:rsidRDefault="00F21FFC" w:rsidP="00F21FFC">
                    <w:pPr>
                      <w:jc w:val="center"/>
                      <w:rPr>
                        <w:rFonts w:hAnsi="Aptos"/>
                        <w:color w:val="FFFFFF" w:themeColor="light1"/>
                        <w:kern w:val="24"/>
                        <w:sz w:val="28"/>
                        <w:szCs w:val="28"/>
                      </w:rPr>
                    </w:pPr>
                    <w:r>
                      <w:rPr>
                        <w:rFonts w:hAnsi="Aptos"/>
                        <w:color w:val="FFFFFF" w:themeColor="light1"/>
                        <w:kern w:val="24"/>
                        <w:sz w:val="28"/>
                        <w:szCs w:val="28"/>
                      </w:rPr>
                      <w:t>3</w:t>
                    </w:r>
                    <w:proofErr w:type="spellStart"/>
                    <w:r>
                      <w:rPr>
                        <w:rFonts w:hAnsi="Aptos"/>
                        <w:color w:val="FFFFFF" w:themeColor="light1"/>
                        <w:kern w:val="24"/>
                        <w:position w:val="8"/>
                        <w:sz w:val="28"/>
                        <w:szCs w:val="28"/>
                        <w:vertAlign w:val="superscript"/>
                      </w:rPr>
                      <w:t>rd</w:t>
                    </w:r>
                    <w:proofErr w:type="spellEnd"/>
                    <w:r>
                      <w:rPr>
                        <w:rFonts w:hAnsi="Aptos"/>
                        <w:color w:val="FFFFFF" w:themeColor="light1"/>
                        <w:kern w:val="24"/>
                        <w:sz w:val="28"/>
                        <w:szCs w:val="28"/>
                      </w:rPr>
                      <w:t xml:space="preserve"> Party Apps</w:t>
                    </w:r>
                  </w:p>
                </w:txbxContent>
              </v:textbox>
            </v:rect>
            <v:rect id="Rectangle 1599600890" o:spid="_x0000_s1085" style="position:absolute;left:18692;top:5886;width:14840;height:10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" fillcolor="#e543dd" strokecolor="#030e13 [484]" strokeweight="1pt">
              <v:textbox>
                <w:txbxContent>
                  <w:p w14:paraId="5C091C40" w14:textId="77777777" w:rsidR="00F21FFC" w:rsidRDefault="00F21FFC" w:rsidP="00F21FFC">
                    <w:pPr>
                      <w:jc w:val="center"/>
                      <w:rPr>
                        <w:rFonts w:hAnsi="Aptos"/>
                        <w:color w:val="FFFFFF" w:themeColor="light1"/>
                        <w:kern w:val="24"/>
                        <w:sz w:val="28"/>
                        <w:szCs w:val="28"/>
                      </w:rPr>
                    </w:pPr>
                    <w:r>
                      <w:rPr>
                        <w:rFonts w:hAnsi="Aptos"/>
                        <w:color w:val="FFFFFF" w:themeColor="light1"/>
                        <w:kern w:val="24"/>
                        <w:sz w:val="28"/>
                        <w:szCs w:val="28"/>
                      </w:rPr>
                      <w:t>T-Mobile Privacy Policy Manager (System App</w:t>
                    </w:r>
                    <w:r>
                      <w:rPr>
                        <w:rFonts w:hAnsi="Aptos"/>
                        <w:color w:val="FFFFFF" w:themeColor="light1"/>
                        <w:kern w:val="24"/>
                        <w:sz w:val="36"/>
                        <w:szCs w:val="36"/>
                      </w:rPr>
                      <w:t>)</w:t>
                    </w:r>
                  </w:p>
                </w:txbxContent>
              </v:textbox>
            </v:rect>
            <v:rect id="Rectangle 7493883" o:spid="_x0000_s1086" style="position:absolute;left:38327;top:5886;width:14045;height:10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" fillcolor="#45b0e1 [1940]" strokecolor="#030e13 [484]" strokeweight="1pt">
              <v:textbox>
                <w:txbxContent>
                  <w:p w14:paraId="648DA64E" w14:textId="77777777" w:rsidR="00F21FFC" w:rsidRDefault="00F21FFC" w:rsidP="00F21FFC">
                    <w:pPr>
                      <w:jc w:val="center"/>
                      <w:rPr>
                        <w:rFonts w:hAnsi="Aptos"/>
                        <w:color w:val="FFFFFF" w:themeColor="light1"/>
                        <w:kern w:val="24"/>
                        <w:sz w:val="28"/>
                        <w:szCs w:val="28"/>
                      </w:rPr>
                    </w:pPr>
                    <w:r>
                      <w:rPr>
                        <w:rFonts w:hAnsi="Aptos"/>
                        <w:color w:val="FFFFFF" w:themeColor="light1"/>
                        <w:kern w:val="24"/>
                        <w:sz w:val="28"/>
                        <w:szCs w:val="28"/>
                      </w:rPr>
                      <w:t>Android OS / Permissions / Device APIs</w:t>
                    </w:r>
                  </w:p>
                </w:txbxContent>
              </v:textbox>
            </v:rect>
            <v:shapetype id="_x0000_t202" coordsize="21600,21600" o:spt="202" path="m,l,21600r21600,l21600,xe">
              <v:stroke joinstyle="miter"/>
              <v:path gradientshapeok="t" o:connecttype="rect"/>
            </v:shapetype>
            <v:shape id="TextBox 6" o:spid="_x0000_s1087" type="#_x0000_t202" style="position:absolute;top:16865;width:15514;height:13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" filled="f" stroked="f">
              <v:textbox style="mso-fit-shape-to-text:t">
                <w:txbxContent>
                  <w:p w14:paraId="2931DD1F" w14:textId="77777777" w:rsidR="00F21FFC" w:rsidRDefault="00F21FFC" w:rsidP="00F21FFC">
                    <w:pPr>
                      <w:rPr>
                        <w:rFonts w:hAnsi="Aptos"/>
                        <w:b/>
                        <w:bCs/>
                        <w:color w:val="000000" w:themeColor="text1"/>
                        <w:kern w:val="24"/>
                      </w:rPr>
                    </w:pPr>
                    <w:r>
                      <w:rPr>
                        <w:rFonts w:hAnsi="Aptos"/>
                        <w:b/>
                        <w:bCs/>
                        <w:color w:val="000000" w:themeColor="text1"/>
                        <w:kern w:val="24"/>
                      </w:rPr>
                      <w:t>Intrusive Apps</w:t>
                    </w:r>
                  </w:p>
                  <w:p w14:paraId="78FCBF7B" w14:textId="77777777" w:rsidR="00F21FFC" w:rsidRDefault="00F21FFC" w:rsidP="00F21FFC">
                    <w:pPr>
                      <w:pStyle w:val="ListParagraph"/>
                      <w:numPr>
                        <w:ilvl w:val="0"/>
                        <w:numId w:val="20"/>
                      </w:numPr>
                      <w:rPr>
                        <w:rFonts w:asciiTheme="minorHAnsi" w:hAnsi="Aptos" w:cstheme="minorBidi"/>
                        <w:color w:val="000000" w:themeColor="text1"/>
                        <w:kern w:val="24"/>
                      </w:rPr>
                    </w:pPr>
                    <w:r>
                      <w:rPr>
                        <w:rFonts w:asciiTheme="minorHAnsi" w:hAnsi="Aptos" w:cstheme="minorBidi"/>
                        <w:color w:val="000000" w:themeColor="text1"/>
                        <w:kern w:val="24"/>
                      </w:rPr>
                      <w:t>Facebook</w:t>
                    </w:r>
                  </w:p>
                  <w:p w14:paraId="134ACDFE" w14:textId="77777777" w:rsidR="00F21FFC" w:rsidRDefault="00F21FFC" w:rsidP="00F21FFC">
                    <w:pPr>
                      <w:pStyle w:val="ListParagraph"/>
                      <w:numPr>
                        <w:ilvl w:val="0"/>
                        <w:numId w:val="20"/>
                      </w:numPr>
                      <w:rPr>
                        <w:rFonts w:asciiTheme="minorHAnsi" w:hAnsi="Aptos" w:cstheme="minorBidi"/>
                        <w:color w:val="000000" w:themeColor="text1"/>
                        <w:kern w:val="24"/>
                      </w:rPr>
                    </w:pPr>
                    <w:r>
                      <w:rPr>
                        <w:rFonts w:asciiTheme="minorHAnsi" w:hAnsi="Aptos" w:cstheme="minorBidi"/>
                        <w:color w:val="000000" w:themeColor="text1"/>
                        <w:kern w:val="24"/>
                      </w:rPr>
                      <w:t>TikTok</w:t>
                    </w:r>
                  </w:p>
                  <w:p w14:paraId="37CD49F0" w14:textId="77777777" w:rsidR="00F21FFC" w:rsidRDefault="00F21FFC" w:rsidP="00F21FFC">
                    <w:pPr>
                      <w:pStyle w:val="ListParagraph"/>
                      <w:numPr>
                        <w:ilvl w:val="0"/>
                        <w:numId w:val="20"/>
                      </w:numPr>
                      <w:rPr>
                        <w:rFonts w:asciiTheme="minorHAnsi" w:hAnsi="Aptos" w:cstheme="minorBidi"/>
                        <w:color w:val="000000" w:themeColor="text1"/>
                        <w:kern w:val="24"/>
                      </w:rPr>
                    </w:pPr>
                    <w:r>
                      <w:rPr>
                        <w:rFonts w:asciiTheme="minorHAnsi" w:hAnsi="Aptos" w:cstheme="minorBidi"/>
                        <w:color w:val="000000" w:themeColor="text1"/>
                        <w:kern w:val="24"/>
                      </w:rPr>
                      <w:t>Google Apps</w:t>
                    </w:r>
                  </w:p>
                  <w:p w14:paraId="599A4CA9" w14:textId="77777777" w:rsidR="00F21FFC" w:rsidRDefault="00F21FFC" w:rsidP="00F21FFC">
                    <w:pPr>
                      <w:pStyle w:val="ListParagraph"/>
                      <w:numPr>
                        <w:ilvl w:val="0"/>
                        <w:numId w:val="20"/>
                      </w:numPr>
                      <w:rPr>
                        <w:rFonts w:asciiTheme="minorHAnsi" w:hAnsi="Aptos" w:cstheme="minorBidi"/>
                        <w:color w:val="000000" w:themeColor="text1"/>
                        <w:kern w:val="24"/>
                      </w:rPr>
                    </w:pPr>
                    <w:proofErr w:type="spellStart"/>
                    <w:r>
                      <w:rPr>
                        <w:rFonts w:asciiTheme="minorHAnsi" w:hAnsi="Aptos" w:cstheme="minorBidi"/>
                        <w:color w:val="000000" w:themeColor="text1"/>
                        <w:kern w:val="24"/>
                      </w:rPr>
                      <w:t>PlayStore</w:t>
                    </w:r>
                    <w:proofErr w:type="spellEnd"/>
                    <w:r>
                      <w:rPr>
                        <w:rFonts w:asciiTheme="minorHAnsi" w:hAnsi="Aptos" w:cstheme="minorBidi"/>
                        <w:color w:val="000000" w:themeColor="text1"/>
                        <w:kern w:val="24"/>
                      </w:rPr>
                      <w:t xml:space="preserve"> apps</w:t>
                    </w:r>
                  </w:p>
                </w:txbxContent>
              </v:textbox>
            </v:shape>
            <v:shape id="TextBox 7" o:spid="_x0000_s1088" type="#_x0000_t202" style="position:absolute;left:17948;top:16784;width:17027;height:14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" filled="f" stroked="f">
              <v:textbox style="mso-fit-shape-to-text:t">
                <w:txbxContent>
                  <w:p w14:paraId="0F7BCC62" w14:textId="77777777" w:rsidR="00F21FFC" w:rsidRDefault="00F21FFC" w:rsidP="00F21FFC">
                    <w:pPr>
                      <w:rPr>
                        <w:rFonts w:hAnsi="Aptos"/>
                        <w:b/>
                        <w:bCs/>
                        <w:color w:val="000000" w:themeColor="text1"/>
                        <w:kern w:val="24"/>
                      </w:rPr>
                    </w:pPr>
                    <w:r>
                      <w:rPr>
                        <w:rFonts w:hAnsi="Aptos"/>
                        <w:b/>
                        <w:bCs/>
                        <w:color w:val="000000" w:themeColor="text1"/>
                        <w:kern w:val="24"/>
                      </w:rPr>
                      <w:t>Privacy Management</w:t>
                    </w:r>
                  </w:p>
                  <w:p w14:paraId="1B5C8F0A" w14:textId="77777777" w:rsidR="00F21FFC" w:rsidRDefault="00F21FFC" w:rsidP="00F21FFC">
                    <w:pPr>
                      <w:pStyle w:val="ListParagraph"/>
                      <w:numPr>
                        <w:ilvl w:val="0"/>
                        <w:numId w:val="21"/>
                      </w:numPr>
                      <w:rPr>
                        <w:rFonts w:asciiTheme="minorHAnsi" w:hAnsi="Aptos" w:cstheme="minorBidi"/>
                        <w:color w:val="000000" w:themeColor="text1"/>
                        <w:kern w:val="24"/>
                      </w:rPr>
                    </w:pPr>
                    <w:r>
                      <w:rPr>
                        <w:rFonts w:asciiTheme="minorHAnsi" w:hAnsi="Aptos" w:cstheme="minorBidi"/>
                        <w:color w:val="000000" w:themeColor="text1"/>
                        <w:kern w:val="24"/>
                      </w:rPr>
                      <w:t>Apps Policy</w:t>
                    </w:r>
                  </w:p>
                  <w:p w14:paraId="48E83864" w14:textId="77777777" w:rsidR="00F21FFC" w:rsidRDefault="00F21FFC" w:rsidP="00F21FFC">
                    <w:pPr>
                      <w:pStyle w:val="ListParagraph"/>
                      <w:numPr>
                        <w:ilvl w:val="0"/>
                        <w:numId w:val="21"/>
                      </w:numPr>
                      <w:rPr>
                        <w:rFonts w:asciiTheme="minorHAnsi" w:hAnsi="Aptos" w:cstheme="minorBidi"/>
                        <w:color w:val="000000" w:themeColor="text1"/>
                        <w:kern w:val="24"/>
                      </w:rPr>
                    </w:pPr>
                    <w:r>
                      <w:rPr>
                        <w:rFonts w:asciiTheme="minorHAnsi" w:hAnsi="Aptos" w:cstheme="minorBidi"/>
                        <w:color w:val="000000" w:themeColor="text1"/>
                        <w:kern w:val="24"/>
                      </w:rPr>
                      <w:t>Location Policy</w:t>
                    </w:r>
                  </w:p>
                  <w:p w14:paraId="0FC8324B" w14:textId="77777777" w:rsidR="00F21FFC" w:rsidRDefault="00F21FFC" w:rsidP="00F21FFC">
                    <w:pPr>
                      <w:pStyle w:val="ListParagraph"/>
                      <w:numPr>
                        <w:ilvl w:val="0"/>
                        <w:numId w:val="21"/>
                      </w:numPr>
                      <w:rPr>
                        <w:rFonts w:asciiTheme="minorHAnsi" w:hAnsi="Aptos" w:cstheme="minorBidi"/>
                        <w:color w:val="000000" w:themeColor="text1"/>
                        <w:kern w:val="24"/>
                      </w:rPr>
                    </w:pPr>
                    <w:r>
                      <w:rPr>
                        <w:rFonts w:asciiTheme="minorHAnsi" w:hAnsi="Aptos" w:cstheme="minorBidi"/>
                        <w:color w:val="000000" w:themeColor="text1"/>
                        <w:kern w:val="24"/>
                      </w:rPr>
                      <w:t>Settings Menu</w:t>
                    </w:r>
                  </w:p>
                  <w:p w14:paraId="0E3E122F" w14:textId="77777777" w:rsidR="00F21FFC" w:rsidRDefault="00F21FFC" w:rsidP="00F21FFC">
                    <w:pPr>
                      <w:pStyle w:val="ListParagraph"/>
                      <w:numPr>
                        <w:ilvl w:val="0"/>
                        <w:numId w:val="21"/>
                      </w:numPr>
                      <w:rPr>
                        <w:rFonts w:asciiTheme="minorHAnsi" w:hAnsi="Aptos" w:cstheme="minorBidi"/>
                        <w:color w:val="000000" w:themeColor="text1"/>
                        <w:kern w:val="24"/>
                      </w:rPr>
                    </w:pPr>
                    <w:r>
                      <w:rPr>
                        <w:rFonts w:asciiTheme="minorHAnsi" w:hAnsi="Aptos" w:cstheme="minorBidi"/>
                        <w:color w:val="000000" w:themeColor="text1"/>
                        <w:kern w:val="24"/>
                      </w:rPr>
                      <w:t>Time Based</w:t>
                    </w:r>
                  </w:p>
                  <w:p w14:paraId="7E4C4B9E" w14:textId="77777777" w:rsidR="00F21FFC" w:rsidRDefault="00F21FFC" w:rsidP="00F21FFC">
                    <w:pPr>
                      <w:pStyle w:val="ListParagraph"/>
                      <w:numPr>
                        <w:ilvl w:val="0"/>
                        <w:numId w:val="21"/>
                      </w:numPr>
                      <w:rPr>
                        <w:rFonts w:asciiTheme="minorHAnsi" w:hAnsi="Aptos" w:cstheme="minorBidi"/>
                        <w:color w:val="000000" w:themeColor="text1"/>
                        <w:kern w:val="24"/>
                      </w:rPr>
                    </w:pPr>
                    <w:r>
                      <w:rPr>
                        <w:rFonts w:asciiTheme="minorHAnsi" w:hAnsi="Aptos" w:cstheme="minorBidi"/>
                        <w:color w:val="000000" w:themeColor="text1"/>
                        <w:kern w:val="24"/>
                      </w:rPr>
                      <w:t>Location Based</w:t>
                    </w:r>
                  </w:p>
                  <w:p w14:paraId="4FFDF597" w14:textId="77777777" w:rsidR="00F21FFC" w:rsidRDefault="00F21FFC" w:rsidP="00F21FFC">
                    <w:pPr>
                      <w:pStyle w:val="ListParagraph"/>
                      <w:numPr>
                        <w:ilvl w:val="0"/>
                        <w:numId w:val="21"/>
                      </w:numPr>
                      <w:rPr>
                        <w:rFonts w:asciiTheme="minorHAnsi" w:hAnsi="Aptos" w:cstheme="minorBidi"/>
                        <w:color w:val="000000" w:themeColor="text1"/>
                        <w:kern w:val="24"/>
                      </w:rPr>
                    </w:pPr>
                    <w:r>
                      <w:rPr>
                        <w:rFonts w:asciiTheme="minorHAnsi" w:hAnsi="Aptos" w:cstheme="minorBidi"/>
                        <w:color w:val="000000" w:themeColor="text1"/>
                        <w:kern w:val="24"/>
                      </w:rPr>
                      <w:t>A.I. Based</w:t>
                    </w:r>
                  </w:p>
                </w:txbxContent>
              </v:textbox>
            </v:shape>
            <v:shape id="TextBox 8" o:spid="_x0000_s1089" type="#_x0000_t202" style="position:absolute;left:38267;top:16865;width:18428;height:14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" filled="f" stroked="f">
              <v:textbox style="mso-fit-shape-to-text:t">
                <w:txbxContent>
                  <w:p w14:paraId="5CC3922C" w14:textId="77777777" w:rsidR="00F21FFC" w:rsidRDefault="00F21FFC" w:rsidP="00F21FFC">
                    <w:pPr>
                      <w:rPr>
                        <w:rFonts w:hAnsi="Aptos"/>
                        <w:b/>
                        <w:bCs/>
                        <w:color w:val="000000" w:themeColor="text1"/>
                        <w:kern w:val="24"/>
                      </w:rPr>
                    </w:pPr>
                    <w:r>
                      <w:rPr>
                        <w:rFonts w:hAnsi="Aptos"/>
                        <w:b/>
                        <w:bCs/>
                        <w:color w:val="000000" w:themeColor="text1"/>
                        <w:kern w:val="24"/>
                      </w:rPr>
                      <w:t>Privacy Permissions</w:t>
                    </w:r>
                  </w:p>
                  <w:p w14:paraId="55CB868A" w14:textId="77777777" w:rsidR="00F21FFC" w:rsidRDefault="00F21FFC" w:rsidP="00F21FFC">
                    <w:pPr>
                      <w:pStyle w:val="ListParagraph"/>
                      <w:numPr>
                        <w:ilvl w:val="0"/>
                        <w:numId w:val="22"/>
                      </w:numPr>
                      <w:rPr>
                        <w:rFonts w:asciiTheme="minorHAnsi" w:hAnsi="Aptos" w:cstheme="minorBidi"/>
                        <w:color w:val="000000" w:themeColor="text1"/>
                        <w:kern w:val="24"/>
                      </w:rPr>
                    </w:pPr>
                    <w:r>
                      <w:rPr>
                        <w:rFonts w:asciiTheme="minorHAnsi" w:hAnsi="Aptos" w:cstheme="minorBidi"/>
                        <w:color w:val="000000" w:themeColor="text1"/>
                        <w:kern w:val="24"/>
                      </w:rPr>
                      <w:t>Location</w:t>
                    </w:r>
                  </w:p>
                  <w:p w14:paraId="7BF52CD4" w14:textId="77777777" w:rsidR="00F21FFC" w:rsidRDefault="00F21FFC" w:rsidP="00F21FFC">
                    <w:pPr>
                      <w:pStyle w:val="ListParagraph"/>
                      <w:numPr>
                        <w:ilvl w:val="0"/>
                        <w:numId w:val="22"/>
                      </w:numPr>
                      <w:rPr>
                        <w:rFonts w:asciiTheme="minorHAnsi" w:hAnsi="Aptos" w:cstheme="minorBidi"/>
                        <w:color w:val="000000" w:themeColor="text1"/>
                        <w:kern w:val="24"/>
                      </w:rPr>
                    </w:pPr>
                    <w:r>
                      <w:rPr>
                        <w:rFonts w:asciiTheme="minorHAnsi" w:hAnsi="Aptos" w:cstheme="minorBidi"/>
                        <w:color w:val="000000" w:themeColor="text1"/>
                        <w:kern w:val="24"/>
                      </w:rPr>
                      <w:t>Text/SMS</w:t>
                    </w:r>
                  </w:p>
                  <w:p w14:paraId="07C5B2E9" w14:textId="77777777" w:rsidR="00F21FFC" w:rsidRDefault="00F21FFC" w:rsidP="00F21FFC">
                    <w:pPr>
                      <w:pStyle w:val="ListParagraph"/>
                      <w:numPr>
                        <w:ilvl w:val="0"/>
                        <w:numId w:val="22"/>
                      </w:numPr>
                      <w:rPr>
                        <w:rFonts w:asciiTheme="minorHAnsi" w:hAnsi="Aptos" w:cstheme="minorBidi"/>
                        <w:color w:val="000000" w:themeColor="text1"/>
                        <w:kern w:val="24"/>
                      </w:rPr>
                    </w:pPr>
                    <w:r>
                      <w:rPr>
                        <w:rFonts w:asciiTheme="minorHAnsi" w:hAnsi="Aptos" w:cstheme="minorBidi"/>
                        <w:color w:val="000000" w:themeColor="text1"/>
                        <w:kern w:val="24"/>
                      </w:rPr>
                      <w:t>Cookies</w:t>
                    </w:r>
                  </w:p>
                  <w:p w14:paraId="466D4BB7" w14:textId="77777777" w:rsidR="00F21FFC" w:rsidRDefault="00F21FFC" w:rsidP="00F21FFC">
                    <w:pPr>
                      <w:pStyle w:val="ListParagraph"/>
                      <w:numPr>
                        <w:ilvl w:val="0"/>
                        <w:numId w:val="22"/>
                      </w:numPr>
                      <w:rPr>
                        <w:rFonts w:asciiTheme="minorHAnsi" w:hAnsi="Aptos" w:cstheme="minorBidi"/>
                        <w:color w:val="000000" w:themeColor="text1"/>
                        <w:kern w:val="24"/>
                      </w:rPr>
                    </w:pPr>
                    <w:r>
                      <w:rPr>
                        <w:rFonts w:asciiTheme="minorHAnsi" w:hAnsi="Aptos" w:cstheme="minorBidi"/>
                        <w:color w:val="000000" w:themeColor="text1"/>
                        <w:kern w:val="24"/>
                      </w:rPr>
                      <w:t>Browser caches</w:t>
                    </w:r>
                  </w:p>
                  <w:p w14:paraId="69FE98B9" w14:textId="77777777" w:rsidR="00F21FFC" w:rsidRDefault="00F21FFC" w:rsidP="00F21FFC">
                    <w:pPr>
                      <w:pStyle w:val="ListParagraph"/>
                      <w:numPr>
                        <w:ilvl w:val="0"/>
                        <w:numId w:val="22"/>
                      </w:numPr>
                      <w:rPr>
                        <w:rFonts w:asciiTheme="minorHAnsi" w:hAnsi="Aptos" w:cstheme="minorBidi"/>
                        <w:color w:val="000000" w:themeColor="text1"/>
                        <w:kern w:val="24"/>
                      </w:rPr>
                    </w:pPr>
                    <w:r>
                      <w:rPr>
                        <w:rFonts w:asciiTheme="minorHAnsi" w:hAnsi="Aptos" w:cstheme="minorBidi"/>
                        <w:color w:val="000000" w:themeColor="text1"/>
                        <w:kern w:val="24"/>
                      </w:rPr>
                      <w:t>Camera</w:t>
                    </w:r>
                  </w:p>
                  <w:p w14:paraId="6735EAF7" w14:textId="77777777" w:rsidR="00F21FFC" w:rsidRDefault="00F21FFC" w:rsidP="00F21FFC">
                    <w:pPr>
                      <w:pStyle w:val="ListParagraph"/>
                      <w:numPr>
                        <w:ilvl w:val="0"/>
                        <w:numId w:val="22"/>
                      </w:numPr>
                      <w:rPr>
                        <w:rFonts w:asciiTheme="minorHAnsi" w:hAnsi="Aptos" w:cstheme="minorBidi"/>
                        <w:color w:val="000000" w:themeColor="text1"/>
                        <w:kern w:val="24"/>
                      </w:rPr>
                    </w:pPr>
                    <w:r>
                      <w:rPr>
                        <w:rFonts w:asciiTheme="minorHAnsi" w:hAnsi="Aptos" w:cstheme="minorBidi"/>
                        <w:color w:val="000000" w:themeColor="text1"/>
                        <w:kern w:val="24"/>
                      </w:rPr>
                      <w:t>Microphone</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215264911" o:spid="_x0000_s1090" type="#_x0000_t13" style="position:absolute;left:14573;top:9214;width:2737;height:1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" adj="15907" fillcolor="black [3213]" strokecolor="#030e13 [484]" strokeweight="1pt"/>
            <v:shape id="Arrow: Right 2025537058" o:spid="_x0000_s1091" type="#_x0000_t13" style="position:absolute;left:34540;top:8990;width:2368;height:16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" adj="14130" fillcolor="black [3213]" strokecolor="#030e13 [484]" strokeweight="1pt"/>
            <v:shape id="TextBox 20" o:spid="_x0000_s1092" type="#_x0000_t202" style="position:absolute;left:11507;top:628;width:10760;height:67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" filled="f" stroked="f">
              <v:textbox style="mso-fit-shape-to-text:t">
                <w:txbxContent>
                  <w:p w14:paraId="1A83E5F1" w14:textId="77777777" w:rsidR="00F21FFC" w:rsidRDefault="00F21FFC" w:rsidP="00F21FFC">
                    <w:pPr>
                      <w:rPr>
                        <w:rFonts w:hAnsi="Aptos"/>
                        <w:color w:val="000000" w:themeColor="text1"/>
                        <w:kern w:val="24"/>
                        <w:sz w:val="22"/>
                        <w:szCs w:val="22"/>
                      </w:rPr>
                    </w:pPr>
                    <w:r>
                      <w:rPr>
                        <w:rFonts w:hAnsi="Aptos"/>
                        <w:color w:val="000000" w:themeColor="text1"/>
                        <w:kern w:val="24"/>
                        <w:sz w:val="22"/>
                        <w:szCs w:val="22"/>
                      </w:rPr>
                      <w:t xml:space="preserve">Permission or </w:t>
                    </w:r>
                  </w:p>
                  <w:p w14:paraId="51190AB8" w14:textId="77777777" w:rsidR="00F21FFC" w:rsidRDefault="00F21FFC" w:rsidP="00F21FFC">
                    <w:pPr>
                      <w:rPr>
                        <w:rFonts w:hAnsi="Aptos"/>
                        <w:color w:val="000000" w:themeColor="text1"/>
                        <w:kern w:val="24"/>
                        <w:sz w:val="22"/>
                        <w:szCs w:val="22"/>
                      </w:rPr>
                    </w:pPr>
                    <w:r>
                      <w:rPr>
                        <w:rFonts w:hAnsi="Aptos"/>
                        <w:color w:val="000000" w:themeColor="text1"/>
                        <w:kern w:val="24"/>
                        <w:sz w:val="22"/>
                        <w:szCs w:val="22"/>
                      </w:rPr>
                      <w:t>Access API call</w:t>
                    </w:r>
                  </w:p>
                </w:txbxContent>
              </v:textbox>
            </v:shape>
            <v:shape id="TextBox 21" o:spid="_x0000_s1093" type="#_x0000_t202" style="position:absolute;left:31241;width:13343;height:67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" filled="f" stroked="f">
              <v:textbox style="mso-fit-shape-to-text:t">
                <w:txbxContent>
                  <w:p w14:paraId="48BD0936" w14:textId="77777777" w:rsidR="00F21FFC" w:rsidRDefault="00F21FFC" w:rsidP="00F21FFC">
                    <w:pPr>
                      <w:rPr>
                        <w:rFonts w:hAnsi="Aptos"/>
                        <w:color w:val="000000" w:themeColor="text1"/>
                        <w:kern w:val="24"/>
                        <w:sz w:val="22"/>
                        <w:szCs w:val="22"/>
                      </w:rPr>
                    </w:pPr>
                    <w:r>
                      <w:rPr>
                        <w:rFonts w:hAnsi="Aptos"/>
                        <w:color w:val="000000" w:themeColor="text1"/>
                        <w:kern w:val="24"/>
                        <w:sz w:val="22"/>
                        <w:szCs w:val="22"/>
                      </w:rPr>
                      <w:t xml:space="preserve">Android Permission </w:t>
                    </w:r>
                  </w:p>
                  <w:p w14:paraId="17174AB1" w14:textId="77777777" w:rsidR="00F21FFC" w:rsidRDefault="00F21FFC" w:rsidP="00F21FFC">
                    <w:pPr>
                      <w:rPr>
                        <w:rFonts w:hAnsi="Aptos"/>
                        <w:color w:val="000000" w:themeColor="text1"/>
                        <w:kern w:val="24"/>
                        <w:sz w:val="22"/>
                        <w:szCs w:val="22"/>
                      </w:rPr>
                    </w:pPr>
                    <w:r>
                      <w:rPr>
                        <w:rFonts w:hAnsi="Aptos"/>
                        <w:color w:val="000000" w:themeColor="text1"/>
                        <w:kern w:val="24"/>
                        <w:sz w:val="22"/>
                        <w:szCs w:val="22"/>
                      </w:rPr>
                      <w:t>Allow/Disallow</w:t>
                    </w:r>
                  </w:p>
                </w:txbxContent>
              </v:textbox>
            </v:shape>
            <v:shape id="Arrow: Right 152698141" o:spid="_x0000_s1094" type="#_x0000_t13" style="position:absolute;left:14573;top:12025;width:2737;height:1442;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" adj="15907" fillcolor="black [3213]" strokecolor="#030e13 [484]" strokeweight="1pt"/>
            <v:shape id="Arrow: Right 1030337479" o:spid="_x0000_s1095" type="#_x0000_t13" style="position:absolute;left:34540;top:12025;width:2368;height:163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" adj="14130" fillcolor="black [3213]" strokecolor="#030e13 [484]" strokeweight="1pt"/>
            <v:line id="Straight Connector 127184107" o:spid="_x0000_s1096" style="position:absolute;visibility:visible;mso-wrap-style:square" from="15941,4308" to="15941,8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" strokecolor="#156082 [3204]" strokeweight="1pt">
              <v:stroke joinstyle="miter"/>
              <o:lock v:ext="edit" shapetype="f"/>
            </v:line>
            <v:line id="Straight Connector 388191777" o:spid="_x0000_s1097" style="position:absolute;visibility:visible;mso-wrap-style:square" from="35724,4073" to="35724,83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" strokecolor="#156082 [3204]" strokeweight="1pt">
              <v:stroke joinstyle="miter"/>
              <o:lock v:ext="edit" shapetype="f"/>
            </v:line>
          </v:group>
        </w:pict>
      </w:r>
    </w:p>
    <w:p w14:paraId="03A110CF" w14:textId="77777777" w:rsidR="005C1D85" w:rsidRDefault="005C1D85">
      <w:pPr>
        <w:spacing w:after="0"/>
        <w:rPr>
          <w:rFonts w:ascii="Arial" w:eastAsia="Arial" w:hAnsi="Arial" w:cs="Arial"/>
          <w:b/>
          <w:bCs/>
          <w:i/>
          <w:iCs/>
          <w:color w:val="000000" w:themeColor="text1"/>
        </w:rPr>
      </w:pPr>
    </w:p>
    <w:p w14:paraId="0622B1FE" w14:textId="77777777" w:rsidR="00B525EF" w:rsidRDefault="00B525EF">
      <w:pPr>
        <w:spacing w:after="0"/>
        <w:rPr>
          <w:rFonts w:ascii="Arial" w:eastAsia="Arial" w:hAnsi="Arial" w:cs="Arial"/>
          <w:b/>
          <w:bCs/>
          <w:i/>
          <w:iCs/>
          <w:color w:val="000000" w:themeColor="text1"/>
        </w:rPr>
      </w:pPr>
    </w:p>
    <w:p w14:paraId="016DF353" w14:textId="77777777" w:rsidR="00B525EF" w:rsidRDefault="00B525EF">
      <w:pPr>
        <w:spacing w:after="0"/>
        <w:rPr>
          <w:rFonts w:ascii="Arial" w:eastAsia="Arial" w:hAnsi="Arial" w:cs="Arial"/>
          <w:b/>
          <w:bCs/>
          <w:i/>
          <w:iCs/>
          <w:color w:val="000000" w:themeColor="text1"/>
        </w:rPr>
      </w:pPr>
    </w:p>
    <w:p w14:paraId="467B7C70" w14:textId="77777777" w:rsidR="00B525EF" w:rsidRDefault="00B525EF">
      <w:pPr>
        <w:spacing w:after="0"/>
        <w:rPr>
          <w:rFonts w:ascii="Arial" w:eastAsia="Arial" w:hAnsi="Arial" w:cs="Arial"/>
          <w:b/>
          <w:bCs/>
          <w:i/>
          <w:iCs/>
          <w:color w:val="000000" w:themeColor="text1"/>
        </w:rPr>
      </w:pPr>
    </w:p>
    <w:p w14:paraId="27B29CA3" w14:textId="77777777" w:rsidR="005C1D85" w:rsidRDefault="005C1D85">
      <w:pPr>
        <w:spacing w:after="0"/>
        <w:rPr>
          <w:rFonts w:ascii="Arial" w:eastAsia="Arial" w:hAnsi="Arial" w:cs="Arial"/>
          <w:b/>
          <w:bCs/>
          <w:i/>
          <w:iCs/>
          <w:color w:val="000000" w:themeColor="text1"/>
        </w:rPr>
      </w:pPr>
    </w:p>
    <w:p w14:paraId="1E115B6A" w14:textId="77777777" w:rsidR="0029397D" w:rsidRDefault="0029397D">
      <w:pPr>
        <w:spacing w:after="0"/>
        <w:rPr>
          <w:rFonts w:ascii="Arial" w:eastAsia="Arial" w:hAnsi="Arial" w:cs="Arial"/>
          <w:b/>
          <w:bCs/>
          <w:i/>
          <w:iCs/>
          <w:color w:val="000000" w:themeColor="text1"/>
        </w:rPr>
      </w:pPr>
      <w:r>
        <w:rPr>
          <w:rFonts w:ascii="Arial" w:eastAsia="Arial" w:hAnsi="Arial" w:cs="Arial"/>
          <w:b/>
          <w:bCs/>
          <w:i/>
          <w:iCs/>
          <w:color w:val="000000" w:themeColor="text1"/>
        </w:rPr>
        <w:br w:type="page"/>
      </w:r>
    </w:p>
    <w:p w14:paraId="1385038D" w14:textId="7E65AFAC" w:rsidR="00BB0ACE" w:rsidRPr="00BB0ACE" w:rsidRDefault="00BB0ACE">
      <w:pPr>
        <w:spacing w:after="0"/>
        <w:rPr>
          <w:rFonts w:ascii="Arial" w:eastAsia="Arial" w:hAnsi="Arial" w:cs="Arial"/>
          <w:b/>
          <w:bCs/>
          <w:i/>
          <w:iCs/>
          <w:color w:val="000000" w:themeColor="text1"/>
        </w:rPr>
      </w:pPr>
      <w:r w:rsidRPr="00BB0ACE">
        <w:rPr>
          <w:rFonts w:ascii="Arial" w:eastAsia="Arial" w:hAnsi="Arial" w:cs="Arial"/>
          <w:b/>
          <w:bCs/>
          <w:i/>
          <w:iCs/>
          <w:color w:val="000000" w:themeColor="text1"/>
        </w:rPr>
        <w:lastRenderedPageBreak/>
        <w:t>User Experience Flow</w:t>
      </w:r>
    </w:p>
    <w:p w14:paraId="3A0C9C7C" w14:textId="77777777" w:rsidR="00532365" w:rsidRDefault="00532365">
      <w:pPr>
        <w:spacing w:after="0"/>
        <w:rPr>
          <w:rFonts w:ascii="Arial" w:eastAsia="Arial" w:hAnsi="Arial" w:cs="Arial"/>
          <w:b/>
          <w:bCs/>
          <w:color w:val="000000" w:themeColor="text1"/>
          <w:sz w:val="32"/>
          <w:szCs w:val="32"/>
        </w:rPr>
      </w:pPr>
      <w:r>
        <w:br w:type="page"/>
      </w:r>
    </w:p>
    <w:p w14:paraId="6F652FC9" w14:textId="77777777" w:rsidR="00D07F7B" w:rsidRDefault="00D07F7B">
      <w:pPr>
        <w:pStyle w:val="Heading2"/>
        <w:sectPr w:rsidR="00D07F7B" w:rsidSect="0068386C">
          <w:pgSz w:w="15840" w:h="12240" w:orient="landscape"/>
          <w:pgMar w:top="1800" w:right="1440" w:bottom="1800" w:left="1440" w:header="720" w:footer="720" w:gutter="0"/>
          <w:cols w:space="720"/>
          <w:docGrid w:linePitch="326"/>
        </w:sectPr>
      </w:pPr>
    </w:p>
    <w:p w14:paraId="2C242B05" w14:textId="3A4311BF" w:rsidR="00B77925" w:rsidRDefault="00E678F6">
      <w:pPr>
        <w:pStyle w:val="Heading2"/>
      </w:pPr>
      <w:r>
        <w:lastRenderedPageBreak/>
        <w:t>Unique Features</w:t>
      </w:r>
    </w:p>
    <w:p w14:paraId="2C242B06" w14:textId="3CFAD4CD" w:rsidR="00B77925" w:rsidRDefault="00E678F6">
      <w:pPr>
        <w:pStyle w:val="Compact"/>
        <w:numPr>
          <w:ilvl w:val="0"/>
          <w:numId w:val="10"/>
        </w:numPr>
      </w:pPr>
      <w:r>
        <w:t>Granular temporal control: Users can grant permissions for specific durations</w:t>
      </w:r>
      <w:r w:rsidR="008A0F34">
        <w:t>, apps they trust or don’t.</w:t>
      </w:r>
    </w:p>
    <w:p w14:paraId="2C242B07" w14:textId="77777777" w:rsidR="00B77925" w:rsidRDefault="00E678F6">
      <w:pPr>
        <w:pStyle w:val="Compact"/>
        <w:numPr>
          <w:ilvl w:val="0"/>
          <w:numId w:val="10"/>
        </w:numPr>
      </w:pPr>
      <w:r>
        <w:t>Real-time permission requests: Users see and can approve/deny requests as they happen.</w:t>
      </w:r>
    </w:p>
    <w:p w14:paraId="2C242B08" w14:textId="3E46EA18" w:rsidR="00B77925" w:rsidRDefault="00E678F6">
      <w:pPr>
        <w:pStyle w:val="Compact"/>
        <w:numPr>
          <w:ilvl w:val="0"/>
          <w:numId w:val="10"/>
        </w:numPr>
      </w:pPr>
      <w:r>
        <w:t>Comprehensive coverage: Unlike existing solutions that focus on specific permissions, this system covers all device permissions</w:t>
      </w:r>
      <w:r w:rsidR="008A0F34">
        <w:t xml:space="preserve"> that 3</w:t>
      </w:r>
      <w:r w:rsidR="008A0F34" w:rsidRPr="008A0F34">
        <w:rPr>
          <w:vertAlign w:val="superscript"/>
        </w:rPr>
        <w:t>rd</w:t>
      </w:r>
      <w:r w:rsidR="008A0F34">
        <w:t xml:space="preserve"> party apps continue to abuse for</w:t>
      </w:r>
      <w:r w:rsidR="00D4471A">
        <w:t xml:space="preserve"> consumer privacy.</w:t>
      </w:r>
    </w:p>
    <w:p w14:paraId="2C242B09" w14:textId="77777777" w:rsidR="00B77925" w:rsidRDefault="00E678F6">
      <w:pPr>
        <w:pStyle w:val="Compact"/>
        <w:numPr>
          <w:ilvl w:val="0"/>
          <w:numId w:val="10"/>
        </w:numPr>
      </w:pPr>
      <w:r>
        <w:t>On-device processing: Rules are processed locally, enhancing privacy.</w:t>
      </w:r>
    </w:p>
    <w:p w14:paraId="2C242B0A" w14:textId="77777777" w:rsidR="00B77925" w:rsidRDefault="00E678F6">
      <w:pPr>
        <w:pStyle w:val="Compact"/>
        <w:numPr>
          <w:ilvl w:val="0"/>
          <w:numId w:val="10"/>
        </w:numPr>
      </w:pPr>
      <w:r>
        <w:t>Carrier-level integration: Utilizes carrier tools and low-level access for more robust control.</w:t>
      </w:r>
    </w:p>
    <w:p w14:paraId="389C966E" w14:textId="72A6C965" w:rsidR="00D4471A" w:rsidRDefault="00D4471A">
      <w:pPr>
        <w:pStyle w:val="Compact"/>
        <w:numPr>
          <w:ilvl w:val="0"/>
          <w:numId w:val="10"/>
        </w:numPr>
      </w:pPr>
      <w:r>
        <w:t>Many users want ‘temporary’ access and then remove it.</w:t>
      </w:r>
    </w:p>
    <w:p w14:paraId="3CD29049" w14:textId="04B02F18" w:rsidR="00D4471A" w:rsidRDefault="00D4471A" w:rsidP="00D4471A">
      <w:pPr>
        <w:pStyle w:val="Compact"/>
        <w:numPr>
          <w:ilvl w:val="1"/>
          <w:numId w:val="10"/>
        </w:numPr>
      </w:pPr>
      <w:r>
        <w:t>Users do not want Facebook to have global, always on access to the microphone.</w:t>
      </w:r>
    </w:p>
    <w:p w14:paraId="4ADD4B4C" w14:textId="122782AA" w:rsidR="00E00A24" w:rsidRDefault="00E00A24" w:rsidP="00E00A24">
      <w:pPr>
        <w:pStyle w:val="Compact"/>
        <w:numPr>
          <w:ilvl w:val="2"/>
          <w:numId w:val="10"/>
        </w:numPr>
      </w:pPr>
      <w:r>
        <w:t>Turn it on for a video that is recorded via FB Live or FB capture.</w:t>
      </w:r>
    </w:p>
    <w:p w14:paraId="0C3F7EDF" w14:textId="77C78AB1" w:rsidR="00E00A24" w:rsidRDefault="00E00A24" w:rsidP="00E00A24">
      <w:pPr>
        <w:pStyle w:val="Compact"/>
        <w:numPr>
          <w:ilvl w:val="2"/>
          <w:numId w:val="10"/>
        </w:numPr>
      </w:pPr>
      <w:r>
        <w:t>Turn off microphone access after video session ended.</w:t>
      </w:r>
    </w:p>
    <w:p w14:paraId="074F9339" w14:textId="77777777" w:rsidR="00FA749B" w:rsidRDefault="00FA749B">
      <w:pPr>
        <w:pStyle w:val="Heading2"/>
      </w:pPr>
    </w:p>
    <w:p w14:paraId="445C9E19" w14:textId="77777777" w:rsidR="00FA749B" w:rsidRDefault="00FA749B">
      <w:pPr>
        <w:pStyle w:val="Heading2"/>
      </w:pPr>
    </w:p>
    <w:p w14:paraId="2C242B0B" w14:textId="12CFAE41" w:rsidR="00B77925" w:rsidRDefault="00E678F6">
      <w:pPr>
        <w:pStyle w:val="Heading2"/>
      </w:pPr>
      <w:r>
        <w:t>Comparative Analysis</w:t>
      </w:r>
    </w:p>
    <w:p w14:paraId="2C242B0C" w14:textId="7FB6A676" w:rsidR="00B77925" w:rsidRDefault="005C2ED3">
      <w:pPr>
        <w:pStyle w:val="Heading3"/>
      </w:pPr>
      <w:r>
        <w:t>Similar Technologies:</w:t>
      </w:r>
    </w:p>
    <w:p w14:paraId="2C242B0D" w14:textId="2A79B1BB" w:rsidR="00B77925" w:rsidRDefault="009345F7">
      <w:pPr>
        <w:pStyle w:val="Compact"/>
        <w:numPr>
          <w:ilvl w:val="0"/>
          <w:numId w:val="11"/>
        </w:numPr>
      </w:pPr>
      <w:r>
        <w:t>VPN web protection:</w:t>
      </w:r>
    </w:p>
    <w:p w14:paraId="2C242B0E" w14:textId="77777777" w:rsidR="00B77925" w:rsidRDefault="00E678F6">
      <w:pPr>
        <w:pStyle w:val="Compact"/>
        <w:numPr>
          <w:ilvl w:val="1"/>
          <w:numId w:val="12"/>
        </w:numPr>
      </w:pPr>
      <w:r>
        <w:t>Focuses primarily on web searches and blocking pop-up ads</w:t>
      </w:r>
    </w:p>
    <w:p w14:paraId="2C242B0F" w14:textId="06E9F05B" w:rsidR="00B77925" w:rsidRDefault="00E678F6">
      <w:pPr>
        <w:pStyle w:val="Compact"/>
        <w:numPr>
          <w:ilvl w:val="1"/>
          <w:numId w:val="12"/>
        </w:numPr>
      </w:pPr>
      <w:r>
        <w:t xml:space="preserve">Alerts users about web </w:t>
      </w:r>
      <w:r w:rsidR="009345F7">
        <w:t xml:space="preserve">dangerous web pages and </w:t>
      </w:r>
      <w:r w:rsidR="005C2ED3">
        <w:t xml:space="preserve">blocks </w:t>
      </w:r>
      <w:proofErr w:type="spellStart"/>
      <w:r w:rsidR="005C2ED3">
        <w:t>ad</w:t>
      </w:r>
      <w:proofErr w:type="spellEnd"/>
      <w:r w:rsidR="005C2ED3">
        <w:t xml:space="preserve"> tracking</w:t>
      </w:r>
    </w:p>
    <w:p w14:paraId="2543A312" w14:textId="77777777" w:rsidR="00FA749B" w:rsidRDefault="00FA749B">
      <w:pPr>
        <w:spacing w:after="0"/>
        <w:rPr>
          <w:rFonts w:ascii="Arial" w:eastAsia="Arial" w:hAnsi="Arial" w:cs="Arial"/>
          <w:b/>
          <w:bCs/>
          <w:color w:val="000000" w:themeColor="text1"/>
          <w:sz w:val="28"/>
          <w:szCs w:val="28"/>
        </w:rPr>
      </w:pPr>
      <w:r>
        <w:br w:type="page"/>
      </w:r>
    </w:p>
    <w:p w14:paraId="2C242B13" w14:textId="2B20D2CC" w:rsidR="00B77925" w:rsidRDefault="00E678F6">
      <w:pPr>
        <w:pStyle w:val="Heading3"/>
      </w:pPr>
      <w:r>
        <w:lastRenderedPageBreak/>
        <w:t>Proposed System Advantages:</w:t>
      </w:r>
    </w:p>
    <w:p w14:paraId="2C483912" w14:textId="77777777" w:rsidR="005C2ED3" w:rsidRDefault="005C2ED3" w:rsidP="005C2ED3">
      <w:pPr>
        <w:pStyle w:val="Compact"/>
        <w:numPr>
          <w:ilvl w:val="0"/>
          <w:numId w:val="12"/>
        </w:numPr>
      </w:pPr>
      <w:r>
        <w:t>Patent leverages carrier OS permissions:</w:t>
      </w:r>
    </w:p>
    <w:p w14:paraId="69C22919" w14:textId="77777777" w:rsidR="005C2ED3" w:rsidRDefault="005C2ED3" w:rsidP="005C2ED3">
      <w:pPr>
        <w:pStyle w:val="Compact"/>
        <w:numPr>
          <w:ilvl w:val="1"/>
          <w:numId w:val="13"/>
        </w:numPr>
      </w:pPr>
      <w:r>
        <w:t>Typically offer binary allow/disallow options</w:t>
      </w:r>
    </w:p>
    <w:p w14:paraId="58AFA1CF" w14:textId="77777777" w:rsidR="005C2ED3" w:rsidRDefault="005C2ED3" w:rsidP="005C2ED3">
      <w:pPr>
        <w:pStyle w:val="Compact"/>
        <w:numPr>
          <w:ilvl w:val="1"/>
          <w:numId w:val="13"/>
        </w:numPr>
      </w:pPr>
      <w:r>
        <w:t>Can customize to be time based, location based, etc.</w:t>
      </w:r>
    </w:p>
    <w:p w14:paraId="64DF7A75" w14:textId="77777777" w:rsidR="005C2ED3" w:rsidRDefault="005C2ED3" w:rsidP="005C2ED3">
      <w:pPr>
        <w:pStyle w:val="Compact"/>
        <w:numPr>
          <w:ilvl w:val="1"/>
          <w:numId w:val="13"/>
        </w:numPr>
      </w:pPr>
      <w:r>
        <w:t>Permissions often remain active indefinitely once granted</w:t>
      </w:r>
    </w:p>
    <w:p w14:paraId="2C242B14" w14:textId="77777777" w:rsidR="00B77925" w:rsidRDefault="00E678F6">
      <w:pPr>
        <w:pStyle w:val="Compact"/>
        <w:numPr>
          <w:ilvl w:val="0"/>
          <w:numId w:val="14"/>
        </w:numPr>
      </w:pPr>
      <w:r>
        <w:t>Broader scope of protection across all device permissions</w:t>
      </w:r>
    </w:p>
    <w:p w14:paraId="2C242B15" w14:textId="77777777" w:rsidR="00B77925" w:rsidRDefault="00E678F6">
      <w:pPr>
        <w:pStyle w:val="Compact"/>
        <w:numPr>
          <w:ilvl w:val="0"/>
          <w:numId w:val="14"/>
        </w:numPr>
      </w:pPr>
      <w:r>
        <w:t>More granular control over permission duration and context</w:t>
      </w:r>
    </w:p>
    <w:p w14:paraId="2C242B16" w14:textId="77777777" w:rsidR="00B77925" w:rsidRDefault="00E678F6">
      <w:pPr>
        <w:pStyle w:val="Compact"/>
        <w:numPr>
          <w:ilvl w:val="0"/>
          <w:numId w:val="14"/>
        </w:numPr>
      </w:pPr>
      <w:r>
        <w:t>Integration at a lower system level for enhanced capabilities</w:t>
      </w:r>
    </w:p>
    <w:p w14:paraId="11DAF6F6" w14:textId="77777777" w:rsidR="00FA749B" w:rsidRDefault="00FA749B">
      <w:pPr>
        <w:pStyle w:val="Heading2"/>
      </w:pPr>
    </w:p>
    <w:p w14:paraId="2C242B17" w14:textId="2A8A2C87" w:rsidR="00B77925" w:rsidRDefault="00E678F6">
      <w:pPr>
        <w:pStyle w:val="Heading2"/>
      </w:pPr>
      <w:r>
        <w:t>Potential Use Cases</w:t>
      </w:r>
    </w:p>
    <w:p w14:paraId="5B56D569" w14:textId="77777777" w:rsidR="00ED4C6E" w:rsidRDefault="00E678F6" w:rsidP="00ED4C6E">
      <w:pPr>
        <w:pStyle w:val="Compact"/>
        <w:numPr>
          <w:ilvl w:val="0"/>
          <w:numId w:val="19"/>
        </w:numPr>
      </w:pPr>
      <w:r>
        <w:t>Social media app management</w:t>
      </w:r>
      <w:r w:rsidR="00ED4C6E">
        <w:t xml:space="preserve"> permission controls</w:t>
      </w:r>
      <w:r>
        <w:t xml:space="preserve"> </w:t>
      </w:r>
    </w:p>
    <w:p w14:paraId="2C242B18" w14:textId="6F278CF0" w:rsidR="00B77925" w:rsidRDefault="00E678F6" w:rsidP="00ED4C6E">
      <w:pPr>
        <w:pStyle w:val="Compact"/>
        <w:numPr>
          <w:ilvl w:val="1"/>
          <w:numId w:val="19"/>
        </w:numPr>
      </w:pPr>
      <w:r>
        <w:t>(e.g., Facebook</w:t>
      </w:r>
      <w:r w:rsidR="00ED4C6E">
        <w:t>, TikTok, Instagram</w:t>
      </w:r>
      <w:r>
        <w:t>)</w:t>
      </w:r>
    </w:p>
    <w:p w14:paraId="2C242B19" w14:textId="77777777" w:rsidR="00B77925" w:rsidRDefault="00E678F6" w:rsidP="00ED4C6E">
      <w:pPr>
        <w:pStyle w:val="Compact"/>
        <w:numPr>
          <w:ilvl w:val="0"/>
          <w:numId w:val="19"/>
        </w:numPr>
      </w:pPr>
      <w:r>
        <w:t>Location-based service control</w:t>
      </w:r>
    </w:p>
    <w:p w14:paraId="2C242B1A" w14:textId="77777777" w:rsidR="00B77925" w:rsidRDefault="00E678F6" w:rsidP="00ED4C6E">
      <w:pPr>
        <w:pStyle w:val="Compact"/>
        <w:numPr>
          <w:ilvl w:val="0"/>
          <w:numId w:val="19"/>
        </w:numPr>
      </w:pPr>
      <w:r>
        <w:t>Camera and microphone access regulation</w:t>
      </w:r>
    </w:p>
    <w:p w14:paraId="2C242B1B" w14:textId="77777777" w:rsidR="00B77925" w:rsidRDefault="00E678F6" w:rsidP="00ED4C6E">
      <w:pPr>
        <w:pStyle w:val="Compact"/>
        <w:numPr>
          <w:ilvl w:val="0"/>
          <w:numId w:val="19"/>
        </w:numPr>
      </w:pPr>
      <w:r>
        <w:t>Text message and communication app privacy</w:t>
      </w:r>
    </w:p>
    <w:p w14:paraId="2C242B1C" w14:textId="77777777" w:rsidR="00B77925" w:rsidRDefault="00E678F6" w:rsidP="00ED4C6E">
      <w:pPr>
        <w:pStyle w:val="Compact"/>
        <w:numPr>
          <w:ilvl w:val="0"/>
          <w:numId w:val="19"/>
        </w:numPr>
      </w:pPr>
      <w:r>
        <w:t>Browser history and search query protection</w:t>
      </w:r>
    </w:p>
    <w:p w14:paraId="5617160D" w14:textId="77777777" w:rsidR="00FA749B" w:rsidRDefault="00FA749B">
      <w:pPr>
        <w:pStyle w:val="Heading2"/>
      </w:pPr>
    </w:p>
    <w:p w14:paraId="2C242B1D" w14:textId="3029FE8C" w:rsidR="00B77925" w:rsidRDefault="00E678F6">
      <w:pPr>
        <w:pStyle w:val="Heading2"/>
      </w:pPr>
      <w:r>
        <w:t>Key Metrics</w:t>
      </w:r>
    </w:p>
    <w:p w14:paraId="2C242B1E" w14:textId="77777777" w:rsidR="00B77925" w:rsidRDefault="00E678F6">
      <w:pPr>
        <w:pStyle w:val="Compact"/>
        <w:numPr>
          <w:ilvl w:val="0"/>
          <w:numId w:val="16"/>
        </w:numPr>
      </w:pPr>
      <w:r>
        <w:t>Number of permission requests intercepted</w:t>
      </w:r>
    </w:p>
    <w:p w14:paraId="2C242B1F" w14:textId="77777777" w:rsidR="00B77925" w:rsidRDefault="00E678F6">
      <w:pPr>
        <w:pStyle w:val="Compact"/>
        <w:numPr>
          <w:ilvl w:val="0"/>
          <w:numId w:val="16"/>
        </w:numPr>
      </w:pPr>
      <w:r>
        <w:t>User engagement with permission management</w:t>
      </w:r>
    </w:p>
    <w:p w14:paraId="2C242B20" w14:textId="77777777" w:rsidR="00B77925" w:rsidRDefault="00E678F6">
      <w:pPr>
        <w:pStyle w:val="Compact"/>
        <w:numPr>
          <w:ilvl w:val="0"/>
          <w:numId w:val="16"/>
        </w:numPr>
      </w:pPr>
      <w:r>
        <w:t>Privacy score improvement</w:t>
      </w:r>
    </w:p>
    <w:p w14:paraId="2C242B21" w14:textId="5F06F4D1" w:rsidR="00B77925" w:rsidRDefault="00E678F6">
      <w:pPr>
        <w:pStyle w:val="Compact"/>
        <w:numPr>
          <w:ilvl w:val="0"/>
          <w:numId w:val="16"/>
        </w:numPr>
      </w:pPr>
      <w:r>
        <w:t xml:space="preserve">Battery and performance </w:t>
      </w:r>
      <w:r w:rsidR="001B4F6D">
        <w:t>improvement by preventative requests</w:t>
      </w:r>
    </w:p>
    <w:p w14:paraId="322E0532" w14:textId="77777777" w:rsidR="00FA749B" w:rsidRDefault="00FA749B">
      <w:pPr>
        <w:pStyle w:val="Heading2"/>
      </w:pPr>
    </w:p>
    <w:p w14:paraId="6ECEAB83" w14:textId="77777777" w:rsidR="00CC5865" w:rsidRDefault="00CC5865">
      <w:pPr>
        <w:spacing w:after="0"/>
        <w:rPr>
          <w:rFonts w:ascii="Arial" w:eastAsia="Arial" w:hAnsi="Arial" w:cs="Arial"/>
          <w:b/>
          <w:bCs/>
          <w:color w:val="000000" w:themeColor="text1"/>
          <w:sz w:val="32"/>
          <w:szCs w:val="32"/>
        </w:rPr>
      </w:pPr>
      <w:r>
        <w:br w:type="page"/>
      </w:r>
    </w:p>
    <w:p w14:paraId="2C242B22" w14:textId="3FE27C7D" w:rsidR="00B77925" w:rsidRDefault="00E678F6">
      <w:pPr>
        <w:pStyle w:val="Heading2"/>
      </w:pPr>
      <w:r>
        <w:lastRenderedPageBreak/>
        <w:t>Next Steps and Action Items</w:t>
      </w:r>
    </w:p>
    <w:p w14:paraId="2C242B23" w14:textId="739B8C0D" w:rsidR="00B77925" w:rsidRDefault="00E678F6">
      <w:pPr>
        <w:pStyle w:val="Compact"/>
        <w:numPr>
          <w:ilvl w:val="0"/>
          <w:numId w:val="17"/>
        </w:numPr>
      </w:pPr>
      <w:r>
        <w:t>[Patent Attorney] Conduct a comprehensive patent search for similar technologies</w:t>
      </w:r>
      <w:r>
        <w:br/>
      </w:r>
    </w:p>
    <w:p w14:paraId="2C242B24" w14:textId="486AD22D" w:rsidR="00B77925" w:rsidRDefault="00E678F6">
      <w:pPr>
        <w:pStyle w:val="Compact"/>
        <w:numPr>
          <w:ilvl w:val="0"/>
          <w:numId w:val="17"/>
        </w:numPr>
      </w:pPr>
      <w:r>
        <w:t xml:space="preserve">[Engineering Team] Develop a detailed technical specification for the </w:t>
      </w:r>
      <w:proofErr w:type="gramStart"/>
      <w:r>
        <w:t>rules</w:t>
      </w:r>
      <w:proofErr w:type="gramEnd"/>
      <w:r>
        <w:t xml:space="preserve"> engine</w:t>
      </w:r>
      <w:r>
        <w:br/>
      </w:r>
    </w:p>
    <w:p w14:paraId="2C242B25" w14:textId="466B992A" w:rsidR="00B77925" w:rsidRDefault="00E678F6">
      <w:pPr>
        <w:pStyle w:val="Compact"/>
        <w:numPr>
          <w:ilvl w:val="0"/>
          <w:numId w:val="17"/>
        </w:numPr>
      </w:pPr>
      <w:r>
        <w:t>[UX Design Team] Create mockups for the user interface</w:t>
      </w:r>
      <w:r>
        <w:br/>
      </w:r>
    </w:p>
    <w:p w14:paraId="2C242B26" w14:textId="24EC3AC1" w:rsidR="00B77925" w:rsidRDefault="00E678F6">
      <w:pPr>
        <w:pStyle w:val="Compact"/>
        <w:numPr>
          <w:ilvl w:val="0"/>
          <w:numId w:val="17"/>
        </w:numPr>
      </w:pPr>
      <w:r>
        <w:t>[Legal Team] Assess potential regulatory compliance issues, particularly with carrier-level integration</w:t>
      </w:r>
      <w:r>
        <w:br/>
      </w:r>
    </w:p>
    <w:p w14:paraId="2C242B28" w14:textId="38C14509" w:rsidR="00B77925" w:rsidRDefault="00E678F6" w:rsidP="004B74C7">
      <w:pPr>
        <w:pStyle w:val="Compact"/>
        <w:numPr>
          <w:ilvl w:val="0"/>
          <w:numId w:val="17"/>
        </w:numPr>
      </w:pPr>
      <w:r>
        <w:t xml:space="preserve">[Engineering Team] Prototype the </w:t>
      </w:r>
      <w:r w:rsidR="006C5A54">
        <w:t>Privacy Policy Management</w:t>
      </w:r>
      <w:r>
        <w:t xml:space="preserve"> service on a test device</w:t>
      </w:r>
      <w:r>
        <w:br/>
        <w:t>Documentation Needs</w:t>
      </w:r>
    </w:p>
    <w:p w14:paraId="2C242B29" w14:textId="77777777" w:rsidR="00B77925" w:rsidRDefault="00E678F6">
      <w:pPr>
        <w:pStyle w:val="Compact"/>
        <w:numPr>
          <w:ilvl w:val="0"/>
          <w:numId w:val="18"/>
        </w:numPr>
      </w:pPr>
      <w:r>
        <w:t>Detailed system architecture diagram</w:t>
      </w:r>
    </w:p>
    <w:p w14:paraId="2C242B2A" w14:textId="77777777" w:rsidR="00B77925" w:rsidRDefault="00E678F6">
      <w:pPr>
        <w:pStyle w:val="Compact"/>
        <w:numPr>
          <w:ilvl w:val="0"/>
          <w:numId w:val="18"/>
        </w:numPr>
      </w:pPr>
      <w:r>
        <w:t>Rules engine specification</w:t>
      </w:r>
    </w:p>
    <w:p w14:paraId="2C242B2B" w14:textId="77777777" w:rsidR="00B77925" w:rsidRDefault="00E678F6">
      <w:pPr>
        <w:pStyle w:val="Compact"/>
        <w:numPr>
          <w:ilvl w:val="0"/>
          <w:numId w:val="18"/>
        </w:numPr>
      </w:pPr>
      <w:r>
        <w:t>API documentation for interfacing with device-level permissions</w:t>
      </w:r>
    </w:p>
    <w:p w14:paraId="2C242B2C" w14:textId="77777777" w:rsidR="00B77925" w:rsidRDefault="00E678F6">
      <w:pPr>
        <w:pStyle w:val="Compact"/>
        <w:numPr>
          <w:ilvl w:val="0"/>
          <w:numId w:val="18"/>
        </w:numPr>
      </w:pPr>
      <w:r>
        <w:t>User interface mockups for permission management</w:t>
      </w:r>
    </w:p>
    <w:p w14:paraId="2C242B2D" w14:textId="77777777" w:rsidR="00B77925" w:rsidRDefault="00E678F6">
      <w:pPr>
        <w:pStyle w:val="Compact"/>
        <w:numPr>
          <w:ilvl w:val="0"/>
          <w:numId w:val="18"/>
        </w:numPr>
      </w:pPr>
      <w:r>
        <w:t>Comparative analysis with existing privacy protection technologies</w:t>
      </w:r>
    </w:p>
    <w:p w14:paraId="2C242B2E" w14:textId="77777777" w:rsidR="00B77925" w:rsidRDefault="00E678F6">
      <w:pPr>
        <w:pStyle w:val="Heading2"/>
      </w:pPr>
      <w:r>
        <w:t>Conclusion</w:t>
      </w:r>
    </w:p>
    <w:p w14:paraId="2C242B2F" w14:textId="11EE3C7B" w:rsidR="00B77925" w:rsidRDefault="00E678F6">
      <w:pPr>
        <w:pStyle w:val="FirstParagraph"/>
      </w:pPr>
      <w:r>
        <w:t xml:space="preserve">The proposed patent idea presents a novel approach to enhancing mobile device privacy and security. By leveraging carrier-level access and implementing a comprehensive on-device </w:t>
      </w:r>
      <w:r w:rsidR="006C5A54">
        <w:t>Privacy Policy Management</w:t>
      </w:r>
      <w:r>
        <w:t xml:space="preserve"> solution, this system has the potential to offer users unprecedented control over their personal data and device permissions. The next steps involve further technical development, legal assessment, and user experience design to refine the concept for patent submission.</w:t>
      </w:r>
    </w:p>
    <w:sectPr w:rsidR="00B77925" w:rsidSect="00D07F7B">
      <w:pgSz w:w="12240" w:h="15840"/>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ACF3C50" w:usb2="00000016" w:usb3="00000000" w:csb0="0004001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Times New Roman (正文 CS 字体)">
    <w:altName w:val="SimSun"/>
    <w:charset w:val="86"/>
    <w:family w:val="roman"/>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1"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2"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3"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4" w15:restartNumberingAfterBreak="0">
    <w:nsid w:val="0000A990"/>
    <w:multiLevelType w:val="multilevel"/>
    <w:tmpl w:val="A67673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5" w15:restartNumberingAfterBreak="0">
    <w:nsid w:val="0000A991"/>
    <w:multiLevelType w:val="multilevel"/>
    <w:tmpl w:val="81C6EE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15:restartNumberingAfterBreak="0">
    <w:nsid w:val="00A99411"/>
    <w:multiLevelType w:val="multilevel"/>
    <w:tmpl w:val="60D651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5A4257A"/>
    <w:multiLevelType w:val="hybridMultilevel"/>
    <w:tmpl w:val="F1BC7010"/>
    <w:lvl w:ilvl="0" w:tplc="8502FD08">
      <w:start w:val="1"/>
      <w:numFmt w:val="bullet"/>
      <w:lvlText w:val="•"/>
      <w:lvlJc w:val="left"/>
      <w:pPr>
        <w:tabs>
          <w:tab w:val="num" w:pos="720"/>
        </w:tabs>
        <w:ind w:left="720" w:hanging="360"/>
      </w:pPr>
      <w:rPr>
        <w:rFonts w:ascii="Arial" w:hAnsi="Arial" w:hint="default"/>
      </w:rPr>
    </w:lvl>
    <w:lvl w:ilvl="1" w:tplc="CDAE135C" w:tentative="1">
      <w:start w:val="1"/>
      <w:numFmt w:val="bullet"/>
      <w:lvlText w:val="•"/>
      <w:lvlJc w:val="left"/>
      <w:pPr>
        <w:tabs>
          <w:tab w:val="num" w:pos="1440"/>
        </w:tabs>
        <w:ind w:left="1440" w:hanging="360"/>
      </w:pPr>
      <w:rPr>
        <w:rFonts w:ascii="Arial" w:hAnsi="Arial" w:hint="default"/>
      </w:rPr>
    </w:lvl>
    <w:lvl w:ilvl="2" w:tplc="0F7ED4F6" w:tentative="1">
      <w:start w:val="1"/>
      <w:numFmt w:val="bullet"/>
      <w:lvlText w:val="•"/>
      <w:lvlJc w:val="left"/>
      <w:pPr>
        <w:tabs>
          <w:tab w:val="num" w:pos="2160"/>
        </w:tabs>
        <w:ind w:left="2160" w:hanging="360"/>
      </w:pPr>
      <w:rPr>
        <w:rFonts w:ascii="Arial" w:hAnsi="Arial" w:hint="default"/>
      </w:rPr>
    </w:lvl>
    <w:lvl w:ilvl="3" w:tplc="73A8977A" w:tentative="1">
      <w:start w:val="1"/>
      <w:numFmt w:val="bullet"/>
      <w:lvlText w:val="•"/>
      <w:lvlJc w:val="left"/>
      <w:pPr>
        <w:tabs>
          <w:tab w:val="num" w:pos="2880"/>
        </w:tabs>
        <w:ind w:left="2880" w:hanging="360"/>
      </w:pPr>
      <w:rPr>
        <w:rFonts w:ascii="Arial" w:hAnsi="Arial" w:hint="default"/>
      </w:rPr>
    </w:lvl>
    <w:lvl w:ilvl="4" w:tplc="CF0C9078" w:tentative="1">
      <w:start w:val="1"/>
      <w:numFmt w:val="bullet"/>
      <w:lvlText w:val="•"/>
      <w:lvlJc w:val="left"/>
      <w:pPr>
        <w:tabs>
          <w:tab w:val="num" w:pos="3600"/>
        </w:tabs>
        <w:ind w:left="3600" w:hanging="360"/>
      </w:pPr>
      <w:rPr>
        <w:rFonts w:ascii="Arial" w:hAnsi="Arial" w:hint="default"/>
      </w:rPr>
    </w:lvl>
    <w:lvl w:ilvl="5" w:tplc="C34A7210" w:tentative="1">
      <w:start w:val="1"/>
      <w:numFmt w:val="bullet"/>
      <w:lvlText w:val="•"/>
      <w:lvlJc w:val="left"/>
      <w:pPr>
        <w:tabs>
          <w:tab w:val="num" w:pos="4320"/>
        </w:tabs>
        <w:ind w:left="4320" w:hanging="360"/>
      </w:pPr>
      <w:rPr>
        <w:rFonts w:ascii="Arial" w:hAnsi="Arial" w:hint="default"/>
      </w:rPr>
    </w:lvl>
    <w:lvl w:ilvl="6" w:tplc="54861B4A" w:tentative="1">
      <w:start w:val="1"/>
      <w:numFmt w:val="bullet"/>
      <w:lvlText w:val="•"/>
      <w:lvlJc w:val="left"/>
      <w:pPr>
        <w:tabs>
          <w:tab w:val="num" w:pos="5040"/>
        </w:tabs>
        <w:ind w:left="5040" w:hanging="360"/>
      </w:pPr>
      <w:rPr>
        <w:rFonts w:ascii="Arial" w:hAnsi="Arial" w:hint="default"/>
      </w:rPr>
    </w:lvl>
    <w:lvl w:ilvl="7" w:tplc="332468BC" w:tentative="1">
      <w:start w:val="1"/>
      <w:numFmt w:val="bullet"/>
      <w:lvlText w:val="•"/>
      <w:lvlJc w:val="left"/>
      <w:pPr>
        <w:tabs>
          <w:tab w:val="num" w:pos="5760"/>
        </w:tabs>
        <w:ind w:left="5760" w:hanging="360"/>
      </w:pPr>
      <w:rPr>
        <w:rFonts w:ascii="Arial" w:hAnsi="Arial" w:hint="default"/>
      </w:rPr>
    </w:lvl>
    <w:lvl w:ilvl="8" w:tplc="8E2A6FF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DC60A9D"/>
    <w:multiLevelType w:val="hybridMultilevel"/>
    <w:tmpl w:val="D1DA4E7E"/>
    <w:lvl w:ilvl="0" w:tplc="B066B2FC">
      <w:start w:val="1"/>
      <w:numFmt w:val="bullet"/>
      <w:lvlText w:val="•"/>
      <w:lvlJc w:val="left"/>
      <w:pPr>
        <w:tabs>
          <w:tab w:val="num" w:pos="720"/>
        </w:tabs>
        <w:ind w:left="720" w:hanging="360"/>
      </w:pPr>
      <w:rPr>
        <w:rFonts w:ascii="Arial" w:hAnsi="Arial" w:hint="default"/>
      </w:rPr>
    </w:lvl>
    <w:lvl w:ilvl="1" w:tplc="EF5AE15A" w:tentative="1">
      <w:start w:val="1"/>
      <w:numFmt w:val="bullet"/>
      <w:lvlText w:val="•"/>
      <w:lvlJc w:val="left"/>
      <w:pPr>
        <w:tabs>
          <w:tab w:val="num" w:pos="1440"/>
        </w:tabs>
        <w:ind w:left="1440" w:hanging="360"/>
      </w:pPr>
      <w:rPr>
        <w:rFonts w:ascii="Arial" w:hAnsi="Arial" w:hint="default"/>
      </w:rPr>
    </w:lvl>
    <w:lvl w:ilvl="2" w:tplc="C8AE2EAC" w:tentative="1">
      <w:start w:val="1"/>
      <w:numFmt w:val="bullet"/>
      <w:lvlText w:val="•"/>
      <w:lvlJc w:val="left"/>
      <w:pPr>
        <w:tabs>
          <w:tab w:val="num" w:pos="2160"/>
        </w:tabs>
        <w:ind w:left="2160" w:hanging="360"/>
      </w:pPr>
      <w:rPr>
        <w:rFonts w:ascii="Arial" w:hAnsi="Arial" w:hint="default"/>
      </w:rPr>
    </w:lvl>
    <w:lvl w:ilvl="3" w:tplc="DF648CB4" w:tentative="1">
      <w:start w:val="1"/>
      <w:numFmt w:val="bullet"/>
      <w:lvlText w:val="•"/>
      <w:lvlJc w:val="left"/>
      <w:pPr>
        <w:tabs>
          <w:tab w:val="num" w:pos="2880"/>
        </w:tabs>
        <w:ind w:left="2880" w:hanging="360"/>
      </w:pPr>
      <w:rPr>
        <w:rFonts w:ascii="Arial" w:hAnsi="Arial" w:hint="default"/>
      </w:rPr>
    </w:lvl>
    <w:lvl w:ilvl="4" w:tplc="66E4A5A8" w:tentative="1">
      <w:start w:val="1"/>
      <w:numFmt w:val="bullet"/>
      <w:lvlText w:val="•"/>
      <w:lvlJc w:val="left"/>
      <w:pPr>
        <w:tabs>
          <w:tab w:val="num" w:pos="3600"/>
        </w:tabs>
        <w:ind w:left="3600" w:hanging="360"/>
      </w:pPr>
      <w:rPr>
        <w:rFonts w:ascii="Arial" w:hAnsi="Arial" w:hint="default"/>
      </w:rPr>
    </w:lvl>
    <w:lvl w:ilvl="5" w:tplc="8ACAF68E" w:tentative="1">
      <w:start w:val="1"/>
      <w:numFmt w:val="bullet"/>
      <w:lvlText w:val="•"/>
      <w:lvlJc w:val="left"/>
      <w:pPr>
        <w:tabs>
          <w:tab w:val="num" w:pos="4320"/>
        </w:tabs>
        <w:ind w:left="4320" w:hanging="360"/>
      </w:pPr>
      <w:rPr>
        <w:rFonts w:ascii="Arial" w:hAnsi="Arial" w:hint="default"/>
      </w:rPr>
    </w:lvl>
    <w:lvl w:ilvl="6" w:tplc="2BEC74D4" w:tentative="1">
      <w:start w:val="1"/>
      <w:numFmt w:val="bullet"/>
      <w:lvlText w:val="•"/>
      <w:lvlJc w:val="left"/>
      <w:pPr>
        <w:tabs>
          <w:tab w:val="num" w:pos="5040"/>
        </w:tabs>
        <w:ind w:left="5040" w:hanging="360"/>
      </w:pPr>
      <w:rPr>
        <w:rFonts w:ascii="Arial" w:hAnsi="Arial" w:hint="default"/>
      </w:rPr>
    </w:lvl>
    <w:lvl w:ilvl="7" w:tplc="8B060ABE" w:tentative="1">
      <w:start w:val="1"/>
      <w:numFmt w:val="bullet"/>
      <w:lvlText w:val="•"/>
      <w:lvlJc w:val="left"/>
      <w:pPr>
        <w:tabs>
          <w:tab w:val="num" w:pos="5760"/>
        </w:tabs>
        <w:ind w:left="5760" w:hanging="360"/>
      </w:pPr>
      <w:rPr>
        <w:rFonts w:ascii="Arial" w:hAnsi="Arial" w:hint="default"/>
      </w:rPr>
    </w:lvl>
    <w:lvl w:ilvl="8" w:tplc="A060304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B883B3A"/>
    <w:multiLevelType w:val="hybridMultilevel"/>
    <w:tmpl w:val="D9F66CC6"/>
    <w:lvl w:ilvl="0" w:tplc="6D3AB7E0">
      <w:start w:val="1"/>
      <w:numFmt w:val="bullet"/>
      <w:lvlText w:val="•"/>
      <w:lvlJc w:val="left"/>
      <w:pPr>
        <w:tabs>
          <w:tab w:val="num" w:pos="720"/>
        </w:tabs>
        <w:ind w:left="720" w:hanging="360"/>
      </w:pPr>
      <w:rPr>
        <w:rFonts w:ascii="Arial" w:hAnsi="Arial" w:hint="default"/>
      </w:rPr>
    </w:lvl>
    <w:lvl w:ilvl="1" w:tplc="B158F7E4" w:tentative="1">
      <w:start w:val="1"/>
      <w:numFmt w:val="bullet"/>
      <w:lvlText w:val="•"/>
      <w:lvlJc w:val="left"/>
      <w:pPr>
        <w:tabs>
          <w:tab w:val="num" w:pos="1440"/>
        </w:tabs>
        <w:ind w:left="1440" w:hanging="360"/>
      </w:pPr>
      <w:rPr>
        <w:rFonts w:ascii="Arial" w:hAnsi="Arial" w:hint="default"/>
      </w:rPr>
    </w:lvl>
    <w:lvl w:ilvl="2" w:tplc="9F80865E" w:tentative="1">
      <w:start w:val="1"/>
      <w:numFmt w:val="bullet"/>
      <w:lvlText w:val="•"/>
      <w:lvlJc w:val="left"/>
      <w:pPr>
        <w:tabs>
          <w:tab w:val="num" w:pos="2160"/>
        </w:tabs>
        <w:ind w:left="2160" w:hanging="360"/>
      </w:pPr>
      <w:rPr>
        <w:rFonts w:ascii="Arial" w:hAnsi="Arial" w:hint="default"/>
      </w:rPr>
    </w:lvl>
    <w:lvl w:ilvl="3" w:tplc="4684BE70" w:tentative="1">
      <w:start w:val="1"/>
      <w:numFmt w:val="bullet"/>
      <w:lvlText w:val="•"/>
      <w:lvlJc w:val="left"/>
      <w:pPr>
        <w:tabs>
          <w:tab w:val="num" w:pos="2880"/>
        </w:tabs>
        <w:ind w:left="2880" w:hanging="360"/>
      </w:pPr>
      <w:rPr>
        <w:rFonts w:ascii="Arial" w:hAnsi="Arial" w:hint="default"/>
      </w:rPr>
    </w:lvl>
    <w:lvl w:ilvl="4" w:tplc="889A1404" w:tentative="1">
      <w:start w:val="1"/>
      <w:numFmt w:val="bullet"/>
      <w:lvlText w:val="•"/>
      <w:lvlJc w:val="left"/>
      <w:pPr>
        <w:tabs>
          <w:tab w:val="num" w:pos="3600"/>
        </w:tabs>
        <w:ind w:left="3600" w:hanging="360"/>
      </w:pPr>
      <w:rPr>
        <w:rFonts w:ascii="Arial" w:hAnsi="Arial" w:hint="default"/>
      </w:rPr>
    </w:lvl>
    <w:lvl w:ilvl="5" w:tplc="29E00320" w:tentative="1">
      <w:start w:val="1"/>
      <w:numFmt w:val="bullet"/>
      <w:lvlText w:val="•"/>
      <w:lvlJc w:val="left"/>
      <w:pPr>
        <w:tabs>
          <w:tab w:val="num" w:pos="4320"/>
        </w:tabs>
        <w:ind w:left="4320" w:hanging="360"/>
      </w:pPr>
      <w:rPr>
        <w:rFonts w:ascii="Arial" w:hAnsi="Arial" w:hint="default"/>
      </w:rPr>
    </w:lvl>
    <w:lvl w:ilvl="6" w:tplc="21F03526" w:tentative="1">
      <w:start w:val="1"/>
      <w:numFmt w:val="bullet"/>
      <w:lvlText w:val="•"/>
      <w:lvlJc w:val="left"/>
      <w:pPr>
        <w:tabs>
          <w:tab w:val="num" w:pos="5040"/>
        </w:tabs>
        <w:ind w:left="5040" w:hanging="360"/>
      </w:pPr>
      <w:rPr>
        <w:rFonts w:ascii="Arial" w:hAnsi="Arial" w:hint="default"/>
      </w:rPr>
    </w:lvl>
    <w:lvl w:ilvl="7" w:tplc="65E690B0" w:tentative="1">
      <w:start w:val="1"/>
      <w:numFmt w:val="bullet"/>
      <w:lvlText w:val="•"/>
      <w:lvlJc w:val="left"/>
      <w:pPr>
        <w:tabs>
          <w:tab w:val="num" w:pos="5760"/>
        </w:tabs>
        <w:ind w:left="5760" w:hanging="360"/>
      </w:pPr>
      <w:rPr>
        <w:rFonts w:ascii="Arial" w:hAnsi="Arial" w:hint="default"/>
      </w:rPr>
    </w:lvl>
    <w:lvl w:ilvl="8" w:tplc="38D829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C022E6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25454790">
    <w:abstractNumId w:val="0"/>
  </w:num>
  <w:num w:numId="2" w16cid:durableId="1848398556">
    <w:abstractNumId w:val="2"/>
  </w:num>
  <w:num w:numId="3" w16cid:durableId="1840075167">
    <w:abstractNumId w:val="3"/>
  </w:num>
  <w:num w:numId="4" w16cid:durableId="1470247572">
    <w:abstractNumId w:val="1"/>
  </w:num>
  <w:num w:numId="5" w16cid:durableId="1948072856">
    <w:abstractNumId w:val="4"/>
  </w:num>
  <w:num w:numId="6" w16cid:durableId="8511401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3499010">
    <w:abstractNumId w:val="5"/>
  </w:num>
  <w:num w:numId="8" w16cid:durableId="2029335675">
    <w:abstractNumId w:val="5"/>
  </w:num>
  <w:num w:numId="9" w16cid:durableId="957562222">
    <w:abstractNumId w:val="5"/>
  </w:num>
  <w:num w:numId="10" w16cid:durableId="13433188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3670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1878744">
    <w:abstractNumId w:val="5"/>
  </w:num>
  <w:num w:numId="13" w16cid:durableId="1392147687">
    <w:abstractNumId w:val="5"/>
  </w:num>
  <w:num w:numId="14" w16cid:durableId="1062751888">
    <w:abstractNumId w:val="5"/>
  </w:num>
  <w:num w:numId="15" w16cid:durableId="11858977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42306921">
    <w:abstractNumId w:val="5"/>
  </w:num>
  <w:num w:numId="17" w16cid:durableId="6694813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236943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4430801">
    <w:abstractNumId w:val="10"/>
  </w:num>
  <w:num w:numId="20" w16cid:durableId="1517384174">
    <w:abstractNumId w:val="8"/>
  </w:num>
  <w:num w:numId="21" w16cid:durableId="1798912943">
    <w:abstractNumId w:val="9"/>
  </w:num>
  <w:num w:numId="22" w16cid:durableId="5600225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16250"/>
    <w:rsid w:val="000C1ABD"/>
    <w:rsid w:val="000D1E8A"/>
    <w:rsid w:val="000F3D3C"/>
    <w:rsid w:val="0011788E"/>
    <w:rsid w:val="00145F90"/>
    <w:rsid w:val="00167011"/>
    <w:rsid w:val="001824E5"/>
    <w:rsid w:val="001A30C6"/>
    <w:rsid w:val="001B0185"/>
    <w:rsid w:val="001B2E68"/>
    <w:rsid w:val="001B4F6D"/>
    <w:rsid w:val="001F4F39"/>
    <w:rsid w:val="00225169"/>
    <w:rsid w:val="00271600"/>
    <w:rsid w:val="00275E2C"/>
    <w:rsid w:val="002776A9"/>
    <w:rsid w:val="0028136B"/>
    <w:rsid w:val="00284976"/>
    <w:rsid w:val="00290063"/>
    <w:rsid w:val="0029397D"/>
    <w:rsid w:val="002D5AAF"/>
    <w:rsid w:val="00315AC2"/>
    <w:rsid w:val="00337933"/>
    <w:rsid w:val="00353684"/>
    <w:rsid w:val="00365A06"/>
    <w:rsid w:val="00386B56"/>
    <w:rsid w:val="003A316C"/>
    <w:rsid w:val="003E512C"/>
    <w:rsid w:val="003F6589"/>
    <w:rsid w:val="00402858"/>
    <w:rsid w:val="00455D51"/>
    <w:rsid w:val="004804EF"/>
    <w:rsid w:val="004B1E78"/>
    <w:rsid w:val="004B74C7"/>
    <w:rsid w:val="004D308B"/>
    <w:rsid w:val="00512CA9"/>
    <w:rsid w:val="005140DE"/>
    <w:rsid w:val="00515E7E"/>
    <w:rsid w:val="00532365"/>
    <w:rsid w:val="005641A8"/>
    <w:rsid w:val="005646E9"/>
    <w:rsid w:val="0057446D"/>
    <w:rsid w:val="00584C65"/>
    <w:rsid w:val="00594A8D"/>
    <w:rsid w:val="005C1D85"/>
    <w:rsid w:val="005C2ED3"/>
    <w:rsid w:val="005C33F3"/>
    <w:rsid w:val="00605308"/>
    <w:rsid w:val="006203D4"/>
    <w:rsid w:val="0068386C"/>
    <w:rsid w:val="006B04C2"/>
    <w:rsid w:val="006C5A54"/>
    <w:rsid w:val="00717E43"/>
    <w:rsid w:val="007453A1"/>
    <w:rsid w:val="007535F6"/>
    <w:rsid w:val="00782066"/>
    <w:rsid w:val="00786E81"/>
    <w:rsid w:val="007938B8"/>
    <w:rsid w:val="007F379F"/>
    <w:rsid w:val="008033E1"/>
    <w:rsid w:val="0085162E"/>
    <w:rsid w:val="00865C7C"/>
    <w:rsid w:val="008A0F34"/>
    <w:rsid w:val="008F1D3B"/>
    <w:rsid w:val="00900CCC"/>
    <w:rsid w:val="0092525E"/>
    <w:rsid w:val="00932E5F"/>
    <w:rsid w:val="009345F7"/>
    <w:rsid w:val="00962302"/>
    <w:rsid w:val="00993CBA"/>
    <w:rsid w:val="009A3D3D"/>
    <w:rsid w:val="009E145E"/>
    <w:rsid w:val="00A10463"/>
    <w:rsid w:val="00A15C58"/>
    <w:rsid w:val="00A21265"/>
    <w:rsid w:val="00A625F9"/>
    <w:rsid w:val="00A7127D"/>
    <w:rsid w:val="00A81885"/>
    <w:rsid w:val="00A82518"/>
    <w:rsid w:val="00A8796D"/>
    <w:rsid w:val="00AB1A36"/>
    <w:rsid w:val="00AC75E8"/>
    <w:rsid w:val="00AD4E46"/>
    <w:rsid w:val="00B221B6"/>
    <w:rsid w:val="00B34BC6"/>
    <w:rsid w:val="00B471F2"/>
    <w:rsid w:val="00B5019A"/>
    <w:rsid w:val="00B525EF"/>
    <w:rsid w:val="00B77925"/>
    <w:rsid w:val="00BB0ACE"/>
    <w:rsid w:val="00BB1C47"/>
    <w:rsid w:val="00BF11CC"/>
    <w:rsid w:val="00C1108E"/>
    <w:rsid w:val="00C14B89"/>
    <w:rsid w:val="00C4345F"/>
    <w:rsid w:val="00C865AB"/>
    <w:rsid w:val="00C9144D"/>
    <w:rsid w:val="00C94844"/>
    <w:rsid w:val="00CC5865"/>
    <w:rsid w:val="00D07F7B"/>
    <w:rsid w:val="00D4471A"/>
    <w:rsid w:val="00DB673F"/>
    <w:rsid w:val="00DD0C76"/>
    <w:rsid w:val="00E00A24"/>
    <w:rsid w:val="00E04222"/>
    <w:rsid w:val="00E07649"/>
    <w:rsid w:val="00E64F6C"/>
    <w:rsid w:val="00E678F6"/>
    <w:rsid w:val="00EC331D"/>
    <w:rsid w:val="00ED4C6E"/>
    <w:rsid w:val="00EF611D"/>
    <w:rsid w:val="00F07AAB"/>
    <w:rsid w:val="00F15494"/>
    <w:rsid w:val="00F21FFC"/>
    <w:rsid w:val="00F66E98"/>
    <w:rsid w:val="00F75CC4"/>
    <w:rsid w:val="00FA749B"/>
    <w:rsid w:val="00FC1DF5"/>
    <w:rsid w:val="00FC30D7"/>
    <w:rsid w:val="00FD44F7"/>
    <w:rsid w:val="00FE2A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00"/>
    <o:shapelayout v:ext="edit">
      <o:idmap v:ext="edit" data="1"/>
      <o:rules v:ext="edit">
        <o:r id="V:Rule1" type="connector" idref="#Straight Connector 388191777"/>
        <o:r id="V:Rule2" type="connector" idref="#Straight Connector 127184107"/>
      </o:rules>
    </o:shapelayout>
  </w:shapeDefaults>
  <w:decimalSymbol w:val="."/>
  <w:listSeparator w:val=","/>
  <w14:docId w14:val="2C242AE2"/>
  <w15:docId w15:val="{BF2C7EF8-392D-4C21-BBDF-E2B555220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sz w:val="24"/>
      <w:szCs w:val="24"/>
      <w:lang w:eastAsia="en-US"/>
    </w:rPr>
  </w:style>
  <w:style w:type="paragraph" w:styleId="Heading1">
    <w:name w:val="heading 1"/>
    <w:basedOn w:val="Normal"/>
    <w:next w:val="BodyText"/>
    <w:link w:val="Heading1Char"/>
    <w:uiPriority w:val="9"/>
    <w:qFormat/>
    <w:rsid w:val="00FC1DF5"/>
    <w:pPr>
      <w:spacing w:before="480" w:after="80"/>
      <w:outlineLvl w:val="0"/>
    </w:pPr>
    <w:rPr>
      <w:rFonts w:ascii="Arial" w:eastAsia="Arial" w:hAnsi="Arial" w:cs="Arial"/>
      <w:b/>
      <w:bCs/>
      <w:color w:val="000000" w:themeColor="text1"/>
      <w:sz w:val="44"/>
      <w:szCs w:val="40"/>
    </w:rPr>
  </w:style>
  <w:style w:type="paragraph" w:styleId="Heading2">
    <w:name w:val="heading 2"/>
    <w:basedOn w:val="Normal"/>
    <w:next w:val="BodyText"/>
    <w:link w:val="Heading2Char"/>
    <w:uiPriority w:val="9"/>
    <w:semiHidden/>
    <w:unhideWhenUsed/>
    <w:qFormat/>
    <w:rsid w:val="00605308"/>
    <w:pPr>
      <w:spacing w:before="320" w:after="80" w:line="360" w:lineRule="auto"/>
      <w:outlineLvl w:val="1"/>
    </w:pPr>
    <w:rPr>
      <w:rFonts w:ascii="Arial" w:eastAsia="Arial" w:hAnsi="Arial" w:cs="Arial"/>
      <w:b/>
      <w:bCs/>
      <w:color w:val="000000" w:themeColor="text1"/>
      <w:sz w:val="32"/>
      <w:szCs w:val="32"/>
    </w:rPr>
  </w:style>
  <w:style w:type="paragraph" w:styleId="Heading3">
    <w:name w:val="heading 3"/>
    <w:basedOn w:val="Normal"/>
    <w:next w:val="BodyText"/>
    <w:link w:val="Heading3Char"/>
    <w:uiPriority w:val="9"/>
    <w:semiHidden/>
    <w:unhideWhenUsed/>
    <w:qFormat/>
    <w:rsid w:val="00584C65"/>
    <w:pPr>
      <w:spacing w:before="100" w:after="40" w:line="360" w:lineRule="auto"/>
      <w:outlineLvl w:val="2"/>
    </w:pPr>
    <w:rPr>
      <w:rFonts w:ascii="Arial" w:eastAsia="Arial" w:hAnsi="Arial" w:cs="Arial"/>
      <w:b/>
      <w:bCs/>
      <w:color w:val="000000" w:themeColor="text1"/>
      <w:sz w:val="28"/>
      <w:szCs w:val="28"/>
    </w:rPr>
  </w:style>
  <w:style w:type="paragraph" w:styleId="Heading4">
    <w:name w:val="heading 4"/>
    <w:basedOn w:val="Normal"/>
    <w:next w:val="BodyText"/>
    <w:link w:val="Heading4Char"/>
    <w:uiPriority w:val="9"/>
    <w:semiHidden/>
    <w:unhideWhenUsed/>
    <w:qFormat/>
    <w:pPr>
      <w:spacing w:before="80" w:after="40"/>
      <w:outlineLvl w:val="3"/>
    </w:pPr>
    <w:rPr>
      <w:rFonts w:ascii="Arial" w:eastAsia="Arial" w:hAnsi="Arial" w:cs="Arial"/>
      <w:b/>
      <w:color w:val="000000" w:themeColor="text1"/>
    </w:rPr>
  </w:style>
  <w:style w:type="paragraph" w:styleId="Heading5">
    <w:name w:val="heading 5"/>
    <w:basedOn w:val="Normal"/>
    <w:next w:val="BodyText"/>
    <w:link w:val="Heading5Char"/>
    <w:uiPriority w:val="9"/>
    <w:semiHidden/>
    <w:unhideWhenUsed/>
    <w:qFormat/>
    <w:rsid w:val="00962302"/>
    <w:pPr>
      <w:spacing w:before="80" w:after="40"/>
      <w:outlineLvl w:val="4"/>
    </w:pPr>
    <w:rPr>
      <w:rFonts w:ascii="Microsoft YaHei" w:eastAsia="Arial" w:hAnsi="Microsoft YaHei" w:cs="Microsoft YaHei"/>
      <w:color w:val="000000" w:themeColor="text1"/>
    </w:rPr>
  </w:style>
  <w:style w:type="paragraph" w:styleId="Heading6">
    <w:name w:val="heading 6"/>
    <w:basedOn w:val="Normal"/>
    <w:next w:val="BodyText"/>
    <w:link w:val="Heading6Char"/>
    <w:uiPriority w:val="9"/>
    <w:semiHidden/>
    <w:unhideWhenUsed/>
    <w:qFormat/>
    <w:rsid w:val="00962302"/>
    <w:pPr>
      <w:spacing w:before="40" w:after="0"/>
      <w:outlineLvl w:val="5"/>
    </w:pPr>
    <w:rPr>
      <w:rFonts w:ascii="Microsoft YaHei" w:eastAsia="Arial" w:hAnsi="Microsoft YaHei" w:cs="Microsoft YaHei"/>
      <w:color w:val="000000" w:themeColor="text1"/>
    </w:rPr>
  </w:style>
  <w:style w:type="paragraph" w:styleId="Heading7">
    <w:name w:val="heading 7"/>
    <w:basedOn w:val="Normal"/>
    <w:next w:val="BodyText"/>
    <w:link w:val="Heading7Char"/>
    <w:uiPriority w:val="9"/>
    <w:semiHidden/>
    <w:unhideWhenUsed/>
    <w:qFormat/>
    <w:rsid w:val="00962302"/>
    <w:pPr>
      <w:spacing w:before="40" w:after="0"/>
      <w:outlineLvl w:val="6"/>
    </w:pPr>
    <w:rPr>
      <w:rFonts w:ascii="Microsoft YaHei" w:eastAsia="Arial" w:hAnsi="Microsoft YaHei" w:cs="Microsoft YaHei"/>
      <w:color w:val="000000" w:themeColor="text1"/>
    </w:rPr>
  </w:style>
  <w:style w:type="paragraph" w:styleId="Heading8">
    <w:name w:val="heading 8"/>
    <w:basedOn w:val="Normal"/>
    <w:next w:val="BodyText"/>
    <w:link w:val="Heading8Char"/>
    <w:uiPriority w:val="9"/>
    <w:semiHidden/>
    <w:unhideWhenUsed/>
    <w:qFormat/>
    <w:rsid w:val="00962302"/>
    <w:pPr>
      <w:spacing w:after="0"/>
      <w:outlineLvl w:val="7"/>
    </w:pPr>
    <w:rPr>
      <w:rFonts w:eastAsia="Arial" w:cstheme="majorBidi"/>
      <w:iCs/>
      <w:color w:val="000000" w:themeColor="text1"/>
    </w:rPr>
  </w:style>
  <w:style w:type="paragraph" w:styleId="Heading9">
    <w:name w:val="heading 9"/>
    <w:basedOn w:val="Normal"/>
    <w:next w:val="BodyText"/>
    <w:link w:val="Heading9Char"/>
    <w:uiPriority w:val="9"/>
    <w:semiHidden/>
    <w:unhideWhenUsed/>
    <w:qFormat/>
    <w:pPr>
      <w:spacing w:after="0"/>
      <w:outlineLvl w:val="8"/>
    </w:pPr>
    <w:rPr>
      <w:rFonts w:eastAsia="Arial"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962302"/>
    <w:pPr>
      <w:spacing w:before="100" w:after="180"/>
    </w:pPr>
    <w:rPr>
      <w:rFonts w:ascii="Arial" w:eastAsia="Arial" w:hAnsi="Arial" w:cs="Arial"/>
      <w:color w:val="000000" w:themeColor="text1"/>
    </w:rPr>
  </w:style>
  <w:style w:type="paragraph" w:styleId="ListNumber2">
    <w:name w:val="List Number 2"/>
    <w:basedOn w:val="Normal"/>
    <w:pPr>
      <w:numPr>
        <w:numId w:val="1"/>
      </w:numPr>
      <w:contextualSpacing/>
    </w:pPr>
    <w:rPr>
      <w:rFonts w:ascii="Arial" w:eastAsia="Arial" w:hAnsi="Arial" w:cs="Arial"/>
    </w:rPr>
  </w:style>
  <w:style w:type="paragraph" w:styleId="ListNumber">
    <w:name w:val="List Number"/>
    <w:basedOn w:val="Normal"/>
    <w:pPr>
      <w:numPr>
        <w:numId w:val="2"/>
      </w:numPr>
      <w:spacing w:line="360" w:lineRule="auto"/>
      <w:contextualSpacing/>
    </w:pPr>
    <w:rPr>
      <w:rFonts w:ascii="Arial" w:eastAsia="Arial" w:hAnsi="Arial" w:cs="Arial"/>
      <w:b/>
      <w:bCs/>
    </w:rPr>
  </w:style>
  <w:style w:type="paragraph" w:styleId="Caption">
    <w:name w:val="caption"/>
    <w:basedOn w:val="Normal"/>
    <w:link w:val="CaptionChar"/>
    <w:pPr>
      <w:spacing w:after="120"/>
    </w:pPr>
    <w:rPr>
      <w:i/>
    </w:rPr>
  </w:style>
  <w:style w:type="paragraph" w:styleId="ListBullet">
    <w:name w:val="List Bullet"/>
    <w:basedOn w:val="Normal"/>
    <w:rsid w:val="00A82518"/>
    <w:pPr>
      <w:numPr>
        <w:numId w:val="3"/>
      </w:numPr>
      <w:spacing w:before="200" w:line="360" w:lineRule="auto"/>
      <w:ind w:left="200" w:hanging="200"/>
      <w:contextualSpacing/>
    </w:pPr>
    <w:rPr>
      <w:rFonts w:ascii="Arial" w:eastAsia="Arial" w:hAnsi="Arial" w:cs="Arial"/>
      <w:b/>
      <w:bCs/>
    </w:rPr>
  </w:style>
  <w:style w:type="paragraph" w:styleId="BlockText">
    <w:name w:val="Block Text"/>
    <w:basedOn w:val="BodyText"/>
    <w:next w:val="BodyText"/>
    <w:uiPriority w:val="9"/>
    <w:unhideWhenUsed/>
    <w:qFormat/>
    <w:rsid w:val="00C94844"/>
    <w:pPr>
      <w:pBdr>
        <w:left w:val="single" w:sz="24" w:space="4" w:color="D1D1D1" w:themeColor="background2" w:themeShade="E6"/>
      </w:pBdr>
      <w:spacing w:after="100"/>
      <w:ind w:left="397" w:right="482"/>
    </w:pPr>
    <w:rPr>
      <w:color w:val="747474" w:themeColor="background2" w:themeShade="80"/>
    </w:rPr>
  </w:style>
  <w:style w:type="paragraph" w:styleId="ListBullet2">
    <w:name w:val="List Bullet 2"/>
    <w:basedOn w:val="Normal"/>
    <w:rsid w:val="00A82518"/>
    <w:pPr>
      <w:numPr>
        <w:numId w:val="4"/>
      </w:numPr>
      <w:spacing w:before="120" w:line="360" w:lineRule="auto"/>
      <w:ind w:left="400" w:hanging="200"/>
      <w:contextualSpacing/>
    </w:pPr>
    <w:rPr>
      <w:rFonts w:ascii="Arial" w:eastAsia="Arial" w:hAnsi="Arial" w:cs="Arial"/>
    </w:rPr>
  </w:style>
  <w:style w:type="paragraph" w:styleId="Date">
    <w:name w:val="Date"/>
    <w:next w:val="BodyText"/>
    <w:qFormat/>
    <w:pPr>
      <w:spacing w:after="200"/>
      <w:jc w:val="center"/>
    </w:pPr>
    <w:rPr>
      <w:rFonts w:eastAsia="Arial"/>
      <w:sz w:val="24"/>
      <w:szCs w:val="24"/>
      <w:lang w:eastAsia="en-US"/>
    </w:rPr>
  </w:style>
  <w:style w:type="paragraph" w:styleId="Subtitle">
    <w:name w:val="Subtitle"/>
    <w:basedOn w:val="Title"/>
    <w:next w:val="BodyText"/>
    <w:link w:val="SubtitleChar"/>
    <w:uiPriority w:val="11"/>
    <w:qFormat/>
    <w:rPr>
      <w:spacing w:val="15"/>
      <w:sz w:val="28"/>
      <w:szCs w:val="28"/>
    </w:rPr>
  </w:style>
  <w:style w:type="paragraph" w:styleId="Title">
    <w:name w:val="Title"/>
    <w:basedOn w:val="Normal"/>
    <w:next w:val="BodyText"/>
    <w:link w:val="TitleChar"/>
    <w:uiPriority w:val="10"/>
    <w:qFormat/>
    <w:pPr>
      <w:spacing w:after="80"/>
      <w:contextualSpacing/>
      <w:jc w:val="center"/>
    </w:pPr>
    <w:rPr>
      <w:rFonts w:ascii="Arial" w:eastAsia="Arial" w:hAnsi="Arial" w:cs="Arial"/>
      <w:spacing w:val="-10"/>
      <w:kern w:val="28"/>
      <w:sz w:val="56"/>
      <w:szCs w:val="56"/>
    </w:rPr>
  </w:style>
  <w:style w:type="paragraph" w:styleId="FootnoteText">
    <w:name w:val="footnote text"/>
    <w:basedOn w:val="Normal"/>
    <w:uiPriority w:val="9"/>
    <w:unhideWhenUsed/>
    <w:qFormat/>
  </w:style>
  <w:style w:type="character" w:styleId="Hyperlink">
    <w:name w:val="Hyperlink"/>
    <w:basedOn w:val="DefaultParagraphFont"/>
    <w:rsid w:val="00962302"/>
    <w:rPr>
      <w:b w:val="0"/>
      <w:i w:val="0"/>
      <w:color w:val="000000" w:themeColor="text1"/>
      <w:u w:val="none"/>
      <w:bdr w:val="none" w:sz="0" w:space="0" w:color="auto"/>
      <w:em w:val="none"/>
    </w:rPr>
  </w:style>
  <w:style w:type="character" w:customStyle="1" w:styleId="CaptionChar">
    <w:name w:val="Caption Char"/>
    <w:basedOn w:val="DefaultParagraphFont"/>
    <w:link w:val="Caption"/>
  </w:style>
  <w:style w:type="character" w:styleId="FootnoteReference">
    <w:name w:val="footnote reference"/>
    <w:basedOn w:val="CaptionChar"/>
    <w:rPr>
      <w:vertAlign w:val="superscript"/>
    </w:rPr>
  </w:style>
  <w:style w:type="paragraph" w:customStyle="1" w:styleId="FirstParagraph">
    <w:name w:val="First Paragraph"/>
    <w:basedOn w:val="BodyText"/>
    <w:next w:val="BodyText"/>
    <w:qFormat/>
    <w:rsid w:val="00962302"/>
    <w:pPr>
      <w:spacing w:before="240"/>
    </w:pPr>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rPr>
      <w:rFonts w:ascii="Arial" w:eastAsia="Arial" w:hAnsi="Arial" w:cs="Arial"/>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customStyle="1" w:styleId="Author">
    <w:name w:val="Author"/>
    <w:next w:val="BodyText"/>
    <w:qFormat/>
    <w:pPr>
      <w:spacing w:after="200"/>
      <w:jc w:val="center"/>
    </w:pPr>
    <w:rPr>
      <w:sz w:val="24"/>
      <w:szCs w:val="24"/>
      <w:lang w:eastAsia="en-US"/>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spacing w:before="100" w:after="300"/>
    </w:pPr>
    <w:rPr>
      <w:rFonts w:eastAsia="Arial"/>
      <w:sz w:val="20"/>
      <w:szCs w:val="20"/>
    </w:rPr>
  </w:style>
  <w:style w:type="paragraph" w:customStyle="1" w:styleId="1">
    <w:name w:val="书目1"/>
    <w:basedOn w:val="Normal"/>
    <w:qFormat/>
  </w:style>
  <w:style w:type="character" w:customStyle="1" w:styleId="Heading1Char">
    <w:name w:val="Heading 1 Char"/>
    <w:basedOn w:val="DefaultParagraphFont"/>
    <w:link w:val="Heading1"/>
    <w:uiPriority w:val="9"/>
    <w:rsid w:val="00FC1DF5"/>
    <w:rPr>
      <w:rFonts w:ascii="Arial" w:eastAsia="Arial" w:hAnsi="Arial" w:cs="Arial"/>
      <w:b/>
      <w:bCs/>
      <w:color w:val="000000" w:themeColor="text1"/>
      <w:sz w:val="44"/>
      <w:szCs w:val="40"/>
      <w:lang w:eastAsia="en-US"/>
    </w:rPr>
  </w:style>
  <w:style w:type="character" w:customStyle="1" w:styleId="Heading2Char">
    <w:name w:val="Heading 2 Char"/>
    <w:basedOn w:val="DefaultParagraphFont"/>
    <w:link w:val="Heading2"/>
    <w:uiPriority w:val="9"/>
    <w:semiHidden/>
    <w:rsid w:val="00605308"/>
    <w:rPr>
      <w:rFonts w:ascii="Arial" w:eastAsia="Arial" w:hAnsi="Arial" w:cs="Arial"/>
      <w:b/>
      <w:bCs/>
      <w:color w:val="000000" w:themeColor="text1"/>
      <w:sz w:val="32"/>
      <w:szCs w:val="32"/>
      <w:lang w:eastAsia="en-US"/>
    </w:rPr>
  </w:style>
  <w:style w:type="character" w:customStyle="1" w:styleId="Heading3Char">
    <w:name w:val="Heading 3 Char"/>
    <w:basedOn w:val="DefaultParagraphFont"/>
    <w:link w:val="Heading3"/>
    <w:uiPriority w:val="9"/>
    <w:semiHidden/>
    <w:rsid w:val="00584C65"/>
    <w:rPr>
      <w:rFonts w:ascii="Arial" w:eastAsia="Arial" w:hAnsi="Arial" w:cs="Arial"/>
      <w:b/>
      <w:bCs/>
      <w:color w:val="000000" w:themeColor="text1"/>
      <w:sz w:val="28"/>
      <w:szCs w:val="28"/>
      <w:lang w:eastAsia="en-US"/>
    </w:rPr>
  </w:style>
  <w:style w:type="character" w:customStyle="1" w:styleId="Heading4Char">
    <w:name w:val="Heading 4 Char"/>
    <w:basedOn w:val="DefaultParagraphFont"/>
    <w:link w:val="Heading4"/>
    <w:uiPriority w:val="9"/>
    <w:semiHidden/>
    <w:rPr>
      <w:rFonts w:ascii="Arial" w:eastAsia="Arial" w:hAnsi="Arial" w:cs="Arial"/>
      <w:b/>
      <w:color w:val="000000" w:themeColor="text1"/>
      <w:sz w:val="24"/>
      <w:szCs w:val="24"/>
      <w:lang w:eastAsia="en-US"/>
    </w:rPr>
  </w:style>
  <w:style w:type="character" w:customStyle="1" w:styleId="Heading5Char">
    <w:name w:val="Heading 5 Char"/>
    <w:basedOn w:val="DefaultParagraphFont"/>
    <w:link w:val="Heading5"/>
    <w:uiPriority w:val="9"/>
    <w:semiHidden/>
    <w:rsid w:val="00962302"/>
    <w:rPr>
      <w:rFonts w:ascii="Microsoft YaHei" w:eastAsia="Arial" w:hAnsi="Microsoft YaHei" w:cs="Microsoft YaHei"/>
      <w:color w:val="000000" w:themeColor="text1"/>
      <w:sz w:val="24"/>
      <w:szCs w:val="24"/>
      <w:lang w:eastAsia="en-US"/>
    </w:rPr>
  </w:style>
  <w:style w:type="character" w:customStyle="1" w:styleId="Heading6Char">
    <w:name w:val="Heading 6 Char"/>
    <w:basedOn w:val="DefaultParagraphFont"/>
    <w:link w:val="Heading6"/>
    <w:uiPriority w:val="9"/>
    <w:semiHidden/>
    <w:rsid w:val="00962302"/>
    <w:rPr>
      <w:rFonts w:ascii="Microsoft YaHei" w:eastAsia="Arial" w:hAnsi="Microsoft YaHei" w:cs="Microsoft YaHei"/>
      <w:color w:val="000000" w:themeColor="text1"/>
      <w:sz w:val="24"/>
      <w:szCs w:val="24"/>
      <w:lang w:eastAsia="en-US"/>
    </w:rPr>
  </w:style>
  <w:style w:type="character" w:customStyle="1" w:styleId="Heading7Char">
    <w:name w:val="Heading 7 Char"/>
    <w:basedOn w:val="DefaultParagraphFont"/>
    <w:link w:val="Heading7"/>
    <w:uiPriority w:val="9"/>
    <w:semiHidden/>
    <w:rsid w:val="00962302"/>
    <w:rPr>
      <w:rFonts w:ascii="Microsoft YaHei" w:eastAsia="Arial" w:hAnsi="Microsoft YaHei" w:cs="Microsoft YaHei"/>
      <w:color w:val="000000" w:themeColor="text1"/>
      <w:sz w:val="24"/>
      <w:szCs w:val="24"/>
      <w:lang w:eastAsia="en-US"/>
    </w:rPr>
  </w:style>
  <w:style w:type="character" w:customStyle="1" w:styleId="Heading8Char">
    <w:name w:val="Heading 8 Char"/>
    <w:basedOn w:val="DefaultParagraphFont"/>
    <w:link w:val="Heading8"/>
    <w:uiPriority w:val="9"/>
    <w:semiHidden/>
    <w:rsid w:val="00962302"/>
    <w:rPr>
      <w:rFonts w:eastAsia="Arial" w:cstheme="majorBidi"/>
      <w:iCs/>
      <w:color w:val="000000" w:themeColor="text1"/>
      <w:sz w:val="24"/>
      <w:szCs w:val="24"/>
      <w:lang w:eastAsia="en-US"/>
    </w:rPr>
  </w:style>
  <w:style w:type="character" w:customStyle="1" w:styleId="Heading9Char">
    <w:name w:val="Heading 9 Char"/>
    <w:basedOn w:val="DefaultParagraphFont"/>
    <w:link w:val="Heading9"/>
    <w:uiPriority w:val="9"/>
    <w:semiHidden/>
    <w:rPr>
      <w:rFonts w:eastAsia="Arial" w:cstheme="majorBidi"/>
      <w:color w:val="272727" w:themeColor="text1" w:themeTint="D8"/>
      <w:sz w:val="24"/>
      <w:szCs w:val="24"/>
      <w:lang w:eastAsia="en-US"/>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spacing w:after="0"/>
    </w:pPr>
    <w:rPr>
      <w:rFonts w:eastAsia="Arial"/>
    </w:rPr>
  </w:style>
  <w:style w:type="paragraph" w:customStyle="1" w:styleId="Definition">
    <w:name w:val="Definition"/>
    <w:basedOn w:val="Normal"/>
    <w:rsid w:val="00962302"/>
    <w:rPr>
      <w:color w:val="000000" w:themeColor="text1"/>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sid w:val="00FE2A30"/>
    <w:rPr>
      <w:rFonts w:ascii="Consolas" w:eastAsia="Arial" w:hAnsi="Consolas" w:cs="Times New Roman (正文 CS 字体)"/>
      <w:sz w:val="22"/>
      <w:shd w:val="clear" w:color="auto" w:fill="F2F2F2" w:themeFill="background1" w:themeFillShade="F2"/>
    </w:rPr>
  </w:style>
  <w:style w:type="character" w:customStyle="1" w:styleId="SectionNumber">
    <w:name w:val="Section Number"/>
    <w:basedOn w:val="CaptionChar"/>
  </w:style>
  <w:style w:type="paragraph" w:customStyle="1" w:styleId="TOC1">
    <w:name w:val="TOC 标题1"/>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link w:val="VerbatimChar"/>
    <w:rsid w:val="00FE2A30"/>
    <w:pPr>
      <w:shd w:val="clear" w:color="auto" w:fill="F2F2F2" w:themeFill="background1" w:themeFillShade="F2"/>
      <w:wordWrap w:val="0"/>
      <w:spacing w:beforeLines="100" w:before="100" w:afterLines="100" w:after="100"/>
    </w:pPr>
    <w:rPr>
      <w:rFonts w:ascii="Consolas" w:eastAsia="Arial" w:hAnsi="Consolas" w:cs="Times New Roman (正文 CS 字体)"/>
      <w:sz w:val="22"/>
    </w:rPr>
  </w:style>
  <w:style w:type="character" w:styleId="FollowedHyperlink">
    <w:name w:val="FollowedHyperlink"/>
    <w:basedOn w:val="DefaultParagraphFont"/>
    <w:rsid w:val="0011788E"/>
    <w:rPr>
      <w:color w:val="96607D" w:themeColor="followedHyperlink"/>
      <w:u w:val="single"/>
    </w:rPr>
  </w:style>
  <w:style w:type="character" w:customStyle="1" w:styleId="KeywordTok">
    <w:name w:val="KeywordTok"/>
    <w:basedOn w:val="VerbatimChar"/>
    <w:rPr>
      <w:rFonts w:ascii="Consolas" w:eastAsia="Arial" w:hAnsi="Consolas" w:cs="Times New Roman (正文 CS 字体)"/>
      <w:b/>
      <w:color w:val="007020"/>
      <w:sz w:val="22"/>
      <w:shd w:val="clear" w:color="auto" w:fill="F2F2F2" w:themeFill="background1" w:themeFillShade="F2"/>
    </w:rPr>
  </w:style>
  <w:style w:type="character" w:customStyle="1" w:styleId="DataTypeTok">
    <w:name w:val="DataTypeTok"/>
    <w:basedOn w:val="VerbatimChar"/>
    <w:rPr>
      <w:rFonts w:ascii="Consolas" w:eastAsia="Arial" w:hAnsi="Consolas" w:cs="Times New Roman (正文 CS 字体)"/>
      <w:color w:val="902000"/>
      <w:sz w:val="22"/>
      <w:shd w:val="clear" w:color="auto" w:fill="F2F2F2" w:themeFill="background1" w:themeFillShade="F2"/>
    </w:rPr>
  </w:style>
  <w:style w:type="character" w:customStyle="1" w:styleId="DecValTok">
    <w:name w:val="DecValTok"/>
    <w:basedOn w:val="VerbatimChar"/>
    <w:rPr>
      <w:rFonts w:ascii="Consolas" w:eastAsia="Arial" w:hAnsi="Consolas" w:cs="Times New Roman (正文 CS 字体)"/>
      <w:color w:val="40A070"/>
      <w:sz w:val="22"/>
      <w:shd w:val="clear" w:color="auto" w:fill="F2F2F2" w:themeFill="background1" w:themeFillShade="F2"/>
    </w:rPr>
  </w:style>
  <w:style w:type="character" w:customStyle="1" w:styleId="BaseNTok">
    <w:name w:val="BaseNTok"/>
    <w:basedOn w:val="VerbatimChar"/>
    <w:rPr>
      <w:rFonts w:ascii="Consolas" w:eastAsia="Arial" w:hAnsi="Consolas" w:cs="Times New Roman (正文 CS 字体)"/>
      <w:color w:val="40A070"/>
      <w:sz w:val="22"/>
      <w:shd w:val="clear" w:color="auto" w:fill="F2F2F2" w:themeFill="background1" w:themeFillShade="F2"/>
    </w:rPr>
  </w:style>
  <w:style w:type="character" w:customStyle="1" w:styleId="FloatTok">
    <w:name w:val="FloatTok"/>
    <w:basedOn w:val="VerbatimChar"/>
    <w:rPr>
      <w:rFonts w:ascii="Consolas" w:eastAsia="Arial" w:hAnsi="Consolas" w:cs="Times New Roman (正文 CS 字体)"/>
      <w:color w:val="40A070"/>
      <w:sz w:val="22"/>
      <w:shd w:val="clear" w:color="auto" w:fill="F2F2F2" w:themeFill="background1" w:themeFillShade="F2"/>
    </w:rPr>
  </w:style>
  <w:style w:type="character" w:customStyle="1" w:styleId="ConstantTok">
    <w:name w:val="ConstantTok"/>
    <w:basedOn w:val="VerbatimChar"/>
    <w:rPr>
      <w:rFonts w:ascii="Consolas" w:eastAsia="Arial" w:hAnsi="Consolas" w:cs="Times New Roman (正文 CS 字体)"/>
      <w:color w:val="880000"/>
      <w:sz w:val="22"/>
      <w:shd w:val="clear" w:color="auto" w:fill="F2F2F2" w:themeFill="background1" w:themeFillShade="F2"/>
    </w:rPr>
  </w:style>
  <w:style w:type="character" w:customStyle="1" w:styleId="CharTok">
    <w:name w:val="CharTok"/>
    <w:basedOn w:val="VerbatimChar"/>
    <w:rPr>
      <w:rFonts w:ascii="Consolas" w:eastAsia="Arial" w:hAnsi="Consolas" w:cs="Times New Roman (正文 CS 字体)"/>
      <w:color w:val="4070A0"/>
      <w:sz w:val="22"/>
      <w:shd w:val="clear" w:color="auto" w:fill="F2F2F2" w:themeFill="background1" w:themeFillShade="F2"/>
    </w:rPr>
  </w:style>
  <w:style w:type="character" w:customStyle="1" w:styleId="SpecialCharTok">
    <w:name w:val="SpecialCharTok"/>
    <w:basedOn w:val="VerbatimChar"/>
    <w:rPr>
      <w:rFonts w:ascii="Consolas" w:eastAsia="Arial" w:hAnsi="Consolas" w:cs="Times New Roman (正文 CS 字体)"/>
      <w:color w:val="4070A0"/>
      <w:sz w:val="22"/>
      <w:shd w:val="clear" w:color="auto" w:fill="F2F2F2" w:themeFill="background1" w:themeFillShade="F2"/>
    </w:rPr>
  </w:style>
  <w:style w:type="character" w:customStyle="1" w:styleId="StringTok">
    <w:name w:val="StringTok"/>
    <w:basedOn w:val="VerbatimChar"/>
    <w:rPr>
      <w:rFonts w:ascii="Consolas" w:eastAsia="Arial" w:hAnsi="Consolas" w:cs="Times New Roman (正文 CS 字体)"/>
      <w:color w:val="4070A0"/>
      <w:sz w:val="22"/>
      <w:shd w:val="clear" w:color="auto" w:fill="F2F2F2" w:themeFill="background1" w:themeFillShade="F2"/>
    </w:rPr>
  </w:style>
  <w:style w:type="character" w:customStyle="1" w:styleId="VerbatimStringTok">
    <w:name w:val="VerbatimStringTok"/>
    <w:basedOn w:val="VerbatimChar"/>
    <w:rPr>
      <w:rFonts w:ascii="Consolas" w:eastAsia="Arial" w:hAnsi="Consolas" w:cs="Times New Roman (正文 CS 字体)"/>
      <w:color w:val="4070A0"/>
      <w:sz w:val="22"/>
      <w:shd w:val="clear" w:color="auto" w:fill="F2F2F2" w:themeFill="background1" w:themeFillShade="F2"/>
    </w:rPr>
  </w:style>
  <w:style w:type="character" w:customStyle="1" w:styleId="SpecialStringTok">
    <w:name w:val="SpecialStringTok"/>
    <w:basedOn w:val="VerbatimChar"/>
    <w:rPr>
      <w:rFonts w:ascii="Consolas" w:eastAsia="Arial" w:hAnsi="Consolas" w:cs="Times New Roman (正文 CS 字体)"/>
      <w:color w:val="BB6688"/>
      <w:sz w:val="22"/>
      <w:shd w:val="clear" w:color="auto" w:fill="F2F2F2" w:themeFill="background1" w:themeFillShade="F2"/>
    </w:rPr>
  </w:style>
  <w:style w:type="character" w:customStyle="1" w:styleId="ImportTok">
    <w:name w:val="ImportTok"/>
    <w:basedOn w:val="VerbatimChar"/>
    <w:rPr>
      <w:rFonts w:ascii="Consolas" w:eastAsia="Arial" w:hAnsi="Consolas" w:cs="Times New Roman (正文 CS 字体)"/>
      <w:b/>
      <w:color w:val="008000"/>
      <w:sz w:val="22"/>
      <w:shd w:val="clear" w:color="auto" w:fill="F2F2F2" w:themeFill="background1" w:themeFillShade="F2"/>
    </w:rPr>
  </w:style>
  <w:style w:type="character" w:customStyle="1" w:styleId="CommentTok">
    <w:name w:val="CommentTok"/>
    <w:basedOn w:val="VerbatimChar"/>
    <w:rPr>
      <w:rFonts w:ascii="Consolas" w:eastAsia="Arial" w:hAnsi="Consolas" w:cs="Times New Roman (正文 CS 字体)"/>
      <w:i/>
      <w:color w:val="60A0B0"/>
      <w:sz w:val="22"/>
      <w:shd w:val="clear" w:color="auto" w:fill="F2F2F2" w:themeFill="background1" w:themeFillShade="F2"/>
    </w:rPr>
  </w:style>
  <w:style w:type="character" w:customStyle="1" w:styleId="DocumentationTok">
    <w:name w:val="DocumentationTok"/>
    <w:basedOn w:val="VerbatimChar"/>
    <w:rPr>
      <w:rFonts w:ascii="Consolas" w:eastAsia="Arial" w:hAnsi="Consolas" w:cs="Times New Roman (正文 CS 字体)"/>
      <w:i/>
      <w:color w:val="BA2121"/>
      <w:sz w:val="22"/>
      <w:shd w:val="clear" w:color="auto" w:fill="F2F2F2" w:themeFill="background1" w:themeFillShade="F2"/>
    </w:rPr>
  </w:style>
  <w:style w:type="character" w:customStyle="1" w:styleId="AnnotationTok">
    <w:name w:val="AnnotationTok"/>
    <w:basedOn w:val="VerbatimChar"/>
    <w:rPr>
      <w:rFonts w:ascii="Consolas" w:eastAsia="Arial" w:hAnsi="Consolas" w:cs="Times New Roman (正文 CS 字体)"/>
      <w:b/>
      <w:i/>
      <w:color w:val="60A0B0"/>
      <w:sz w:val="22"/>
      <w:shd w:val="clear" w:color="auto" w:fill="F2F2F2" w:themeFill="background1" w:themeFillShade="F2"/>
    </w:rPr>
  </w:style>
  <w:style w:type="character" w:customStyle="1" w:styleId="CommentVarTok">
    <w:name w:val="CommentVarTok"/>
    <w:basedOn w:val="VerbatimChar"/>
    <w:rPr>
      <w:rFonts w:ascii="Consolas" w:eastAsia="Arial" w:hAnsi="Consolas" w:cs="Times New Roman (正文 CS 字体)"/>
      <w:b/>
      <w:i/>
      <w:color w:val="60A0B0"/>
      <w:sz w:val="22"/>
      <w:shd w:val="clear" w:color="auto" w:fill="F2F2F2" w:themeFill="background1" w:themeFillShade="F2"/>
    </w:rPr>
  </w:style>
  <w:style w:type="character" w:customStyle="1" w:styleId="OtherTok">
    <w:name w:val="OtherTok"/>
    <w:basedOn w:val="VerbatimChar"/>
    <w:rPr>
      <w:rFonts w:ascii="Consolas" w:eastAsia="Arial" w:hAnsi="Consolas" w:cs="Times New Roman (正文 CS 字体)"/>
      <w:color w:val="007020"/>
      <w:sz w:val="22"/>
      <w:shd w:val="clear" w:color="auto" w:fill="F2F2F2" w:themeFill="background1" w:themeFillShade="F2"/>
    </w:rPr>
  </w:style>
  <w:style w:type="character" w:customStyle="1" w:styleId="FunctionTok">
    <w:name w:val="FunctionTok"/>
    <w:basedOn w:val="VerbatimChar"/>
    <w:rPr>
      <w:rFonts w:ascii="Consolas" w:eastAsia="Arial" w:hAnsi="Consolas" w:cs="Times New Roman (正文 CS 字体)"/>
      <w:color w:val="06287E"/>
      <w:sz w:val="22"/>
      <w:shd w:val="clear" w:color="auto" w:fill="F2F2F2" w:themeFill="background1" w:themeFillShade="F2"/>
    </w:rPr>
  </w:style>
  <w:style w:type="character" w:customStyle="1" w:styleId="VariableTok">
    <w:name w:val="VariableTok"/>
    <w:basedOn w:val="VerbatimChar"/>
    <w:rPr>
      <w:rFonts w:ascii="Consolas" w:eastAsia="Arial" w:hAnsi="Consolas" w:cs="Times New Roman (正文 CS 字体)"/>
      <w:color w:val="19177C"/>
      <w:sz w:val="22"/>
      <w:shd w:val="clear" w:color="auto" w:fill="F2F2F2" w:themeFill="background1" w:themeFillShade="F2"/>
    </w:rPr>
  </w:style>
  <w:style w:type="character" w:customStyle="1" w:styleId="ControlFlowTok">
    <w:name w:val="ControlFlowTok"/>
    <w:basedOn w:val="VerbatimChar"/>
    <w:rPr>
      <w:rFonts w:ascii="Consolas" w:eastAsia="Arial" w:hAnsi="Consolas" w:cs="Times New Roman (正文 CS 字体)"/>
      <w:b/>
      <w:color w:val="007020"/>
      <w:sz w:val="22"/>
      <w:shd w:val="clear" w:color="auto" w:fill="F2F2F2" w:themeFill="background1" w:themeFillShade="F2"/>
    </w:rPr>
  </w:style>
  <w:style w:type="character" w:customStyle="1" w:styleId="OperatorTok">
    <w:name w:val="OperatorTok"/>
    <w:basedOn w:val="VerbatimChar"/>
    <w:rPr>
      <w:rFonts w:ascii="Consolas" w:eastAsia="Arial" w:hAnsi="Consolas" w:cs="Times New Roman (正文 CS 字体)"/>
      <w:color w:val="666666"/>
      <w:sz w:val="22"/>
      <w:shd w:val="clear" w:color="auto" w:fill="F2F2F2" w:themeFill="background1" w:themeFillShade="F2"/>
    </w:rPr>
  </w:style>
  <w:style w:type="character" w:customStyle="1" w:styleId="BuiltInTok">
    <w:name w:val="BuiltInTok"/>
    <w:basedOn w:val="VerbatimChar"/>
    <w:rPr>
      <w:rFonts w:ascii="Consolas" w:eastAsia="Arial" w:hAnsi="Consolas" w:cs="Times New Roman (正文 CS 字体)"/>
      <w:color w:val="008000"/>
      <w:sz w:val="22"/>
      <w:shd w:val="clear" w:color="auto" w:fill="F2F2F2" w:themeFill="background1" w:themeFillShade="F2"/>
    </w:rPr>
  </w:style>
  <w:style w:type="character" w:customStyle="1" w:styleId="ExtensionTok">
    <w:name w:val="ExtensionTok"/>
    <w:basedOn w:val="VerbatimChar"/>
    <w:rPr>
      <w:rFonts w:ascii="Consolas" w:eastAsia="Arial" w:hAnsi="Consolas" w:cs="Times New Roman (正文 CS 字体)"/>
      <w:sz w:val="22"/>
      <w:shd w:val="clear" w:color="auto" w:fill="F2F2F2" w:themeFill="background1" w:themeFillShade="F2"/>
    </w:rPr>
  </w:style>
  <w:style w:type="character" w:customStyle="1" w:styleId="PreprocessorTok">
    <w:name w:val="PreprocessorTok"/>
    <w:basedOn w:val="VerbatimChar"/>
    <w:rPr>
      <w:rFonts w:ascii="Consolas" w:eastAsia="Arial" w:hAnsi="Consolas" w:cs="Times New Roman (正文 CS 字体)"/>
      <w:color w:val="BC7A00"/>
      <w:sz w:val="22"/>
      <w:shd w:val="clear" w:color="auto" w:fill="F2F2F2" w:themeFill="background1" w:themeFillShade="F2"/>
    </w:rPr>
  </w:style>
  <w:style w:type="character" w:customStyle="1" w:styleId="AttributeTok">
    <w:name w:val="AttributeTok"/>
    <w:basedOn w:val="VerbatimChar"/>
    <w:rPr>
      <w:rFonts w:ascii="Consolas" w:eastAsia="Arial" w:hAnsi="Consolas" w:cs="Times New Roman (正文 CS 字体)"/>
      <w:color w:val="7D9029"/>
      <w:sz w:val="22"/>
      <w:shd w:val="clear" w:color="auto" w:fill="F2F2F2" w:themeFill="background1" w:themeFillShade="F2"/>
    </w:rPr>
  </w:style>
  <w:style w:type="character" w:customStyle="1" w:styleId="RegionMarkerTok">
    <w:name w:val="RegionMarkerTok"/>
    <w:basedOn w:val="VerbatimChar"/>
    <w:rPr>
      <w:rFonts w:ascii="Consolas" w:eastAsia="Arial" w:hAnsi="Consolas" w:cs="Times New Roman (正文 CS 字体)"/>
      <w:sz w:val="22"/>
      <w:shd w:val="clear" w:color="auto" w:fill="F2F2F2" w:themeFill="background1" w:themeFillShade="F2"/>
    </w:rPr>
  </w:style>
  <w:style w:type="character" w:customStyle="1" w:styleId="InformationTok">
    <w:name w:val="InformationTok"/>
    <w:basedOn w:val="VerbatimChar"/>
    <w:rPr>
      <w:rFonts w:ascii="Consolas" w:eastAsia="Arial" w:hAnsi="Consolas" w:cs="Times New Roman (正文 CS 字体)"/>
      <w:b/>
      <w:i/>
      <w:color w:val="60A0B0"/>
      <w:sz w:val="22"/>
      <w:shd w:val="clear" w:color="auto" w:fill="F2F2F2" w:themeFill="background1" w:themeFillShade="F2"/>
    </w:rPr>
  </w:style>
  <w:style w:type="character" w:customStyle="1" w:styleId="WarningTok">
    <w:name w:val="WarningTok"/>
    <w:basedOn w:val="VerbatimChar"/>
    <w:rPr>
      <w:rFonts w:ascii="Consolas" w:eastAsia="Arial" w:hAnsi="Consolas" w:cs="Times New Roman (正文 CS 字体)"/>
      <w:b/>
      <w:i/>
      <w:color w:val="60A0B0"/>
      <w:sz w:val="22"/>
      <w:shd w:val="clear" w:color="auto" w:fill="F2F2F2" w:themeFill="background1" w:themeFillShade="F2"/>
    </w:rPr>
  </w:style>
  <w:style w:type="character" w:customStyle="1" w:styleId="AlertTok">
    <w:name w:val="AlertTok"/>
    <w:basedOn w:val="VerbatimChar"/>
    <w:rPr>
      <w:rFonts w:ascii="Consolas" w:eastAsia="Arial" w:hAnsi="Consolas" w:cs="Times New Roman (正文 CS 字体)"/>
      <w:b/>
      <w:color w:val="FF0000"/>
      <w:sz w:val="22"/>
      <w:shd w:val="clear" w:color="auto" w:fill="F2F2F2" w:themeFill="background1" w:themeFillShade="F2"/>
    </w:rPr>
  </w:style>
  <w:style w:type="character" w:customStyle="1" w:styleId="ErrorTok">
    <w:name w:val="ErrorTok"/>
    <w:basedOn w:val="VerbatimChar"/>
    <w:rPr>
      <w:rFonts w:ascii="Consolas" w:eastAsia="Arial" w:hAnsi="Consolas" w:cs="Times New Roman (正文 CS 字体)"/>
      <w:b/>
      <w:color w:val="FF0000"/>
      <w:sz w:val="22"/>
      <w:shd w:val="clear" w:color="auto" w:fill="F2F2F2" w:themeFill="background1" w:themeFillShade="F2"/>
    </w:rPr>
  </w:style>
  <w:style w:type="character" w:customStyle="1" w:styleId="NormalTok">
    <w:name w:val="NormalTok"/>
    <w:basedOn w:val="VerbatimChar"/>
    <w:rPr>
      <w:rFonts w:ascii="Consolas" w:eastAsia="Arial" w:hAnsi="Consolas" w:cs="Times New Roman (正文 CS 字体)"/>
      <w:sz w:val="22"/>
      <w:shd w:val="clear" w:color="auto" w:fill="F2F2F2" w:themeFill="background1" w:themeFillShade="F2"/>
    </w:rPr>
  </w:style>
  <w:style w:type="paragraph" w:styleId="ListParagraph">
    <w:name w:val="List Paragraph"/>
    <w:basedOn w:val="Normal"/>
    <w:uiPriority w:val="34"/>
    <w:qFormat/>
    <w:rsid w:val="00F21FFC"/>
    <w:pPr>
      <w:spacing w:after="0"/>
      <w:ind w:left="720"/>
      <w:contextualSpacing/>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7af72c41-31f4-4d40-a6d0-808117dc4d77}" enabled="1" method="Standard" siteId="{be0f980b-dd99-4b19-bd7b-bc71a09b026c}" removed="0"/>
</clbl:labelList>
</file>

<file path=docProps/app.xml><?xml version="1.0" encoding="utf-8"?>
<Properties xmlns="http://schemas.openxmlformats.org/officeDocument/2006/extended-properties" xmlns:vt="http://schemas.openxmlformats.org/officeDocument/2006/docPropsVTypes">
  <Template>Normal.dotm</Template>
  <TotalTime>139</TotalTime>
  <Pages>8</Pages>
  <Words>842</Words>
  <Characters>4805</Characters>
  <Application>Microsoft Office Word</Application>
  <DocSecurity>0</DocSecurity>
  <Lines>40</Lines>
  <Paragraphs>11</Paragraphs>
  <ScaleCrop>false</ScaleCrop>
  <Company/>
  <LinksUpToDate>false</LinksUpToDate>
  <CharactersWithSpaces>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McCracken, Bill</cp:lastModifiedBy>
  <cp:revision>39</cp:revision>
  <dcterms:created xsi:type="dcterms:W3CDTF">2025-01-20T04:19:00Z</dcterms:created>
  <dcterms:modified xsi:type="dcterms:W3CDTF">2025-01-23T03:16:00Z</dcterms:modified>
</cp:coreProperties>
</file>